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B3DAD">
      <w:pPr>
        <w:pStyle w:val="2"/>
        <w:widowControl/>
        <w:spacing w:before="0" w:beforeAutospacing="0" w:after="117" w:afterAutospacing="0"/>
        <w:ind w:left="5" w:right="31"/>
        <w:rPr>
          <w:lang w:val="en-US"/>
        </w:rPr>
      </w:pPr>
      <w:r>
        <w:rPr>
          <w:lang w:val="en-US"/>
        </w:rPr>
        <w:t>ASSIGNMENT NO.9: Data Retrieval, Functions, and Joins in MySQL</w:t>
      </w:r>
      <w:r>
        <w:rPr>
          <w:rFonts w:hint="default" w:ascii="Calibri" w:hAnsi="Calibri" w:eastAsia="Calibri" w:cs="Calibri"/>
          <w:lang w:val="en-US"/>
        </w:rPr>
        <w:t xml:space="preserve"> </w:t>
      </w:r>
    </w:p>
    <w:p w14:paraId="2F15AE24">
      <w:pPr>
        <w:keepNext w:val="0"/>
        <w:keepLines w:val="0"/>
        <w:widowControl/>
        <w:suppressLineNumbers w:val="0"/>
        <w:spacing w:before="0" w:beforeAutospacing="0" w:after="80" w:afterAutospacing="0" w:line="249" w:lineRule="auto"/>
        <w:ind w:left="5" w:right="31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32"/>
          <w:szCs w:val="24"/>
          <w:lang w:val="en-US" w:eastAsia="zh-CN" w:bidi="ar"/>
        </w:rPr>
        <w:t xml:space="preserve">Questions: </w:t>
      </w:r>
    </w:p>
    <w:p w14:paraId="571AEBFF">
      <w:pPr>
        <w:keepNext w:val="0"/>
        <w:keepLines w:val="0"/>
        <w:widowControl/>
        <w:suppressLineNumbers w:val="0"/>
        <w:spacing w:before="0" w:beforeAutospacing="0" w:after="160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Q1) Create a MySQL database named CollegeDB and create two tables: OnlineEnrollment and OfflineEnrollment. </w:t>
      </w:r>
    </w:p>
    <w:p w14:paraId="13E33D98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OnlineEnrollment Table </w:t>
      </w:r>
    </w:p>
    <w:tbl>
      <w:tblPr>
        <w:tblStyle w:val="6"/>
        <w:tblW w:w="5357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6" w:type="dxa"/>
          <w:bottom w:w="0" w:type="dxa"/>
          <w:right w:w="46" w:type="dxa"/>
        </w:tblCellMar>
      </w:tblPr>
      <w:tblGrid>
        <w:gridCol w:w="1704"/>
        <w:gridCol w:w="1791"/>
        <w:gridCol w:w="1862"/>
      </w:tblGrid>
      <w:tr w14:paraId="7FD44D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38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7C6CC1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Name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54EA5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Data Type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20D46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Constraint </w:t>
            </w:r>
          </w:p>
        </w:tc>
      </w:tr>
      <w:tr w14:paraId="2A51E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2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FE0A07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StudentID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6D9B7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A95CC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PRIMARY KEY </w:t>
            </w:r>
          </w:p>
        </w:tc>
      </w:tr>
      <w:tr w14:paraId="56113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B3855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71683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VARCHAR(50)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7A414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5D79A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B6AE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653D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VARCHAR(30)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ED111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3F947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9BC6A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843F0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VARCHAR(30)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EBFA2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E8059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3D51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F9CE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C24D1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</w:tbl>
    <w:p w14:paraId="724F87CE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OfflineEnrollment Table </w:t>
      </w:r>
    </w:p>
    <w:tbl>
      <w:tblPr>
        <w:tblStyle w:val="6"/>
        <w:tblW w:w="5357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6" w:type="dxa"/>
          <w:bottom w:w="0" w:type="dxa"/>
          <w:right w:w="46" w:type="dxa"/>
        </w:tblCellMar>
      </w:tblPr>
      <w:tblGrid>
        <w:gridCol w:w="1704"/>
        <w:gridCol w:w="1791"/>
        <w:gridCol w:w="1862"/>
      </w:tblGrid>
      <w:tr w14:paraId="48F0A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39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1D6906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Name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7E0A4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Data Type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50753D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Constraint </w:t>
            </w:r>
          </w:p>
        </w:tc>
      </w:tr>
      <w:tr w14:paraId="2599D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7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57E4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StudentID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7606C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4CDA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PRIMARY KEY </w:t>
            </w:r>
          </w:p>
        </w:tc>
      </w:tr>
      <w:tr w14:paraId="77D3B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A9C9C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3284B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VARCHAR(50)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A8BFB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40F02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E75A1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51470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VARCHAR(30)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AF1EC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4FE94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38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1AAD19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Name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3B97F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Data Type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632A0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Constraint </w:t>
            </w:r>
          </w:p>
        </w:tc>
      </w:tr>
      <w:tr w14:paraId="4E9F9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7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AEFCA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15E19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VARCHAR(30)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D658D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  <w:tr w14:paraId="2B557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39693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  <w:tc>
          <w:tcPr>
            <w:tcW w:w="179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70107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1FB09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</w:t>
            </w:r>
          </w:p>
        </w:tc>
      </w:tr>
    </w:tbl>
    <w:p w14:paraId="275C683C"/>
    <w:p w14:paraId="42354FF9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18229B50">
      <w:r>
        <w:drawing>
          <wp:inline distT="0" distB="0" distL="114300" distR="114300">
            <wp:extent cx="3354705" cy="1970405"/>
            <wp:effectExtent l="0" t="0" r="1079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E21F6">
      <w:r>
        <w:drawing>
          <wp:inline distT="0" distB="0" distL="114300" distR="114300">
            <wp:extent cx="3286125" cy="1873250"/>
            <wp:effectExtent l="0" t="0" r="317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87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B93BB">
      <w:r>
        <w:drawing>
          <wp:inline distT="0" distB="0" distL="114300" distR="114300">
            <wp:extent cx="3268980" cy="1873885"/>
            <wp:effectExtent l="0" t="0" r="762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87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B238F"/>
    <w:p w14:paraId="0CB2556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4D7C9B7">
      <w:r>
        <w:drawing>
          <wp:inline distT="0" distB="0" distL="114300" distR="114300">
            <wp:extent cx="5025390" cy="2767330"/>
            <wp:effectExtent l="0" t="0" r="381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D469D">
      <w:r>
        <w:drawing>
          <wp:inline distT="0" distB="0" distL="114300" distR="114300">
            <wp:extent cx="4483100" cy="1156970"/>
            <wp:effectExtent l="0" t="0" r="0" b="114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BAD3"/>
    <w:p w14:paraId="06B47EA5">
      <w:r>
        <w:drawing>
          <wp:inline distT="0" distB="0" distL="114300" distR="114300">
            <wp:extent cx="5164455" cy="1309370"/>
            <wp:effectExtent l="0" t="0" r="444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6445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B2DEE"/>
    <w:p w14:paraId="699FCB8D">
      <w:pPr>
        <w:keepNext w:val="0"/>
        <w:keepLines w:val="0"/>
        <w:widowControl/>
        <w:suppressLineNumbers w:val="0"/>
        <w:spacing w:before="0" w:beforeAutospacing="0" w:after="179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2) Write a MySQL query using UNION to display all unique students from both OnlineEnrollment and OfflineEnrollment. </w:t>
      </w:r>
    </w:p>
    <w:p w14:paraId="3A605C36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output should contain: </w:t>
      </w:r>
    </w:p>
    <w:tbl>
      <w:tblPr>
        <w:tblStyle w:val="6"/>
        <w:tblW w:w="152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5" w:type="dxa"/>
        </w:tblCellMar>
      </w:tblPr>
      <w:tblGrid>
        <w:gridCol w:w="1520"/>
      </w:tblGrid>
      <w:tr w14:paraId="0E756C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39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1404A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60277D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2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B45541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StudentID </w:t>
            </w:r>
          </w:p>
        </w:tc>
      </w:tr>
      <w:tr w14:paraId="18AC5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4CCE0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</w:tr>
      <w:tr w14:paraId="4FED7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6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C7EC1C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 </w:t>
            </w:r>
          </w:p>
        </w:tc>
      </w:tr>
      <w:tr w14:paraId="22A14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F085FF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</w:tr>
      <w:tr w14:paraId="2DAFB2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2EBB3F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</w:tr>
    </w:tbl>
    <w:p w14:paraId="60F659BE">
      <w:pPr>
        <w:rPr>
          <w:rFonts w:hint="default"/>
          <w:lang w:val="en-US"/>
        </w:rPr>
      </w:pPr>
    </w:p>
    <w:p w14:paraId="4A6E5CA2">
      <w:r>
        <w:rPr>
          <w:rFonts w:hint="default"/>
          <w:lang w:val="en-US"/>
        </w:rPr>
        <w:t>QUERY: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3856355" cy="1195705"/>
            <wp:effectExtent l="0" t="0" r="4445" b="1079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635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27AD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CD0A311">
      <w:r>
        <w:drawing>
          <wp:inline distT="0" distB="0" distL="114300" distR="114300">
            <wp:extent cx="3652520" cy="2265680"/>
            <wp:effectExtent l="0" t="0" r="508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252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79157"/>
    <w:p w14:paraId="0EEA0B01">
      <w:pPr>
        <w:keepNext w:val="0"/>
        <w:keepLines w:val="0"/>
        <w:widowControl/>
        <w:suppressLineNumbers w:val="0"/>
        <w:spacing w:before="0" w:beforeAutospacing="0" w:after="178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Q3) Write a MySQL query using UNION ALL to combine records from both tables while keeping duplicate records. </w:t>
      </w:r>
    </w:p>
    <w:p w14:paraId="352EE64C">
      <w:pPr>
        <w:keepNext w:val="0"/>
        <w:keepLines w:val="0"/>
        <w:widowControl/>
        <w:suppressLineNumbers w:val="0"/>
        <w:spacing w:before="0" w:beforeAutospacing="0" w:after="148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Also write one line explaining the difference between UNION and UNION ALL. </w:t>
      </w:r>
    </w:p>
    <w:p w14:paraId="3549F914"/>
    <w:p w14:paraId="24668086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2D8F604F">
      <w:r>
        <w:drawing>
          <wp:inline distT="0" distB="0" distL="114300" distR="114300">
            <wp:extent cx="3313430" cy="936625"/>
            <wp:effectExtent l="0" t="0" r="127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BA2B2"/>
    <w:p w14:paraId="510AD40A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68105BB5">
      <w:r>
        <w:drawing>
          <wp:inline distT="0" distB="0" distL="114300" distR="114300">
            <wp:extent cx="3552190" cy="2419985"/>
            <wp:effectExtent l="0" t="0" r="381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2190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5896">
      <w:pPr>
        <w:rPr>
          <w:rFonts w:hint="default"/>
          <w:lang w:val="en-US"/>
        </w:rPr>
      </w:pPr>
    </w:p>
    <w:p w14:paraId="49909DC7">
      <w:pPr>
        <w:rPr>
          <w:rFonts w:hint="default"/>
          <w:lang w:val="en-US"/>
        </w:rPr>
      </w:pPr>
    </w:p>
    <w:p w14:paraId="009C3F5D">
      <w:pPr>
        <w:keepNext w:val="0"/>
        <w:keepLines w:val="0"/>
        <w:widowControl/>
        <w:suppressLineNumbers w:val="0"/>
        <w:spacing w:before="0" w:beforeAutospacing="0" w:after="179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Q4) Write a MySQL query using INTERSECT to display students who are present in both online and offline enrollment tables. </w:t>
      </w:r>
    </w:p>
    <w:p w14:paraId="359FD458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output should contain: </w:t>
      </w:r>
    </w:p>
    <w:tbl>
      <w:tblPr>
        <w:tblStyle w:val="6"/>
        <w:tblW w:w="152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5" w:type="dxa"/>
        </w:tblCellMar>
      </w:tblPr>
      <w:tblGrid>
        <w:gridCol w:w="1520"/>
      </w:tblGrid>
      <w:tr w14:paraId="02846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38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2C0A6A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50C5C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2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7D31D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StudentID </w:t>
            </w:r>
          </w:p>
        </w:tc>
      </w:tr>
      <w:tr w14:paraId="521A9C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6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91944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</w:tr>
      <w:tr w14:paraId="6F64D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60E34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 </w:t>
            </w:r>
          </w:p>
        </w:tc>
      </w:tr>
      <w:tr w14:paraId="1F9D3A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96336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</w:tr>
      <w:tr w14:paraId="565ADF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E208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</w:tr>
    </w:tbl>
    <w:p w14:paraId="67C820EA">
      <w:pPr>
        <w:rPr>
          <w:rFonts w:hint="default"/>
          <w:lang w:val="en-US"/>
        </w:rPr>
      </w:pPr>
    </w:p>
    <w:p w14:paraId="71ADA71E">
      <w:pPr>
        <w:rPr>
          <w:rFonts w:hint="default"/>
          <w:lang w:val="en-US"/>
        </w:rPr>
      </w:pPr>
    </w:p>
    <w:p w14:paraId="2D95FA0A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5A743ACF">
      <w:pPr>
        <w:rPr>
          <w:rFonts w:hint="default"/>
          <w:lang w:val="en-US"/>
        </w:rPr>
      </w:pPr>
      <w:r>
        <w:drawing>
          <wp:inline distT="0" distB="0" distL="114300" distR="114300">
            <wp:extent cx="3857625" cy="1152525"/>
            <wp:effectExtent l="0" t="0" r="317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CD0BB"/>
    <w:p w14:paraId="0626A516"/>
    <w:p w14:paraId="6F568A59"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019550" cy="790575"/>
            <wp:effectExtent l="0" t="0" r="635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CBD72"/>
    <w:p w14:paraId="01A13188"/>
    <w:p w14:paraId="2420AF9D">
      <w:pPr>
        <w:keepNext w:val="0"/>
        <w:keepLines w:val="0"/>
        <w:widowControl/>
        <w:suppressLineNumbers w:val="0"/>
        <w:spacing w:before="0" w:beforeAutospacing="0" w:after="174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Q5) Write a MySQL query using EXCEPT to display students who are present only in the online enrollment table. </w:t>
      </w:r>
    </w:p>
    <w:p w14:paraId="2E35D3D7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output should contain: </w:t>
      </w:r>
    </w:p>
    <w:tbl>
      <w:tblPr>
        <w:tblStyle w:val="6"/>
        <w:tblW w:w="1520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5" w:type="dxa"/>
        </w:tblCellMar>
      </w:tblPr>
      <w:tblGrid>
        <w:gridCol w:w="1520"/>
      </w:tblGrid>
      <w:tr w14:paraId="20CB2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38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230C7C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72040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7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3137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StudentID </w:t>
            </w:r>
          </w:p>
        </w:tc>
      </w:tr>
      <w:tr w14:paraId="22349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D066D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StudentName </w:t>
            </w:r>
          </w:p>
        </w:tc>
      </w:tr>
      <w:tr w14:paraId="3CF25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F55FC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Course </w:t>
            </w:r>
          </w:p>
        </w:tc>
      </w:tr>
      <w:tr w14:paraId="3D1D53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A1339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City </w:t>
            </w:r>
          </w:p>
        </w:tc>
      </w:tr>
      <w:tr w14:paraId="1CBCC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6" w:hRule="atLeast"/>
        </w:trPr>
        <w:tc>
          <w:tcPr>
            <w:tcW w:w="1520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D267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Marks </w:t>
            </w:r>
          </w:p>
        </w:tc>
      </w:tr>
    </w:tbl>
    <w:p w14:paraId="785CC54A">
      <w:pPr>
        <w:rPr>
          <w:rFonts w:hint="default"/>
          <w:lang w:val="en-US"/>
        </w:rPr>
      </w:pPr>
    </w:p>
    <w:p w14:paraId="334BC803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0A660E35">
      <w:r>
        <w:drawing>
          <wp:inline distT="0" distB="0" distL="114300" distR="114300">
            <wp:extent cx="3790950" cy="1095375"/>
            <wp:effectExtent l="0" t="0" r="635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2B5F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54026E8D">
      <w:r>
        <w:drawing>
          <wp:inline distT="0" distB="0" distL="114300" distR="114300">
            <wp:extent cx="4086225" cy="1219200"/>
            <wp:effectExtent l="0" t="0" r="317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AB0D0"/>
    <w:p w14:paraId="6F89F160">
      <w:pPr>
        <w:keepNext w:val="0"/>
        <w:keepLines w:val="0"/>
        <w:widowControl/>
        <w:suppressLineNumbers w:val="0"/>
        <w:spacing w:before="0" w:beforeAutospacing="0" w:after="177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Q6) Write a MySQL query to display high-scoring students from both tables. </w:t>
      </w:r>
    </w:p>
    <w:p w14:paraId="1FAF39A0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query should: </w:t>
      </w:r>
    </w:p>
    <w:tbl>
      <w:tblPr>
        <w:tblStyle w:val="6"/>
        <w:tblW w:w="5376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4" w:type="dxa"/>
        </w:tblCellMar>
      </w:tblPr>
      <w:tblGrid>
        <w:gridCol w:w="5376"/>
      </w:tblGrid>
      <w:tr w14:paraId="22AD9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38" w:hRule="atLeast"/>
        </w:trPr>
        <w:tc>
          <w:tcPr>
            <w:tcW w:w="537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3498B7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Requirement </w:t>
            </w:r>
          </w:p>
        </w:tc>
      </w:tr>
      <w:tr w14:paraId="460FF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7" w:hRule="atLeast"/>
        </w:trPr>
        <w:tc>
          <w:tcPr>
            <w:tcW w:w="537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C0D37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Select students with marks greater than or equal to 85 </w:t>
            </w:r>
          </w:p>
        </w:tc>
      </w:tr>
      <w:tr w14:paraId="404DE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537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578C6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UNION to combine both tables </w:t>
            </w:r>
          </w:p>
        </w:tc>
      </w:tr>
      <w:tr w14:paraId="1C859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537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9791A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Display StudentID, StudentName, Course, and Marks </w:t>
            </w:r>
          </w:p>
        </w:tc>
      </w:tr>
      <w:tr w14:paraId="7EBB8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6" w:hRule="atLeast"/>
        </w:trPr>
        <w:tc>
          <w:tcPr>
            <w:tcW w:w="5376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7CE35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Sort the final output by Marks in descending order </w:t>
            </w:r>
          </w:p>
        </w:tc>
      </w:tr>
    </w:tbl>
    <w:p w14:paraId="3A491D4C">
      <w:pPr>
        <w:rPr>
          <w:rFonts w:hint="default"/>
          <w:lang w:val="en-US"/>
        </w:rPr>
      </w:pPr>
    </w:p>
    <w:p w14:paraId="5DD536E9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41C7EA7F">
      <w:r>
        <w:drawing>
          <wp:inline distT="0" distB="0" distL="114300" distR="114300">
            <wp:extent cx="3743325" cy="1571625"/>
            <wp:effectExtent l="0" t="0" r="3175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C0B80">
      <w:pPr>
        <w:rPr>
          <w:rFonts w:hint="default"/>
          <w:lang w:val="en-US"/>
        </w:rPr>
      </w:pPr>
    </w:p>
    <w:p w14:paraId="1B4C957B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36ACC4E7">
      <w:pPr>
        <w:rPr>
          <w:rFonts w:hint="default"/>
          <w:lang w:val="en-US"/>
        </w:rPr>
      </w:pPr>
      <w:r>
        <w:drawing>
          <wp:inline distT="0" distB="0" distL="114300" distR="114300">
            <wp:extent cx="3381375" cy="125730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D65991C">
      <w:pPr>
        <w:rPr>
          <w:rFonts w:hint="default"/>
          <w:lang w:val="en-US"/>
        </w:rPr>
      </w:pPr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DE3539"/>
    <w:rsid w:val="71DE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5"/>
    <w:qFormat/>
    <w:uiPriority w:val="0"/>
    <w:pPr>
      <w:keepNext/>
      <w:keepLines/>
      <w:widowControl/>
      <w:suppressLineNumbers w:val="0"/>
      <w:spacing w:before="0" w:beforeAutospacing="0" w:after="179" w:afterAutospacing="0" w:line="249" w:lineRule="auto"/>
      <w:ind w:left="10" w:right="31" w:hanging="10"/>
      <w:jc w:val="left"/>
      <w:outlineLvl w:val="0"/>
    </w:pPr>
    <w:rPr>
      <w:rFonts w:hint="eastAsia" w:ascii="Times New Roman" w:hAnsi="Times New Roman" w:eastAsia="Times New Roman" w:cs="Times New Roman"/>
      <w:b/>
      <w:color w:val="000000"/>
      <w:kern w:val="2"/>
      <w:sz w:val="32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hint="eastAsia" w:ascii="Times New Roman" w:hAnsi="Times New Roman" w:eastAsia="Times New Roman" w:cs="Times New Roman"/>
      <w:b/>
      <w:color w:val="000000"/>
      <w:sz w:val="32"/>
    </w:rPr>
  </w:style>
  <w:style w:type="table" w:customStyle="1" w:styleId="6">
    <w:name w:val="Table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2026-10-06T13:48:00Z</dcterms:created>
  <dc:creator>Acer</dc:creator>
  <cp:lastModifiedBy>Vaishnavi Bhaskar</cp:lastModifiedBy>
  <dcterms:modified xsi:type="dcterms:W3CDTF">2026-10-06T14:48:14Z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548D11C7128A475AA8BE5DC1D43D1D46_11</vt:lpwstr>
  </property>
  <property fmtid="{D5CDD505-2E9C-101B-9397-08002B2CF9AE}" pid="4" name="KSOTemplateDocerSaveRecord">
    <vt:lpwstr>eyJoZGlkIjoiOWIxNjJhZDY1NzlhNjBjZWNjMDk5NDhjMTliM2YyY2QiLCJ1c2VySWQiOiI1Njc2NTM3MDEzODYifQ==</vt:lpwstr>
  </property>
</Properties>
</file>