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32670" w:rsidR="0243CDF0" w:rsidP="311D61BD" w:rsidRDefault="00523F9C" w14:paraId="77F0B6C8" w14:textId="76DF5C3C">
      <w:pPr>
        <w:jc w:val="center"/>
        <w:rPr>
          <w:rFonts w:asciiTheme="minorHAnsi" w:hAnsiTheme="minorHAnsi" w:eastAsiaTheme="minorEastAsia" w:cstheme="minorHAnsi"/>
          <w:sz w:val="22"/>
          <w:szCs w:val="22"/>
        </w:rPr>
      </w:pPr>
      <w:r w:rsidRPr="00A32670">
        <w:rPr>
          <w:rFonts w:asciiTheme="minorHAnsi" w:hAnsiTheme="minorHAnsi" w:cstheme="minorHAnsi"/>
          <w:noProof/>
          <w:sz w:val="22"/>
          <w:szCs w:val="22"/>
        </w:rPr>
        <w:drawing>
          <wp:inline distT="0" distB="0" distL="0" distR="0" wp14:anchorId="71E25E75" wp14:editId="20870E92">
            <wp:extent cx="2762250" cy="529431"/>
            <wp:effectExtent l="0" t="0" r="0" b="0"/>
            <wp:docPr id="1054704916" name="Picture 10547049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4916" name="Picture 1054704916"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529431"/>
                    </a:xfrm>
                    <a:prstGeom prst="rect">
                      <a:avLst/>
                    </a:prstGeom>
                  </pic:spPr>
                </pic:pic>
              </a:graphicData>
            </a:graphic>
          </wp:inline>
        </w:drawing>
      </w:r>
    </w:p>
    <w:p w:rsidRPr="00A32670" w:rsidR="00523F9C" w:rsidP="311D61BD" w:rsidRDefault="00523F9C" w14:paraId="2C50F00F" w14:textId="77777777">
      <w:pPr>
        <w:rPr>
          <w:rFonts w:asciiTheme="minorHAnsi" w:hAnsiTheme="minorHAnsi" w:eastAsiaTheme="minorEastAsia" w:cstheme="minorHAnsi"/>
          <w:b/>
          <w:bCs/>
          <w:sz w:val="22"/>
          <w:szCs w:val="22"/>
        </w:rPr>
      </w:pPr>
    </w:p>
    <w:p w:rsidRPr="00A32670" w:rsidR="00994D32" w:rsidP="311D61BD" w:rsidRDefault="00994D32" w14:paraId="62071FF3" w14:textId="646A7F14">
      <w:pPr>
        <w:rPr>
          <w:rFonts w:asciiTheme="minorHAnsi" w:hAnsiTheme="minorHAnsi" w:eastAsiaTheme="minorEastAsia" w:cstheme="minorHAnsi"/>
          <w:b/>
          <w:bCs/>
          <w:iCs/>
          <w:sz w:val="22"/>
          <w:szCs w:val="22"/>
        </w:rPr>
      </w:pPr>
      <w:r w:rsidRPr="00A32670">
        <w:rPr>
          <w:rFonts w:asciiTheme="minorHAnsi" w:hAnsiTheme="minorHAnsi" w:eastAsiaTheme="minorEastAsia" w:cstheme="minorHAnsi"/>
          <w:b/>
          <w:bCs/>
          <w:sz w:val="22"/>
          <w:szCs w:val="22"/>
        </w:rPr>
        <w:t>Course Title:</w:t>
      </w:r>
      <w:r w:rsidRPr="00A32670" w:rsidR="00965681">
        <w:rPr>
          <w:rFonts w:asciiTheme="minorHAnsi" w:hAnsiTheme="minorHAnsi" w:eastAsiaTheme="minorEastAsia" w:cstheme="minorHAnsi"/>
          <w:b/>
          <w:bCs/>
          <w:sz w:val="22"/>
          <w:szCs w:val="22"/>
        </w:rPr>
        <w:tab/>
      </w:r>
      <w:r w:rsidRPr="00A32670" w:rsidR="003E5BBE">
        <w:rPr>
          <w:rFonts w:asciiTheme="minorHAnsi" w:hAnsiTheme="minorHAnsi" w:cstheme="minorHAnsi"/>
          <w:sz w:val="22"/>
          <w:szCs w:val="22"/>
        </w:rPr>
        <w:t>Advanced Clinical Decisions in Adult Gerontology Acute Care</w:t>
      </w:r>
    </w:p>
    <w:p w:rsidRPr="00A32670" w:rsidR="00994D32" w:rsidP="311D61BD" w:rsidRDefault="00994D32" w14:paraId="28B4229D" w14:textId="77777777">
      <w:pPr>
        <w:rPr>
          <w:rFonts w:asciiTheme="minorHAnsi" w:hAnsiTheme="minorHAnsi" w:eastAsiaTheme="minorEastAsia" w:cstheme="minorHAnsi"/>
          <w:b/>
          <w:bCs/>
          <w:sz w:val="22"/>
          <w:szCs w:val="22"/>
        </w:rPr>
      </w:pPr>
    </w:p>
    <w:p w:rsidRPr="00A32670" w:rsidR="0243CDF0" w:rsidP="311D61BD" w:rsidRDefault="0243CDF0" w14:paraId="3D59B44D" w14:textId="5F15478F">
      <w:pPr>
        <w:rPr>
          <w:rFonts w:asciiTheme="minorHAnsi" w:hAnsiTheme="minorHAnsi" w:eastAsiaTheme="minorEastAsia" w:cstheme="minorHAnsi"/>
          <w:b/>
          <w:bCs/>
          <w:sz w:val="22"/>
          <w:szCs w:val="22"/>
        </w:rPr>
      </w:pPr>
      <w:r w:rsidRPr="00A32670">
        <w:rPr>
          <w:rFonts w:asciiTheme="minorHAnsi" w:hAnsiTheme="minorHAnsi" w:eastAsiaTheme="minorEastAsia" w:cstheme="minorHAnsi"/>
          <w:b/>
          <w:bCs/>
          <w:sz w:val="22"/>
          <w:szCs w:val="22"/>
        </w:rPr>
        <w:t>Course Number:</w:t>
      </w:r>
      <w:r w:rsidRPr="00A32670" w:rsidR="00965681">
        <w:rPr>
          <w:rFonts w:asciiTheme="minorHAnsi" w:hAnsiTheme="minorHAnsi" w:cstheme="minorHAnsi"/>
          <w:sz w:val="22"/>
          <w:szCs w:val="22"/>
        </w:rPr>
        <w:t xml:space="preserve"> NURS 67</w:t>
      </w:r>
      <w:r w:rsidRPr="00A32670" w:rsidR="003E5BBE">
        <w:rPr>
          <w:rFonts w:asciiTheme="minorHAnsi" w:hAnsiTheme="minorHAnsi" w:cstheme="minorHAnsi"/>
          <w:sz w:val="22"/>
          <w:szCs w:val="22"/>
        </w:rPr>
        <w:t>30</w:t>
      </w:r>
    </w:p>
    <w:p w:rsidRPr="00A32670" w:rsidR="0243CDF0" w:rsidP="311D61BD" w:rsidRDefault="0243CDF0" w14:paraId="419C410B" w14:textId="40B6AAF9">
      <w:pPr>
        <w:rPr>
          <w:rFonts w:asciiTheme="minorHAnsi" w:hAnsiTheme="minorHAnsi" w:eastAsiaTheme="minorEastAsia" w:cstheme="minorHAnsi"/>
          <w:b/>
          <w:bCs/>
          <w:sz w:val="22"/>
          <w:szCs w:val="22"/>
        </w:rPr>
      </w:pPr>
    </w:p>
    <w:p w:rsidRPr="00A32670" w:rsidR="00FD109B" w:rsidP="311D61BD" w:rsidRDefault="0243CDF0" w14:paraId="1D4DF4C7" w14:textId="7BB142EE">
      <w:pPr>
        <w:rPr>
          <w:rFonts w:asciiTheme="minorHAnsi" w:hAnsiTheme="minorHAnsi" w:eastAsiaTheme="minorEastAsia" w:cstheme="minorHAnsi"/>
          <w:b/>
          <w:bCs/>
          <w:sz w:val="22"/>
          <w:szCs w:val="22"/>
        </w:rPr>
      </w:pPr>
      <w:r w:rsidRPr="00A32670">
        <w:rPr>
          <w:rFonts w:asciiTheme="minorHAnsi" w:hAnsiTheme="minorHAnsi" w:eastAsiaTheme="minorEastAsia" w:cstheme="minorHAnsi"/>
          <w:b/>
          <w:bCs/>
          <w:sz w:val="22"/>
          <w:szCs w:val="22"/>
        </w:rPr>
        <w:t>Semester:</w:t>
      </w:r>
      <w:r w:rsidRPr="00A32670">
        <w:rPr>
          <w:rFonts w:asciiTheme="minorHAnsi" w:hAnsiTheme="minorHAnsi" w:cstheme="minorHAnsi"/>
          <w:sz w:val="22"/>
          <w:szCs w:val="22"/>
        </w:rPr>
        <w:tab/>
      </w:r>
      <w:r w:rsidRPr="00A32670" w:rsidR="00965681">
        <w:rPr>
          <w:rFonts w:asciiTheme="minorHAnsi" w:hAnsiTheme="minorHAnsi" w:cstheme="minorHAnsi"/>
          <w:sz w:val="22"/>
          <w:szCs w:val="22"/>
        </w:rPr>
        <w:t>Fall</w:t>
      </w:r>
    </w:p>
    <w:p w:rsidRPr="00A32670" w:rsidR="00F937A1" w:rsidP="311D61BD" w:rsidRDefault="00F937A1" w14:paraId="52B44677" w14:textId="77777777">
      <w:pPr>
        <w:rPr>
          <w:rFonts w:asciiTheme="minorHAnsi" w:hAnsiTheme="minorHAnsi" w:eastAsiaTheme="minorEastAsia" w:cstheme="minorHAnsi"/>
          <w:sz w:val="22"/>
          <w:szCs w:val="22"/>
        </w:rPr>
      </w:pPr>
    </w:p>
    <w:p w:rsidRPr="00BA1DDA" w:rsidR="005D7434" w:rsidP="311D61BD" w:rsidRDefault="005D7434" w14:paraId="69002AB4" w14:textId="4AE842AC">
      <w:pPr>
        <w:rPr>
          <w:rFonts w:asciiTheme="minorHAnsi" w:hAnsiTheme="minorHAnsi" w:eastAsiaTheme="minorEastAsia" w:cstheme="minorHAnsi"/>
          <w:sz w:val="22"/>
          <w:szCs w:val="22"/>
        </w:rPr>
      </w:pPr>
      <w:r w:rsidRPr="00A32670">
        <w:rPr>
          <w:rFonts w:asciiTheme="minorHAnsi" w:hAnsiTheme="minorHAnsi" w:eastAsiaTheme="minorEastAsia" w:cstheme="minorHAnsi"/>
          <w:b/>
          <w:bCs/>
          <w:sz w:val="22"/>
          <w:szCs w:val="22"/>
        </w:rPr>
        <w:t>Credit</w:t>
      </w:r>
      <w:r w:rsidRPr="00A32670" w:rsidR="00407C68">
        <w:rPr>
          <w:rFonts w:asciiTheme="minorHAnsi" w:hAnsiTheme="minorHAnsi" w:eastAsiaTheme="minorEastAsia" w:cstheme="minorHAnsi"/>
          <w:b/>
          <w:bCs/>
          <w:sz w:val="22"/>
          <w:szCs w:val="22"/>
        </w:rPr>
        <w:t xml:space="preserve">: </w:t>
      </w:r>
      <w:r w:rsidRPr="00BA1DDA" w:rsidR="00965681">
        <w:rPr>
          <w:rFonts w:asciiTheme="minorHAnsi" w:hAnsiTheme="minorHAnsi" w:eastAsiaTheme="minorEastAsia" w:cstheme="minorHAnsi"/>
          <w:sz w:val="22"/>
          <w:szCs w:val="22"/>
        </w:rPr>
        <w:t>1</w:t>
      </w:r>
      <w:r w:rsidRPr="00BA1DDA" w:rsidR="00BA1DDA">
        <w:rPr>
          <w:rFonts w:asciiTheme="minorHAnsi" w:hAnsiTheme="minorHAnsi" w:eastAsiaTheme="minorEastAsia" w:cstheme="minorHAnsi"/>
          <w:sz w:val="22"/>
          <w:szCs w:val="22"/>
        </w:rPr>
        <w:t>.0 credit unit</w:t>
      </w:r>
    </w:p>
    <w:p w:rsidRPr="00A32670" w:rsidR="00F937A1" w:rsidP="311D61BD" w:rsidRDefault="00F937A1" w14:paraId="467335AC" w14:textId="77777777">
      <w:pPr>
        <w:rPr>
          <w:rFonts w:asciiTheme="minorHAnsi" w:hAnsiTheme="minorHAnsi" w:eastAsiaTheme="minorEastAsia" w:cstheme="minorHAnsi"/>
          <w:sz w:val="22"/>
          <w:szCs w:val="22"/>
        </w:rPr>
      </w:pPr>
    </w:p>
    <w:p w:rsidRPr="00A32670" w:rsidR="00407C68" w:rsidP="311D61BD" w:rsidRDefault="00407C68" w14:paraId="667658A4" w14:textId="348BB53A">
      <w:pPr>
        <w:rPr>
          <w:rFonts w:asciiTheme="minorHAnsi" w:hAnsiTheme="minorHAnsi" w:eastAsiaTheme="minorEastAsia" w:cstheme="minorHAnsi"/>
          <w:sz w:val="22"/>
          <w:szCs w:val="22"/>
        </w:rPr>
      </w:pPr>
      <w:r w:rsidRPr="00A32670">
        <w:rPr>
          <w:rFonts w:asciiTheme="minorHAnsi" w:hAnsiTheme="minorHAnsi" w:eastAsiaTheme="minorEastAsia" w:cstheme="minorHAnsi"/>
          <w:b/>
          <w:bCs/>
          <w:sz w:val="22"/>
          <w:szCs w:val="22"/>
        </w:rPr>
        <w:t xml:space="preserve">Total </w:t>
      </w:r>
      <w:r w:rsidRPr="00A32670" w:rsidR="000840F5">
        <w:rPr>
          <w:rFonts w:asciiTheme="minorHAnsi" w:hAnsiTheme="minorHAnsi" w:eastAsiaTheme="minorEastAsia" w:cstheme="minorHAnsi"/>
          <w:b/>
          <w:bCs/>
          <w:sz w:val="22"/>
          <w:szCs w:val="22"/>
        </w:rPr>
        <w:t>hours of</w:t>
      </w:r>
      <w:r w:rsidRPr="00A32670">
        <w:rPr>
          <w:rFonts w:asciiTheme="minorHAnsi" w:hAnsiTheme="minorHAnsi" w:eastAsiaTheme="minorEastAsia" w:cstheme="minorHAnsi"/>
          <w:b/>
          <w:bCs/>
          <w:sz w:val="22"/>
          <w:szCs w:val="22"/>
        </w:rPr>
        <w:t xml:space="preserve"> instruction: </w:t>
      </w:r>
      <w:r w:rsidRPr="00A32670" w:rsidR="00965681">
        <w:rPr>
          <w:rFonts w:asciiTheme="minorHAnsi" w:hAnsiTheme="minorHAnsi" w:eastAsiaTheme="minorEastAsia" w:cstheme="minorHAnsi"/>
          <w:sz w:val="22"/>
          <w:szCs w:val="22"/>
        </w:rPr>
        <w:t>45 didactic hours</w:t>
      </w:r>
      <w:r w:rsidRPr="00A32670" w:rsidR="003E5BBE">
        <w:rPr>
          <w:rFonts w:asciiTheme="minorHAnsi" w:hAnsiTheme="minorHAnsi" w:eastAsiaTheme="minorEastAsia" w:cstheme="minorHAnsi"/>
          <w:sz w:val="22"/>
          <w:szCs w:val="22"/>
        </w:rPr>
        <w:t>, 60 clinical hours</w:t>
      </w:r>
    </w:p>
    <w:p w:rsidRPr="00A32670" w:rsidR="00407C68" w:rsidP="311D61BD" w:rsidRDefault="00407C68" w14:paraId="7FF1A999" w14:textId="77777777">
      <w:pPr>
        <w:ind w:left="2160" w:hanging="2160"/>
        <w:rPr>
          <w:rFonts w:asciiTheme="minorHAnsi" w:hAnsiTheme="minorHAnsi" w:eastAsiaTheme="minorEastAsia" w:cstheme="minorHAnsi"/>
          <w:b/>
          <w:bCs/>
          <w:sz w:val="22"/>
          <w:szCs w:val="22"/>
        </w:rPr>
      </w:pPr>
    </w:p>
    <w:p w:rsidRPr="00A32670" w:rsidR="003E5BBE" w:rsidP="003E5BBE" w:rsidRDefault="005D7434" w14:paraId="273903C3" w14:textId="77777777">
      <w:pPr>
        <w:widowControl w:val="0"/>
        <w:autoSpaceDE w:val="0"/>
        <w:autoSpaceDN w:val="0"/>
        <w:rPr>
          <w:rFonts w:asciiTheme="minorHAnsi" w:hAnsiTheme="minorHAnsi" w:cstheme="minorHAnsi"/>
          <w:sz w:val="22"/>
          <w:szCs w:val="22"/>
        </w:rPr>
      </w:pPr>
      <w:r w:rsidRPr="00A32670">
        <w:rPr>
          <w:rFonts w:asciiTheme="minorHAnsi" w:hAnsiTheme="minorHAnsi" w:eastAsiaTheme="minorEastAsia" w:cstheme="minorHAnsi"/>
          <w:b/>
          <w:bCs/>
          <w:sz w:val="22"/>
          <w:szCs w:val="22"/>
        </w:rPr>
        <w:t>Catalogue Description:</w:t>
      </w:r>
      <w:r w:rsidRPr="00A32670" w:rsidR="00965681">
        <w:rPr>
          <w:rFonts w:asciiTheme="minorHAnsi" w:hAnsiTheme="minorHAnsi" w:eastAsiaTheme="minorEastAsia" w:cstheme="minorHAnsi"/>
          <w:b/>
          <w:bCs/>
          <w:sz w:val="22"/>
          <w:szCs w:val="22"/>
        </w:rPr>
        <w:t xml:space="preserve"> </w:t>
      </w:r>
      <w:r w:rsidRPr="00A32670" w:rsidR="003E5BBE">
        <w:rPr>
          <w:rFonts w:asciiTheme="minorHAnsi" w:hAnsiTheme="minorHAnsi" w:cstheme="minorHAnsi"/>
          <w:sz w:val="22"/>
          <w:szCs w:val="22"/>
        </w:rPr>
        <w:t>This didactic and fieldwork course focuses on development of a systematic approach to advanced physical assessment, the use and interpretation of diagnostic technologies, and development of diagnostic reasoning as it applies to patient management of the adult-older adult acutely ill or injured patient.  Emphasis is placed on development of competence to perform a comprehensive history and physical examination, incorporating the analysis of biotechnological data trends, determining a prioritized differential diagnosis, and use clinical judgement to determine the healthcare needs for acutely ill and/or chronically complex patients across the adult age continuum.</w:t>
      </w:r>
    </w:p>
    <w:p w:rsidRPr="00A32670" w:rsidR="003E5BBE" w:rsidP="003E5BBE" w:rsidRDefault="003E5BBE" w14:paraId="51520B8F" w14:textId="77777777">
      <w:pPr>
        <w:widowControl w:val="0"/>
        <w:autoSpaceDE w:val="0"/>
        <w:autoSpaceDN w:val="0"/>
        <w:rPr>
          <w:rFonts w:asciiTheme="minorHAnsi" w:hAnsiTheme="minorHAnsi" w:cstheme="minorHAnsi"/>
          <w:sz w:val="22"/>
          <w:szCs w:val="22"/>
        </w:rPr>
      </w:pPr>
    </w:p>
    <w:p w:rsidRPr="00DD1462" w:rsidR="00BA1DDA" w:rsidP="311D61BD" w:rsidRDefault="00BA1DDA" w14:paraId="3BD769BD" w14:textId="660351B7">
      <w:pPr>
        <w:rPr>
          <w:rFonts w:asciiTheme="minorHAnsi" w:hAnsiTheme="minorHAnsi" w:eastAsiaTheme="minorEastAsia" w:cstheme="minorHAnsi"/>
          <w:b/>
          <w:bCs/>
          <w:sz w:val="22"/>
          <w:szCs w:val="22"/>
          <w:lang w:val="fr-FR"/>
        </w:rPr>
      </w:pPr>
      <w:r w:rsidRPr="00DD1462">
        <w:rPr>
          <w:rFonts w:asciiTheme="minorHAnsi" w:hAnsiTheme="minorHAnsi" w:eastAsiaTheme="minorEastAsia" w:cstheme="minorHAnsi"/>
          <w:b/>
          <w:bCs/>
          <w:sz w:val="22"/>
          <w:szCs w:val="22"/>
          <w:lang w:val="fr-FR"/>
        </w:rPr>
        <w:t xml:space="preserve">Canvas </w:t>
      </w:r>
      <w:proofErr w:type="gramStart"/>
      <w:r w:rsidRPr="00DD1462">
        <w:rPr>
          <w:rFonts w:asciiTheme="minorHAnsi" w:hAnsiTheme="minorHAnsi" w:eastAsiaTheme="minorEastAsia" w:cstheme="minorHAnsi"/>
          <w:b/>
          <w:bCs/>
          <w:sz w:val="22"/>
          <w:szCs w:val="22"/>
          <w:lang w:val="fr-FR"/>
        </w:rPr>
        <w:t>Page:</w:t>
      </w:r>
      <w:proofErr w:type="gramEnd"/>
      <w:r w:rsidRPr="00DD1462">
        <w:rPr>
          <w:rFonts w:asciiTheme="minorHAnsi" w:hAnsiTheme="minorHAnsi" w:eastAsiaTheme="minorEastAsia" w:cstheme="minorHAnsi"/>
          <w:b/>
          <w:bCs/>
          <w:sz w:val="22"/>
          <w:szCs w:val="22"/>
          <w:lang w:val="fr-FR"/>
        </w:rPr>
        <w:t xml:space="preserve"> </w:t>
      </w:r>
      <w:hyperlink w:history="1" r:id="rId12">
        <w:r w:rsidRPr="00AE4C52" w:rsidR="00AB6E84">
          <w:rPr>
            <w:rStyle w:val="Hyperlink"/>
            <w:rFonts w:asciiTheme="minorHAnsi" w:hAnsiTheme="minorHAnsi" w:eastAsiaTheme="minorEastAsia" w:cstheme="minorHAnsi"/>
            <w:b/>
            <w:bCs/>
            <w:sz w:val="22"/>
            <w:szCs w:val="22"/>
            <w:lang w:val="fr-FR"/>
          </w:rPr>
          <w:t>https://canvas.upenn.edu/courses/1862469</w:t>
        </w:r>
      </w:hyperlink>
      <w:r w:rsidR="00AB6E84">
        <w:rPr>
          <w:rFonts w:asciiTheme="minorHAnsi" w:hAnsiTheme="minorHAnsi" w:eastAsiaTheme="minorEastAsia" w:cstheme="minorHAnsi"/>
          <w:b/>
          <w:bCs/>
          <w:sz w:val="22"/>
          <w:szCs w:val="22"/>
          <w:lang w:val="fr-FR"/>
        </w:rPr>
        <w:t xml:space="preserve"> </w:t>
      </w:r>
    </w:p>
    <w:p w:rsidRPr="00DD1462" w:rsidR="00BA1DDA" w:rsidP="311D61BD" w:rsidRDefault="00BA1DDA" w14:paraId="6D65F14A" w14:textId="77777777">
      <w:pPr>
        <w:rPr>
          <w:rFonts w:asciiTheme="minorHAnsi" w:hAnsiTheme="minorHAnsi" w:eastAsiaTheme="minorEastAsia" w:cstheme="minorHAnsi"/>
          <w:b/>
          <w:bCs/>
          <w:sz w:val="22"/>
          <w:szCs w:val="22"/>
          <w:lang w:val="fr-FR"/>
        </w:rPr>
      </w:pPr>
    </w:p>
    <w:p w:rsidRPr="00A32670" w:rsidR="00965681" w:rsidP="311D61BD" w:rsidRDefault="00BA1DDA" w14:paraId="5C551E33" w14:textId="04496225">
      <w:pPr>
        <w:rPr>
          <w:rFonts w:asciiTheme="minorHAnsi" w:hAnsiTheme="minorHAnsi" w:cstheme="minorHAnsi"/>
          <w:sz w:val="22"/>
          <w:szCs w:val="22"/>
        </w:rPr>
      </w:pPr>
      <w:r>
        <w:rPr>
          <w:rFonts w:asciiTheme="minorHAnsi" w:hAnsiTheme="minorHAnsi" w:eastAsiaTheme="minorEastAsia" w:cstheme="minorHAnsi"/>
          <w:b/>
          <w:bCs/>
          <w:sz w:val="22"/>
          <w:szCs w:val="22"/>
        </w:rPr>
        <w:t xml:space="preserve">Course </w:t>
      </w:r>
      <w:r w:rsidRPr="00A32670" w:rsidR="00F937A1">
        <w:rPr>
          <w:rFonts w:asciiTheme="minorHAnsi" w:hAnsiTheme="minorHAnsi" w:eastAsiaTheme="minorEastAsia" w:cstheme="minorHAnsi"/>
          <w:b/>
          <w:bCs/>
          <w:sz w:val="22"/>
          <w:szCs w:val="22"/>
        </w:rPr>
        <w:t>Faculty, Contact Information, and Office Hours:</w:t>
      </w:r>
      <w:r w:rsidRPr="00A32670" w:rsidR="00F937A1">
        <w:rPr>
          <w:rFonts w:asciiTheme="minorHAnsi" w:hAnsiTheme="minorHAnsi" w:cstheme="minorHAnsi"/>
          <w:sz w:val="22"/>
          <w:szCs w:val="22"/>
        </w:rPr>
        <w:tab/>
      </w:r>
    </w:p>
    <w:p w:rsidR="003E5BBE" w:rsidP="00BA1DDA" w:rsidRDefault="003E5BBE" w14:paraId="62F66F81" w14:textId="2B43485C">
      <w:pPr>
        <w:widowControl w:val="0"/>
        <w:autoSpaceDE w:val="0"/>
        <w:autoSpaceDN w:val="0"/>
        <w:rPr>
          <w:rFonts w:asciiTheme="minorHAnsi" w:hAnsiTheme="minorHAnsi" w:cstheme="minorHAnsi"/>
          <w:sz w:val="22"/>
          <w:szCs w:val="22"/>
        </w:rPr>
      </w:pPr>
      <w:r w:rsidRPr="00A32670">
        <w:rPr>
          <w:rFonts w:asciiTheme="minorHAnsi" w:hAnsiTheme="minorHAnsi" w:cstheme="minorHAnsi"/>
          <w:sz w:val="22"/>
          <w:szCs w:val="22"/>
        </w:rPr>
        <w:t xml:space="preserve">Patricia Griffith, </w:t>
      </w:r>
      <w:r w:rsidR="00BA1DDA">
        <w:rPr>
          <w:rFonts w:asciiTheme="minorHAnsi" w:hAnsiTheme="minorHAnsi" w:cstheme="minorHAnsi"/>
          <w:sz w:val="22"/>
          <w:szCs w:val="22"/>
        </w:rPr>
        <w:t>PhD</w:t>
      </w:r>
      <w:r w:rsidRPr="00A32670">
        <w:rPr>
          <w:rFonts w:asciiTheme="minorHAnsi" w:hAnsiTheme="minorHAnsi" w:cstheme="minorHAnsi"/>
          <w:sz w:val="22"/>
          <w:szCs w:val="22"/>
        </w:rPr>
        <w:t>, CRNP, ACNP-BC</w:t>
      </w:r>
      <w:r w:rsidR="00BA1DDA">
        <w:rPr>
          <w:rFonts w:asciiTheme="minorHAnsi" w:hAnsiTheme="minorHAnsi" w:cstheme="minorHAnsi"/>
          <w:sz w:val="22"/>
          <w:szCs w:val="22"/>
        </w:rPr>
        <w:t xml:space="preserve"> (Course Director)</w:t>
      </w:r>
    </w:p>
    <w:p w:rsidR="00BA1DDA" w:rsidP="00BA1DDA" w:rsidRDefault="00BA1DDA" w14:paraId="747966A6" w14:textId="1564C71B">
      <w:pPr>
        <w:widowControl w:val="0"/>
        <w:autoSpaceDE w:val="0"/>
        <w:autoSpaceDN w:val="0"/>
        <w:rPr>
          <w:rFonts w:asciiTheme="minorHAnsi" w:hAnsiTheme="minorHAnsi" w:cstheme="minorHAnsi"/>
          <w:sz w:val="22"/>
          <w:szCs w:val="22"/>
        </w:rPr>
      </w:pPr>
      <w:r>
        <w:rPr>
          <w:rFonts w:asciiTheme="minorHAnsi" w:hAnsiTheme="minorHAnsi" w:cstheme="minorHAnsi"/>
          <w:sz w:val="22"/>
          <w:szCs w:val="22"/>
        </w:rPr>
        <w:tab/>
      </w:r>
      <w:hyperlink w:history="1" r:id="rId13">
        <w:r w:rsidRPr="00F67148">
          <w:rPr>
            <w:rStyle w:val="Hyperlink"/>
            <w:rFonts w:asciiTheme="minorHAnsi" w:hAnsiTheme="minorHAnsi" w:cstheme="minorHAnsi"/>
            <w:sz w:val="22"/>
            <w:szCs w:val="22"/>
          </w:rPr>
          <w:t>pgriffit@nursing.upenn.edu</w:t>
        </w:r>
      </w:hyperlink>
      <w:r>
        <w:rPr>
          <w:rFonts w:asciiTheme="minorHAnsi" w:hAnsiTheme="minorHAnsi" w:cstheme="minorHAnsi"/>
          <w:sz w:val="22"/>
          <w:szCs w:val="22"/>
        </w:rPr>
        <w:t>, 267-252-1049 mobile</w:t>
      </w:r>
    </w:p>
    <w:p w:rsidRPr="00A32670" w:rsidR="00BA1DDA" w:rsidP="00BA1DDA" w:rsidRDefault="00BA1DDA" w14:paraId="62B5F776" w14:textId="0ADC88E5">
      <w:pPr>
        <w:widowControl w:val="0"/>
        <w:autoSpaceDE w:val="0"/>
        <w:autoSpaceDN w:val="0"/>
        <w:ind w:firstLine="720"/>
        <w:rPr>
          <w:rFonts w:asciiTheme="minorHAnsi" w:hAnsiTheme="minorHAnsi" w:cstheme="minorHAnsi"/>
          <w:sz w:val="22"/>
          <w:szCs w:val="22"/>
        </w:rPr>
      </w:pPr>
      <w:r>
        <w:rPr>
          <w:rFonts w:asciiTheme="minorHAnsi" w:hAnsiTheme="minorHAnsi" w:cstheme="minorHAnsi"/>
          <w:sz w:val="22"/>
          <w:szCs w:val="22"/>
        </w:rPr>
        <w:t xml:space="preserve">Office Hours: </w:t>
      </w:r>
      <w:r w:rsidR="00A10F4E">
        <w:rPr>
          <w:rFonts w:asciiTheme="minorHAnsi" w:hAnsiTheme="minorHAnsi" w:cstheme="minorHAnsi"/>
          <w:sz w:val="22"/>
          <w:szCs w:val="22"/>
        </w:rPr>
        <w:t>B</w:t>
      </w:r>
      <w:r>
        <w:rPr>
          <w:rFonts w:asciiTheme="minorHAnsi" w:hAnsiTheme="minorHAnsi" w:cstheme="minorHAnsi"/>
          <w:sz w:val="22"/>
          <w:szCs w:val="22"/>
        </w:rPr>
        <w:t>y appointment</w:t>
      </w:r>
    </w:p>
    <w:p w:rsidRPr="00A32670" w:rsidR="00965681" w:rsidP="003E5BBE" w:rsidRDefault="00965681" w14:paraId="32515E49" w14:textId="6D353E16">
      <w:pPr>
        <w:ind w:hanging="2"/>
        <w:rPr>
          <w:rFonts w:asciiTheme="minorHAnsi" w:hAnsiTheme="minorHAnsi" w:cstheme="minorHAnsi"/>
          <w:sz w:val="22"/>
          <w:szCs w:val="22"/>
        </w:rPr>
      </w:pPr>
    </w:p>
    <w:p w:rsidR="00BA1DDA" w:rsidP="003E5BBE" w:rsidRDefault="52CB3EFB" w14:paraId="5C165C65" w14:textId="77777777">
      <w:pPr>
        <w:widowControl w:val="0"/>
        <w:autoSpaceDE w:val="0"/>
        <w:autoSpaceDN w:val="0"/>
        <w:rPr>
          <w:rFonts w:asciiTheme="minorHAnsi" w:hAnsiTheme="minorHAnsi" w:cstheme="minorHAnsi"/>
          <w:sz w:val="22"/>
          <w:szCs w:val="22"/>
        </w:rPr>
      </w:pPr>
      <w:r w:rsidRPr="52CB3EFB">
        <w:rPr>
          <w:rFonts w:asciiTheme="minorHAnsi" w:hAnsiTheme="minorHAnsi" w:cstheme="minorBidi"/>
          <w:b/>
          <w:bCs/>
          <w:sz w:val="22"/>
          <w:szCs w:val="22"/>
        </w:rPr>
        <w:t>Clinical Faculty:</w:t>
      </w:r>
      <w:r w:rsidR="003E5BBE">
        <w:tab/>
      </w:r>
      <w:r w:rsidR="003E5BBE">
        <w:tab/>
      </w:r>
    </w:p>
    <w:p w:rsidR="003E5BBE" w:rsidP="00BA1DDA" w:rsidRDefault="003E5BBE" w14:paraId="7782ABE3" w14:textId="6F9D61D8">
      <w:pPr>
        <w:widowControl w:val="0"/>
        <w:autoSpaceDE w:val="0"/>
        <w:autoSpaceDN w:val="0"/>
        <w:rPr>
          <w:rFonts w:asciiTheme="minorHAnsi" w:hAnsiTheme="minorHAnsi" w:cstheme="minorHAnsi"/>
          <w:sz w:val="22"/>
          <w:szCs w:val="22"/>
        </w:rPr>
      </w:pPr>
      <w:r w:rsidRPr="00A32670">
        <w:rPr>
          <w:rFonts w:asciiTheme="minorHAnsi" w:hAnsiTheme="minorHAnsi" w:cstheme="minorHAnsi"/>
          <w:sz w:val="22"/>
          <w:szCs w:val="22"/>
        </w:rPr>
        <w:t>Linsey Chacko, MSN, CRNP, ACNP-BC</w:t>
      </w:r>
    </w:p>
    <w:p w:rsidRPr="00A32670" w:rsidR="00AB6E84" w:rsidP="00AB6E84" w:rsidRDefault="00AB6E84" w14:paraId="0C6BC811" w14:textId="77777777">
      <w:pPr>
        <w:widowControl w:val="0"/>
        <w:autoSpaceDE w:val="0"/>
        <w:autoSpaceDN w:val="0"/>
        <w:rPr>
          <w:rFonts w:asciiTheme="minorHAnsi" w:hAnsiTheme="minorHAnsi" w:cstheme="minorHAnsi"/>
          <w:sz w:val="22"/>
          <w:szCs w:val="22"/>
        </w:rPr>
      </w:pPr>
      <w:r>
        <w:rPr>
          <w:rFonts w:asciiTheme="minorHAnsi" w:hAnsiTheme="minorHAnsi" w:cstheme="minorHAnsi"/>
          <w:sz w:val="22"/>
          <w:szCs w:val="22"/>
        </w:rPr>
        <w:t>Maya Clark Cutaia, PhD, CRNP, ACNP-BC</w:t>
      </w:r>
      <w:r w:rsidRPr="00A32670">
        <w:rPr>
          <w:rFonts w:asciiTheme="minorHAnsi" w:hAnsiTheme="minorHAnsi" w:cstheme="minorHAnsi"/>
          <w:sz w:val="22"/>
          <w:szCs w:val="22"/>
        </w:rPr>
        <w:t xml:space="preserve"> </w:t>
      </w:r>
    </w:p>
    <w:p w:rsidRPr="00A32670" w:rsidR="00446366" w:rsidP="00BA1DDA" w:rsidRDefault="00446366" w14:paraId="39E5883F" w14:textId="5C00EDDA">
      <w:pPr>
        <w:widowControl w:val="0"/>
        <w:autoSpaceDE w:val="0"/>
        <w:autoSpaceDN w:val="0"/>
        <w:rPr>
          <w:rFonts w:asciiTheme="minorHAnsi" w:hAnsiTheme="minorHAnsi" w:cstheme="minorHAnsi"/>
          <w:sz w:val="22"/>
          <w:szCs w:val="22"/>
        </w:rPr>
      </w:pPr>
      <w:r>
        <w:rPr>
          <w:rFonts w:asciiTheme="minorHAnsi" w:hAnsiTheme="minorHAnsi" w:cstheme="minorHAnsi"/>
          <w:sz w:val="22"/>
          <w:szCs w:val="22"/>
        </w:rPr>
        <w:t xml:space="preserve">Nancy Etzel, MSN, </w:t>
      </w:r>
      <w:r w:rsidR="00062D84">
        <w:rPr>
          <w:rFonts w:asciiTheme="minorHAnsi" w:hAnsiTheme="minorHAnsi" w:cstheme="minorHAnsi"/>
          <w:sz w:val="22"/>
          <w:szCs w:val="22"/>
        </w:rPr>
        <w:t xml:space="preserve">MBA, </w:t>
      </w:r>
      <w:r>
        <w:rPr>
          <w:rFonts w:asciiTheme="minorHAnsi" w:hAnsiTheme="minorHAnsi" w:cstheme="minorHAnsi"/>
          <w:sz w:val="22"/>
          <w:szCs w:val="22"/>
        </w:rPr>
        <w:t>CRNP, ACNP-BC</w:t>
      </w:r>
    </w:p>
    <w:p w:rsidR="00AB6E84" w:rsidP="00BA1DDA" w:rsidRDefault="003E5BBE" w14:paraId="4A296897" w14:textId="77777777">
      <w:pPr>
        <w:widowControl w:val="0"/>
        <w:autoSpaceDE w:val="0"/>
        <w:autoSpaceDN w:val="0"/>
        <w:rPr>
          <w:rFonts w:asciiTheme="minorHAnsi" w:hAnsiTheme="minorHAnsi" w:cstheme="minorHAnsi"/>
          <w:sz w:val="22"/>
          <w:szCs w:val="22"/>
        </w:rPr>
      </w:pPr>
      <w:r w:rsidRPr="00A32670">
        <w:rPr>
          <w:rFonts w:asciiTheme="minorHAnsi" w:hAnsiTheme="minorHAnsi" w:cstheme="minorHAnsi"/>
          <w:sz w:val="22"/>
          <w:szCs w:val="22"/>
        </w:rPr>
        <w:t>Desiree Fleck, PhD, CRNP, ACNP-BC</w:t>
      </w:r>
    </w:p>
    <w:p w:rsidR="00AB6E84" w:rsidP="00BA1DDA" w:rsidRDefault="00AB6E84" w14:paraId="413A41D8" w14:textId="5D75A104">
      <w:pPr>
        <w:widowControl w:val="0"/>
        <w:autoSpaceDE w:val="0"/>
        <w:autoSpaceDN w:val="0"/>
        <w:rPr>
          <w:rFonts w:asciiTheme="minorHAnsi" w:hAnsiTheme="minorHAnsi" w:cstheme="minorHAnsi"/>
          <w:sz w:val="22"/>
          <w:szCs w:val="22"/>
        </w:rPr>
      </w:pPr>
      <w:r>
        <w:rPr>
          <w:rFonts w:asciiTheme="minorHAnsi" w:hAnsiTheme="minorHAnsi" w:cstheme="minorHAnsi"/>
          <w:sz w:val="22"/>
          <w:szCs w:val="22"/>
        </w:rPr>
        <w:t>Mary Malitas, PhD, CRNP, ACNP-BC</w:t>
      </w:r>
    </w:p>
    <w:p w:rsidRPr="00A32670" w:rsidR="003E5BBE" w:rsidP="00BA1DDA" w:rsidRDefault="003E5BBE" w14:paraId="25679162" w14:textId="77777777">
      <w:pPr>
        <w:widowControl w:val="0"/>
        <w:autoSpaceDE w:val="0"/>
        <w:autoSpaceDN w:val="0"/>
        <w:rPr>
          <w:rFonts w:asciiTheme="minorHAnsi" w:hAnsiTheme="minorHAnsi" w:cstheme="minorHAnsi"/>
          <w:sz w:val="22"/>
          <w:szCs w:val="22"/>
        </w:rPr>
      </w:pPr>
      <w:r w:rsidRPr="00A32670">
        <w:rPr>
          <w:rFonts w:asciiTheme="minorHAnsi" w:hAnsiTheme="minorHAnsi" w:cstheme="minorHAnsi"/>
          <w:sz w:val="22"/>
          <w:szCs w:val="22"/>
        </w:rPr>
        <w:t>Anne Marie Sweeney, MSN, CRNP, ACNP-BC</w:t>
      </w:r>
    </w:p>
    <w:p w:rsidRPr="00A32670" w:rsidR="003E5BBE" w:rsidP="003E5BBE" w:rsidRDefault="003E5BBE" w14:paraId="11411088" w14:textId="77777777">
      <w:pPr>
        <w:widowControl w:val="0"/>
        <w:autoSpaceDE w:val="0"/>
        <w:autoSpaceDN w:val="0"/>
        <w:rPr>
          <w:rFonts w:asciiTheme="minorHAnsi" w:hAnsiTheme="minorHAnsi" w:cstheme="minorHAnsi"/>
          <w:sz w:val="22"/>
          <w:szCs w:val="22"/>
        </w:rPr>
      </w:pPr>
    </w:p>
    <w:p w:rsidRPr="00A32670" w:rsidR="003E5BBE" w:rsidP="00A32670" w:rsidRDefault="00965681" w14:paraId="6161756D" w14:textId="3FA5EA02">
      <w:pPr>
        <w:ind w:hanging="2"/>
        <w:rPr>
          <w:rFonts w:asciiTheme="minorHAnsi" w:hAnsiTheme="minorHAnsi" w:cstheme="minorHAnsi"/>
          <w:sz w:val="22"/>
          <w:szCs w:val="22"/>
        </w:rPr>
      </w:pPr>
      <w:r w:rsidRPr="00A32670">
        <w:rPr>
          <w:rFonts w:asciiTheme="minorHAnsi" w:hAnsiTheme="minorHAnsi" w:cstheme="minorHAnsi"/>
          <w:sz w:val="22"/>
          <w:szCs w:val="22"/>
        </w:rPr>
        <w:tab/>
      </w:r>
      <w:r w:rsidRPr="00A32670" w:rsidR="00F937A1">
        <w:rPr>
          <w:rFonts w:asciiTheme="minorHAnsi" w:hAnsiTheme="minorHAnsi" w:eastAsiaTheme="minorEastAsia" w:cstheme="minorHAnsi"/>
          <w:b/>
          <w:bCs/>
          <w:sz w:val="22"/>
          <w:szCs w:val="22"/>
        </w:rPr>
        <w:t>Prerequisite Courses:</w:t>
      </w:r>
      <w:r w:rsidRPr="00A32670" w:rsidR="00F937A1">
        <w:rPr>
          <w:rFonts w:asciiTheme="minorHAnsi" w:hAnsiTheme="minorHAnsi" w:eastAsiaTheme="minorEastAsia" w:cstheme="minorHAnsi"/>
          <w:sz w:val="22"/>
          <w:szCs w:val="22"/>
        </w:rPr>
        <w:t xml:space="preserve"> </w:t>
      </w:r>
      <w:r w:rsidRPr="00A32670" w:rsidR="003E5BBE">
        <w:rPr>
          <w:rFonts w:asciiTheme="minorHAnsi" w:hAnsiTheme="minorHAnsi" w:cstheme="minorHAnsi"/>
          <w:sz w:val="22"/>
          <w:szCs w:val="22"/>
        </w:rPr>
        <w:t>N6070; N6570</w:t>
      </w:r>
    </w:p>
    <w:p w:rsidRPr="00A32670" w:rsidR="00965681" w:rsidP="00965681" w:rsidRDefault="003E5BBE" w14:paraId="6EEE5A8E" w14:textId="0EF76DDC">
      <w:pPr>
        <w:ind w:hanging="2"/>
        <w:rPr>
          <w:rFonts w:asciiTheme="minorHAnsi" w:hAnsiTheme="minorHAnsi" w:cstheme="minorHAnsi"/>
          <w:sz w:val="22"/>
          <w:szCs w:val="22"/>
        </w:rPr>
      </w:pPr>
      <w:r w:rsidRPr="00A32670">
        <w:rPr>
          <w:rFonts w:asciiTheme="minorHAnsi" w:hAnsiTheme="minorHAnsi" w:cstheme="minorHAnsi"/>
          <w:b/>
          <w:bCs/>
          <w:sz w:val="22"/>
          <w:szCs w:val="22"/>
        </w:rPr>
        <w:t>Corequisite</w:t>
      </w:r>
      <w:r w:rsidRPr="00A32670" w:rsidR="00A32670">
        <w:rPr>
          <w:rFonts w:asciiTheme="minorHAnsi" w:hAnsiTheme="minorHAnsi" w:cstheme="minorHAnsi"/>
          <w:b/>
          <w:bCs/>
          <w:sz w:val="22"/>
          <w:szCs w:val="22"/>
        </w:rPr>
        <w:t xml:space="preserve"> Course</w:t>
      </w:r>
      <w:r w:rsidRPr="00A32670">
        <w:rPr>
          <w:rFonts w:asciiTheme="minorHAnsi" w:hAnsiTheme="minorHAnsi" w:cstheme="minorHAnsi"/>
          <w:b/>
          <w:bCs/>
          <w:sz w:val="22"/>
          <w:szCs w:val="22"/>
        </w:rPr>
        <w:t>:</w:t>
      </w:r>
      <w:r w:rsidRPr="00A32670">
        <w:rPr>
          <w:rFonts w:asciiTheme="minorHAnsi" w:hAnsiTheme="minorHAnsi" w:cstheme="minorHAnsi"/>
          <w:sz w:val="22"/>
          <w:szCs w:val="22"/>
        </w:rPr>
        <w:t xml:space="preserve"> N7640</w:t>
      </w:r>
    </w:p>
    <w:p w:rsidRPr="00A32670" w:rsidR="003E5BBE" w:rsidP="00965681" w:rsidRDefault="003E5BBE" w14:paraId="282D8C10" w14:textId="77777777">
      <w:pPr>
        <w:ind w:hanging="2"/>
        <w:rPr>
          <w:rFonts w:asciiTheme="minorHAnsi" w:hAnsiTheme="minorHAnsi" w:cstheme="minorHAnsi"/>
          <w:sz w:val="22"/>
          <w:szCs w:val="22"/>
        </w:rPr>
      </w:pPr>
    </w:p>
    <w:p w:rsidRPr="00A32670" w:rsidR="0086105A" w:rsidP="311D61BD" w:rsidRDefault="005D7434" w14:paraId="6F1F7CEF" w14:textId="139A8820">
      <w:pPr>
        <w:rPr>
          <w:rFonts w:asciiTheme="minorHAnsi" w:hAnsiTheme="minorHAnsi" w:eastAsiaTheme="minorEastAsia" w:cstheme="minorHAnsi"/>
          <w:sz w:val="22"/>
          <w:szCs w:val="22"/>
        </w:rPr>
      </w:pPr>
      <w:r w:rsidRPr="00A32670">
        <w:rPr>
          <w:rFonts w:asciiTheme="minorHAnsi" w:hAnsiTheme="minorHAnsi" w:eastAsiaTheme="minorEastAsia" w:cstheme="minorHAnsi"/>
          <w:b/>
          <w:bCs/>
          <w:sz w:val="22"/>
          <w:szCs w:val="22"/>
        </w:rPr>
        <w:t>Objectives</w:t>
      </w:r>
      <w:r w:rsidRPr="00A32670" w:rsidR="0086105A">
        <w:rPr>
          <w:rFonts w:asciiTheme="minorHAnsi" w:hAnsiTheme="minorHAnsi" w:eastAsiaTheme="minorEastAsia" w:cstheme="minorHAnsi"/>
          <w:sz w:val="22"/>
          <w:szCs w:val="22"/>
        </w:rPr>
        <w:t>:</w:t>
      </w:r>
      <w:r w:rsidR="00BA1DDA">
        <w:rPr>
          <w:rFonts w:asciiTheme="minorHAnsi" w:hAnsiTheme="minorHAnsi" w:eastAsiaTheme="minorEastAsia" w:cstheme="minorHAnsi"/>
          <w:sz w:val="22"/>
          <w:szCs w:val="22"/>
        </w:rPr>
        <w:t xml:space="preserve"> </w:t>
      </w:r>
      <w:r w:rsidRPr="00A32670" w:rsidR="0086105A">
        <w:rPr>
          <w:rFonts w:asciiTheme="minorHAnsi" w:hAnsiTheme="minorHAnsi" w:eastAsiaTheme="minorEastAsia" w:cstheme="minorHAnsi"/>
          <w:sz w:val="22"/>
          <w:szCs w:val="22"/>
        </w:rPr>
        <w:t>At the end of this course, the student will be able to:</w:t>
      </w:r>
    </w:p>
    <w:p w:rsidRPr="00A32670" w:rsidR="003E5BBE" w:rsidP="003E5BBE" w:rsidRDefault="003E5BBE" w14:paraId="29111B79" w14:textId="77777777">
      <w:pPr>
        <w:pStyle w:val="ListParagraph"/>
        <w:widowControl w:val="0"/>
        <w:numPr>
          <w:ilvl w:val="0"/>
          <w:numId w:val="9"/>
        </w:numPr>
        <w:autoSpaceDE w:val="0"/>
        <w:autoSpaceDN w:val="0"/>
        <w:spacing w:after="0"/>
        <w:rPr>
          <w:rFonts w:asciiTheme="minorHAnsi" w:hAnsiTheme="minorHAnsi" w:cstheme="minorHAnsi"/>
          <w:sz w:val="22"/>
        </w:rPr>
      </w:pPr>
      <w:r w:rsidRPr="00A32670">
        <w:rPr>
          <w:rFonts w:asciiTheme="minorHAnsi" w:hAnsiTheme="minorHAnsi" w:cstheme="minorHAnsi"/>
          <w:sz w:val="22"/>
        </w:rPr>
        <w:t xml:space="preserve">Use a systematic approach for performing, documenting, and articulating an advanced health assessment that is relevant, comprehensive, and problem-focused. </w:t>
      </w:r>
    </w:p>
    <w:p w:rsidRPr="00A32670" w:rsidR="003E5BBE" w:rsidP="003E5BBE" w:rsidRDefault="003E5BBE" w14:paraId="1057BE96" w14:textId="77777777">
      <w:pPr>
        <w:pStyle w:val="ListParagraph"/>
        <w:widowControl w:val="0"/>
        <w:numPr>
          <w:ilvl w:val="0"/>
          <w:numId w:val="9"/>
        </w:numPr>
        <w:autoSpaceDE w:val="0"/>
        <w:autoSpaceDN w:val="0"/>
        <w:spacing w:after="0"/>
        <w:rPr>
          <w:rFonts w:asciiTheme="minorHAnsi" w:hAnsiTheme="minorHAnsi" w:cstheme="minorHAnsi"/>
          <w:sz w:val="22"/>
        </w:rPr>
      </w:pPr>
      <w:r w:rsidRPr="00A32670">
        <w:rPr>
          <w:rFonts w:asciiTheme="minorHAnsi" w:hAnsiTheme="minorHAnsi" w:cstheme="minorHAnsi"/>
          <w:sz w:val="22"/>
        </w:rPr>
        <w:t>Develop diagnostic reasoning skills to determine the disease and health risks from common acute and chronic symptom presentations.</w:t>
      </w:r>
    </w:p>
    <w:p w:rsidRPr="00A32670" w:rsidR="003E5BBE" w:rsidP="003E5BBE" w:rsidRDefault="003E5BBE" w14:paraId="11373ADD" w14:textId="5B85F5E2">
      <w:pPr>
        <w:pStyle w:val="ListParagraph"/>
        <w:widowControl w:val="0"/>
        <w:numPr>
          <w:ilvl w:val="0"/>
          <w:numId w:val="9"/>
        </w:numPr>
        <w:autoSpaceDE w:val="0"/>
        <w:autoSpaceDN w:val="0"/>
        <w:spacing w:after="0"/>
        <w:rPr>
          <w:rFonts w:asciiTheme="minorHAnsi" w:hAnsiTheme="minorHAnsi" w:cstheme="minorHAnsi"/>
          <w:sz w:val="22"/>
        </w:rPr>
      </w:pPr>
      <w:r w:rsidRPr="00A32670">
        <w:rPr>
          <w:rFonts w:asciiTheme="minorHAnsi" w:hAnsiTheme="minorHAnsi" w:cstheme="minorHAnsi"/>
          <w:sz w:val="22"/>
        </w:rPr>
        <w:t>Formulate a patient-centered, evidence-based plan of care that integrates socially just, ethical</w:t>
      </w:r>
      <w:r w:rsidR="00F91019">
        <w:rPr>
          <w:rFonts w:asciiTheme="minorHAnsi" w:hAnsiTheme="minorHAnsi" w:cstheme="minorHAnsi"/>
          <w:sz w:val="22"/>
        </w:rPr>
        <w:t>,</w:t>
      </w:r>
      <w:r w:rsidRPr="00A32670">
        <w:rPr>
          <w:rFonts w:asciiTheme="minorHAnsi" w:hAnsiTheme="minorHAnsi" w:cstheme="minorHAnsi"/>
          <w:sz w:val="22"/>
        </w:rPr>
        <w:t xml:space="preserve"> and cultural considerations. </w:t>
      </w:r>
    </w:p>
    <w:p w:rsidRPr="00A32670" w:rsidR="003E5BBE" w:rsidP="003E5BBE" w:rsidRDefault="003E5BBE" w14:paraId="0ED9F6DF" w14:textId="77777777">
      <w:pPr>
        <w:pStyle w:val="ListParagraph"/>
        <w:widowControl w:val="0"/>
        <w:numPr>
          <w:ilvl w:val="0"/>
          <w:numId w:val="9"/>
        </w:numPr>
        <w:autoSpaceDE w:val="0"/>
        <w:autoSpaceDN w:val="0"/>
        <w:spacing w:after="0"/>
        <w:rPr>
          <w:rFonts w:asciiTheme="minorHAnsi" w:hAnsiTheme="minorHAnsi" w:cstheme="minorHAnsi"/>
          <w:sz w:val="22"/>
        </w:rPr>
      </w:pPr>
      <w:r w:rsidRPr="00A32670">
        <w:rPr>
          <w:rFonts w:asciiTheme="minorHAnsi" w:hAnsiTheme="minorHAnsi" w:cstheme="minorHAnsi"/>
          <w:sz w:val="22"/>
        </w:rPr>
        <w:t>Develop advanced practice nursing skills in the management of acutely ill or injured and/or chronically complex adults, including individuals and populations.</w:t>
      </w:r>
    </w:p>
    <w:p w:rsidRPr="00A32670" w:rsidR="003E5BBE" w:rsidP="003E5BBE" w:rsidRDefault="003E5BBE" w14:paraId="5AE08088" w14:textId="77777777">
      <w:pPr>
        <w:numPr>
          <w:ilvl w:val="0"/>
          <w:numId w:val="9"/>
        </w:numPr>
        <w:tabs>
          <w:tab w:val="left" w:pos="720"/>
        </w:tabs>
        <w:rPr>
          <w:rFonts w:asciiTheme="minorHAnsi" w:hAnsiTheme="minorHAnsi" w:cstheme="minorHAnsi"/>
          <w:sz w:val="22"/>
          <w:szCs w:val="22"/>
        </w:rPr>
      </w:pPr>
      <w:r w:rsidRPr="00A32670">
        <w:rPr>
          <w:rFonts w:asciiTheme="minorHAnsi" w:hAnsiTheme="minorHAnsi" w:cstheme="minorHAnsi"/>
          <w:sz w:val="22"/>
          <w:szCs w:val="22"/>
        </w:rPr>
        <w:t>Use scientific inquiry to form clinical questions and examine best practices for managing acutely ill or injured and chronically complex individuals and populations.</w:t>
      </w:r>
    </w:p>
    <w:p w:rsidRPr="00A32670" w:rsidR="00965681" w:rsidP="00A32670" w:rsidRDefault="003E5BBE" w14:paraId="15A3951F" w14:textId="22CDEBBC">
      <w:pPr>
        <w:pStyle w:val="ListParagraph"/>
        <w:numPr>
          <w:ilvl w:val="0"/>
          <w:numId w:val="9"/>
        </w:numPr>
        <w:rPr>
          <w:rFonts w:asciiTheme="minorHAnsi" w:hAnsiTheme="minorHAnsi" w:cstheme="minorHAnsi"/>
          <w:sz w:val="22"/>
        </w:rPr>
      </w:pPr>
      <w:r w:rsidRPr="00A32670">
        <w:rPr>
          <w:rFonts w:asciiTheme="minorHAnsi" w:hAnsiTheme="minorHAnsi" w:cstheme="minorHAnsi"/>
          <w:sz w:val="22"/>
        </w:rPr>
        <w:t>Apply principles of patient and family education</w:t>
      </w:r>
    </w:p>
    <w:p w:rsidRPr="00A32670" w:rsidR="00965681" w:rsidP="00965681" w:rsidRDefault="00965681" w14:paraId="38D51808" w14:textId="77777777">
      <w:pPr>
        <w:ind w:hanging="2"/>
        <w:rPr>
          <w:rFonts w:asciiTheme="minorHAnsi" w:hAnsiTheme="minorHAnsi" w:cstheme="minorHAnsi"/>
          <w:sz w:val="22"/>
          <w:szCs w:val="22"/>
        </w:rPr>
      </w:pPr>
    </w:p>
    <w:p w:rsidRPr="00AB6E84" w:rsidR="00AB6E84" w:rsidP="00AB6E84" w:rsidRDefault="00965681" w14:paraId="3CF13F93" w14:textId="15603EE0">
      <w:pPr>
        <w:ind w:hanging="2"/>
        <w:rPr>
          <w:rFonts w:asciiTheme="minorHAnsi" w:hAnsiTheme="minorHAnsi" w:cstheme="minorHAnsi"/>
          <w:b/>
          <w:bCs/>
          <w:sz w:val="22"/>
          <w:szCs w:val="22"/>
        </w:rPr>
      </w:pPr>
      <w:r w:rsidRPr="00A32670">
        <w:rPr>
          <w:rFonts w:asciiTheme="minorHAnsi" w:hAnsiTheme="minorHAnsi" w:cstheme="minorHAnsi"/>
          <w:b/>
          <w:bCs/>
          <w:sz w:val="22"/>
          <w:szCs w:val="22"/>
        </w:rPr>
        <w:t>Teaching Methods:</w:t>
      </w:r>
    </w:p>
    <w:p w:rsidRPr="00AB6E84" w:rsidR="00AB6E84" w:rsidP="00AB6E84" w:rsidRDefault="00AB6E84" w14:paraId="34EAF188" w14:textId="3773272E">
      <w:pPr>
        <w:widowControl w:val="0"/>
        <w:rPr>
          <w:rFonts w:ascii="Calibri" w:hAnsi="Calibri" w:eastAsia="Calibri" w:cs="Calibri"/>
          <w:sz w:val="22"/>
          <w:szCs w:val="22"/>
        </w:rPr>
      </w:pPr>
      <w:r w:rsidRPr="00AB6E84">
        <w:rPr>
          <w:rFonts w:ascii="Calibri" w:hAnsi="Calibri" w:eastAsia="Calibri" w:cs="Calibri"/>
          <w:sz w:val="22"/>
          <w:szCs w:val="22"/>
        </w:rPr>
        <w:t xml:space="preserve">Didactic content delivery is provided by experienced clinicians’ presentations, readings, online videos, and websites. Level II competencies are developed through clinical experiences, case study applications, and simulation, and are demonstrated through summative simulation, simulation deliverables, clinical documentation, and case studies. This course uses Canvas to organize content, readings, assessments, and communication.  </w:t>
      </w:r>
    </w:p>
    <w:p w:rsidRPr="00A32670" w:rsidR="003E5BBE" w:rsidP="003E5BBE" w:rsidRDefault="003E5BBE" w14:paraId="16432327" w14:textId="77777777">
      <w:pPr>
        <w:widowControl w:val="0"/>
        <w:rPr>
          <w:rFonts w:asciiTheme="minorHAnsi" w:hAnsiTheme="minorHAnsi" w:cstheme="minorHAnsi"/>
          <w:sz w:val="22"/>
          <w:szCs w:val="22"/>
        </w:rPr>
      </w:pPr>
    </w:p>
    <w:p w:rsidRPr="009E51A1" w:rsidR="00965681" w:rsidP="003E5BBE" w:rsidRDefault="003E5BBE" w14:paraId="600DB9CE" w14:textId="53E6BCB7">
      <w:pPr>
        <w:ind w:hanging="2"/>
        <w:rPr>
          <w:rFonts w:asciiTheme="minorHAnsi" w:hAnsiTheme="minorHAnsi" w:cstheme="minorHAnsi"/>
          <w:sz w:val="22"/>
          <w:szCs w:val="22"/>
        </w:rPr>
      </w:pPr>
      <w:r w:rsidRPr="009E51A1">
        <w:rPr>
          <w:rFonts w:asciiTheme="minorHAnsi" w:hAnsiTheme="minorHAnsi" w:cstheme="minorHAnsi"/>
          <w:sz w:val="22"/>
          <w:szCs w:val="22"/>
        </w:rPr>
        <w:t xml:space="preserve">All </w:t>
      </w:r>
      <w:r w:rsidRPr="00BA1DDA">
        <w:rPr>
          <w:rFonts w:asciiTheme="minorHAnsi" w:hAnsiTheme="minorHAnsi" w:cstheme="minorHAnsi"/>
          <w:b/>
          <w:bCs/>
          <w:sz w:val="22"/>
          <w:szCs w:val="22"/>
        </w:rPr>
        <w:t>communication</w:t>
      </w:r>
      <w:r w:rsidRPr="009E51A1">
        <w:rPr>
          <w:rFonts w:asciiTheme="minorHAnsi" w:hAnsiTheme="minorHAnsi" w:cstheme="minorHAnsi"/>
          <w:sz w:val="22"/>
          <w:szCs w:val="22"/>
        </w:rPr>
        <w:t xml:space="preserve"> will be conducted through your school of nursing email. Clear, respectful, and prompt communication is an expectation of our profession. We as faculty will respond to any individual student email within 48 hours; we expect, and require, that students will respond to a course/faculty email within 48 hours. Failure to do so could result in missed critical course information; continued communication failures may result in program dismissal</w:t>
      </w:r>
    </w:p>
    <w:p w:rsidR="00965681" w:rsidP="00965681" w:rsidRDefault="00965681" w14:paraId="5EAA3839" w14:textId="1D2A405B">
      <w:pPr>
        <w:rPr>
          <w:rFonts w:asciiTheme="minorHAnsi" w:hAnsiTheme="minorHAnsi" w:eastAsiaTheme="minorEastAsia" w:cstheme="minorHAnsi"/>
          <w:b/>
          <w:bCs/>
          <w:sz w:val="22"/>
          <w:szCs w:val="22"/>
        </w:rPr>
      </w:pPr>
    </w:p>
    <w:p w:rsidRPr="009E51A1" w:rsidR="00BA1DDA" w:rsidP="00BA1DDA" w:rsidRDefault="00BA1DDA" w14:paraId="36B736DA" w14:textId="77777777">
      <w:pPr>
        <w:widowControl w:val="0"/>
        <w:adjustRightInd w:val="0"/>
        <w:rPr>
          <w:rFonts w:asciiTheme="minorHAnsi" w:hAnsiTheme="minorHAnsi" w:cstheme="minorHAnsi"/>
          <w:sz w:val="22"/>
          <w:szCs w:val="22"/>
        </w:rPr>
      </w:pPr>
      <w:r w:rsidRPr="00BA1DDA">
        <w:rPr>
          <w:rFonts w:asciiTheme="minorHAnsi" w:hAnsiTheme="minorHAnsi" w:cstheme="minorHAnsi"/>
          <w:b/>
          <w:bCs/>
          <w:sz w:val="22"/>
          <w:szCs w:val="22"/>
        </w:rPr>
        <w:t>Class attendance</w:t>
      </w:r>
      <w:r w:rsidRPr="009E51A1">
        <w:rPr>
          <w:rFonts w:asciiTheme="minorHAnsi" w:hAnsiTheme="minorHAnsi" w:cstheme="minorHAnsi"/>
          <w:sz w:val="22"/>
          <w:szCs w:val="22"/>
        </w:rPr>
        <w:t xml:space="preserve"> is a crucial element in your nurse practitioner education. The exchange of ideas and ability to ask questions to the expert lecturers will help contribute to your success in this course.  Nurse Practitioner certification is contingent upon a specific number of clinical and theory class hours. Upon graduation the program director must sign certification paperwork that confirms that each student has received the minimum number of course hours. </w:t>
      </w:r>
      <w:r w:rsidRPr="009E51A1">
        <w:rPr>
          <w:rFonts w:asciiTheme="minorHAnsi" w:hAnsiTheme="minorHAnsi" w:cstheme="minorHAnsi"/>
          <w:i/>
          <w:iCs/>
          <w:sz w:val="22"/>
          <w:szCs w:val="22"/>
        </w:rPr>
        <w:t xml:space="preserve">For this reason, attendance will be taken at each class. </w:t>
      </w:r>
    </w:p>
    <w:p w:rsidR="00BA1DDA" w:rsidP="00965681" w:rsidRDefault="00BA1DDA" w14:paraId="78F3A96A" w14:textId="3E99E71D">
      <w:pPr>
        <w:rPr>
          <w:rFonts w:asciiTheme="minorHAnsi" w:hAnsiTheme="minorHAnsi" w:eastAsiaTheme="minorEastAsia" w:cstheme="minorHAnsi"/>
          <w:b/>
          <w:bCs/>
          <w:sz w:val="22"/>
          <w:szCs w:val="22"/>
        </w:rPr>
      </w:pPr>
    </w:p>
    <w:p w:rsidRPr="009E51A1" w:rsidR="00BA1DDA" w:rsidP="00BA1DDA" w:rsidRDefault="00BA1DDA" w14:paraId="1ECB6AAB" w14:textId="77777777">
      <w:pPr>
        <w:widowControl w:val="0"/>
        <w:rPr>
          <w:rFonts w:asciiTheme="minorHAnsi" w:hAnsiTheme="minorHAnsi" w:cstheme="minorHAnsi"/>
          <w:sz w:val="22"/>
          <w:szCs w:val="22"/>
        </w:rPr>
      </w:pPr>
      <w:r w:rsidRPr="009E51A1">
        <w:rPr>
          <w:rFonts w:asciiTheme="minorHAnsi" w:hAnsiTheme="minorHAnsi" w:cstheme="minorHAnsi"/>
          <w:sz w:val="22"/>
          <w:szCs w:val="22"/>
        </w:rPr>
        <w:t xml:space="preserve">Any anticipated absence needs to be cleared by Patti prior to the absence. In the event of an illness or family emergency, please email or text Patti by the end of business on that class day. An absence will be considered “unexcused” if you have not contacted Patti within that period.  An unexcused absence will require a meeting with Patti. Two “unexcused” absences or three “excused” absences will require a meeting with your program director and may result in a reduction of your class grade by 2 points per absence. </w:t>
      </w:r>
      <w:r w:rsidRPr="009E51A1">
        <w:rPr>
          <w:rFonts w:asciiTheme="minorHAnsi" w:hAnsiTheme="minorHAnsi" w:cstheme="minorHAnsi"/>
          <w:i/>
          <w:iCs/>
          <w:sz w:val="22"/>
          <w:szCs w:val="22"/>
        </w:rPr>
        <w:t>If you will miss clinical for illness or emergency, you must text/call your clinical faculty before 8:30am to alert them to your absence</w:t>
      </w:r>
      <w:r w:rsidRPr="009E51A1">
        <w:rPr>
          <w:rFonts w:asciiTheme="minorHAnsi" w:hAnsiTheme="minorHAnsi" w:cstheme="minorHAnsi"/>
          <w:sz w:val="22"/>
          <w:szCs w:val="22"/>
        </w:rPr>
        <w:t>. A</w:t>
      </w:r>
      <w:r w:rsidRPr="009E51A1">
        <w:rPr>
          <w:rFonts w:asciiTheme="minorHAnsi" w:hAnsiTheme="minorHAnsi" w:cstheme="minorHAnsi"/>
          <w:i/>
          <w:iCs/>
          <w:sz w:val="22"/>
          <w:szCs w:val="22"/>
        </w:rPr>
        <w:t>ny missed clinical time must be made up within this semester.</w:t>
      </w:r>
    </w:p>
    <w:p w:rsidR="00BA1DDA" w:rsidP="00965681" w:rsidRDefault="00BA1DDA" w14:paraId="31442851" w14:textId="7CC7E148">
      <w:pPr>
        <w:rPr>
          <w:rFonts w:asciiTheme="minorHAnsi" w:hAnsiTheme="minorHAnsi" w:eastAsiaTheme="minorEastAsia" w:cstheme="minorHAnsi"/>
          <w:b/>
          <w:bCs/>
          <w:sz w:val="22"/>
          <w:szCs w:val="22"/>
        </w:rPr>
      </w:pPr>
    </w:p>
    <w:p w:rsidRPr="009E51A1" w:rsidR="00BA1DDA" w:rsidP="00965681" w:rsidRDefault="00BA1DDA" w14:paraId="1B1A8C15" w14:textId="26B293F7">
      <w:pPr>
        <w:rPr>
          <w:rFonts w:asciiTheme="minorHAnsi" w:hAnsiTheme="minorHAnsi" w:eastAsiaTheme="minorEastAsia" w:cstheme="minorHAnsi"/>
          <w:b/>
          <w:bCs/>
          <w:sz w:val="22"/>
          <w:szCs w:val="22"/>
        </w:rPr>
      </w:pPr>
      <w:r>
        <w:rPr>
          <w:rFonts w:asciiTheme="minorHAnsi" w:hAnsiTheme="minorHAnsi" w:eastAsiaTheme="minorEastAsia" w:cstheme="minorHAnsi"/>
          <w:b/>
          <w:bCs/>
          <w:sz w:val="22"/>
          <w:szCs w:val="22"/>
        </w:rPr>
        <w:t>Statement of Welcome, Respect, Belonging, and Community</w:t>
      </w:r>
    </w:p>
    <w:p w:rsidRPr="00BA1DDA" w:rsidR="00BA1DDA" w:rsidP="00BA1DDA" w:rsidRDefault="00BA1DDA" w14:paraId="535A061D" w14:textId="61ACA738">
      <w:pPr>
        <w:shd w:val="clear" w:color="auto" w:fill="FFFFFF"/>
        <w:rPr>
          <w:rFonts w:asciiTheme="minorHAnsi" w:hAnsiTheme="minorHAnsi" w:cstheme="minorHAnsi"/>
          <w:color w:val="222222"/>
          <w:sz w:val="22"/>
          <w:szCs w:val="22"/>
        </w:rPr>
      </w:pPr>
      <w:r w:rsidRPr="00BA1DDA">
        <w:rPr>
          <w:rStyle w:val="markedcontent"/>
          <w:rFonts w:asciiTheme="minorHAnsi" w:hAnsiTheme="minorHAnsi" w:cstheme="minorHAnsi"/>
          <w:color w:val="222222"/>
          <w:sz w:val="22"/>
          <w:szCs w:val="22"/>
        </w:rPr>
        <w:t>Penn Nursing demands that all persons experience a learning environment that celebrates us all</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as individuals and as a community, respecting our identities and diversity. Dimensions of</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 xml:space="preserve">diversity include but are not limited to sex, race, age, national origin, </w:t>
      </w:r>
      <w:r>
        <w:rPr>
          <w:rStyle w:val="markedcontent"/>
          <w:rFonts w:asciiTheme="minorHAnsi" w:hAnsiTheme="minorHAnsi" w:cstheme="minorHAnsi"/>
          <w:color w:val="222222"/>
          <w:sz w:val="22"/>
          <w:szCs w:val="22"/>
        </w:rPr>
        <w:t xml:space="preserve">immigration status, </w:t>
      </w:r>
      <w:r w:rsidRPr="00BA1DDA">
        <w:rPr>
          <w:rStyle w:val="markedcontent"/>
          <w:rFonts w:asciiTheme="minorHAnsi" w:hAnsiTheme="minorHAnsi" w:cstheme="minorHAnsi"/>
          <w:color w:val="222222"/>
          <w:sz w:val="22"/>
          <w:szCs w:val="22"/>
        </w:rPr>
        <w:t>ethnicity, gender identity</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and expression, intellectual and physical abilities, sexual orientation, income, faith and</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spirituality, socio-economic class, political ideology, education, primary language, family status,</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military experience, cognitive style, and communication style. We expect every member of our</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classroom community to contribute to an inclusive and respectful culture. The individual</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intersection of experiences and characteristics are valued in our classroom. We support every</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student in every classroom, whether in-person or on a virtual platform, to find and embrace the</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ability to speak up and participate. Because we thrive on the diversity of everyone’s beliefs,</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backgrounds, and experiences, we expect that each member of this class is ensured respect,</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fairness, and equality consistent with our mission, values, and guiding principles. In that way,</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we affirm that we are an inclusive community who value our universality and our diversity. As</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such, we are curious,</w:t>
      </w:r>
      <w:r>
        <w:rPr>
          <w:rStyle w:val="markedcontent"/>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empathic, and supportive of one another, of our fellow people, and of the</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planet. We hold awareness of ourselves and other beings as central to our work as nurses. We</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acknowledge our limitations and seek to expand on them, taking responsibility when we</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misstep or make mistakes. With active hope, we join with one another in learning, in care, and</w:t>
      </w:r>
      <w:r>
        <w:rPr>
          <w:rFonts w:asciiTheme="minorHAnsi" w:hAnsiTheme="minorHAnsi" w:cstheme="minorHAnsi"/>
          <w:color w:val="222222"/>
          <w:sz w:val="22"/>
          <w:szCs w:val="22"/>
        </w:rPr>
        <w:t xml:space="preserve"> </w:t>
      </w:r>
      <w:r w:rsidRPr="00BA1DDA">
        <w:rPr>
          <w:rStyle w:val="markedcontent"/>
          <w:rFonts w:asciiTheme="minorHAnsi" w:hAnsiTheme="minorHAnsi" w:cstheme="minorHAnsi"/>
          <w:color w:val="222222"/>
          <w:sz w:val="22"/>
          <w:szCs w:val="22"/>
        </w:rPr>
        <w:t>in commitment.</w:t>
      </w:r>
    </w:p>
    <w:p w:rsidRPr="009E51A1" w:rsidR="009E51A1" w:rsidP="00BA1DDA" w:rsidRDefault="009E51A1" w14:paraId="6A790B90" w14:textId="3C09F803">
      <w:pPr>
        <w:rPr>
          <w:rFonts w:asciiTheme="minorHAnsi" w:hAnsiTheme="minorHAnsi" w:cstheme="minorHAnsi"/>
          <w:sz w:val="22"/>
          <w:szCs w:val="22"/>
        </w:rPr>
      </w:pPr>
    </w:p>
    <w:p w:rsidRPr="009E51A1" w:rsidR="009E51A1" w:rsidP="009E51A1" w:rsidRDefault="009E51A1" w14:paraId="584DDF39" w14:textId="76D8A738">
      <w:pPr>
        <w:rPr>
          <w:rFonts w:asciiTheme="minorHAnsi" w:hAnsiTheme="minorHAnsi" w:cstheme="minorHAnsi"/>
          <w:color w:val="000000"/>
          <w:sz w:val="22"/>
          <w:szCs w:val="22"/>
        </w:rPr>
      </w:pPr>
      <w:r w:rsidRPr="009E51A1">
        <w:rPr>
          <w:rFonts w:asciiTheme="minorHAnsi" w:hAnsiTheme="minorHAnsi" w:cstheme="minorHAnsi"/>
          <w:color w:val="000000"/>
          <w:sz w:val="22"/>
          <w:szCs w:val="22"/>
        </w:rPr>
        <w:t>Class rosters are provided to instructors with the student’s legal name. Our instructors will gladly honor your request to address you by a</w:t>
      </w:r>
      <w:r w:rsidR="00BA1DDA">
        <w:rPr>
          <w:rFonts w:asciiTheme="minorHAnsi" w:hAnsiTheme="minorHAnsi" w:cstheme="minorHAnsi"/>
          <w:color w:val="000000"/>
          <w:sz w:val="22"/>
          <w:szCs w:val="22"/>
        </w:rPr>
        <w:t xml:space="preserve"> </w:t>
      </w:r>
      <w:proofErr w:type="gramStart"/>
      <w:r w:rsidR="00BA1DDA">
        <w:rPr>
          <w:rFonts w:asciiTheme="minorHAnsi" w:hAnsiTheme="minorHAnsi" w:cstheme="minorHAnsi"/>
          <w:color w:val="000000"/>
          <w:sz w:val="22"/>
          <w:szCs w:val="22"/>
        </w:rPr>
        <w:t xml:space="preserve">preferred </w:t>
      </w:r>
      <w:r w:rsidRPr="009E51A1">
        <w:rPr>
          <w:rFonts w:asciiTheme="minorHAnsi" w:hAnsiTheme="minorHAnsi" w:cstheme="minorHAnsi"/>
          <w:color w:val="000000"/>
          <w:sz w:val="22"/>
          <w:szCs w:val="22"/>
        </w:rPr>
        <w:t>name</w:t>
      </w:r>
      <w:r w:rsidR="00BA1DDA">
        <w:rPr>
          <w:rFonts w:asciiTheme="minorHAnsi" w:hAnsiTheme="minorHAnsi" w:cstheme="minorHAnsi"/>
          <w:color w:val="000000"/>
          <w:sz w:val="22"/>
          <w:szCs w:val="22"/>
        </w:rPr>
        <w:t>/</w:t>
      </w:r>
      <w:r w:rsidRPr="009E51A1">
        <w:rPr>
          <w:rFonts w:asciiTheme="minorHAnsi" w:hAnsiTheme="minorHAnsi" w:cstheme="minorHAnsi"/>
          <w:color w:val="000000"/>
          <w:sz w:val="22"/>
          <w:szCs w:val="22"/>
        </w:rPr>
        <w:t>pronoun</w:t>
      </w:r>
      <w:r w:rsidR="00BA1DDA">
        <w:rPr>
          <w:rFonts w:asciiTheme="minorHAnsi" w:hAnsiTheme="minorHAnsi" w:cstheme="minorHAnsi"/>
          <w:color w:val="000000"/>
          <w:sz w:val="22"/>
          <w:szCs w:val="22"/>
        </w:rPr>
        <w:t>/honorifics</w:t>
      </w:r>
      <w:proofErr w:type="gramEnd"/>
      <w:r w:rsidRPr="009E51A1">
        <w:rPr>
          <w:rFonts w:asciiTheme="minorHAnsi" w:hAnsiTheme="minorHAnsi" w:cstheme="minorHAnsi"/>
          <w:color w:val="000000"/>
          <w:sz w:val="22"/>
          <w:szCs w:val="22"/>
        </w:rPr>
        <w:t>. Please advise your instructors of your request early in the semester so that they may make appropriate changes to language used in the classroom</w:t>
      </w:r>
      <w:r w:rsidRPr="009E51A1">
        <w:rPr>
          <w:rFonts w:asciiTheme="minorHAnsi" w:hAnsiTheme="minorHAnsi" w:cstheme="minorHAnsi"/>
          <w:b/>
          <w:bCs/>
          <w:color w:val="000000"/>
          <w:sz w:val="22"/>
          <w:szCs w:val="22"/>
        </w:rPr>
        <w:t>.</w:t>
      </w:r>
    </w:p>
    <w:p w:rsidRPr="009E51A1" w:rsidR="00965681" w:rsidP="00965681" w:rsidRDefault="00965681" w14:paraId="718D3C28" w14:textId="77777777">
      <w:pPr>
        <w:ind w:hanging="2"/>
        <w:rPr>
          <w:rFonts w:asciiTheme="minorHAnsi" w:hAnsiTheme="minorHAnsi" w:cstheme="minorHAnsi"/>
          <w:b/>
          <w:color w:val="000000"/>
          <w:sz w:val="22"/>
          <w:szCs w:val="22"/>
        </w:rPr>
      </w:pPr>
    </w:p>
    <w:p w:rsidR="00BA1DDA" w:rsidP="00965681" w:rsidRDefault="00965681" w14:paraId="77FAA413" w14:textId="77777777">
      <w:pPr>
        <w:rPr>
          <w:rFonts w:asciiTheme="minorHAnsi" w:hAnsiTheme="minorHAnsi" w:eastAsiaTheme="minorEastAsia" w:cstheme="minorHAnsi"/>
          <w:b/>
          <w:bCs/>
          <w:sz w:val="22"/>
          <w:szCs w:val="22"/>
        </w:rPr>
      </w:pPr>
      <w:r w:rsidRPr="009E51A1">
        <w:rPr>
          <w:rFonts w:asciiTheme="minorHAnsi" w:hAnsiTheme="minorHAnsi" w:eastAsiaTheme="minorEastAsia" w:cstheme="minorHAnsi"/>
          <w:b/>
          <w:bCs/>
          <w:sz w:val="22"/>
          <w:szCs w:val="22"/>
        </w:rPr>
        <w:t xml:space="preserve">Academic Integrity: </w:t>
      </w:r>
    </w:p>
    <w:p w:rsidRPr="009E51A1" w:rsidR="00965681" w:rsidP="00965681" w:rsidRDefault="00965681" w14:paraId="6C611330" w14:textId="7093FA6A">
      <w:pPr>
        <w:rPr>
          <w:rFonts w:asciiTheme="minorHAnsi" w:hAnsiTheme="minorHAnsi" w:eastAsiaTheme="minorEastAsia" w:cstheme="minorHAnsi"/>
          <w:color w:val="000000" w:themeColor="text1"/>
          <w:sz w:val="22"/>
          <w:szCs w:val="22"/>
        </w:rPr>
      </w:pPr>
      <w:r w:rsidRPr="009E51A1">
        <w:rPr>
          <w:rFonts w:asciiTheme="minorHAnsi" w:hAnsiTheme="minorHAnsi" w:eastAsiaTheme="minorEastAsia" w:cstheme="minorHAnsi"/>
          <w:color w:val="000000" w:themeColor="text1"/>
          <w:sz w:val="22"/>
          <w:szCs w:val="22"/>
        </w:rPr>
        <w:t xml:space="preserve">Academic Integrity is fundamental to this course. </w:t>
      </w:r>
      <w:hyperlink r:id="rId14">
        <w:r w:rsidRPr="009E51A1">
          <w:rPr>
            <w:rStyle w:val="Hyperlink"/>
            <w:rFonts w:asciiTheme="minorHAnsi" w:hAnsiTheme="minorHAnsi" w:eastAsiaTheme="minorEastAsia" w:cstheme="minorHAnsi"/>
            <w:sz w:val="22"/>
            <w:szCs w:val="22"/>
          </w:rPr>
          <w:t>The International Center for Academic Integrity</w:t>
        </w:r>
      </w:hyperlink>
      <w:r w:rsidRPr="009E51A1">
        <w:rPr>
          <w:rFonts w:asciiTheme="minorHAnsi" w:hAnsiTheme="minorHAnsi" w:eastAsiaTheme="minorEastAsia" w:cstheme="minorHAnsi"/>
          <w:color w:val="000000" w:themeColor="text1"/>
          <w:sz w:val="22"/>
          <w:szCs w:val="22"/>
        </w:rPr>
        <w:t xml:space="preserve"> states that ‘Academic integrity is a commitment, even in the face of adversity, to six fundamental values: honesty, trust, fairness, respect, responsibility, and courage. From these values flow principles of behavior that enable academic communities to translate ideals into action.’ Adherence to the </w:t>
      </w:r>
      <w:hyperlink r:id="rId15">
        <w:r w:rsidRPr="009E51A1">
          <w:rPr>
            <w:rStyle w:val="Hyperlink"/>
            <w:rFonts w:asciiTheme="minorHAnsi" w:hAnsiTheme="minorHAnsi" w:eastAsiaTheme="minorEastAsia" w:cstheme="minorHAnsi"/>
            <w:sz w:val="22"/>
            <w:szCs w:val="22"/>
          </w:rPr>
          <w:t>University of Pennsylvania Code of Academic Integrity</w:t>
        </w:r>
      </w:hyperlink>
      <w:r w:rsidRPr="009E51A1">
        <w:rPr>
          <w:rFonts w:asciiTheme="minorHAnsi" w:hAnsiTheme="minorHAnsi" w:eastAsiaTheme="minorEastAsia" w:cstheme="minorHAnsi"/>
          <w:color w:val="000000" w:themeColor="text1"/>
          <w:sz w:val="22"/>
          <w:szCs w:val="22"/>
        </w:rPr>
        <w:t xml:space="preserve"> is required of every student in all coursework and all course interactions. Please refer to Penn Nursing guidance on </w:t>
      </w:r>
      <w:hyperlink r:id="rId16">
        <w:r w:rsidRPr="009E51A1">
          <w:rPr>
            <w:rStyle w:val="Hyperlink"/>
            <w:rFonts w:asciiTheme="minorHAnsi" w:hAnsiTheme="minorHAnsi" w:eastAsiaTheme="minorEastAsia" w:cstheme="minorHAnsi"/>
            <w:sz w:val="22"/>
            <w:szCs w:val="22"/>
          </w:rPr>
          <w:t>University of Pennsylvania Student Policies</w:t>
        </w:r>
      </w:hyperlink>
      <w:r w:rsidRPr="009E51A1">
        <w:rPr>
          <w:rFonts w:asciiTheme="minorHAnsi" w:hAnsiTheme="minorHAnsi" w:eastAsiaTheme="minorEastAsia" w:cstheme="minorHAnsi"/>
          <w:color w:val="000000" w:themeColor="text1"/>
          <w:sz w:val="22"/>
          <w:szCs w:val="22"/>
        </w:rPr>
        <w:t xml:space="preserve">. </w:t>
      </w:r>
    </w:p>
    <w:p w:rsidRPr="009E51A1" w:rsidR="00965681" w:rsidP="00965681" w:rsidRDefault="00965681" w14:paraId="099E0654" w14:textId="77777777">
      <w:pPr>
        <w:ind w:hanging="2"/>
        <w:rPr>
          <w:rFonts w:asciiTheme="minorHAnsi" w:hAnsiTheme="minorHAnsi" w:cstheme="minorHAnsi"/>
          <w:sz w:val="22"/>
          <w:szCs w:val="22"/>
        </w:rPr>
      </w:pPr>
    </w:p>
    <w:p w:rsidRPr="009E51A1" w:rsidR="00BA1DDA" w:rsidP="00BA1DDA" w:rsidRDefault="00BA1DDA" w14:paraId="6CA85673" w14:textId="77777777">
      <w:pPr>
        <w:widowControl w:val="0"/>
        <w:autoSpaceDE w:val="0"/>
        <w:autoSpaceDN w:val="0"/>
        <w:rPr>
          <w:rFonts w:asciiTheme="minorHAnsi" w:hAnsiTheme="minorHAnsi" w:cstheme="minorHAnsi"/>
          <w:b/>
          <w:sz w:val="22"/>
          <w:szCs w:val="22"/>
        </w:rPr>
      </w:pPr>
      <w:r>
        <w:rPr>
          <w:rFonts w:asciiTheme="minorHAnsi" w:hAnsiTheme="minorHAnsi" w:cstheme="minorHAnsi"/>
          <w:b/>
          <w:sz w:val="22"/>
          <w:szCs w:val="22"/>
        </w:rPr>
        <w:t xml:space="preserve">Course </w:t>
      </w:r>
      <w:r w:rsidRPr="009E51A1">
        <w:rPr>
          <w:rFonts w:asciiTheme="minorHAnsi" w:hAnsiTheme="minorHAnsi" w:cstheme="minorHAnsi"/>
          <w:b/>
          <w:sz w:val="22"/>
          <w:szCs w:val="22"/>
        </w:rPr>
        <w:t xml:space="preserve">Grading </w:t>
      </w:r>
      <w:r>
        <w:rPr>
          <w:rFonts w:asciiTheme="minorHAnsi" w:hAnsiTheme="minorHAnsi" w:cstheme="minorHAnsi"/>
          <w:b/>
          <w:sz w:val="22"/>
          <w:szCs w:val="22"/>
        </w:rPr>
        <w:t>Scale and Passing Grade Policy:</w:t>
      </w:r>
    </w:p>
    <w:p w:rsidRPr="009E51A1" w:rsidR="00BA1DDA" w:rsidP="00BA1DDA" w:rsidRDefault="00BA1DDA" w14:paraId="11096946" w14:textId="77777777">
      <w:pPr>
        <w:widowControl w:val="0"/>
        <w:autoSpaceDE w:val="0"/>
        <w:autoSpaceDN w:val="0"/>
        <w:rPr>
          <w:rFonts w:asciiTheme="minorHAnsi" w:hAnsiTheme="minorHAnsi" w:cstheme="minorHAnsi"/>
          <w:sz w:val="22"/>
          <w:szCs w:val="22"/>
        </w:rPr>
      </w:pPr>
      <w:r w:rsidRPr="009E51A1">
        <w:rPr>
          <w:rFonts w:asciiTheme="minorHAnsi" w:hAnsiTheme="minorHAnsi" w:cstheme="minorHAnsi"/>
          <w:sz w:val="22"/>
          <w:szCs w:val="22"/>
        </w:rPr>
        <w:t xml:space="preserve">A+ 97-100    </w:t>
      </w:r>
      <w:r w:rsidRPr="009E51A1">
        <w:rPr>
          <w:rFonts w:asciiTheme="minorHAnsi" w:hAnsiTheme="minorHAnsi" w:cstheme="minorHAnsi"/>
          <w:sz w:val="22"/>
          <w:szCs w:val="22"/>
        </w:rPr>
        <w:tab/>
      </w:r>
      <w:r w:rsidRPr="009E51A1">
        <w:rPr>
          <w:rFonts w:asciiTheme="minorHAnsi" w:hAnsiTheme="minorHAnsi" w:cstheme="minorHAnsi"/>
          <w:sz w:val="22"/>
          <w:szCs w:val="22"/>
        </w:rPr>
        <w:t xml:space="preserve">B+ 87-89    </w:t>
      </w:r>
      <w:r w:rsidRPr="009E51A1">
        <w:rPr>
          <w:rFonts w:asciiTheme="minorHAnsi" w:hAnsiTheme="minorHAnsi" w:cstheme="minorHAnsi"/>
          <w:sz w:val="22"/>
          <w:szCs w:val="22"/>
        </w:rPr>
        <w:tab/>
      </w:r>
      <w:r w:rsidRPr="009E51A1">
        <w:rPr>
          <w:rFonts w:asciiTheme="minorHAnsi" w:hAnsiTheme="minorHAnsi" w:cstheme="minorHAnsi"/>
          <w:sz w:val="22"/>
          <w:szCs w:val="22"/>
        </w:rPr>
        <w:t xml:space="preserve">C+ 77-79    </w:t>
      </w:r>
      <w:r w:rsidRPr="009E51A1">
        <w:rPr>
          <w:rFonts w:asciiTheme="minorHAnsi" w:hAnsiTheme="minorHAnsi" w:cstheme="minorHAnsi"/>
          <w:sz w:val="22"/>
          <w:szCs w:val="22"/>
        </w:rPr>
        <w:tab/>
      </w:r>
      <w:r w:rsidRPr="009E51A1">
        <w:rPr>
          <w:rFonts w:asciiTheme="minorHAnsi" w:hAnsiTheme="minorHAnsi" w:cstheme="minorHAnsi"/>
          <w:sz w:val="22"/>
          <w:szCs w:val="22"/>
        </w:rPr>
        <w:t>F   0-69</w:t>
      </w:r>
    </w:p>
    <w:p w:rsidRPr="009E51A1" w:rsidR="00BA1DDA" w:rsidP="00BA1DDA" w:rsidRDefault="00BA1DDA" w14:paraId="311860B2" w14:textId="77777777">
      <w:pPr>
        <w:widowControl w:val="0"/>
        <w:autoSpaceDE w:val="0"/>
        <w:autoSpaceDN w:val="0"/>
        <w:rPr>
          <w:rFonts w:asciiTheme="minorHAnsi" w:hAnsiTheme="minorHAnsi" w:cstheme="minorHAnsi"/>
          <w:sz w:val="22"/>
          <w:szCs w:val="22"/>
        </w:rPr>
      </w:pPr>
      <w:r w:rsidRPr="009E51A1">
        <w:rPr>
          <w:rFonts w:asciiTheme="minorHAnsi" w:hAnsiTheme="minorHAnsi" w:cstheme="minorHAnsi"/>
          <w:sz w:val="22"/>
          <w:szCs w:val="22"/>
        </w:rPr>
        <w:t xml:space="preserve">A   93-96      </w:t>
      </w:r>
      <w:r w:rsidRPr="009E51A1">
        <w:rPr>
          <w:rFonts w:asciiTheme="minorHAnsi" w:hAnsiTheme="minorHAnsi" w:cstheme="minorHAnsi"/>
          <w:sz w:val="22"/>
          <w:szCs w:val="22"/>
        </w:rPr>
        <w:tab/>
      </w:r>
      <w:r w:rsidRPr="009E51A1">
        <w:rPr>
          <w:rFonts w:asciiTheme="minorHAnsi" w:hAnsiTheme="minorHAnsi" w:cstheme="minorHAnsi"/>
          <w:sz w:val="22"/>
          <w:szCs w:val="22"/>
        </w:rPr>
        <w:t xml:space="preserve">B   83-86    </w:t>
      </w:r>
      <w:r w:rsidRPr="009E51A1">
        <w:rPr>
          <w:rFonts w:asciiTheme="minorHAnsi" w:hAnsiTheme="minorHAnsi" w:cstheme="minorHAnsi"/>
          <w:sz w:val="22"/>
          <w:szCs w:val="22"/>
        </w:rPr>
        <w:tab/>
      </w:r>
      <w:r w:rsidRPr="009E51A1">
        <w:rPr>
          <w:rFonts w:asciiTheme="minorHAnsi" w:hAnsiTheme="minorHAnsi" w:cstheme="minorHAnsi"/>
          <w:sz w:val="22"/>
          <w:szCs w:val="22"/>
        </w:rPr>
        <w:t xml:space="preserve">C 73-76     </w:t>
      </w:r>
      <w:r w:rsidRPr="009E51A1">
        <w:rPr>
          <w:rFonts w:asciiTheme="minorHAnsi" w:hAnsiTheme="minorHAnsi" w:cstheme="minorHAnsi"/>
          <w:sz w:val="22"/>
          <w:szCs w:val="22"/>
        </w:rPr>
        <w:tab/>
      </w:r>
    </w:p>
    <w:p w:rsidRPr="009E51A1" w:rsidR="00BA1DDA" w:rsidP="00BA1DDA" w:rsidRDefault="00BA1DDA" w14:paraId="0F426455" w14:textId="77777777">
      <w:pPr>
        <w:widowControl w:val="0"/>
        <w:autoSpaceDE w:val="0"/>
        <w:autoSpaceDN w:val="0"/>
        <w:rPr>
          <w:rFonts w:asciiTheme="minorHAnsi" w:hAnsiTheme="minorHAnsi" w:cstheme="minorHAnsi"/>
          <w:sz w:val="22"/>
          <w:szCs w:val="22"/>
        </w:rPr>
      </w:pPr>
      <w:r w:rsidRPr="009E51A1">
        <w:rPr>
          <w:rFonts w:asciiTheme="minorHAnsi" w:hAnsiTheme="minorHAnsi" w:cstheme="minorHAnsi"/>
          <w:sz w:val="22"/>
          <w:szCs w:val="22"/>
        </w:rPr>
        <w:t xml:space="preserve">A- 90-92      </w:t>
      </w:r>
      <w:r w:rsidRPr="009E51A1">
        <w:rPr>
          <w:rFonts w:asciiTheme="minorHAnsi" w:hAnsiTheme="minorHAnsi" w:cstheme="minorHAnsi"/>
          <w:sz w:val="22"/>
          <w:szCs w:val="22"/>
        </w:rPr>
        <w:tab/>
      </w:r>
      <w:r w:rsidRPr="009E51A1">
        <w:rPr>
          <w:rFonts w:asciiTheme="minorHAnsi" w:hAnsiTheme="minorHAnsi" w:cstheme="minorHAnsi"/>
          <w:sz w:val="22"/>
          <w:szCs w:val="22"/>
        </w:rPr>
        <w:t xml:space="preserve">B- 80-82    </w:t>
      </w:r>
      <w:r w:rsidRPr="009E51A1">
        <w:rPr>
          <w:rFonts w:asciiTheme="minorHAnsi" w:hAnsiTheme="minorHAnsi" w:cstheme="minorHAnsi"/>
          <w:sz w:val="22"/>
          <w:szCs w:val="22"/>
        </w:rPr>
        <w:tab/>
      </w:r>
      <w:r w:rsidRPr="009E51A1">
        <w:rPr>
          <w:rFonts w:asciiTheme="minorHAnsi" w:hAnsiTheme="minorHAnsi" w:cstheme="minorHAnsi"/>
          <w:sz w:val="22"/>
          <w:szCs w:val="22"/>
        </w:rPr>
        <w:t xml:space="preserve">C- 70-72    </w:t>
      </w:r>
      <w:r w:rsidRPr="009E51A1">
        <w:rPr>
          <w:rFonts w:asciiTheme="minorHAnsi" w:hAnsiTheme="minorHAnsi" w:cstheme="minorHAnsi"/>
          <w:sz w:val="22"/>
          <w:szCs w:val="22"/>
        </w:rPr>
        <w:tab/>
      </w:r>
    </w:p>
    <w:p w:rsidR="00BA1DDA" w:rsidP="00BA1DDA" w:rsidRDefault="00BA1DDA" w14:paraId="010FD84A" w14:textId="77777777">
      <w:pPr>
        <w:widowControl w:val="0"/>
        <w:autoSpaceDE w:val="0"/>
        <w:autoSpaceDN w:val="0"/>
        <w:rPr>
          <w:rFonts w:asciiTheme="minorHAnsi" w:hAnsiTheme="minorHAnsi" w:cstheme="minorHAnsi"/>
          <w:sz w:val="22"/>
          <w:szCs w:val="22"/>
        </w:rPr>
      </w:pPr>
    </w:p>
    <w:p w:rsidR="00BA1DDA" w:rsidP="00BA1DDA" w:rsidRDefault="00BA1DDA" w14:paraId="57E94654" w14:textId="77777777">
      <w:pPr>
        <w:widowControl w:val="0"/>
        <w:autoSpaceDE w:val="0"/>
        <w:autoSpaceDN w:val="0"/>
        <w:rPr>
          <w:rFonts w:asciiTheme="minorHAnsi" w:hAnsiTheme="minorHAnsi" w:cstheme="minorHAnsi"/>
          <w:sz w:val="22"/>
          <w:szCs w:val="22"/>
        </w:rPr>
      </w:pPr>
      <w:r>
        <w:rPr>
          <w:rFonts w:asciiTheme="minorHAnsi" w:hAnsiTheme="minorHAnsi" w:cstheme="minorHAnsi"/>
          <w:sz w:val="22"/>
          <w:szCs w:val="22"/>
        </w:rPr>
        <w:t xml:space="preserve">A minimum of a C- is required to pass all graduate level courses. A grade lower than this will be reported as an F on the student’s transcript. </w:t>
      </w:r>
    </w:p>
    <w:p w:rsidRPr="009E51A1" w:rsidR="00BA1DDA" w:rsidP="00BA1DDA" w:rsidRDefault="00BA1DDA" w14:paraId="2B3BEE3E" w14:textId="1DCDBAA5">
      <w:pPr>
        <w:widowControl w:val="0"/>
        <w:autoSpaceDE w:val="0"/>
        <w:autoSpaceDN w:val="0"/>
        <w:rPr>
          <w:rFonts w:asciiTheme="minorHAnsi" w:hAnsiTheme="minorHAnsi" w:cstheme="minorHAnsi"/>
          <w:sz w:val="22"/>
          <w:szCs w:val="22"/>
        </w:rPr>
      </w:pPr>
      <w:r>
        <w:rPr>
          <w:rFonts w:asciiTheme="minorHAnsi" w:hAnsiTheme="minorHAnsi" w:cstheme="minorHAnsi"/>
          <w:sz w:val="22"/>
          <w:szCs w:val="22"/>
        </w:rPr>
        <w:t>Final course letter grade computation: All course grades wil</w:t>
      </w:r>
      <w:r w:rsidR="00CF3246">
        <w:rPr>
          <w:rFonts w:asciiTheme="minorHAnsi" w:hAnsiTheme="minorHAnsi" w:cstheme="minorHAnsi"/>
          <w:sz w:val="22"/>
          <w:szCs w:val="22"/>
        </w:rPr>
        <w:t xml:space="preserve">l </w:t>
      </w:r>
      <w:r>
        <w:rPr>
          <w:rFonts w:asciiTheme="minorHAnsi" w:hAnsiTheme="minorHAnsi" w:cstheme="minorHAnsi"/>
          <w:sz w:val="22"/>
          <w:szCs w:val="22"/>
        </w:rPr>
        <w:t xml:space="preserve">be rounded to the nearest percentage point when assigning the final letter grade. Example: 96.5 becomes 97/A+; 96.49 remains a 96/A </w:t>
      </w:r>
    </w:p>
    <w:p w:rsidR="00BA1DDA" w:rsidP="009E51A1" w:rsidRDefault="00BA1DDA" w14:paraId="7BEBCE5A" w14:textId="77777777">
      <w:pPr>
        <w:widowControl w:val="0"/>
        <w:autoSpaceDE w:val="0"/>
        <w:autoSpaceDN w:val="0"/>
        <w:rPr>
          <w:rFonts w:asciiTheme="minorHAnsi" w:hAnsiTheme="minorHAnsi" w:cstheme="minorHAnsi"/>
          <w:b/>
          <w:sz w:val="22"/>
          <w:szCs w:val="22"/>
        </w:rPr>
      </w:pPr>
    </w:p>
    <w:p w:rsidRPr="009E51A1" w:rsidR="009E51A1" w:rsidP="009E51A1" w:rsidRDefault="009E51A1" w14:paraId="52EA6CFF" w14:textId="352F8AC7">
      <w:pPr>
        <w:widowControl w:val="0"/>
        <w:autoSpaceDE w:val="0"/>
        <w:autoSpaceDN w:val="0"/>
        <w:rPr>
          <w:rFonts w:asciiTheme="minorHAnsi" w:hAnsiTheme="minorHAnsi" w:cstheme="minorHAnsi"/>
          <w:b/>
          <w:sz w:val="22"/>
          <w:szCs w:val="22"/>
        </w:rPr>
      </w:pPr>
      <w:r w:rsidRPr="009E51A1">
        <w:rPr>
          <w:rFonts w:asciiTheme="minorHAnsi" w:hAnsiTheme="minorHAnsi" w:cstheme="minorHAnsi"/>
          <w:b/>
          <w:sz w:val="22"/>
          <w:szCs w:val="22"/>
        </w:rPr>
        <w:t>Evaluation Methods:</w:t>
      </w:r>
    </w:p>
    <w:p w:rsidRPr="009E51A1" w:rsidR="009E51A1" w:rsidP="009E51A1" w:rsidRDefault="00BA1DDA" w14:paraId="06645013" w14:textId="0AFC1241">
      <w:pPr>
        <w:autoSpaceDE w:val="0"/>
        <w:autoSpaceDN w:val="0"/>
        <w:rPr>
          <w:rFonts w:asciiTheme="minorHAnsi" w:hAnsiTheme="minorHAnsi" w:cstheme="minorHAnsi"/>
          <w:sz w:val="22"/>
          <w:szCs w:val="22"/>
        </w:rPr>
      </w:pPr>
      <w:r>
        <w:rPr>
          <w:rFonts w:asciiTheme="minorHAnsi" w:hAnsiTheme="minorHAnsi" w:cstheme="minorHAnsi"/>
          <w:sz w:val="22"/>
          <w:szCs w:val="22"/>
        </w:rPr>
        <w:t xml:space="preserve">Each evaluation method is listed as an assignment on Canvas where it is further detailed including the due date and assessment rubric. </w:t>
      </w:r>
      <w:r w:rsidRPr="009E51A1" w:rsidR="009E51A1">
        <w:rPr>
          <w:rFonts w:asciiTheme="minorHAnsi" w:hAnsiTheme="minorHAnsi" w:cstheme="minorHAnsi"/>
          <w:sz w:val="22"/>
          <w:szCs w:val="22"/>
        </w:rPr>
        <w:t xml:space="preserve">The clinical fieldwork of this course is Pass/Fail.  Successful completion of the clinical objectives at a competent level is necessary to pass the course. Students who do not successfully complete the clinical practicum will fail the course and may not progress in the clinical portion of the program. </w:t>
      </w:r>
      <w:r w:rsidR="00A10F4E">
        <w:rPr>
          <w:rFonts w:asciiTheme="minorHAnsi" w:hAnsiTheme="minorHAnsi" w:cstheme="minorHAnsi"/>
          <w:sz w:val="22"/>
          <w:szCs w:val="22"/>
        </w:rPr>
        <w:t>A</w:t>
      </w:r>
      <w:r w:rsidRPr="009E51A1" w:rsidR="009E51A1">
        <w:rPr>
          <w:rFonts w:asciiTheme="minorHAnsi" w:hAnsiTheme="minorHAnsi" w:cstheme="minorHAnsi"/>
          <w:sz w:val="22"/>
          <w:szCs w:val="22"/>
        </w:rPr>
        <w:t xml:space="preserve">ssignments </w:t>
      </w:r>
      <w:r w:rsidR="00A10F4E">
        <w:rPr>
          <w:rFonts w:asciiTheme="minorHAnsi" w:hAnsiTheme="minorHAnsi" w:cstheme="minorHAnsi"/>
          <w:sz w:val="22"/>
          <w:szCs w:val="22"/>
        </w:rPr>
        <w:t xml:space="preserve">posted late </w:t>
      </w:r>
      <w:r w:rsidRPr="009E51A1" w:rsidR="009E51A1">
        <w:rPr>
          <w:rFonts w:asciiTheme="minorHAnsi" w:hAnsiTheme="minorHAnsi" w:cstheme="minorHAnsi"/>
          <w:sz w:val="22"/>
          <w:szCs w:val="22"/>
        </w:rPr>
        <w:t xml:space="preserve">will </w:t>
      </w:r>
      <w:r w:rsidR="00A10F4E">
        <w:rPr>
          <w:rFonts w:asciiTheme="minorHAnsi" w:hAnsiTheme="minorHAnsi" w:cstheme="minorHAnsi"/>
          <w:sz w:val="22"/>
          <w:szCs w:val="22"/>
        </w:rPr>
        <w:t>incur</w:t>
      </w:r>
      <w:r w:rsidRPr="009E51A1" w:rsidR="009E51A1">
        <w:rPr>
          <w:rFonts w:asciiTheme="minorHAnsi" w:hAnsiTheme="minorHAnsi" w:cstheme="minorHAnsi"/>
          <w:sz w:val="22"/>
          <w:szCs w:val="22"/>
        </w:rPr>
        <w:t xml:space="preserve"> a </w:t>
      </w:r>
      <w:r w:rsidRPr="009E51A1" w:rsidR="00A10F4E">
        <w:rPr>
          <w:rFonts w:asciiTheme="minorHAnsi" w:hAnsiTheme="minorHAnsi" w:cstheme="minorHAnsi"/>
          <w:sz w:val="22"/>
          <w:szCs w:val="22"/>
        </w:rPr>
        <w:t>5%-point</w:t>
      </w:r>
      <w:r w:rsidRPr="009E51A1" w:rsidR="009E51A1">
        <w:rPr>
          <w:rFonts w:asciiTheme="minorHAnsi" w:hAnsiTheme="minorHAnsi" w:cstheme="minorHAnsi"/>
          <w:sz w:val="22"/>
          <w:szCs w:val="22"/>
        </w:rPr>
        <w:t xml:space="preserve"> deduction for each day late unless a new due date was previously arranged with faculty.</w:t>
      </w:r>
    </w:p>
    <w:p w:rsidRPr="009E51A1" w:rsidR="009E51A1" w:rsidP="009E51A1" w:rsidRDefault="009E51A1" w14:paraId="5160AFC9" w14:textId="77777777">
      <w:pPr>
        <w:widowControl w:val="0"/>
        <w:tabs>
          <w:tab w:val="right" w:leader="dot" w:pos="10340"/>
        </w:tabs>
        <w:autoSpaceDE w:val="0"/>
        <w:autoSpaceDN w:val="0"/>
        <w:rPr>
          <w:rFonts w:asciiTheme="minorHAnsi" w:hAnsiTheme="minorHAnsi" w:cstheme="minorHAnsi"/>
          <w:sz w:val="22"/>
          <w:szCs w:val="22"/>
        </w:rPr>
      </w:pPr>
    </w:p>
    <w:p w:rsidR="007B7337" w:rsidP="009E51A1" w:rsidRDefault="007B7337" w14:paraId="4BE171A8" w14:textId="6D29F812">
      <w:pPr>
        <w:widowControl w:val="0"/>
        <w:tabs>
          <w:tab w:val="right" w:leader="dot" w:pos="10340"/>
        </w:tabs>
        <w:autoSpaceDE w:val="0"/>
        <w:autoSpaceDN w:val="0"/>
        <w:rPr>
          <w:rFonts w:asciiTheme="minorHAnsi" w:hAnsiTheme="minorHAnsi" w:cstheme="minorHAnsi"/>
          <w:sz w:val="22"/>
          <w:szCs w:val="22"/>
        </w:rPr>
      </w:pPr>
      <w:r>
        <w:rPr>
          <w:rFonts w:asciiTheme="minorHAnsi" w:hAnsiTheme="minorHAnsi" w:cstheme="minorHAnsi"/>
          <w:sz w:val="22"/>
          <w:szCs w:val="22"/>
        </w:rPr>
        <w:t>Formative Assessments:</w:t>
      </w:r>
    </w:p>
    <w:p w:rsidR="00903C16" w:rsidP="007B7337" w:rsidRDefault="00903C16" w14:paraId="017839F2" w14:textId="30CB89F2">
      <w:pPr>
        <w:pStyle w:val="ListParagraph"/>
        <w:widowControl w:val="0"/>
        <w:numPr>
          <w:ilvl w:val="0"/>
          <w:numId w:val="25"/>
        </w:numPr>
        <w:tabs>
          <w:tab w:val="right" w:leader="dot" w:pos="10340"/>
        </w:tabs>
        <w:autoSpaceDE w:val="0"/>
        <w:autoSpaceDN w:val="0"/>
        <w:rPr>
          <w:rFonts w:asciiTheme="minorHAnsi" w:hAnsiTheme="minorHAnsi" w:cstheme="minorHAnsi"/>
          <w:sz w:val="22"/>
        </w:rPr>
      </w:pPr>
      <w:r w:rsidRPr="007B7337">
        <w:rPr>
          <w:rFonts w:asciiTheme="minorHAnsi" w:hAnsiTheme="minorHAnsi" w:cstheme="minorHAnsi"/>
          <w:sz w:val="22"/>
        </w:rPr>
        <w:t xml:space="preserve">AGACNP Scope of </w:t>
      </w:r>
      <w:r>
        <w:rPr>
          <w:rFonts w:asciiTheme="minorHAnsi" w:hAnsiTheme="minorHAnsi" w:cstheme="minorHAnsi"/>
          <w:sz w:val="22"/>
        </w:rPr>
        <w:t>P</w:t>
      </w:r>
      <w:r w:rsidRPr="007B7337">
        <w:rPr>
          <w:rFonts w:asciiTheme="minorHAnsi" w:hAnsiTheme="minorHAnsi" w:cstheme="minorHAnsi"/>
          <w:sz w:val="22"/>
        </w:rPr>
        <w:t xml:space="preserve">ractice </w:t>
      </w:r>
      <w:r>
        <w:rPr>
          <w:rFonts w:asciiTheme="minorHAnsi" w:hAnsiTheme="minorHAnsi" w:cstheme="minorHAnsi"/>
          <w:sz w:val="22"/>
        </w:rPr>
        <w:t>R</w:t>
      </w:r>
      <w:r w:rsidRPr="007B7337">
        <w:rPr>
          <w:rFonts w:asciiTheme="minorHAnsi" w:hAnsiTheme="minorHAnsi" w:cstheme="minorHAnsi"/>
          <w:sz w:val="22"/>
        </w:rPr>
        <w:t>eview</w:t>
      </w:r>
      <w:r>
        <w:rPr>
          <w:rFonts w:asciiTheme="minorHAnsi" w:hAnsiTheme="minorHAnsi" w:cstheme="minorHAnsi"/>
          <w:sz w:val="22"/>
        </w:rPr>
        <w:t xml:space="preserve">………………………………………………………………………………………………………………….5% </w:t>
      </w:r>
    </w:p>
    <w:p w:rsidRPr="007B7337" w:rsidR="009E51A1" w:rsidP="007B7337" w:rsidRDefault="009E51A1" w14:paraId="0544856B" w14:textId="43146BCC">
      <w:pPr>
        <w:pStyle w:val="ListParagraph"/>
        <w:widowControl w:val="0"/>
        <w:numPr>
          <w:ilvl w:val="0"/>
          <w:numId w:val="25"/>
        </w:numPr>
        <w:tabs>
          <w:tab w:val="right" w:leader="dot" w:pos="10340"/>
        </w:tabs>
        <w:autoSpaceDE w:val="0"/>
        <w:autoSpaceDN w:val="0"/>
        <w:rPr>
          <w:rFonts w:asciiTheme="minorHAnsi" w:hAnsiTheme="minorHAnsi" w:cstheme="minorHAnsi"/>
          <w:sz w:val="22"/>
        </w:rPr>
      </w:pPr>
      <w:r w:rsidRPr="007B7337">
        <w:rPr>
          <w:rFonts w:asciiTheme="minorHAnsi" w:hAnsiTheme="minorHAnsi" w:cstheme="minorHAnsi"/>
          <w:sz w:val="22"/>
        </w:rPr>
        <w:t xml:space="preserve">Diagnostic Reasoning </w:t>
      </w:r>
      <w:r w:rsidR="00DC7FBC">
        <w:rPr>
          <w:rFonts w:asciiTheme="minorHAnsi" w:hAnsiTheme="minorHAnsi" w:cstheme="minorHAnsi"/>
          <w:sz w:val="22"/>
        </w:rPr>
        <w:t>discussion board</w:t>
      </w:r>
      <w:r w:rsidRPr="007B7337" w:rsidR="00F91019">
        <w:rPr>
          <w:rFonts w:asciiTheme="minorHAnsi" w:hAnsiTheme="minorHAnsi" w:cstheme="minorHAnsi"/>
          <w:sz w:val="22"/>
        </w:rPr>
        <w:t xml:space="preserve"> case</w:t>
      </w:r>
      <w:r w:rsidRPr="007B7337">
        <w:rPr>
          <w:rFonts w:asciiTheme="minorHAnsi" w:hAnsiTheme="minorHAnsi" w:cstheme="minorHAnsi"/>
          <w:sz w:val="22"/>
        </w:rPr>
        <w:t>………………………………………</w:t>
      </w:r>
      <w:r w:rsidR="007B7337">
        <w:rPr>
          <w:rFonts w:asciiTheme="minorHAnsi" w:hAnsiTheme="minorHAnsi" w:cstheme="minorHAnsi"/>
          <w:sz w:val="22"/>
        </w:rPr>
        <w:t>…………………</w:t>
      </w:r>
      <w:proofErr w:type="gramStart"/>
      <w:r w:rsidR="007B7337">
        <w:rPr>
          <w:rFonts w:asciiTheme="minorHAnsi" w:hAnsiTheme="minorHAnsi" w:cstheme="minorHAnsi"/>
          <w:sz w:val="22"/>
        </w:rPr>
        <w:t>…..</w:t>
      </w:r>
      <w:proofErr w:type="gramEnd"/>
      <w:r w:rsidR="007B7337">
        <w:rPr>
          <w:rFonts w:asciiTheme="minorHAnsi" w:hAnsiTheme="minorHAnsi" w:cstheme="minorHAnsi"/>
          <w:sz w:val="22"/>
        </w:rPr>
        <w:tab/>
      </w:r>
      <w:r w:rsidR="00A41680">
        <w:rPr>
          <w:rFonts w:asciiTheme="minorHAnsi" w:hAnsiTheme="minorHAnsi" w:cstheme="minorHAnsi"/>
          <w:sz w:val="22"/>
        </w:rPr>
        <w:t>10</w:t>
      </w:r>
      <w:r w:rsidRPr="007B7337">
        <w:rPr>
          <w:rFonts w:asciiTheme="minorHAnsi" w:hAnsiTheme="minorHAnsi" w:cstheme="minorHAnsi"/>
          <w:sz w:val="22"/>
        </w:rPr>
        <w:t xml:space="preserve">%                            </w:t>
      </w:r>
    </w:p>
    <w:p w:rsidRPr="00903C16" w:rsidR="009E51A1" w:rsidP="00903C16" w:rsidRDefault="00F91019" w14:paraId="5107A793" w14:textId="77646D45">
      <w:pPr>
        <w:pStyle w:val="ListParagraph"/>
        <w:widowControl w:val="0"/>
        <w:numPr>
          <w:ilvl w:val="0"/>
          <w:numId w:val="25"/>
        </w:numPr>
        <w:tabs>
          <w:tab w:val="right" w:leader="dot" w:pos="10340"/>
        </w:tabs>
        <w:autoSpaceDE w:val="0"/>
        <w:autoSpaceDN w:val="0"/>
        <w:rPr>
          <w:rFonts w:asciiTheme="minorHAnsi" w:hAnsiTheme="minorHAnsi" w:cstheme="minorHAnsi"/>
          <w:sz w:val="22"/>
        </w:rPr>
      </w:pPr>
      <w:r w:rsidRPr="007B7337">
        <w:rPr>
          <w:rFonts w:asciiTheme="minorHAnsi" w:hAnsiTheme="minorHAnsi" w:cstheme="minorHAnsi"/>
          <w:sz w:val="22"/>
        </w:rPr>
        <w:t>In-class group case</w:t>
      </w:r>
      <w:r w:rsidR="00DC7FBC">
        <w:rPr>
          <w:rFonts w:asciiTheme="minorHAnsi" w:hAnsiTheme="minorHAnsi" w:cstheme="minorHAnsi"/>
          <w:sz w:val="22"/>
        </w:rPr>
        <w:t>s</w:t>
      </w:r>
      <w:r w:rsidRPr="007B7337">
        <w:rPr>
          <w:rFonts w:asciiTheme="minorHAnsi" w:hAnsiTheme="minorHAnsi" w:cstheme="minorHAnsi"/>
          <w:sz w:val="22"/>
        </w:rPr>
        <w:t xml:space="preserve"> (admission orders, sign</w:t>
      </w:r>
      <w:r w:rsidR="00DC7FBC">
        <w:rPr>
          <w:rFonts w:asciiTheme="minorHAnsi" w:hAnsiTheme="minorHAnsi" w:cstheme="minorHAnsi"/>
          <w:sz w:val="22"/>
        </w:rPr>
        <w:t>-</w:t>
      </w:r>
      <w:r w:rsidRPr="007B7337">
        <w:rPr>
          <w:rFonts w:asciiTheme="minorHAnsi" w:hAnsiTheme="minorHAnsi" w:cstheme="minorHAnsi"/>
          <w:sz w:val="22"/>
        </w:rPr>
        <w:t>out creation, discharge summary, website analysis for patient education</w:t>
      </w:r>
      <w:r w:rsidR="00B0739F">
        <w:rPr>
          <w:rFonts w:asciiTheme="minorHAnsi" w:hAnsiTheme="minorHAnsi" w:cstheme="minorHAnsi"/>
          <w:sz w:val="22"/>
        </w:rPr>
        <w:t>, population health/</w:t>
      </w:r>
      <w:proofErr w:type="spellStart"/>
      <w:r w:rsidR="00B0739F">
        <w:rPr>
          <w:rFonts w:asciiTheme="minorHAnsi" w:hAnsiTheme="minorHAnsi" w:cstheme="minorHAnsi"/>
          <w:sz w:val="22"/>
        </w:rPr>
        <w:t>SDoH</w:t>
      </w:r>
      <w:proofErr w:type="spellEnd"/>
      <w:r w:rsidR="00903C16">
        <w:rPr>
          <w:rFonts w:asciiTheme="minorHAnsi" w:hAnsiTheme="minorHAnsi" w:cstheme="minorHAnsi"/>
          <w:sz w:val="22"/>
        </w:rPr>
        <w:t xml:space="preserve">, and motivational interviewing script and role </w:t>
      </w:r>
      <w:proofErr w:type="gramStart"/>
      <w:r w:rsidR="00903C16">
        <w:rPr>
          <w:rFonts w:asciiTheme="minorHAnsi" w:hAnsiTheme="minorHAnsi" w:cstheme="minorHAnsi"/>
          <w:sz w:val="22"/>
        </w:rPr>
        <w:t>play</w:t>
      </w:r>
      <w:r w:rsidR="00DC7FBC">
        <w:rPr>
          <w:rFonts w:asciiTheme="minorHAnsi" w:hAnsiTheme="minorHAnsi" w:cstheme="minorHAnsi"/>
          <w:sz w:val="22"/>
        </w:rPr>
        <w:t>)</w:t>
      </w:r>
      <w:r w:rsidRPr="007B7337" w:rsidR="009E51A1">
        <w:rPr>
          <w:rFonts w:asciiTheme="minorHAnsi" w:hAnsiTheme="minorHAnsi" w:cstheme="minorHAnsi"/>
          <w:sz w:val="22"/>
        </w:rPr>
        <w:t>…</w:t>
      </w:r>
      <w:proofErr w:type="gramEnd"/>
      <w:r w:rsidRPr="007B7337" w:rsidR="009E51A1">
        <w:rPr>
          <w:rFonts w:asciiTheme="minorHAnsi" w:hAnsiTheme="minorHAnsi" w:cstheme="minorHAnsi"/>
          <w:sz w:val="22"/>
        </w:rPr>
        <w:t>……………………………………………………………………...............</w:t>
      </w:r>
      <w:r w:rsidR="007B7337">
        <w:rPr>
          <w:rFonts w:asciiTheme="minorHAnsi" w:hAnsiTheme="minorHAnsi" w:cstheme="minorHAnsi"/>
          <w:sz w:val="22"/>
        </w:rPr>
        <w:tab/>
      </w:r>
      <w:r w:rsidR="00B0739F">
        <w:rPr>
          <w:rFonts w:asciiTheme="minorHAnsi" w:hAnsiTheme="minorHAnsi" w:cstheme="minorHAnsi"/>
          <w:sz w:val="22"/>
        </w:rPr>
        <w:t>2</w:t>
      </w:r>
      <w:r w:rsidR="0034708E">
        <w:rPr>
          <w:rFonts w:asciiTheme="minorHAnsi" w:hAnsiTheme="minorHAnsi" w:cstheme="minorHAnsi"/>
          <w:sz w:val="22"/>
        </w:rPr>
        <w:t>5</w:t>
      </w:r>
      <w:r w:rsidRPr="007B7337" w:rsidR="009E51A1">
        <w:rPr>
          <w:rFonts w:asciiTheme="minorHAnsi" w:hAnsiTheme="minorHAnsi" w:cstheme="minorHAnsi"/>
          <w:sz w:val="22"/>
        </w:rPr>
        <w:t xml:space="preserve">%  </w:t>
      </w:r>
    </w:p>
    <w:p w:rsidR="00DC7FBC" w:rsidP="00DC7FBC" w:rsidRDefault="00DC7FBC" w14:paraId="7B9BE831" w14:textId="2A855643">
      <w:pPr>
        <w:pStyle w:val="ListParagraph"/>
        <w:widowControl w:val="0"/>
        <w:numPr>
          <w:ilvl w:val="0"/>
          <w:numId w:val="25"/>
        </w:numPr>
        <w:tabs>
          <w:tab w:val="right" w:leader="dot" w:pos="10340"/>
        </w:tabs>
        <w:autoSpaceDE w:val="0"/>
        <w:autoSpaceDN w:val="0"/>
        <w:rPr>
          <w:rFonts w:asciiTheme="minorHAnsi" w:hAnsiTheme="minorHAnsi" w:cstheme="minorHAnsi"/>
          <w:sz w:val="22"/>
        </w:rPr>
      </w:pPr>
      <w:r>
        <w:rPr>
          <w:rFonts w:asciiTheme="minorHAnsi" w:hAnsiTheme="minorHAnsi" w:cstheme="minorHAnsi"/>
          <w:sz w:val="22"/>
        </w:rPr>
        <w:t>C</w:t>
      </w:r>
      <w:r w:rsidR="00A41680">
        <w:rPr>
          <w:rFonts w:asciiTheme="minorHAnsi" w:hAnsiTheme="minorHAnsi" w:cstheme="minorHAnsi"/>
          <w:sz w:val="22"/>
        </w:rPr>
        <w:t xml:space="preserve">linical work (daily </w:t>
      </w:r>
      <w:proofErr w:type="gramStart"/>
      <w:r w:rsidR="00A41680">
        <w:rPr>
          <w:rFonts w:asciiTheme="minorHAnsi" w:hAnsiTheme="minorHAnsi" w:cstheme="minorHAnsi"/>
          <w:sz w:val="22"/>
        </w:rPr>
        <w:t>requirements)</w:t>
      </w:r>
      <w:r>
        <w:rPr>
          <w:rFonts w:asciiTheme="minorHAnsi" w:hAnsiTheme="minorHAnsi" w:cstheme="minorHAnsi"/>
          <w:sz w:val="22"/>
        </w:rPr>
        <w:t>…</w:t>
      </w:r>
      <w:proofErr w:type="gramEnd"/>
      <w:r>
        <w:rPr>
          <w:rFonts w:asciiTheme="minorHAnsi" w:hAnsiTheme="minorHAnsi" w:cstheme="minorHAnsi"/>
          <w:sz w:val="22"/>
        </w:rPr>
        <w:t>…</w:t>
      </w:r>
      <w:r>
        <w:rPr>
          <w:rFonts w:asciiTheme="minorHAnsi" w:hAnsiTheme="minorHAnsi" w:cstheme="minorHAnsi"/>
          <w:sz w:val="22"/>
        </w:rPr>
        <w:tab/>
      </w:r>
      <w:r>
        <w:rPr>
          <w:rFonts w:asciiTheme="minorHAnsi" w:hAnsiTheme="minorHAnsi" w:cstheme="minorHAnsi"/>
          <w:sz w:val="22"/>
        </w:rPr>
        <w:t>1</w:t>
      </w:r>
      <w:r w:rsidR="00A41680">
        <w:rPr>
          <w:rFonts w:asciiTheme="minorHAnsi" w:hAnsiTheme="minorHAnsi" w:cstheme="minorHAnsi"/>
          <w:sz w:val="22"/>
        </w:rPr>
        <w:t>0</w:t>
      </w:r>
      <w:r w:rsidRPr="00EB2031">
        <w:rPr>
          <w:rFonts w:asciiTheme="minorHAnsi" w:hAnsiTheme="minorHAnsi" w:cstheme="minorHAnsi"/>
          <w:sz w:val="22"/>
        </w:rPr>
        <w:t>%</w:t>
      </w:r>
    </w:p>
    <w:p w:rsidRPr="007B7337" w:rsidR="009E51A1" w:rsidP="007B7337" w:rsidRDefault="009E51A1" w14:paraId="2DB485CD" w14:textId="16AE22B1">
      <w:pPr>
        <w:pStyle w:val="ListParagraph"/>
        <w:widowControl w:val="0"/>
        <w:numPr>
          <w:ilvl w:val="0"/>
          <w:numId w:val="25"/>
        </w:numPr>
        <w:tabs>
          <w:tab w:val="right" w:leader="dot" w:pos="10340"/>
        </w:tabs>
        <w:autoSpaceDE w:val="0"/>
        <w:autoSpaceDN w:val="0"/>
        <w:rPr>
          <w:rFonts w:asciiTheme="minorHAnsi" w:hAnsiTheme="minorHAnsi" w:cstheme="minorHAnsi"/>
          <w:sz w:val="22"/>
        </w:rPr>
      </w:pPr>
      <w:r w:rsidRPr="007B7337">
        <w:rPr>
          <w:rFonts w:asciiTheme="minorHAnsi" w:hAnsiTheme="minorHAnsi" w:cstheme="minorHAnsi"/>
          <w:sz w:val="22"/>
        </w:rPr>
        <w:t>Simulation</w:t>
      </w:r>
      <w:r w:rsidR="00DC7FBC">
        <w:rPr>
          <w:rFonts w:asciiTheme="minorHAnsi" w:hAnsiTheme="minorHAnsi" w:cstheme="minorHAnsi"/>
          <w:sz w:val="22"/>
        </w:rPr>
        <w:t xml:space="preserve"> participation</w:t>
      </w:r>
      <w:r w:rsidRPr="007B7337">
        <w:rPr>
          <w:rFonts w:asciiTheme="minorHAnsi" w:hAnsiTheme="minorHAnsi" w:cstheme="minorHAnsi"/>
          <w:sz w:val="22"/>
        </w:rPr>
        <w:t xml:space="preserve"> (</w:t>
      </w:r>
      <w:r w:rsidR="00DC7FBC">
        <w:rPr>
          <w:rFonts w:asciiTheme="minorHAnsi" w:hAnsiTheme="minorHAnsi" w:cstheme="minorHAnsi"/>
          <w:sz w:val="22"/>
        </w:rPr>
        <w:t>Sim #1, IPE</w:t>
      </w:r>
      <w:r w:rsidRPr="007B7337">
        <w:rPr>
          <w:rFonts w:asciiTheme="minorHAnsi" w:hAnsiTheme="minorHAnsi" w:cstheme="minorHAnsi"/>
          <w:sz w:val="22"/>
        </w:rPr>
        <w:t>)</w:t>
      </w:r>
      <w:r w:rsidR="00E91C42">
        <w:rPr>
          <w:rFonts w:asciiTheme="minorHAnsi" w:hAnsiTheme="minorHAnsi" w:cstheme="minorHAnsi"/>
          <w:sz w:val="22"/>
        </w:rPr>
        <w:t xml:space="preserve"> </w:t>
      </w:r>
      <w:r w:rsidRPr="007B7337">
        <w:rPr>
          <w:rFonts w:asciiTheme="minorHAnsi" w:hAnsiTheme="minorHAnsi" w:cstheme="minorHAnsi"/>
          <w:sz w:val="22"/>
        </w:rPr>
        <w:t>……………</w:t>
      </w:r>
      <w:r w:rsidR="00A41680">
        <w:rPr>
          <w:rFonts w:asciiTheme="minorHAnsi" w:hAnsiTheme="minorHAnsi" w:cstheme="minorHAnsi"/>
          <w:sz w:val="22"/>
        </w:rPr>
        <w:t>……………………………………………………….</w:t>
      </w:r>
      <w:r w:rsidRPr="007B7337">
        <w:rPr>
          <w:rFonts w:asciiTheme="minorHAnsi" w:hAnsiTheme="minorHAnsi" w:cstheme="minorHAnsi"/>
          <w:sz w:val="22"/>
        </w:rPr>
        <w:t>…………</w:t>
      </w:r>
      <w:r w:rsidR="00B0739F">
        <w:rPr>
          <w:rFonts w:asciiTheme="minorHAnsi" w:hAnsiTheme="minorHAnsi" w:cstheme="minorHAnsi"/>
          <w:sz w:val="22"/>
        </w:rPr>
        <w:t>Complete/incomplete</w:t>
      </w:r>
    </w:p>
    <w:p w:rsidR="009E51A1" w:rsidP="009E51A1" w:rsidRDefault="007B7337" w14:paraId="017DC352" w14:textId="0AC2E095">
      <w:pPr>
        <w:widowControl w:val="0"/>
        <w:tabs>
          <w:tab w:val="right" w:leader="dot" w:pos="10340"/>
        </w:tabs>
        <w:autoSpaceDE w:val="0"/>
        <w:autoSpaceDN w:val="0"/>
        <w:rPr>
          <w:rFonts w:asciiTheme="minorHAnsi" w:hAnsiTheme="minorHAnsi" w:cstheme="minorHAnsi"/>
          <w:sz w:val="22"/>
          <w:szCs w:val="22"/>
        </w:rPr>
      </w:pPr>
      <w:r>
        <w:rPr>
          <w:rFonts w:asciiTheme="minorHAnsi" w:hAnsiTheme="minorHAnsi" w:cstheme="minorHAnsi"/>
          <w:sz w:val="22"/>
          <w:szCs w:val="22"/>
        </w:rPr>
        <w:t>Summative Assessments:</w:t>
      </w:r>
    </w:p>
    <w:p w:rsidRPr="00AB6E84" w:rsidR="00AB6E84" w:rsidP="4BA9C661" w:rsidRDefault="00AB6E84" w14:paraId="34C4D235" w14:textId="5BE6504D">
      <w:pPr>
        <w:pStyle w:val="ListParagraph"/>
        <w:widowControl w:val="0"/>
        <w:numPr>
          <w:ilvl w:val="0"/>
          <w:numId w:val="26"/>
        </w:numPr>
        <w:tabs>
          <w:tab w:val="right" w:leader="dot" w:pos="10340"/>
        </w:tabs>
        <w:autoSpaceDE w:val="0"/>
        <w:autoSpaceDN w:val="0"/>
        <w:rPr>
          <w:rFonts w:asciiTheme="minorHAnsi" w:hAnsiTheme="minorHAnsi" w:cstheme="minorBidi"/>
          <w:sz w:val="22"/>
        </w:rPr>
      </w:pPr>
      <w:r w:rsidRPr="007B7337">
        <w:rPr>
          <w:rFonts w:asciiTheme="minorHAnsi" w:hAnsiTheme="minorHAnsi" w:cstheme="minorHAnsi"/>
          <w:sz w:val="22"/>
        </w:rPr>
        <w:t xml:space="preserve">Diagnostic Reasoning </w:t>
      </w:r>
      <w:r>
        <w:rPr>
          <w:rFonts w:asciiTheme="minorHAnsi" w:hAnsiTheme="minorHAnsi" w:cstheme="minorHAnsi"/>
          <w:sz w:val="22"/>
        </w:rPr>
        <w:t>discussion board</w:t>
      </w:r>
      <w:r w:rsidRPr="007B7337">
        <w:rPr>
          <w:rFonts w:asciiTheme="minorHAnsi" w:hAnsiTheme="minorHAnsi" w:cstheme="minorHAnsi"/>
          <w:sz w:val="22"/>
        </w:rPr>
        <w:t xml:space="preserve"> case</w:t>
      </w:r>
      <w:r>
        <w:rPr>
          <w:rFonts w:asciiTheme="minorHAnsi" w:hAnsiTheme="minorHAnsi" w:cstheme="minorHAnsi"/>
          <w:sz w:val="22"/>
        </w:rPr>
        <w:t>s x 2</w:t>
      </w:r>
      <w:r w:rsidR="00A41680">
        <w:rPr>
          <w:rFonts w:asciiTheme="minorHAnsi" w:hAnsiTheme="minorHAnsi" w:cstheme="minorHAnsi"/>
          <w:sz w:val="22"/>
        </w:rPr>
        <w:t>………………………………………………………………………………………</w:t>
      </w:r>
      <w:proofErr w:type="gramStart"/>
      <w:r w:rsidR="00A41680">
        <w:rPr>
          <w:rFonts w:asciiTheme="minorHAnsi" w:hAnsiTheme="minorHAnsi" w:cstheme="minorHAnsi"/>
          <w:sz w:val="22"/>
        </w:rPr>
        <w:t>…..</w:t>
      </w:r>
      <w:proofErr w:type="gramEnd"/>
      <w:r w:rsidR="0034708E">
        <w:rPr>
          <w:rFonts w:asciiTheme="minorHAnsi" w:hAnsiTheme="minorHAnsi" w:cstheme="minorHAnsi"/>
          <w:sz w:val="22"/>
        </w:rPr>
        <w:t>25</w:t>
      </w:r>
      <w:r w:rsidR="00A41680">
        <w:rPr>
          <w:rFonts w:asciiTheme="minorHAnsi" w:hAnsiTheme="minorHAnsi" w:cstheme="minorHAnsi"/>
          <w:sz w:val="22"/>
        </w:rPr>
        <w:t>%</w:t>
      </w:r>
    </w:p>
    <w:p w:rsidR="00EB2031" w:rsidP="4BA9C661" w:rsidRDefault="4BA9C661" w14:paraId="3646B0A9" w14:textId="09A14937">
      <w:pPr>
        <w:pStyle w:val="ListParagraph"/>
        <w:widowControl w:val="0"/>
        <w:numPr>
          <w:ilvl w:val="0"/>
          <w:numId w:val="26"/>
        </w:numPr>
        <w:tabs>
          <w:tab w:val="right" w:leader="dot" w:pos="10340"/>
        </w:tabs>
        <w:autoSpaceDE w:val="0"/>
        <w:autoSpaceDN w:val="0"/>
        <w:rPr>
          <w:rFonts w:asciiTheme="minorHAnsi" w:hAnsiTheme="minorHAnsi" w:cstheme="minorBidi"/>
          <w:sz w:val="22"/>
        </w:rPr>
      </w:pPr>
      <w:r w:rsidRPr="4BA9C661">
        <w:rPr>
          <w:rFonts w:asciiTheme="minorHAnsi" w:hAnsiTheme="minorHAnsi" w:cstheme="minorBidi"/>
          <w:sz w:val="22"/>
        </w:rPr>
        <w:t xml:space="preserve">SOAP note construction (x2 notes from final clinical </w:t>
      </w:r>
      <w:proofErr w:type="gramStart"/>
      <w:r w:rsidRPr="4BA9C661">
        <w:rPr>
          <w:rFonts w:asciiTheme="minorHAnsi" w:hAnsiTheme="minorHAnsi" w:cstheme="minorBidi"/>
          <w:sz w:val="22"/>
        </w:rPr>
        <w:t>day)…</w:t>
      </w:r>
      <w:proofErr w:type="gramEnd"/>
      <w:r w:rsidR="00EB2031">
        <w:tab/>
      </w:r>
      <w:r w:rsidRPr="4BA9C661">
        <w:rPr>
          <w:rFonts w:asciiTheme="minorHAnsi" w:hAnsiTheme="minorHAnsi" w:cstheme="minorBidi"/>
          <w:sz w:val="22"/>
        </w:rPr>
        <w:t>1</w:t>
      </w:r>
      <w:r w:rsidR="00A41680">
        <w:rPr>
          <w:rFonts w:asciiTheme="minorHAnsi" w:hAnsiTheme="minorHAnsi" w:cstheme="minorBidi"/>
          <w:sz w:val="22"/>
        </w:rPr>
        <w:t>0</w:t>
      </w:r>
      <w:r w:rsidRPr="4BA9C661">
        <w:rPr>
          <w:rFonts w:asciiTheme="minorHAnsi" w:hAnsiTheme="minorHAnsi" w:cstheme="minorBidi"/>
          <w:sz w:val="22"/>
        </w:rPr>
        <w:t>%</w:t>
      </w:r>
    </w:p>
    <w:p w:rsidRPr="007B7337" w:rsidR="00B0739F" w:rsidP="4BA9C661" w:rsidRDefault="4BA9C661" w14:paraId="7095D5AF" w14:textId="74CCD632">
      <w:pPr>
        <w:pStyle w:val="ListParagraph"/>
        <w:widowControl w:val="0"/>
        <w:numPr>
          <w:ilvl w:val="0"/>
          <w:numId w:val="26"/>
        </w:numPr>
        <w:tabs>
          <w:tab w:val="right" w:leader="dot" w:pos="10340"/>
        </w:tabs>
        <w:autoSpaceDE w:val="0"/>
        <w:autoSpaceDN w:val="0"/>
        <w:rPr>
          <w:rFonts w:asciiTheme="minorHAnsi" w:hAnsiTheme="minorHAnsi" w:cstheme="minorBidi"/>
          <w:sz w:val="22"/>
        </w:rPr>
      </w:pPr>
      <w:r w:rsidRPr="4BA9C661">
        <w:rPr>
          <w:rFonts w:asciiTheme="minorHAnsi" w:hAnsiTheme="minorHAnsi" w:cstheme="minorBidi"/>
          <w:sz w:val="22"/>
        </w:rPr>
        <w:t>Simulation</w:t>
      </w:r>
      <w:r w:rsidR="00DC7FBC">
        <w:rPr>
          <w:rFonts w:asciiTheme="minorHAnsi" w:hAnsiTheme="minorHAnsi" w:cstheme="minorBidi"/>
          <w:sz w:val="22"/>
        </w:rPr>
        <w:t xml:space="preserve"> (December)</w:t>
      </w:r>
      <w:r w:rsidRPr="4BA9C661">
        <w:rPr>
          <w:rFonts w:asciiTheme="minorHAnsi" w:hAnsiTheme="minorHAnsi" w:cstheme="minorBidi"/>
          <w:sz w:val="22"/>
        </w:rPr>
        <w:t>, patient note</w:t>
      </w:r>
      <w:r w:rsidR="00AB6E84">
        <w:rPr>
          <w:rFonts w:asciiTheme="minorHAnsi" w:hAnsiTheme="minorHAnsi" w:cstheme="minorBidi"/>
          <w:sz w:val="22"/>
        </w:rPr>
        <w:t>,</w:t>
      </w:r>
      <w:r w:rsidRPr="4BA9C661">
        <w:rPr>
          <w:rFonts w:asciiTheme="minorHAnsi" w:hAnsiTheme="minorHAnsi" w:cstheme="minorBidi"/>
          <w:sz w:val="22"/>
        </w:rPr>
        <w:t xml:space="preserve"> and recorded patient presentation…...</w:t>
      </w:r>
      <w:r w:rsidR="00B0739F">
        <w:tab/>
      </w:r>
      <w:r w:rsidR="00A41680">
        <w:rPr>
          <w:rFonts w:asciiTheme="minorHAnsi" w:hAnsiTheme="minorHAnsi" w:cstheme="minorBidi"/>
          <w:sz w:val="22"/>
        </w:rPr>
        <w:t>15</w:t>
      </w:r>
      <w:r w:rsidRPr="4BA9C661">
        <w:rPr>
          <w:rFonts w:asciiTheme="minorHAnsi" w:hAnsiTheme="minorHAnsi" w:cstheme="minorBidi"/>
          <w:sz w:val="22"/>
        </w:rPr>
        <w:t>%</w:t>
      </w:r>
    </w:p>
    <w:p w:rsidR="00F3145B" w:rsidP="009E51A1" w:rsidRDefault="00F3145B" w14:paraId="1641034B" w14:textId="77777777">
      <w:pPr>
        <w:widowControl w:val="0"/>
        <w:rPr>
          <w:rFonts w:asciiTheme="minorHAnsi" w:hAnsiTheme="minorHAnsi" w:cstheme="minorHAnsi"/>
          <w:b/>
          <w:bCs/>
          <w:sz w:val="22"/>
          <w:szCs w:val="22"/>
        </w:rPr>
      </w:pPr>
    </w:p>
    <w:p w:rsidR="00F3145B" w:rsidP="009E51A1" w:rsidRDefault="00F3145B" w14:paraId="347E043C" w14:textId="77777777">
      <w:pPr>
        <w:widowControl w:val="0"/>
        <w:rPr>
          <w:rFonts w:asciiTheme="minorHAnsi" w:hAnsiTheme="minorHAnsi" w:cstheme="minorHAnsi"/>
          <w:b/>
          <w:bCs/>
          <w:sz w:val="22"/>
          <w:szCs w:val="22"/>
        </w:rPr>
      </w:pPr>
    </w:p>
    <w:p w:rsidRPr="009E51A1" w:rsidR="009E51A1" w:rsidP="009E51A1" w:rsidRDefault="009E51A1" w14:paraId="13F1EFD2" w14:textId="5727FF67">
      <w:pPr>
        <w:widowControl w:val="0"/>
        <w:rPr>
          <w:rFonts w:asciiTheme="minorHAnsi" w:hAnsiTheme="minorHAnsi" w:cstheme="minorHAnsi"/>
          <w:b/>
          <w:bCs/>
          <w:sz w:val="22"/>
          <w:szCs w:val="22"/>
        </w:rPr>
      </w:pPr>
      <w:r w:rsidRPr="009E51A1">
        <w:rPr>
          <w:rFonts w:asciiTheme="minorHAnsi" w:hAnsiTheme="minorHAnsi" w:cstheme="minorHAnsi"/>
          <w:b/>
          <w:bCs/>
          <w:sz w:val="22"/>
          <w:szCs w:val="22"/>
        </w:rPr>
        <w:t>Virtual and Physical Classroom Etiquette:</w:t>
      </w:r>
    </w:p>
    <w:p w:rsidRPr="009E51A1" w:rsidR="009E51A1" w:rsidP="009E51A1" w:rsidRDefault="009E51A1" w14:paraId="4389F759" w14:textId="77777777">
      <w:pPr>
        <w:widowControl w:val="0"/>
        <w:rPr>
          <w:rFonts w:asciiTheme="minorHAnsi" w:hAnsiTheme="minorHAnsi" w:cstheme="minorHAnsi"/>
          <w:sz w:val="22"/>
          <w:szCs w:val="22"/>
        </w:rPr>
      </w:pPr>
      <w:r w:rsidRPr="009E51A1">
        <w:rPr>
          <w:rFonts w:asciiTheme="minorHAnsi" w:hAnsiTheme="minorHAnsi" w:cstheme="minorHAnsi"/>
          <w:sz w:val="22"/>
          <w:szCs w:val="22"/>
        </w:rPr>
        <w:t xml:space="preserve">Students should make every effort to make it to class on time for all synchronous content and remain in the physical/virtual classroom for the planned presentations. The expectation is that each student will participate in class through discussion, contributions, and questions. When in a virtual classroom, please keep your microphone muted when you are not actively speaking. Please use hand-raising or the chat box to participate in the virtual classroom. All students should keep their video camera on during virtual class; however, we do acknowledge that this may pose a challenge to any individual and at any time over the duration of a class or the semester. Should this be your individual situation for a full class(es), please make Patti aware. No further explanation is necessary. </w:t>
      </w:r>
    </w:p>
    <w:p w:rsidRPr="009E51A1" w:rsidR="009E51A1" w:rsidP="009E51A1" w:rsidRDefault="009E51A1" w14:paraId="1EE2E3AE" w14:textId="77777777">
      <w:pPr>
        <w:widowControl w:val="0"/>
        <w:adjustRightInd w:val="0"/>
        <w:rPr>
          <w:rFonts w:asciiTheme="minorHAnsi" w:hAnsiTheme="minorHAnsi" w:cstheme="minorHAnsi"/>
          <w:b/>
          <w:sz w:val="22"/>
          <w:szCs w:val="22"/>
        </w:rPr>
      </w:pPr>
    </w:p>
    <w:p w:rsidRPr="009E51A1" w:rsidR="009E51A1" w:rsidP="009E51A1" w:rsidRDefault="009E51A1" w14:paraId="53CADF2F" w14:textId="77777777">
      <w:pPr>
        <w:widowControl w:val="0"/>
        <w:adjustRightInd w:val="0"/>
        <w:rPr>
          <w:rFonts w:asciiTheme="minorHAnsi" w:hAnsiTheme="minorHAnsi" w:cstheme="minorHAnsi"/>
          <w:sz w:val="22"/>
          <w:szCs w:val="22"/>
        </w:rPr>
      </w:pPr>
    </w:p>
    <w:p w:rsidRPr="00BA1DDA" w:rsidR="009E51A1" w:rsidP="009E51A1" w:rsidRDefault="00BA1DDA" w14:paraId="57D1A64F" w14:textId="588A9B63">
      <w:pPr>
        <w:widowControl w:val="0"/>
        <w:rPr>
          <w:rFonts w:asciiTheme="minorHAnsi" w:hAnsiTheme="minorHAnsi" w:cstheme="minorHAnsi"/>
          <w:b/>
          <w:bCs/>
          <w:sz w:val="22"/>
          <w:szCs w:val="22"/>
        </w:rPr>
      </w:pPr>
      <w:r w:rsidRPr="00BA1DDA">
        <w:rPr>
          <w:rFonts w:asciiTheme="minorHAnsi" w:hAnsiTheme="minorHAnsi" w:cstheme="minorHAnsi"/>
          <w:b/>
          <w:bCs/>
          <w:sz w:val="22"/>
          <w:szCs w:val="22"/>
        </w:rPr>
        <w:t xml:space="preserve">Required </w:t>
      </w:r>
      <w:r w:rsidR="00EB2031">
        <w:rPr>
          <w:rFonts w:asciiTheme="minorHAnsi" w:hAnsiTheme="minorHAnsi" w:cstheme="minorHAnsi"/>
          <w:b/>
          <w:bCs/>
          <w:sz w:val="22"/>
          <w:szCs w:val="22"/>
        </w:rPr>
        <w:t xml:space="preserve">and Recommended </w:t>
      </w:r>
      <w:r w:rsidRPr="00BA1DDA">
        <w:rPr>
          <w:rFonts w:asciiTheme="minorHAnsi" w:hAnsiTheme="minorHAnsi" w:cstheme="minorHAnsi"/>
          <w:b/>
          <w:bCs/>
          <w:sz w:val="22"/>
          <w:szCs w:val="22"/>
        </w:rPr>
        <w:t>Readings:</w:t>
      </w:r>
    </w:p>
    <w:p w:rsidRPr="009E51A1" w:rsidR="00BA1DDA" w:rsidP="009E51A1" w:rsidRDefault="00BA1DDA" w14:paraId="4CA48FCE" w14:textId="27925E76">
      <w:pPr>
        <w:widowControl w:val="0"/>
        <w:rPr>
          <w:rFonts w:asciiTheme="minorHAnsi" w:hAnsiTheme="minorHAnsi" w:cstheme="minorHAnsi"/>
          <w:sz w:val="22"/>
          <w:szCs w:val="22"/>
        </w:rPr>
      </w:pPr>
      <w:r>
        <w:rPr>
          <w:rFonts w:asciiTheme="minorHAnsi" w:hAnsiTheme="minorHAnsi" w:cstheme="minorHAnsi"/>
          <w:sz w:val="22"/>
          <w:szCs w:val="22"/>
        </w:rPr>
        <w:t>Topic specific readings/videos/websites are found under each corresponding Canvas module</w:t>
      </w:r>
    </w:p>
    <w:p w:rsidRPr="009E51A1" w:rsidR="009E51A1" w:rsidP="009E51A1" w:rsidRDefault="009E51A1" w14:paraId="2EB22E2A" w14:textId="77777777">
      <w:pPr>
        <w:autoSpaceDE w:val="0"/>
        <w:autoSpaceDN w:val="0"/>
        <w:rPr>
          <w:rFonts w:asciiTheme="minorHAnsi" w:hAnsiTheme="minorHAnsi" w:cstheme="minorHAnsi"/>
          <w:sz w:val="22"/>
          <w:szCs w:val="22"/>
        </w:rPr>
      </w:pPr>
    </w:p>
    <w:p w:rsidRPr="00BA1DDA" w:rsidR="009E51A1" w:rsidP="009E51A1" w:rsidRDefault="009E51A1" w14:paraId="04A1C692" w14:textId="2D2D721D">
      <w:pPr>
        <w:autoSpaceDE w:val="0"/>
        <w:autoSpaceDN w:val="0"/>
        <w:adjustRightInd w:val="0"/>
        <w:rPr>
          <w:rFonts w:asciiTheme="minorHAnsi" w:hAnsiTheme="minorHAnsi" w:cstheme="minorHAnsi"/>
          <w:bCs/>
          <w:i/>
          <w:iCs/>
          <w:color w:val="000000"/>
          <w:sz w:val="22"/>
          <w:szCs w:val="22"/>
        </w:rPr>
      </w:pPr>
      <w:r w:rsidRPr="00BA1DDA">
        <w:rPr>
          <w:rFonts w:asciiTheme="minorHAnsi" w:hAnsiTheme="minorHAnsi" w:cstheme="minorHAnsi"/>
          <w:bCs/>
          <w:i/>
          <w:iCs/>
          <w:color w:val="000000"/>
          <w:sz w:val="22"/>
          <w:szCs w:val="22"/>
        </w:rPr>
        <w:t>Textbooks</w:t>
      </w:r>
      <w:r w:rsidRPr="00BA1DDA" w:rsidR="00BA1DDA">
        <w:rPr>
          <w:rFonts w:asciiTheme="minorHAnsi" w:hAnsiTheme="minorHAnsi" w:cstheme="minorHAnsi"/>
          <w:bCs/>
          <w:i/>
          <w:iCs/>
          <w:color w:val="000000"/>
          <w:sz w:val="22"/>
          <w:szCs w:val="22"/>
        </w:rPr>
        <w:t xml:space="preserve"> with library links</w:t>
      </w:r>
      <w:r w:rsidRPr="00BA1DDA">
        <w:rPr>
          <w:rFonts w:asciiTheme="minorHAnsi" w:hAnsiTheme="minorHAnsi" w:cstheme="minorHAnsi"/>
          <w:bCs/>
          <w:i/>
          <w:iCs/>
          <w:color w:val="000000"/>
          <w:sz w:val="22"/>
          <w:szCs w:val="22"/>
        </w:rPr>
        <w:t xml:space="preserve">: </w:t>
      </w:r>
    </w:p>
    <w:p w:rsidRPr="009E51A1" w:rsidR="009E51A1" w:rsidP="009E51A1" w:rsidRDefault="009E51A1" w14:paraId="4D4B8330" w14:textId="77777777">
      <w:pPr>
        <w:rPr>
          <w:rFonts w:asciiTheme="minorHAnsi" w:hAnsiTheme="minorHAnsi" w:cstheme="minorHAnsi"/>
          <w:sz w:val="22"/>
          <w:szCs w:val="22"/>
        </w:rPr>
      </w:pPr>
      <w:r w:rsidRPr="009E51A1">
        <w:rPr>
          <w:rFonts w:asciiTheme="minorHAnsi" w:hAnsiTheme="minorHAnsi" w:cstheme="minorHAnsi"/>
          <w:color w:val="000000"/>
          <w:sz w:val="22"/>
          <w:szCs w:val="22"/>
        </w:rPr>
        <w:t xml:space="preserve">Fauci, A.S. et al. (Eds). (2022). Harrison’s principles of internal medicine, (21 ed). New York: McGraw- Hill. </w:t>
      </w:r>
      <w:r w:rsidRPr="009E51A1">
        <w:rPr>
          <w:rFonts w:asciiTheme="minorHAnsi" w:hAnsiTheme="minorHAnsi" w:cstheme="minorHAnsi"/>
          <w:b/>
          <w:color w:val="000000"/>
          <w:sz w:val="22"/>
          <w:szCs w:val="22"/>
        </w:rPr>
        <w:t>Available online through Biomed Library</w:t>
      </w:r>
      <w:r w:rsidRPr="009E51A1">
        <w:rPr>
          <w:rFonts w:asciiTheme="minorHAnsi" w:hAnsiTheme="minorHAnsi" w:cstheme="minorHAnsi"/>
          <w:color w:val="000000"/>
          <w:sz w:val="22"/>
          <w:szCs w:val="22"/>
        </w:rPr>
        <w:t xml:space="preserve">. </w:t>
      </w:r>
      <w:hyperlink w:history="1" r:id="rId17">
        <w:r w:rsidRPr="009E51A1">
          <w:rPr>
            <w:rFonts w:asciiTheme="minorHAnsi" w:hAnsiTheme="minorHAnsi" w:cstheme="minorHAnsi"/>
            <w:color w:val="0000FF"/>
            <w:sz w:val="22"/>
            <w:szCs w:val="22"/>
            <w:u w:val="single"/>
          </w:rPr>
          <w:t>https://accessmedicine-mhmedical-com.proxy.library.upenn.edu/book.aspx?bookid=3095</w:t>
        </w:r>
      </w:hyperlink>
      <w:r w:rsidRPr="009E51A1">
        <w:rPr>
          <w:rFonts w:asciiTheme="minorHAnsi" w:hAnsiTheme="minorHAnsi" w:cstheme="minorHAnsi"/>
          <w:color w:val="000000"/>
          <w:sz w:val="22"/>
          <w:szCs w:val="22"/>
        </w:rPr>
        <w:t xml:space="preserve"> </w:t>
      </w:r>
    </w:p>
    <w:p w:rsidRPr="009E51A1" w:rsidR="009E51A1" w:rsidP="009E51A1" w:rsidRDefault="009E51A1" w14:paraId="3718BA01" w14:textId="77777777">
      <w:pPr>
        <w:rPr>
          <w:rFonts w:asciiTheme="minorHAnsi" w:hAnsiTheme="minorHAnsi" w:cstheme="minorHAnsi"/>
          <w:color w:val="000000"/>
          <w:sz w:val="22"/>
          <w:szCs w:val="22"/>
        </w:rPr>
      </w:pPr>
      <w:r w:rsidRPr="009E51A1">
        <w:rPr>
          <w:rFonts w:asciiTheme="minorHAnsi" w:hAnsiTheme="minorHAnsi" w:cstheme="minorHAnsi"/>
          <w:color w:val="000000"/>
          <w:sz w:val="22"/>
          <w:szCs w:val="22"/>
        </w:rPr>
        <w:t> </w:t>
      </w:r>
    </w:p>
    <w:p w:rsidRPr="009E51A1" w:rsidR="009E51A1" w:rsidP="009E51A1" w:rsidRDefault="009E51A1" w14:paraId="4AA48AC9" w14:textId="77777777">
      <w:pPr>
        <w:rPr>
          <w:rFonts w:asciiTheme="minorHAnsi" w:hAnsiTheme="minorHAnsi" w:cstheme="minorHAnsi"/>
          <w:color w:val="000000"/>
          <w:sz w:val="22"/>
          <w:szCs w:val="22"/>
        </w:rPr>
      </w:pPr>
      <w:r w:rsidRPr="009E51A1">
        <w:rPr>
          <w:rFonts w:asciiTheme="minorHAnsi" w:hAnsiTheme="minorHAnsi" w:cstheme="minorHAnsi"/>
          <w:color w:val="333333"/>
          <w:sz w:val="22"/>
          <w:szCs w:val="22"/>
        </w:rPr>
        <w:t xml:space="preserve">Halter, J. B., </w:t>
      </w:r>
      <w:proofErr w:type="spellStart"/>
      <w:r w:rsidRPr="009E51A1">
        <w:rPr>
          <w:rFonts w:asciiTheme="minorHAnsi" w:hAnsiTheme="minorHAnsi" w:cstheme="minorHAnsi"/>
          <w:color w:val="333333"/>
          <w:sz w:val="22"/>
          <w:szCs w:val="22"/>
        </w:rPr>
        <w:t>Ouslander</w:t>
      </w:r>
      <w:proofErr w:type="spellEnd"/>
      <w:r w:rsidRPr="009E51A1">
        <w:rPr>
          <w:rFonts w:asciiTheme="minorHAnsi" w:hAnsiTheme="minorHAnsi" w:cstheme="minorHAnsi"/>
          <w:color w:val="333333"/>
          <w:sz w:val="22"/>
          <w:szCs w:val="22"/>
        </w:rPr>
        <w:t>, J. G.</w:t>
      </w:r>
      <w:proofErr w:type="gramStart"/>
      <w:r w:rsidRPr="009E51A1">
        <w:rPr>
          <w:rFonts w:asciiTheme="minorHAnsi" w:hAnsiTheme="minorHAnsi" w:cstheme="minorHAnsi"/>
          <w:color w:val="333333"/>
          <w:sz w:val="22"/>
          <w:szCs w:val="22"/>
        </w:rPr>
        <w:t>,  Studenski</w:t>
      </w:r>
      <w:proofErr w:type="gramEnd"/>
      <w:r w:rsidRPr="009E51A1">
        <w:rPr>
          <w:rFonts w:asciiTheme="minorHAnsi" w:hAnsiTheme="minorHAnsi" w:cstheme="minorHAnsi"/>
          <w:color w:val="333333"/>
          <w:sz w:val="22"/>
          <w:szCs w:val="22"/>
        </w:rPr>
        <w:t>, S., High, K.P., Asthana, S.</w:t>
      </w:r>
      <w:proofErr w:type="gramStart"/>
      <w:r w:rsidRPr="009E51A1">
        <w:rPr>
          <w:rFonts w:asciiTheme="minorHAnsi" w:hAnsiTheme="minorHAnsi" w:cstheme="minorHAnsi"/>
          <w:color w:val="333333"/>
          <w:sz w:val="22"/>
          <w:szCs w:val="22"/>
        </w:rPr>
        <w:t>,  </w:t>
      </w:r>
      <w:proofErr w:type="spellStart"/>
      <w:r w:rsidRPr="009E51A1">
        <w:rPr>
          <w:rFonts w:asciiTheme="minorHAnsi" w:hAnsiTheme="minorHAnsi" w:cstheme="minorHAnsi"/>
          <w:color w:val="333333"/>
          <w:sz w:val="22"/>
          <w:szCs w:val="22"/>
        </w:rPr>
        <w:t>Supiano</w:t>
      </w:r>
      <w:proofErr w:type="spellEnd"/>
      <w:proofErr w:type="gramEnd"/>
      <w:r w:rsidRPr="009E51A1">
        <w:rPr>
          <w:rFonts w:asciiTheme="minorHAnsi" w:hAnsiTheme="minorHAnsi" w:cstheme="minorHAnsi"/>
          <w:color w:val="333333"/>
          <w:sz w:val="22"/>
          <w:szCs w:val="22"/>
        </w:rPr>
        <w:t>, M.A., &amp; Ritchie</w:t>
      </w:r>
      <w:r w:rsidRPr="009E51A1">
        <w:rPr>
          <w:rFonts w:asciiTheme="minorHAnsi" w:hAnsiTheme="minorHAnsi" w:cstheme="minorHAnsi"/>
          <w:color w:val="000000"/>
          <w:sz w:val="22"/>
          <w:szCs w:val="22"/>
        </w:rPr>
        <w:t xml:space="preserve">, C. (2022). Hazzard's Geriatric Medicine and Gerontology, 8e.  McGraw-Hill. </w:t>
      </w:r>
      <w:r w:rsidRPr="009E51A1">
        <w:rPr>
          <w:rFonts w:asciiTheme="minorHAnsi" w:hAnsiTheme="minorHAnsi" w:cstheme="minorHAnsi"/>
          <w:b/>
          <w:bCs/>
          <w:color w:val="000000"/>
          <w:sz w:val="22"/>
          <w:szCs w:val="22"/>
        </w:rPr>
        <w:t>Available online through Biomedical Library</w:t>
      </w:r>
      <w:r w:rsidRPr="009E51A1">
        <w:rPr>
          <w:rFonts w:asciiTheme="minorHAnsi" w:hAnsiTheme="minorHAnsi" w:cstheme="minorHAnsi"/>
          <w:color w:val="000000"/>
          <w:sz w:val="22"/>
          <w:szCs w:val="22"/>
        </w:rPr>
        <w:t xml:space="preserve"> link:  </w:t>
      </w:r>
      <w:hyperlink w:history="1" r:id="rId18">
        <w:r w:rsidRPr="009E51A1">
          <w:rPr>
            <w:rFonts w:asciiTheme="minorHAnsi" w:hAnsiTheme="minorHAnsi" w:cstheme="minorHAnsi"/>
            <w:color w:val="0000FF"/>
            <w:sz w:val="22"/>
            <w:szCs w:val="22"/>
            <w:u w:val="single"/>
          </w:rPr>
          <w:t>https://accessmedicine-mhmedical-com.proxy.library.upenn.edu/Book.aspx?bookid=3201</w:t>
        </w:r>
      </w:hyperlink>
      <w:r w:rsidRPr="009E51A1">
        <w:rPr>
          <w:rFonts w:asciiTheme="minorHAnsi" w:hAnsiTheme="minorHAnsi" w:cstheme="minorHAnsi"/>
          <w:color w:val="000000"/>
          <w:sz w:val="22"/>
          <w:szCs w:val="22"/>
        </w:rPr>
        <w:t xml:space="preserve">  </w:t>
      </w:r>
    </w:p>
    <w:p w:rsidRPr="009E51A1" w:rsidR="009E51A1" w:rsidP="009E51A1" w:rsidRDefault="009E51A1" w14:paraId="07F5B28C" w14:textId="77777777">
      <w:pPr>
        <w:autoSpaceDE w:val="0"/>
        <w:autoSpaceDN w:val="0"/>
        <w:adjustRightInd w:val="0"/>
        <w:rPr>
          <w:rFonts w:asciiTheme="minorHAnsi" w:hAnsiTheme="minorHAnsi" w:cstheme="minorHAnsi"/>
          <w:b/>
          <w:color w:val="000000"/>
          <w:sz w:val="22"/>
          <w:szCs w:val="22"/>
        </w:rPr>
      </w:pPr>
    </w:p>
    <w:p w:rsidRPr="009E51A1" w:rsidR="009E51A1" w:rsidP="009E51A1" w:rsidRDefault="009E51A1" w14:paraId="77CF4D9E" w14:textId="77777777">
      <w:pPr>
        <w:rPr>
          <w:rFonts w:asciiTheme="minorHAnsi" w:hAnsiTheme="minorHAnsi" w:cstheme="minorHAnsi"/>
          <w:sz w:val="22"/>
          <w:szCs w:val="22"/>
        </w:rPr>
      </w:pPr>
      <w:r w:rsidRPr="009E51A1">
        <w:rPr>
          <w:rFonts w:asciiTheme="minorHAnsi" w:hAnsiTheme="minorHAnsi" w:cstheme="minorHAnsi"/>
          <w:color w:val="000000"/>
          <w:sz w:val="22"/>
          <w:szCs w:val="22"/>
        </w:rPr>
        <w:t xml:space="preserve">Stern, S. D. C., Cifu, A. S., &amp; </w:t>
      </w:r>
      <w:proofErr w:type="spellStart"/>
      <w:r w:rsidRPr="009E51A1">
        <w:rPr>
          <w:rFonts w:asciiTheme="minorHAnsi" w:hAnsiTheme="minorHAnsi" w:cstheme="minorHAnsi"/>
          <w:color w:val="000000"/>
          <w:sz w:val="22"/>
          <w:szCs w:val="22"/>
        </w:rPr>
        <w:t>Altkorn</w:t>
      </w:r>
      <w:proofErr w:type="spellEnd"/>
      <w:r w:rsidRPr="009E51A1">
        <w:rPr>
          <w:rFonts w:asciiTheme="minorHAnsi" w:hAnsiTheme="minorHAnsi" w:cstheme="minorHAnsi"/>
          <w:color w:val="000000"/>
          <w:sz w:val="22"/>
          <w:szCs w:val="22"/>
        </w:rPr>
        <w:t xml:space="preserve">, D. (2019) Symptom to diagnosis: An </w:t>
      </w:r>
      <w:proofErr w:type="gramStart"/>
      <w:r w:rsidRPr="009E51A1">
        <w:rPr>
          <w:rFonts w:asciiTheme="minorHAnsi" w:hAnsiTheme="minorHAnsi" w:cstheme="minorHAnsi"/>
          <w:color w:val="000000"/>
          <w:sz w:val="22"/>
          <w:szCs w:val="22"/>
        </w:rPr>
        <w:t>evidence based</w:t>
      </w:r>
      <w:proofErr w:type="gramEnd"/>
      <w:r w:rsidRPr="009E51A1">
        <w:rPr>
          <w:rFonts w:asciiTheme="minorHAnsi" w:hAnsiTheme="minorHAnsi" w:cstheme="minorHAnsi"/>
          <w:color w:val="000000"/>
          <w:sz w:val="22"/>
          <w:szCs w:val="22"/>
        </w:rPr>
        <w:t xml:space="preserve"> guide, (4th edition). Lange- McGraw Hill. </w:t>
      </w:r>
      <w:r w:rsidRPr="009E51A1">
        <w:rPr>
          <w:rFonts w:asciiTheme="minorHAnsi" w:hAnsiTheme="minorHAnsi" w:cstheme="minorHAnsi"/>
          <w:color w:val="111111"/>
          <w:sz w:val="22"/>
          <w:szCs w:val="22"/>
          <w:shd w:val="clear" w:color="auto" w:fill="FFFFFF"/>
        </w:rPr>
        <w:t>ISBN-13: 978-</w:t>
      </w:r>
      <w:proofErr w:type="gramStart"/>
      <w:r w:rsidRPr="009E51A1">
        <w:rPr>
          <w:rFonts w:asciiTheme="minorHAnsi" w:hAnsiTheme="minorHAnsi" w:cstheme="minorHAnsi"/>
          <w:color w:val="111111"/>
          <w:sz w:val="22"/>
          <w:szCs w:val="22"/>
          <w:shd w:val="clear" w:color="auto" w:fill="FFFFFF"/>
        </w:rPr>
        <w:t>1260121117</w:t>
      </w:r>
      <w:r w:rsidRPr="009E51A1">
        <w:rPr>
          <w:rFonts w:asciiTheme="minorHAnsi" w:hAnsiTheme="minorHAnsi" w:cstheme="minorHAnsi"/>
          <w:sz w:val="22"/>
          <w:szCs w:val="22"/>
        </w:rPr>
        <w:t xml:space="preserve">  </w:t>
      </w:r>
      <w:r w:rsidRPr="009E51A1">
        <w:rPr>
          <w:rFonts w:asciiTheme="minorHAnsi" w:hAnsiTheme="minorHAnsi" w:cstheme="minorHAnsi"/>
          <w:b/>
          <w:color w:val="000000"/>
          <w:sz w:val="22"/>
          <w:szCs w:val="22"/>
        </w:rPr>
        <w:t>Available</w:t>
      </w:r>
      <w:proofErr w:type="gramEnd"/>
      <w:r w:rsidRPr="009E51A1">
        <w:rPr>
          <w:rFonts w:asciiTheme="minorHAnsi" w:hAnsiTheme="minorHAnsi" w:cstheme="minorHAnsi"/>
          <w:b/>
          <w:color w:val="000000"/>
          <w:sz w:val="22"/>
          <w:szCs w:val="22"/>
        </w:rPr>
        <w:t xml:space="preserve"> online through Biomedical Library: </w:t>
      </w:r>
    </w:p>
    <w:p w:rsidRPr="009E51A1" w:rsidR="009E51A1" w:rsidP="009E51A1" w:rsidRDefault="009E51A1" w14:paraId="66E19F68" w14:textId="77777777">
      <w:pPr>
        <w:autoSpaceDE w:val="0"/>
        <w:autoSpaceDN w:val="0"/>
        <w:rPr>
          <w:rFonts w:asciiTheme="minorHAnsi" w:hAnsiTheme="minorHAnsi" w:cstheme="minorHAnsi"/>
          <w:sz w:val="22"/>
          <w:szCs w:val="22"/>
        </w:rPr>
      </w:pPr>
      <w:hyperlink w:history="1" r:id="rId19">
        <w:r w:rsidRPr="009E51A1">
          <w:rPr>
            <w:rFonts w:asciiTheme="minorHAnsi" w:hAnsiTheme="minorHAnsi" w:cstheme="minorHAnsi"/>
            <w:color w:val="0000FF"/>
            <w:sz w:val="22"/>
            <w:szCs w:val="22"/>
            <w:u w:val="single"/>
          </w:rPr>
          <w:t>https://accessmedicine-mhmedical-com.proxy.library.upenn.edu/book.aspx?bookid=2715</w:t>
        </w:r>
      </w:hyperlink>
      <w:r w:rsidRPr="009E51A1">
        <w:rPr>
          <w:rFonts w:asciiTheme="minorHAnsi" w:hAnsiTheme="minorHAnsi" w:cstheme="minorHAnsi"/>
          <w:sz w:val="22"/>
          <w:szCs w:val="22"/>
        </w:rPr>
        <w:t xml:space="preserve"> </w:t>
      </w:r>
    </w:p>
    <w:p w:rsidR="00BA1DDA" w:rsidP="009E51A1" w:rsidRDefault="00BA1DDA" w14:paraId="30443E50" w14:textId="77777777">
      <w:pPr>
        <w:autoSpaceDE w:val="0"/>
        <w:autoSpaceDN w:val="0"/>
        <w:adjustRightInd w:val="0"/>
        <w:rPr>
          <w:rFonts w:asciiTheme="minorHAnsi" w:hAnsiTheme="minorHAnsi" w:cstheme="minorHAnsi"/>
          <w:b/>
          <w:bCs/>
          <w:color w:val="000000"/>
          <w:sz w:val="22"/>
          <w:szCs w:val="22"/>
        </w:rPr>
      </w:pPr>
    </w:p>
    <w:p w:rsidR="00BA1DDA" w:rsidP="009E51A1" w:rsidRDefault="009E51A1" w14:paraId="09E08BA0" w14:textId="1D59FE4A">
      <w:pPr>
        <w:autoSpaceDE w:val="0"/>
        <w:autoSpaceDN w:val="0"/>
        <w:adjustRightInd w:val="0"/>
        <w:rPr>
          <w:rFonts w:asciiTheme="minorHAnsi" w:hAnsiTheme="minorHAnsi" w:cstheme="minorHAnsi"/>
          <w:color w:val="000000"/>
          <w:sz w:val="22"/>
          <w:szCs w:val="22"/>
        </w:rPr>
      </w:pPr>
      <w:r w:rsidRPr="009E51A1">
        <w:rPr>
          <w:rFonts w:asciiTheme="minorHAnsi" w:hAnsiTheme="minorHAnsi" w:cstheme="minorHAnsi"/>
          <w:b/>
          <w:bCs/>
          <w:color w:val="000000"/>
          <w:sz w:val="22"/>
          <w:szCs w:val="22"/>
        </w:rPr>
        <w:t xml:space="preserve">Additional </w:t>
      </w:r>
      <w:r w:rsidR="00BA1DDA">
        <w:rPr>
          <w:rFonts w:asciiTheme="minorHAnsi" w:hAnsiTheme="minorHAnsi" w:cstheme="minorHAnsi"/>
          <w:b/>
          <w:bCs/>
          <w:color w:val="000000"/>
          <w:sz w:val="22"/>
          <w:szCs w:val="22"/>
        </w:rPr>
        <w:t>Resources for Clinical</w:t>
      </w:r>
      <w:r w:rsidRPr="009E51A1">
        <w:rPr>
          <w:rFonts w:asciiTheme="minorHAnsi" w:hAnsiTheme="minorHAnsi" w:cstheme="minorHAnsi"/>
          <w:color w:val="000000"/>
          <w:sz w:val="22"/>
          <w:szCs w:val="22"/>
        </w:rPr>
        <w:t xml:space="preserve">: </w:t>
      </w:r>
    </w:p>
    <w:p w:rsidRPr="00BA1DDA" w:rsidR="00BA1DDA" w:rsidP="00BA1DDA" w:rsidRDefault="009E51A1" w14:paraId="712FB31B" w14:textId="77777777">
      <w:pPr>
        <w:pStyle w:val="ListParagraph"/>
        <w:numPr>
          <w:ilvl w:val="0"/>
          <w:numId w:val="24"/>
        </w:numPr>
        <w:autoSpaceDE w:val="0"/>
        <w:autoSpaceDN w:val="0"/>
        <w:adjustRightInd w:val="0"/>
        <w:rPr>
          <w:rFonts w:asciiTheme="minorHAnsi" w:hAnsiTheme="minorHAnsi" w:cstheme="minorHAnsi"/>
          <w:color w:val="000000"/>
          <w:sz w:val="22"/>
        </w:rPr>
      </w:pPr>
      <w:r w:rsidRPr="00BA1DDA">
        <w:rPr>
          <w:rFonts w:asciiTheme="minorHAnsi" w:hAnsiTheme="minorHAnsi" w:cstheme="minorHAnsi"/>
          <w:color w:val="000000"/>
          <w:sz w:val="22"/>
        </w:rPr>
        <w:t xml:space="preserve">A long white cotton lab coat </w:t>
      </w:r>
    </w:p>
    <w:p w:rsidRPr="00BA1DDA" w:rsidR="00BA1DDA" w:rsidP="00BA1DDA" w:rsidRDefault="00BA1DDA" w14:paraId="3BAA2C4A" w14:textId="00AC7339">
      <w:pPr>
        <w:pStyle w:val="ListParagraph"/>
        <w:numPr>
          <w:ilvl w:val="0"/>
          <w:numId w:val="24"/>
        </w:numPr>
        <w:autoSpaceDE w:val="0"/>
        <w:autoSpaceDN w:val="0"/>
        <w:adjustRightInd w:val="0"/>
        <w:rPr>
          <w:rFonts w:asciiTheme="minorHAnsi" w:hAnsiTheme="minorHAnsi" w:cstheme="minorHAnsi"/>
          <w:color w:val="000000"/>
          <w:sz w:val="22"/>
        </w:rPr>
      </w:pPr>
      <w:r w:rsidRPr="00BA1DDA">
        <w:rPr>
          <w:rFonts w:asciiTheme="minorHAnsi" w:hAnsiTheme="minorHAnsi" w:cstheme="minorHAnsi"/>
          <w:color w:val="000000"/>
          <w:sz w:val="22"/>
        </w:rPr>
        <w:t>N</w:t>
      </w:r>
      <w:r w:rsidRPr="00BA1DDA" w:rsidR="009E51A1">
        <w:rPr>
          <w:rFonts w:asciiTheme="minorHAnsi" w:hAnsiTheme="minorHAnsi" w:cstheme="minorHAnsi"/>
          <w:color w:val="000000"/>
          <w:sz w:val="22"/>
        </w:rPr>
        <w:t>ame tag</w:t>
      </w:r>
      <w:r w:rsidRPr="00BA1DDA">
        <w:rPr>
          <w:rFonts w:asciiTheme="minorHAnsi" w:hAnsiTheme="minorHAnsi" w:cstheme="minorHAnsi"/>
          <w:color w:val="000000"/>
          <w:sz w:val="22"/>
        </w:rPr>
        <w:t>--</w:t>
      </w:r>
      <w:r w:rsidRPr="00BA1DDA" w:rsidR="009E51A1">
        <w:rPr>
          <w:rFonts w:asciiTheme="minorHAnsi" w:hAnsiTheme="minorHAnsi" w:cstheme="minorHAnsi"/>
          <w:color w:val="000000"/>
          <w:sz w:val="22"/>
        </w:rPr>
        <w:t xml:space="preserve"> </w:t>
      </w:r>
    </w:p>
    <w:p w:rsidR="00BA1DDA" w:rsidP="00BA1DDA" w:rsidRDefault="00BA1DDA" w14:paraId="24F35665" w14:textId="7B4D0BD8">
      <w:pPr>
        <w:autoSpaceDE w:val="0"/>
        <w:autoSpaceDN w:val="0"/>
        <w:adjustRightInd w:val="0"/>
        <w:ind w:left="1440"/>
        <w:rPr>
          <w:rFonts w:asciiTheme="minorHAnsi" w:hAnsiTheme="minorHAnsi" w:cstheme="minorHAnsi"/>
          <w:color w:val="000000"/>
          <w:sz w:val="22"/>
          <w:szCs w:val="22"/>
        </w:rPr>
      </w:pPr>
      <w:r>
        <w:rPr>
          <w:rFonts w:asciiTheme="minorHAnsi" w:hAnsiTheme="minorHAnsi" w:cstheme="minorHAnsi"/>
          <w:color w:val="000000"/>
          <w:sz w:val="22"/>
          <w:szCs w:val="22"/>
        </w:rPr>
        <w:t>Patricia Griffith, BSN, RN</w:t>
      </w:r>
    </w:p>
    <w:p w:rsidR="00BA1DDA" w:rsidP="00BA1DDA" w:rsidRDefault="009E51A1" w14:paraId="4DB1883C" w14:textId="60F31838">
      <w:pPr>
        <w:autoSpaceDE w:val="0"/>
        <w:autoSpaceDN w:val="0"/>
        <w:adjustRightInd w:val="0"/>
        <w:ind w:left="1440"/>
        <w:rPr>
          <w:rFonts w:asciiTheme="minorHAnsi" w:hAnsiTheme="minorHAnsi" w:cstheme="minorHAnsi"/>
          <w:color w:val="000000"/>
          <w:sz w:val="22"/>
          <w:szCs w:val="22"/>
        </w:rPr>
      </w:pPr>
      <w:r w:rsidRPr="009E51A1">
        <w:rPr>
          <w:rFonts w:asciiTheme="minorHAnsi" w:hAnsiTheme="minorHAnsi" w:cstheme="minorHAnsi"/>
          <w:color w:val="000000"/>
          <w:sz w:val="22"/>
          <w:szCs w:val="22"/>
        </w:rPr>
        <w:t>U</w:t>
      </w:r>
      <w:r w:rsidR="00BA1DDA">
        <w:rPr>
          <w:rFonts w:asciiTheme="minorHAnsi" w:hAnsiTheme="minorHAnsi" w:cstheme="minorHAnsi"/>
          <w:color w:val="000000"/>
          <w:sz w:val="22"/>
          <w:szCs w:val="22"/>
        </w:rPr>
        <w:t>Penn</w:t>
      </w:r>
      <w:r w:rsidRPr="009E51A1">
        <w:rPr>
          <w:rFonts w:asciiTheme="minorHAnsi" w:hAnsiTheme="minorHAnsi" w:cstheme="minorHAnsi"/>
          <w:color w:val="000000"/>
          <w:sz w:val="22"/>
          <w:szCs w:val="22"/>
        </w:rPr>
        <w:t>, School of Nursing</w:t>
      </w:r>
      <w:r>
        <w:rPr>
          <w:rFonts w:asciiTheme="minorHAnsi" w:hAnsiTheme="minorHAnsi" w:cstheme="minorHAnsi"/>
          <w:color w:val="000000"/>
          <w:sz w:val="22"/>
          <w:szCs w:val="22"/>
        </w:rPr>
        <w:t xml:space="preserve"> </w:t>
      </w:r>
    </w:p>
    <w:p w:rsidR="009E51A1" w:rsidP="00BA1DDA" w:rsidRDefault="009E51A1" w14:paraId="7C7241D7" w14:textId="587818A7">
      <w:pPr>
        <w:autoSpaceDE w:val="0"/>
        <w:autoSpaceDN w:val="0"/>
        <w:adjustRightInd w:val="0"/>
        <w:ind w:left="1440"/>
        <w:rPr>
          <w:rFonts w:asciiTheme="minorHAnsi" w:hAnsiTheme="minorHAnsi" w:cstheme="minorHAnsi"/>
          <w:color w:val="000000"/>
          <w:sz w:val="22"/>
          <w:szCs w:val="22"/>
        </w:rPr>
      </w:pPr>
      <w:r w:rsidRPr="009E51A1">
        <w:rPr>
          <w:rFonts w:asciiTheme="minorHAnsi" w:hAnsiTheme="minorHAnsi" w:cstheme="minorHAnsi"/>
          <w:color w:val="000000"/>
          <w:sz w:val="22"/>
          <w:szCs w:val="22"/>
        </w:rPr>
        <w:t>Adult-Gerontology ACNP student</w:t>
      </w:r>
    </w:p>
    <w:p w:rsidR="00EB2031" w:rsidP="00BA1DDA" w:rsidRDefault="00EB2031" w14:paraId="1256A9E5" w14:textId="21C066E6">
      <w:pPr>
        <w:autoSpaceDE w:val="0"/>
        <w:autoSpaceDN w:val="0"/>
        <w:adjustRightInd w:val="0"/>
        <w:ind w:left="1440"/>
        <w:rPr>
          <w:rFonts w:asciiTheme="minorHAnsi" w:hAnsiTheme="minorHAnsi" w:cstheme="minorHAnsi"/>
          <w:color w:val="000000"/>
          <w:sz w:val="22"/>
          <w:szCs w:val="22"/>
        </w:rPr>
      </w:pPr>
    </w:p>
    <w:p w:rsidRPr="00EB2031" w:rsidR="00EB2031" w:rsidP="00EB2031" w:rsidRDefault="00EB2031" w14:paraId="6D383B93" w14:textId="1BDF7CE5">
      <w:pPr>
        <w:pStyle w:val="ListParagraph"/>
        <w:numPr>
          <w:ilvl w:val="0"/>
          <w:numId w:val="28"/>
        </w:numPr>
        <w:autoSpaceDE w:val="0"/>
        <w:autoSpaceDN w:val="0"/>
        <w:adjustRightInd w:val="0"/>
        <w:rPr>
          <w:rFonts w:asciiTheme="minorHAnsi" w:hAnsiTheme="minorHAnsi" w:cstheme="minorHAnsi"/>
          <w:color w:val="000000"/>
          <w:sz w:val="22"/>
        </w:rPr>
      </w:pPr>
      <w:r w:rsidRPr="00EB2031">
        <w:rPr>
          <w:rFonts w:asciiTheme="minorHAnsi" w:hAnsiTheme="minorHAnsi" w:cstheme="minorHAnsi"/>
          <w:color w:val="000000"/>
          <w:sz w:val="22"/>
        </w:rPr>
        <w:t>Notebook (physical or virtual)</w:t>
      </w:r>
    </w:p>
    <w:p w:rsidR="009E51A1" w:rsidP="009E51A1" w:rsidRDefault="00EB2031" w14:paraId="5DEE62F7" w14:textId="77777777">
      <w:pPr>
        <w:pStyle w:val="ListParagraph"/>
        <w:numPr>
          <w:ilvl w:val="0"/>
          <w:numId w:val="28"/>
        </w:numPr>
        <w:autoSpaceDE w:val="0"/>
        <w:autoSpaceDN w:val="0"/>
        <w:adjustRightInd w:val="0"/>
        <w:rPr>
          <w:rFonts w:asciiTheme="minorHAnsi" w:hAnsiTheme="minorHAnsi" w:cstheme="minorHAnsi"/>
          <w:color w:val="000000"/>
          <w:sz w:val="22"/>
        </w:rPr>
      </w:pPr>
      <w:r w:rsidRPr="00EB2031">
        <w:rPr>
          <w:rFonts w:asciiTheme="minorHAnsi" w:hAnsiTheme="minorHAnsi" w:cstheme="minorHAnsi"/>
          <w:color w:val="000000"/>
          <w:sz w:val="22"/>
        </w:rPr>
        <w:t>Resources</w:t>
      </w:r>
      <w:r>
        <w:rPr>
          <w:rFonts w:asciiTheme="minorHAnsi" w:hAnsiTheme="minorHAnsi" w:cstheme="minorHAnsi"/>
          <w:color w:val="000000"/>
          <w:sz w:val="22"/>
        </w:rPr>
        <w:t xml:space="preserve"> (books, apps, flagged websites)</w:t>
      </w:r>
    </w:p>
    <w:p w:rsidR="00C0754B" w:rsidP="00C0754B" w:rsidRDefault="00C0754B" w14:paraId="5A4F610F" w14:textId="77777777">
      <w:pPr>
        <w:autoSpaceDE w:val="0"/>
        <w:autoSpaceDN w:val="0"/>
        <w:adjustRightInd w:val="0"/>
        <w:rPr>
          <w:rFonts w:asciiTheme="minorHAnsi" w:hAnsiTheme="minorHAnsi" w:cstheme="minorHAnsi"/>
          <w:color w:val="000000"/>
          <w:sz w:val="22"/>
        </w:rPr>
      </w:pPr>
    </w:p>
    <w:p w:rsidR="00C0754B" w:rsidP="00C0754B" w:rsidRDefault="00C0754B" w14:paraId="1081D7D1" w14:textId="77777777">
      <w:pPr>
        <w:autoSpaceDE w:val="0"/>
        <w:autoSpaceDN w:val="0"/>
        <w:adjustRightInd w:val="0"/>
        <w:rPr>
          <w:rFonts w:asciiTheme="minorHAnsi" w:hAnsiTheme="minorHAnsi" w:cstheme="minorHAnsi"/>
          <w:color w:val="000000"/>
          <w:sz w:val="22"/>
        </w:rPr>
      </w:pPr>
    </w:p>
    <w:p w:rsidR="00C0754B" w:rsidP="00C0754B" w:rsidRDefault="00C0754B" w14:paraId="3C097229" w14:textId="77777777">
      <w:pPr>
        <w:autoSpaceDE w:val="0"/>
        <w:autoSpaceDN w:val="0"/>
        <w:adjustRightInd w:val="0"/>
        <w:rPr>
          <w:rFonts w:asciiTheme="minorHAnsi" w:hAnsiTheme="minorHAnsi" w:cstheme="minorHAnsi"/>
          <w:color w:val="000000"/>
          <w:sz w:val="22"/>
        </w:rPr>
      </w:pPr>
    </w:p>
    <w:p w:rsidR="00C0754B" w:rsidP="00C0754B" w:rsidRDefault="00C0754B" w14:paraId="6E4EFAD8" w14:textId="77777777">
      <w:pPr>
        <w:autoSpaceDE w:val="0"/>
        <w:autoSpaceDN w:val="0"/>
        <w:adjustRightInd w:val="0"/>
        <w:rPr>
          <w:rFonts w:asciiTheme="minorHAnsi" w:hAnsiTheme="minorHAnsi" w:cstheme="minorHAnsi"/>
          <w:color w:val="000000"/>
          <w:sz w:val="22"/>
        </w:rPr>
      </w:pPr>
    </w:p>
    <w:p w:rsidR="00C0754B" w:rsidP="00C0754B" w:rsidRDefault="00C0754B" w14:paraId="63CA6D50" w14:textId="7D644EDE">
      <w:pPr>
        <w:autoSpaceDE w:val="0"/>
        <w:autoSpaceDN w:val="0"/>
        <w:adjustRightInd w:val="0"/>
        <w:rPr>
          <w:rFonts w:asciiTheme="minorHAnsi" w:hAnsiTheme="minorHAnsi" w:cstheme="minorHAnsi"/>
          <w:color w:val="000000"/>
          <w:sz w:val="22"/>
        </w:rPr>
      </w:pPr>
      <w:r w:rsidRPr="00C0754B">
        <w:rPr>
          <w:rFonts w:asciiTheme="minorHAnsi" w:hAnsiTheme="minorHAnsi" w:cstheme="minorHAnsi"/>
          <w:color w:val="000000"/>
          <w:sz w:val="22"/>
        </w:rPr>
        <w:t>Calendar key</w:t>
      </w:r>
    </w:p>
    <w:p w:rsidR="006F4719" w:rsidP="00C0754B" w:rsidRDefault="006F4719" w14:paraId="77B650D1" w14:textId="77777777">
      <w:pPr>
        <w:autoSpaceDE w:val="0"/>
        <w:autoSpaceDN w:val="0"/>
        <w:adjustRightInd w:val="0"/>
        <w:rPr>
          <w:rFonts w:asciiTheme="minorHAnsi" w:hAnsiTheme="minorHAnsi" w:cstheme="minorHAnsi"/>
          <w:color w:val="000000"/>
          <w:sz w:val="22"/>
        </w:rPr>
      </w:pPr>
    </w:p>
    <w:p w:rsidR="006F4719" w:rsidP="00C0754B" w:rsidRDefault="006F4719" w14:paraId="56F96D3C" w14:textId="70F6C128">
      <w:pPr>
        <w:autoSpaceDE w:val="0"/>
        <w:autoSpaceDN w:val="0"/>
        <w:adjustRightInd w:val="0"/>
        <w:rPr>
          <w:rFonts w:asciiTheme="minorHAnsi" w:hAnsiTheme="minorHAnsi" w:cstheme="minorHAnsi"/>
          <w:color w:val="000000"/>
          <w:sz w:val="22"/>
        </w:rPr>
      </w:pPr>
      <w:r>
        <w:rPr>
          <w:rFonts w:asciiTheme="minorHAnsi" w:hAnsiTheme="minorHAnsi" w:cstheme="minorHAnsi"/>
          <w:color w:val="000000"/>
          <w:sz w:val="22"/>
        </w:rPr>
        <w:t>Topic</w:t>
      </w:r>
    </w:p>
    <w:p w:rsidRPr="006F4719" w:rsidR="00C0754B" w:rsidP="006F4719" w:rsidRDefault="00C0754B" w14:paraId="62CCDF74" w14:textId="4CF8BC80">
      <w:pPr>
        <w:pStyle w:val="ListParagraph"/>
        <w:numPr>
          <w:ilvl w:val="0"/>
          <w:numId w:val="29"/>
        </w:numPr>
        <w:autoSpaceDE w:val="0"/>
        <w:autoSpaceDN w:val="0"/>
        <w:adjustRightInd w:val="0"/>
        <w:rPr>
          <w:rFonts w:asciiTheme="minorHAnsi" w:hAnsiTheme="minorHAnsi" w:cstheme="minorHAnsi"/>
          <w:color w:val="000000"/>
          <w:sz w:val="22"/>
        </w:rPr>
      </w:pPr>
      <w:r w:rsidRPr="006F4719">
        <w:rPr>
          <w:rFonts w:asciiTheme="minorHAnsi" w:hAnsiTheme="minorHAnsi" w:cstheme="minorHAnsi"/>
          <w:color w:val="000000"/>
          <w:sz w:val="22"/>
          <w:highlight w:val="yellow"/>
        </w:rPr>
        <w:t>Clinical</w:t>
      </w:r>
    </w:p>
    <w:p w:rsidRPr="006F4719" w:rsidR="00C0754B" w:rsidP="006F4719" w:rsidRDefault="00C0754B" w14:paraId="501976A9" w14:textId="5CDAB258">
      <w:pPr>
        <w:pStyle w:val="ListParagraph"/>
        <w:numPr>
          <w:ilvl w:val="0"/>
          <w:numId w:val="29"/>
        </w:numPr>
        <w:autoSpaceDE w:val="0"/>
        <w:autoSpaceDN w:val="0"/>
        <w:adjustRightInd w:val="0"/>
        <w:rPr>
          <w:rFonts w:asciiTheme="minorHAnsi" w:hAnsiTheme="minorHAnsi" w:cstheme="minorHAnsi"/>
          <w:color w:val="000000"/>
          <w:sz w:val="22"/>
        </w:rPr>
      </w:pPr>
      <w:r w:rsidRPr="006F4719">
        <w:rPr>
          <w:rFonts w:asciiTheme="minorHAnsi" w:hAnsiTheme="minorHAnsi" w:cstheme="minorHAnsi"/>
          <w:color w:val="000000"/>
          <w:sz w:val="22"/>
          <w:highlight w:val="green"/>
        </w:rPr>
        <w:t>Simulation</w:t>
      </w:r>
    </w:p>
    <w:p w:rsidRPr="006F4719" w:rsidR="00E93F82" w:rsidP="006F4719" w:rsidRDefault="00E93F82" w14:paraId="77AA46D6" w14:textId="1DF08209">
      <w:pPr>
        <w:pStyle w:val="ListParagraph"/>
        <w:numPr>
          <w:ilvl w:val="0"/>
          <w:numId w:val="29"/>
        </w:numPr>
        <w:autoSpaceDE w:val="0"/>
        <w:autoSpaceDN w:val="0"/>
        <w:adjustRightInd w:val="0"/>
        <w:rPr>
          <w:rFonts w:asciiTheme="minorHAnsi" w:hAnsiTheme="minorHAnsi" w:cstheme="minorHAnsi"/>
          <w:color w:val="000000"/>
          <w:sz w:val="22"/>
        </w:rPr>
      </w:pPr>
      <w:r w:rsidRPr="006F4719">
        <w:rPr>
          <w:i/>
          <w:iCs/>
          <w:sz w:val="20"/>
          <w:szCs w:val="20"/>
        </w:rPr>
        <w:t>asynchronous video content to be reviewed before class and our in-class work</w:t>
      </w:r>
    </w:p>
    <w:p w:rsidR="006F4719" w:rsidP="006F4719" w:rsidRDefault="006F4719" w14:paraId="7B3F4B79" w14:textId="77777777">
      <w:pPr>
        <w:pStyle w:val="ListParagraph"/>
        <w:autoSpaceDE w:val="0"/>
        <w:autoSpaceDN w:val="0"/>
        <w:adjustRightInd w:val="0"/>
        <w:rPr>
          <w:rFonts w:asciiTheme="minorHAnsi" w:hAnsiTheme="minorHAnsi" w:cstheme="minorHAnsi"/>
          <w:color w:val="EE0000"/>
          <w:sz w:val="22"/>
        </w:rPr>
      </w:pPr>
    </w:p>
    <w:p w:rsidRPr="006F4719" w:rsidR="006F4719" w:rsidP="006F4719" w:rsidRDefault="006F4719" w14:paraId="1E90BD65" w14:textId="365EC7AA">
      <w:pPr>
        <w:autoSpaceDE w:val="0"/>
        <w:autoSpaceDN w:val="0"/>
        <w:adjustRightInd w:val="0"/>
        <w:rPr>
          <w:rFonts w:asciiTheme="minorHAnsi" w:hAnsiTheme="minorHAnsi" w:cstheme="minorHAnsi"/>
          <w:color w:val="000000" w:themeColor="text1"/>
          <w:sz w:val="22"/>
        </w:rPr>
      </w:pPr>
      <w:r w:rsidRPr="006F4719">
        <w:rPr>
          <w:rFonts w:asciiTheme="minorHAnsi" w:hAnsiTheme="minorHAnsi" w:cstheme="minorHAnsi"/>
          <w:color w:val="000000" w:themeColor="text1"/>
          <w:sz w:val="22"/>
        </w:rPr>
        <w:t>Competency Work</w:t>
      </w:r>
    </w:p>
    <w:p w:rsidRPr="006F4719" w:rsidR="00C0754B" w:rsidP="006F4719" w:rsidRDefault="00C0754B" w14:paraId="37CF6693" w14:textId="74A50F0D">
      <w:pPr>
        <w:pStyle w:val="ListParagraph"/>
        <w:numPr>
          <w:ilvl w:val="0"/>
          <w:numId w:val="29"/>
        </w:numPr>
        <w:autoSpaceDE w:val="0"/>
        <w:autoSpaceDN w:val="0"/>
        <w:adjustRightInd w:val="0"/>
        <w:rPr>
          <w:rFonts w:asciiTheme="minorHAnsi" w:hAnsiTheme="minorHAnsi" w:cstheme="minorHAnsi"/>
          <w:color w:val="EE0000"/>
          <w:sz w:val="22"/>
        </w:rPr>
      </w:pPr>
      <w:r w:rsidRPr="006F4719">
        <w:rPr>
          <w:rFonts w:asciiTheme="minorHAnsi" w:hAnsiTheme="minorHAnsi" w:cstheme="minorHAnsi"/>
          <w:color w:val="EE0000"/>
          <w:sz w:val="22"/>
        </w:rPr>
        <w:t>Graded assignment</w:t>
      </w:r>
      <w:r w:rsidRPr="006F4719" w:rsidR="00E93F82">
        <w:rPr>
          <w:rFonts w:asciiTheme="minorHAnsi" w:hAnsiTheme="minorHAnsi" w:cstheme="minorHAnsi"/>
          <w:color w:val="EE0000"/>
          <w:sz w:val="22"/>
        </w:rPr>
        <w:t xml:space="preserve"> </w:t>
      </w:r>
    </w:p>
    <w:p w:rsidR="00C0754B" w:rsidP="006F4719" w:rsidRDefault="00C0754B" w14:paraId="5247B891" w14:textId="5A5BB9F1">
      <w:pPr>
        <w:pStyle w:val="ListParagraph"/>
        <w:numPr>
          <w:ilvl w:val="0"/>
          <w:numId w:val="29"/>
        </w:numPr>
        <w:autoSpaceDE w:val="0"/>
        <w:autoSpaceDN w:val="0"/>
        <w:adjustRightInd w:val="0"/>
        <w:rPr>
          <w:rFonts w:asciiTheme="minorHAnsi" w:hAnsiTheme="minorHAnsi" w:cstheme="minorHAnsi"/>
          <w:color w:val="70AD47" w:themeColor="accent6"/>
          <w:sz w:val="22"/>
        </w:rPr>
      </w:pPr>
      <w:r w:rsidRPr="006F4719">
        <w:rPr>
          <w:rFonts w:asciiTheme="minorHAnsi" w:hAnsiTheme="minorHAnsi" w:cstheme="minorHAnsi"/>
          <w:color w:val="70AD47" w:themeColor="accent6"/>
          <w:sz w:val="22"/>
        </w:rPr>
        <w:t>Non-graded, but expected work</w:t>
      </w:r>
      <w:r w:rsidR="006F4719">
        <w:rPr>
          <w:rFonts w:asciiTheme="minorHAnsi" w:hAnsiTheme="minorHAnsi" w:cstheme="minorHAnsi"/>
          <w:color w:val="70AD47" w:themeColor="accent6"/>
          <w:sz w:val="22"/>
        </w:rPr>
        <w:t xml:space="preserve"> outside class</w:t>
      </w:r>
    </w:p>
    <w:p w:rsidRPr="006F4719" w:rsidR="006F4719" w:rsidP="006F4719" w:rsidRDefault="006F4719" w14:paraId="0F3024AC" w14:textId="0295DEB1">
      <w:pPr>
        <w:pStyle w:val="ListParagraph"/>
        <w:numPr>
          <w:ilvl w:val="0"/>
          <w:numId w:val="29"/>
        </w:numPr>
        <w:autoSpaceDE w:val="0"/>
        <w:autoSpaceDN w:val="0"/>
        <w:adjustRightInd w:val="0"/>
        <w:rPr>
          <w:rFonts w:asciiTheme="minorHAnsi" w:hAnsiTheme="minorHAnsi" w:cstheme="minorHAnsi"/>
          <w:color w:val="000000" w:themeColor="text1"/>
          <w:sz w:val="22"/>
        </w:rPr>
      </w:pPr>
      <w:r w:rsidRPr="006F4719">
        <w:rPr>
          <w:rFonts w:asciiTheme="minorHAnsi" w:hAnsiTheme="minorHAnsi" w:cstheme="minorHAnsi"/>
          <w:color w:val="000000" w:themeColor="text1"/>
          <w:sz w:val="22"/>
        </w:rPr>
        <w:t>Classroom discussions</w:t>
      </w:r>
    </w:p>
    <w:p w:rsidR="006F4719" w:rsidP="006F4719" w:rsidRDefault="006F4719" w14:paraId="069689A1" w14:textId="77777777">
      <w:pPr>
        <w:pStyle w:val="ListParagraph"/>
        <w:autoSpaceDE w:val="0"/>
        <w:autoSpaceDN w:val="0"/>
        <w:adjustRightInd w:val="0"/>
        <w:rPr>
          <w:rFonts w:asciiTheme="minorHAnsi" w:hAnsiTheme="minorHAnsi" w:cstheme="minorHAnsi"/>
          <w:b/>
          <w:bCs/>
          <w:color w:val="000000"/>
          <w:sz w:val="22"/>
        </w:rPr>
      </w:pPr>
    </w:p>
    <w:p w:rsidRPr="006F4719" w:rsidR="006F4719" w:rsidP="006F4719" w:rsidRDefault="006F4719" w14:paraId="4813AF1C" w14:textId="5FFE1034">
      <w:pPr>
        <w:autoSpaceDE w:val="0"/>
        <w:autoSpaceDN w:val="0"/>
        <w:adjustRightInd w:val="0"/>
        <w:rPr>
          <w:rFonts w:asciiTheme="minorHAnsi" w:hAnsiTheme="minorHAnsi" w:cstheme="minorHAnsi"/>
          <w:color w:val="000000"/>
          <w:sz w:val="22"/>
        </w:rPr>
      </w:pPr>
      <w:r w:rsidRPr="006F4719">
        <w:rPr>
          <w:rFonts w:asciiTheme="minorHAnsi" w:hAnsiTheme="minorHAnsi" w:cstheme="minorHAnsi"/>
          <w:color w:val="000000"/>
          <w:sz w:val="22"/>
        </w:rPr>
        <w:t>Where work is expected to be completed</w:t>
      </w:r>
    </w:p>
    <w:p w:rsidRPr="006F4719" w:rsidR="00C0754B" w:rsidP="006F4719" w:rsidRDefault="00C0754B" w14:paraId="45524D39" w14:textId="7062CA86">
      <w:pPr>
        <w:pStyle w:val="ListParagraph"/>
        <w:numPr>
          <w:ilvl w:val="0"/>
          <w:numId w:val="29"/>
        </w:numPr>
        <w:autoSpaceDE w:val="0"/>
        <w:autoSpaceDN w:val="0"/>
        <w:adjustRightInd w:val="0"/>
        <w:rPr>
          <w:rFonts w:asciiTheme="minorHAnsi" w:hAnsiTheme="minorHAnsi" w:cstheme="minorHAnsi"/>
          <w:b/>
          <w:bCs/>
          <w:color w:val="000000"/>
          <w:sz w:val="22"/>
        </w:rPr>
      </w:pPr>
      <w:r w:rsidRPr="006F4719">
        <w:rPr>
          <w:rFonts w:asciiTheme="minorHAnsi" w:hAnsiTheme="minorHAnsi" w:cstheme="minorHAnsi"/>
          <w:b/>
          <w:bCs/>
          <w:color w:val="000000"/>
          <w:sz w:val="22"/>
          <w:highlight w:val="cyan"/>
        </w:rPr>
        <w:t>outside of class</w:t>
      </w:r>
    </w:p>
    <w:p w:rsidRPr="006F4719" w:rsidR="00C0754B" w:rsidP="006F4719" w:rsidRDefault="00C0754B" w14:paraId="66FC8302" w14:textId="44D7113C">
      <w:pPr>
        <w:pStyle w:val="ListParagraph"/>
        <w:numPr>
          <w:ilvl w:val="0"/>
          <w:numId w:val="29"/>
        </w:numPr>
        <w:autoSpaceDE w:val="0"/>
        <w:autoSpaceDN w:val="0"/>
        <w:adjustRightInd w:val="0"/>
        <w:rPr>
          <w:rFonts w:asciiTheme="minorHAnsi" w:hAnsiTheme="minorHAnsi" w:cstheme="minorHAnsi"/>
          <w:b/>
          <w:bCs/>
          <w:color w:val="0070C0"/>
          <w:sz w:val="22"/>
        </w:rPr>
      </w:pPr>
      <w:r w:rsidRPr="006F4719">
        <w:rPr>
          <w:rFonts w:asciiTheme="minorHAnsi" w:hAnsiTheme="minorHAnsi" w:cstheme="minorHAnsi"/>
          <w:b/>
          <w:bCs/>
          <w:color w:val="0070C0"/>
          <w:sz w:val="22"/>
        </w:rPr>
        <w:t>during class</w:t>
      </w:r>
    </w:p>
    <w:p w:rsidRPr="006F4719" w:rsidR="00C0754B" w:rsidP="006F4719" w:rsidRDefault="00C0754B" w14:paraId="4654D42F" w14:textId="641E52CA">
      <w:pPr>
        <w:pStyle w:val="ListParagraph"/>
        <w:numPr>
          <w:ilvl w:val="0"/>
          <w:numId w:val="29"/>
        </w:numPr>
        <w:autoSpaceDE w:val="0"/>
        <w:autoSpaceDN w:val="0"/>
        <w:adjustRightInd w:val="0"/>
        <w:rPr>
          <w:rFonts w:asciiTheme="minorHAnsi" w:hAnsiTheme="minorHAnsi" w:cstheme="minorHAnsi"/>
          <w:b/>
          <w:bCs/>
          <w:color w:val="000000"/>
          <w:sz w:val="22"/>
        </w:rPr>
        <w:sectPr w:rsidRPr="006F4719" w:rsidR="00C0754B" w:rsidSect="00F3145B">
          <w:type w:val="continuous"/>
          <w:pgSz w:w="12240" w:h="15840" w:orient="portrait"/>
          <w:pgMar w:top="720" w:right="720" w:bottom="720" w:left="720" w:header="950" w:footer="950" w:gutter="0"/>
          <w:cols w:space="720"/>
          <w:docGrid w:linePitch="326"/>
        </w:sectPr>
      </w:pPr>
      <w:r w:rsidRPr="006F4719">
        <w:rPr>
          <w:rFonts w:asciiTheme="minorHAnsi" w:hAnsiTheme="minorHAnsi" w:cstheme="minorHAnsi"/>
          <w:b/>
          <w:bCs/>
          <w:color w:val="000000"/>
          <w:sz w:val="22"/>
          <w:highlight w:val="yellow"/>
        </w:rPr>
        <w:t>during clinical</w:t>
      </w:r>
    </w:p>
    <w:p w:rsidRPr="009E51A1" w:rsidR="009E51A1" w:rsidP="009E51A1" w:rsidRDefault="009E51A1" w14:paraId="3F5CEB50" w14:textId="77777777">
      <w:pPr>
        <w:autoSpaceDE w:val="0"/>
        <w:autoSpaceDN w:val="0"/>
        <w:rPr>
          <w:sz w:val="20"/>
          <w:szCs w:val="20"/>
        </w:rPr>
      </w:pPr>
    </w:p>
    <w:tbl>
      <w:tblPr>
        <w:tblW w:w="137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0"/>
        <w:gridCol w:w="1080"/>
        <w:gridCol w:w="2160"/>
        <w:gridCol w:w="1620"/>
        <w:gridCol w:w="4410"/>
        <w:gridCol w:w="3690"/>
      </w:tblGrid>
      <w:tr w:rsidRPr="009E51A1" w:rsidR="009000BE" w:rsidTr="008C75A5" w14:paraId="354DEC0A" w14:textId="77777777">
        <w:trPr>
          <w:trHeight w:val="480"/>
        </w:trPr>
        <w:tc>
          <w:tcPr>
            <w:tcW w:w="81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6ABC268A" w14:textId="77777777">
            <w:pPr>
              <w:keepNext/>
              <w:spacing w:line="256" w:lineRule="auto"/>
              <w:jc w:val="center"/>
              <w:outlineLvl w:val="0"/>
              <w:rPr>
                <w:b/>
                <w:sz w:val="20"/>
                <w:szCs w:val="20"/>
              </w:rPr>
            </w:pPr>
            <w:r w:rsidRPr="009E51A1">
              <w:rPr>
                <w:b/>
                <w:sz w:val="20"/>
                <w:szCs w:val="20"/>
              </w:rPr>
              <w:t>DATE</w:t>
            </w:r>
          </w:p>
        </w:tc>
        <w:tc>
          <w:tcPr>
            <w:tcW w:w="108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4F1F6B1A" w14:textId="77777777">
            <w:pPr>
              <w:keepNext/>
              <w:spacing w:line="256" w:lineRule="auto"/>
              <w:jc w:val="center"/>
              <w:outlineLvl w:val="0"/>
              <w:rPr>
                <w:b/>
                <w:sz w:val="20"/>
                <w:szCs w:val="20"/>
              </w:rPr>
            </w:pPr>
            <w:r w:rsidRPr="009E51A1">
              <w:rPr>
                <w:b/>
                <w:sz w:val="20"/>
                <w:szCs w:val="20"/>
              </w:rPr>
              <w:t>TIME</w:t>
            </w:r>
          </w:p>
        </w:tc>
        <w:tc>
          <w:tcPr>
            <w:tcW w:w="216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035C9EAA" w14:textId="77777777">
            <w:pPr>
              <w:spacing w:line="256" w:lineRule="auto"/>
              <w:jc w:val="center"/>
              <w:rPr>
                <w:b/>
                <w:sz w:val="20"/>
                <w:szCs w:val="20"/>
              </w:rPr>
            </w:pPr>
            <w:r w:rsidRPr="009E51A1">
              <w:rPr>
                <w:b/>
                <w:sz w:val="20"/>
                <w:szCs w:val="20"/>
              </w:rPr>
              <w:t>TOPIC</w:t>
            </w:r>
          </w:p>
        </w:tc>
        <w:tc>
          <w:tcPr>
            <w:tcW w:w="162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133F878C" w14:textId="77777777">
            <w:pPr>
              <w:spacing w:line="256" w:lineRule="auto"/>
              <w:jc w:val="center"/>
              <w:rPr>
                <w:b/>
                <w:sz w:val="20"/>
                <w:szCs w:val="20"/>
              </w:rPr>
            </w:pPr>
            <w:r w:rsidRPr="009E51A1">
              <w:rPr>
                <w:b/>
                <w:sz w:val="20"/>
                <w:szCs w:val="20"/>
              </w:rPr>
              <w:t>SPEAKER</w:t>
            </w:r>
          </w:p>
        </w:tc>
        <w:tc>
          <w:tcPr>
            <w:tcW w:w="4410" w:type="dxa"/>
            <w:tcBorders>
              <w:top w:val="single" w:color="auto" w:sz="4" w:space="0"/>
              <w:left w:val="single" w:color="auto" w:sz="4" w:space="0"/>
              <w:bottom w:val="single" w:color="auto" w:sz="4" w:space="0"/>
              <w:right w:val="single" w:color="auto" w:sz="4" w:space="0"/>
            </w:tcBorders>
          </w:tcPr>
          <w:p w:rsidR="009000BE" w:rsidP="009E51A1" w:rsidRDefault="009000BE" w14:paraId="089E91D6" w14:textId="00F2B0CA">
            <w:pPr>
              <w:spacing w:line="256" w:lineRule="auto"/>
              <w:jc w:val="center"/>
              <w:rPr>
                <w:b/>
                <w:sz w:val="20"/>
                <w:szCs w:val="20"/>
              </w:rPr>
            </w:pPr>
            <w:r>
              <w:rPr>
                <w:b/>
                <w:sz w:val="20"/>
                <w:szCs w:val="20"/>
              </w:rPr>
              <w:t>COMPETENCY ASSESSMENT</w:t>
            </w:r>
          </w:p>
        </w:tc>
        <w:tc>
          <w:tcPr>
            <w:tcW w:w="369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073FCAA6" w14:textId="1234A4AF">
            <w:pPr>
              <w:spacing w:line="256" w:lineRule="auto"/>
              <w:jc w:val="center"/>
              <w:rPr>
                <w:b/>
                <w:sz w:val="20"/>
                <w:szCs w:val="20"/>
              </w:rPr>
            </w:pPr>
            <w:r>
              <w:rPr>
                <w:b/>
                <w:sz w:val="20"/>
                <w:szCs w:val="20"/>
              </w:rPr>
              <w:t xml:space="preserve">TOPIC </w:t>
            </w:r>
            <w:r w:rsidRPr="009E51A1">
              <w:rPr>
                <w:b/>
                <w:sz w:val="20"/>
                <w:szCs w:val="20"/>
              </w:rPr>
              <w:t>OBJECTIVES</w:t>
            </w:r>
            <w:r>
              <w:rPr>
                <w:b/>
                <w:sz w:val="20"/>
                <w:szCs w:val="20"/>
              </w:rPr>
              <w:t xml:space="preserve"> &amp; COURSE LEARNING OUTCOMES</w:t>
            </w:r>
          </w:p>
        </w:tc>
      </w:tr>
      <w:tr w:rsidRPr="009E51A1" w:rsidR="009000BE" w:rsidTr="008C75A5" w14:paraId="0A4081C7" w14:textId="77777777">
        <w:trPr>
          <w:trHeight w:val="480"/>
        </w:trPr>
        <w:tc>
          <w:tcPr>
            <w:tcW w:w="810" w:type="dxa"/>
            <w:vMerge w:val="restart"/>
            <w:tcBorders>
              <w:top w:val="single" w:color="auto" w:sz="4" w:space="0"/>
              <w:left w:val="single" w:color="auto" w:sz="4" w:space="0"/>
              <w:right w:val="single" w:color="auto" w:sz="4" w:space="0"/>
            </w:tcBorders>
            <w:hideMark/>
          </w:tcPr>
          <w:p w:rsidRPr="009E51A1" w:rsidR="009000BE" w:rsidP="009E51A1" w:rsidRDefault="009000BE" w14:paraId="09651C25" w14:textId="79C1679C">
            <w:pPr>
              <w:spacing w:line="256" w:lineRule="auto"/>
              <w:rPr>
                <w:sz w:val="20"/>
                <w:szCs w:val="20"/>
              </w:rPr>
            </w:pPr>
            <w:r w:rsidRPr="51D1A7F6">
              <w:rPr>
                <w:sz w:val="20"/>
                <w:szCs w:val="20"/>
              </w:rPr>
              <w:t xml:space="preserve">Sept </w:t>
            </w:r>
            <w:r>
              <w:rPr>
                <w:sz w:val="20"/>
                <w:szCs w:val="20"/>
              </w:rPr>
              <w:t>8</w:t>
            </w:r>
            <w:r w:rsidRPr="51D1A7F6">
              <w:rPr>
                <w:sz w:val="20"/>
                <w:szCs w:val="20"/>
                <w:vertAlign w:val="superscript"/>
              </w:rPr>
              <w:t>th</w:t>
            </w:r>
            <w:r w:rsidRPr="51D1A7F6">
              <w:rPr>
                <w:sz w:val="20"/>
                <w:szCs w:val="20"/>
              </w:rPr>
              <w:t xml:space="preserve"> </w:t>
            </w:r>
          </w:p>
        </w:tc>
        <w:tc>
          <w:tcPr>
            <w:tcW w:w="1080" w:type="dxa"/>
            <w:tcBorders>
              <w:top w:val="single" w:color="auto" w:sz="4" w:space="0"/>
              <w:left w:val="single" w:color="auto" w:sz="4" w:space="0"/>
              <w:bottom w:val="nil"/>
              <w:right w:val="single" w:color="auto" w:sz="4" w:space="0"/>
            </w:tcBorders>
          </w:tcPr>
          <w:p w:rsidRPr="009E51A1" w:rsidR="009000BE" w:rsidP="009E51A1" w:rsidRDefault="009000BE" w14:paraId="0FCE8E26" w14:textId="11A4ABBD">
            <w:pPr>
              <w:spacing w:line="256" w:lineRule="auto"/>
              <w:rPr>
                <w:sz w:val="20"/>
                <w:szCs w:val="20"/>
              </w:rPr>
            </w:pPr>
            <w:r w:rsidRPr="009E51A1">
              <w:rPr>
                <w:sz w:val="20"/>
                <w:szCs w:val="20"/>
              </w:rPr>
              <w:t xml:space="preserve">8:30am – </w:t>
            </w:r>
            <w:r>
              <w:rPr>
                <w:sz w:val="20"/>
                <w:szCs w:val="20"/>
              </w:rPr>
              <w:t>9:30</w:t>
            </w:r>
            <w:r w:rsidRPr="009E51A1">
              <w:rPr>
                <w:sz w:val="20"/>
                <w:szCs w:val="20"/>
              </w:rPr>
              <w:t>am</w:t>
            </w:r>
          </w:p>
        </w:tc>
        <w:tc>
          <w:tcPr>
            <w:tcW w:w="2160" w:type="dxa"/>
            <w:tcBorders>
              <w:top w:val="single" w:color="auto" w:sz="4" w:space="0"/>
              <w:left w:val="single" w:color="auto" w:sz="4" w:space="0"/>
              <w:bottom w:val="nil"/>
              <w:right w:val="single" w:color="auto" w:sz="4" w:space="0"/>
            </w:tcBorders>
            <w:hideMark/>
          </w:tcPr>
          <w:p w:rsidRPr="009E51A1" w:rsidR="009000BE" w:rsidP="009E51A1" w:rsidRDefault="009000BE" w14:paraId="02301104" w14:textId="4873EB4D">
            <w:pPr>
              <w:spacing w:line="256" w:lineRule="auto"/>
              <w:rPr>
                <w:sz w:val="20"/>
                <w:szCs w:val="20"/>
              </w:rPr>
            </w:pPr>
            <w:r>
              <w:rPr>
                <w:sz w:val="20"/>
                <w:szCs w:val="20"/>
              </w:rPr>
              <w:t>Course w</w:t>
            </w:r>
            <w:r w:rsidRPr="009E51A1">
              <w:rPr>
                <w:sz w:val="20"/>
                <w:szCs w:val="20"/>
              </w:rPr>
              <w:t xml:space="preserve">elcome </w:t>
            </w:r>
            <w:r>
              <w:rPr>
                <w:sz w:val="20"/>
                <w:szCs w:val="20"/>
              </w:rPr>
              <w:t>and review</w:t>
            </w:r>
          </w:p>
        </w:tc>
        <w:tc>
          <w:tcPr>
            <w:tcW w:w="1620" w:type="dxa"/>
            <w:tcBorders>
              <w:top w:val="single" w:color="auto" w:sz="4" w:space="0"/>
              <w:left w:val="single" w:color="auto" w:sz="4" w:space="0"/>
              <w:bottom w:val="nil"/>
              <w:right w:val="single" w:color="auto" w:sz="4" w:space="0"/>
            </w:tcBorders>
            <w:hideMark/>
          </w:tcPr>
          <w:p w:rsidRPr="009E51A1" w:rsidR="009000BE" w:rsidP="009E51A1" w:rsidRDefault="009000BE" w14:paraId="09096554" w14:textId="0EF4DB35">
            <w:pPr>
              <w:spacing w:line="256" w:lineRule="auto"/>
              <w:rPr>
                <w:sz w:val="20"/>
                <w:szCs w:val="20"/>
              </w:rPr>
            </w:pPr>
            <w:r w:rsidRPr="009E51A1">
              <w:rPr>
                <w:sz w:val="20"/>
                <w:szCs w:val="20"/>
              </w:rPr>
              <w:t xml:space="preserve">Patricia Griffith, </w:t>
            </w:r>
            <w:r>
              <w:rPr>
                <w:sz w:val="20"/>
                <w:szCs w:val="20"/>
              </w:rPr>
              <w:t>PhD</w:t>
            </w:r>
            <w:r w:rsidRPr="009E51A1">
              <w:rPr>
                <w:sz w:val="20"/>
                <w:szCs w:val="20"/>
              </w:rPr>
              <w:t>, CRNP</w:t>
            </w:r>
          </w:p>
        </w:tc>
        <w:tc>
          <w:tcPr>
            <w:tcW w:w="4410" w:type="dxa"/>
            <w:tcBorders>
              <w:top w:val="single" w:color="auto" w:sz="4" w:space="0"/>
              <w:left w:val="single" w:color="auto" w:sz="4" w:space="0"/>
              <w:bottom w:val="nil"/>
              <w:right w:val="single" w:color="auto" w:sz="4" w:space="0"/>
            </w:tcBorders>
          </w:tcPr>
          <w:p w:rsidRPr="009E51A1" w:rsidR="009000BE" w:rsidP="009E51A1" w:rsidRDefault="009000BE" w14:paraId="26DE2097" w14:textId="77777777">
            <w:pPr>
              <w:spacing w:line="256" w:lineRule="auto"/>
              <w:rPr>
                <w:sz w:val="20"/>
                <w:szCs w:val="20"/>
              </w:rPr>
            </w:pPr>
          </w:p>
        </w:tc>
        <w:tc>
          <w:tcPr>
            <w:tcW w:w="3690" w:type="dxa"/>
            <w:tcBorders>
              <w:top w:val="single" w:color="auto" w:sz="4" w:space="0"/>
              <w:left w:val="single" w:color="auto" w:sz="4" w:space="0"/>
              <w:bottom w:val="nil"/>
              <w:right w:val="single" w:color="auto" w:sz="4" w:space="0"/>
            </w:tcBorders>
          </w:tcPr>
          <w:p w:rsidRPr="009E51A1" w:rsidR="009000BE" w:rsidP="009E51A1" w:rsidRDefault="009000BE" w14:paraId="4880F4B3" w14:textId="464D846D">
            <w:pPr>
              <w:spacing w:line="256" w:lineRule="auto"/>
              <w:rPr>
                <w:sz w:val="20"/>
                <w:szCs w:val="20"/>
              </w:rPr>
            </w:pPr>
            <w:r w:rsidRPr="009E51A1">
              <w:rPr>
                <w:sz w:val="20"/>
                <w:szCs w:val="20"/>
              </w:rPr>
              <w:t>Welcome to the Course</w:t>
            </w:r>
          </w:p>
          <w:p w:rsidRPr="009E51A1" w:rsidR="009000BE" w:rsidP="009E51A1" w:rsidRDefault="009000BE" w14:paraId="163855CE" w14:textId="77777777">
            <w:pPr>
              <w:spacing w:line="256" w:lineRule="auto"/>
              <w:rPr>
                <w:sz w:val="20"/>
                <w:szCs w:val="20"/>
              </w:rPr>
            </w:pPr>
          </w:p>
        </w:tc>
      </w:tr>
      <w:tr w:rsidRPr="009E51A1" w:rsidR="009000BE" w:rsidTr="008C75A5" w14:paraId="23A39113" w14:textId="77777777">
        <w:trPr>
          <w:trHeight w:val="480"/>
        </w:trPr>
        <w:tc>
          <w:tcPr>
            <w:tcW w:w="810" w:type="dxa"/>
            <w:vMerge/>
            <w:vAlign w:val="center"/>
            <w:hideMark/>
          </w:tcPr>
          <w:p w:rsidRPr="009E51A1" w:rsidR="009000BE" w:rsidP="009E51A1" w:rsidRDefault="009000BE" w14:paraId="67BF5CC6" w14:textId="77777777">
            <w:pPr>
              <w:spacing w:line="256" w:lineRule="auto"/>
              <w:rPr>
                <w:sz w:val="20"/>
                <w:szCs w:val="20"/>
              </w:rPr>
            </w:pPr>
          </w:p>
        </w:tc>
        <w:tc>
          <w:tcPr>
            <w:tcW w:w="1080" w:type="dxa"/>
            <w:tcBorders>
              <w:top w:val="nil"/>
              <w:left w:val="single" w:color="auto" w:sz="4" w:space="0"/>
              <w:bottom w:val="nil"/>
              <w:right w:val="single" w:color="auto" w:sz="4" w:space="0"/>
            </w:tcBorders>
            <w:hideMark/>
          </w:tcPr>
          <w:p w:rsidRPr="009E51A1" w:rsidR="009000BE" w:rsidP="009E51A1" w:rsidRDefault="009000BE" w14:paraId="3356FB96" w14:textId="0B36C04F">
            <w:pPr>
              <w:spacing w:line="256" w:lineRule="auto"/>
              <w:rPr>
                <w:sz w:val="20"/>
                <w:szCs w:val="20"/>
              </w:rPr>
            </w:pPr>
            <w:r>
              <w:rPr>
                <w:sz w:val="20"/>
                <w:szCs w:val="20"/>
              </w:rPr>
              <w:t>9:45</w:t>
            </w:r>
            <w:r w:rsidRPr="009E51A1">
              <w:rPr>
                <w:sz w:val="20"/>
                <w:szCs w:val="20"/>
              </w:rPr>
              <w:t>am –11:30am</w:t>
            </w:r>
          </w:p>
        </w:tc>
        <w:tc>
          <w:tcPr>
            <w:tcW w:w="2160" w:type="dxa"/>
            <w:tcBorders>
              <w:top w:val="nil"/>
              <w:left w:val="single" w:color="auto" w:sz="4" w:space="0"/>
              <w:bottom w:val="nil"/>
              <w:right w:val="single" w:color="auto" w:sz="4" w:space="0"/>
            </w:tcBorders>
            <w:hideMark/>
          </w:tcPr>
          <w:p w:rsidRPr="009E51A1" w:rsidR="009000BE" w:rsidP="009E51A1" w:rsidRDefault="009000BE" w14:paraId="2AFE734C" w14:textId="2216CECD">
            <w:pPr>
              <w:spacing w:line="256" w:lineRule="auto"/>
              <w:rPr>
                <w:sz w:val="20"/>
                <w:szCs w:val="20"/>
              </w:rPr>
            </w:pPr>
            <w:r w:rsidRPr="009E51A1">
              <w:rPr>
                <w:sz w:val="20"/>
                <w:szCs w:val="20"/>
              </w:rPr>
              <w:t>Introduction to the AGACNP role</w:t>
            </w:r>
          </w:p>
        </w:tc>
        <w:tc>
          <w:tcPr>
            <w:tcW w:w="1620" w:type="dxa"/>
            <w:tcBorders>
              <w:top w:val="nil"/>
              <w:left w:val="single" w:color="auto" w:sz="4" w:space="0"/>
              <w:bottom w:val="nil"/>
              <w:right w:val="single" w:color="auto" w:sz="4" w:space="0"/>
            </w:tcBorders>
            <w:hideMark/>
          </w:tcPr>
          <w:p w:rsidRPr="009E51A1" w:rsidR="009000BE" w:rsidP="009E51A1" w:rsidRDefault="009000BE" w14:paraId="7E9A0139" w14:textId="77777777">
            <w:pPr>
              <w:spacing w:line="256" w:lineRule="auto"/>
              <w:rPr>
                <w:sz w:val="20"/>
                <w:szCs w:val="20"/>
              </w:rPr>
            </w:pPr>
            <w:r w:rsidRPr="009E51A1">
              <w:rPr>
                <w:sz w:val="20"/>
                <w:szCs w:val="20"/>
              </w:rPr>
              <w:t>Deborah Becker, PhD, CRNP</w:t>
            </w:r>
          </w:p>
        </w:tc>
        <w:tc>
          <w:tcPr>
            <w:tcW w:w="4410" w:type="dxa"/>
            <w:tcBorders>
              <w:top w:val="nil"/>
              <w:left w:val="single" w:color="auto" w:sz="4" w:space="0"/>
              <w:bottom w:val="nil"/>
              <w:right w:val="single" w:color="auto" w:sz="4" w:space="0"/>
            </w:tcBorders>
          </w:tcPr>
          <w:p w:rsidR="009000BE" w:rsidP="009E51A1" w:rsidRDefault="009000BE" w14:paraId="12E62C4F" w14:textId="09A14733">
            <w:pPr>
              <w:spacing w:line="256" w:lineRule="auto"/>
              <w:rPr>
                <w:sz w:val="20"/>
                <w:szCs w:val="20"/>
              </w:rPr>
            </w:pPr>
            <w:r w:rsidRPr="008C75A5">
              <w:rPr>
                <w:b/>
                <w:bCs/>
                <w:color w:val="000000" w:themeColor="text1"/>
                <w:sz w:val="20"/>
                <w:szCs w:val="20"/>
                <w:highlight w:val="cyan"/>
              </w:rPr>
              <w:t>Outside class</w:t>
            </w:r>
            <w:r w:rsidRPr="008C75A5">
              <w:rPr>
                <w:color w:val="000000" w:themeColor="text1"/>
                <w:sz w:val="20"/>
                <w:szCs w:val="20"/>
              </w:rPr>
              <w:t>:</w:t>
            </w:r>
            <w:r w:rsidRPr="008C75A5">
              <w:rPr>
                <w:color w:val="EE0000"/>
                <w:sz w:val="20"/>
                <w:szCs w:val="20"/>
              </w:rPr>
              <w:t xml:space="preserve"> </w:t>
            </w:r>
            <w:r w:rsidRPr="0034708E">
              <w:rPr>
                <w:color w:val="EE0000"/>
                <w:sz w:val="20"/>
                <w:szCs w:val="20"/>
              </w:rPr>
              <w:t xml:space="preserve">AGACNP Scope and Professional Standards review </w:t>
            </w:r>
            <w:r>
              <w:rPr>
                <w:sz w:val="20"/>
                <w:szCs w:val="20"/>
              </w:rPr>
              <w:t xml:space="preserve">and comments </w:t>
            </w:r>
            <w:r w:rsidRPr="008C75A5">
              <w:rPr>
                <w:b/>
                <w:bCs/>
                <w:sz w:val="20"/>
                <w:szCs w:val="20"/>
                <w:highlight w:val="cyan"/>
              </w:rPr>
              <w:t>(</w:t>
            </w:r>
            <w:r w:rsidRPr="008C75A5" w:rsidR="00721DDE">
              <w:rPr>
                <w:b/>
                <w:bCs/>
                <w:sz w:val="20"/>
                <w:szCs w:val="20"/>
                <w:highlight w:val="cyan"/>
              </w:rPr>
              <w:t xml:space="preserve">due </w:t>
            </w:r>
            <w:r w:rsidRPr="008C75A5">
              <w:rPr>
                <w:b/>
                <w:bCs/>
                <w:sz w:val="20"/>
                <w:szCs w:val="20"/>
                <w:highlight w:val="cyan"/>
              </w:rPr>
              <w:t>Sept 7</w:t>
            </w:r>
            <w:r w:rsidRPr="008C75A5">
              <w:rPr>
                <w:b/>
                <w:bCs/>
                <w:sz w:val="20"/>
                <w:szCs w:val="20"/>
                <w:highlight w:val="cyan"/>
                <w:vertAlign w:val="superscript"/>
              </w:rPr>
              <w:t>th</w:t>
            </w:r>
            <w:r w:rsidRPr="008C75A5">
              <w:rPr>
                <w:b/>
                <w:bCs/>
                <w:sz w:val="20"/>
                <w:szCs w:val="20"/>
                <w:highlight w:val="cyan"/>
              </w:rPr>
              <w:t>)</w:t>
            </w:r>
          </w:p>
          <w:p w:rsidR="008C75A5" w:rsidP="009E51A1" w:rsidRDefault="008C75A5" w14:paraId="1EF08F7F" w14:textId="77777777">
            <w:pPr>
              <w:spacing w:line="256" w:lineRule="auto"/>
              <w:rPr>
                <w:b/>
                <w:bCs/>
                <w:color w:val="0070C0"/>
                <w:sz w:val="20"/>
                <w:szCs w:val="20"/>
              </w:rPr>
            </w:pPr>
          </w:p>
          <w:p w:rsidRPr="009E51A1" w:rsidR="00B114C8" w:rsidP="009E51A1" w:rsidRDefault="00B114C8" w14:paraId="1C8457F8" w14:textId="6F07F28A">
            <w:pPr>
              <w:spacing w:line="256" w:lineRule="auto"/>
              <w:rPr>
                <w:sz w:val="20"/>
                <w:szCs w:val="20"/>
              </w:rPr>
            </w:pPr>
            <w:r w:rsidRPr="008C75A5">
              <w:rPr>
                <w:b/>
                <w:bCs/>
                <w:color w:val="0070C0"/>
                <w:sz w:val="20"/>
                <w:szCs w:val="20"/>
              </w:rPr>
              <w:t>In class:</w:t>
            </w:r>
            <w:r w:rsidRPr="008C75A5">
              <w:rPr>
                <w:color w:val="0070C0"/>
                <w:sz w:val="20"/>
                <w:szCs w:val="20"/>
              </w:rPr>
              <w:t xml:space="preserve"> </w:t>
            </w:r>
            <w:r>
              <w:rPr>
                <w:sz w:val="20"/>
                <w:szCs w:val="20"/>
              </w:rPr>
              <w:t>Role discussion</w:t>
            </w:r>
          </w:p>
        </w:tc>
        <w:tc>
          <w:tcPr>
            <w:tcW w:w="3690" w:type="dxa"/>
            <w:tcBorders>
              <w:top w:val="nil"/>
              <w:left w:val="single" w:color="auto" w:sz="4" w:space="0"/>
              <w:bottom w:val="nil"/>
              <w:right w:val="single" w:color="auto" w:sz="4" w:space="0"/>
            </w:tcBorders>
            <w:hideMark/>
          </w:tcPr>
          <w:p w:rsidRPr="009E51A1" w:rsidR="009000BE" w:rsidP="009E51A1" w:rsidRDefault="009000BE" w14:paraId="752DE702" w14:textId="32951646">
            <w:pPr>
              <w:spacing w:line="256" w:lineRule="auto"/>
              <w:rPr>
                <w:sz w:val="20"/>
                <w:szCs w:val="20"/>
              </w:rPr>
            </w:pPr>
            <w:r w:rsidRPr="009E51A1">
              <w:rPr>
                <w:sz w:val="20"/>
                <w:szCs w:val="20"/>
              </w:rPr>
              <w:t>Discuss the scope and role of the AGACNP</w:t>
            </w:r>
          </w:p>
          <w:p w:rsidR="009000BE" w:rsidP="009E51A1" w:rsidRDefault="009000BE" w14:paraId="1FDB02D8" w14:textId="77777777">
            <w:pPr>
              <w:spacing w:line="256" w:lineRule="auto"/>
              <w:rPr>
                <w:sz w:val="20"/>
                <w:szCs w:val="20"/>
              </w:rPr>
            </w:pPr>
            <w:r w:rsidRPr="009E51A1">
              <w:rPr>
                <w:sz w:val="20"/>
                <w:szCs w:val="20"/>
              </w:rPr>
              <w:t>Compare and contrast the AGACNP to other healthcare providers</w:t>
            </w:r>
          </w:p>
          <w:p w:rsidR="008C75A5" w:rsidP="009E51A1" w:rsidRDefault="009000BE" w14:paraId="45C29E80" w14:textId="59D11E4F">
            <w:pPr>
              <w:spacing w:line="256" w:lineRule="auto"/>
              <w:rPr>
                <w:sz w:val="20"/>
                <w:szCs w:val="20"/>
              </w:rPr>
            </w:pPr>
            <w:r>
              <w:rPr>
                <w:sz w:val="20"/>
                <w:szCs w:val="20"/>
              </w:rPr>
              <w:t>CLOs: All</w:t>
            </w:r>
          </w:p>
          <w:p w:rsidRPr="009E51A1" w:rsidR="009000BE" w:rsidP="009E51A1" w:rsidRDefault="009000BE" w14:paraId="7D0428F1" w14:textId="134D1F89">
            <w:pPr>
              <w:spacing w:line="256" w:lineRule="auto"/>
              <w:rPr>
                <w:sz w:val="20"/>
                <w:szCs w:val="20"/>
              </w:rPr>
            </w:pPr>
          </w:p>
        </w:tc>
      </w:tr>
      <w:tr w:rsidRPr="009E51A1" w:rsidR="009000BE" w:rsidTr="008C75A5" w14:paraId="03DFA6CE" w14:textId="77777777">
        <w:trPr>
          <w:trHeight w:val="710"/>
        </w:trPr>
        <w:tc>
          <w:tcPr>
            <w:tcW w:w="810" w:type="dxa"/>
            <w:vMerge/>
            <w:vAlign w:val="center"/>
            <w:hideMark/>
          </w:tcPr>
          <w:p w:rsidRPr="009E51A1" w:rsidR="009000BE" w:rsidP="009E51A1" w:rsidRDefault="009000BE" w14:paraId="5501528E" w14:textId="77777777">
            <w:pPr>
              <w:spacing w:line="256" w:lineRule="auto"/>
              <w:rPr>
                <w:sz w:val="20"/>
                <w:szCs w:val="20"/>
              </w:rPr>
            </w:pPr>
          </w:p>
        </w:tc>
        <w:tc>
          <w:tcPr>
            <w:tcW w:w="1080" w:type="dxa"/>
            <w:tcBorders>
              <w:top w:val="nil"/>
              <w:left w:val="single" w:color="auto" w:sz="4" w:space="0"/>
              <w:bottom w:val="nil"/>
              <w:right w:val="single" w:color="auto" w:sz="4" w:space="0"/>
            </w:tcBorders>
          </w:tcPr>
          <w:p w:rsidRPr="009E51A1" w:rsidR="009000BE" w:rsidP="009E51A1" w:rsidRDefault="009000BE" w14:paraId="6BF1324B" w14:textId="4BF195EE">
            <w:pPr>
              <w:spacing w:line="256" w:lineRule="auto"/>
              <w:rPr>
                <w:sz w:val="20"/>
                <w:szCs w:val="20"/>
              </w:rPr>
            </w:pPr>
            <w:r w:rsidRPr="1BAB5945">
              <w:rPr>
                <w:sz w:val="20"/>
                <w:szCs w:val="20"/>
              </w:rPr>
              <w:t xml:space="preserve">12:30pm – </w:t>
            </w:r>
            <w:r w:rsidR="00721DDE">
              <w:rPr>
                <w:sz w:val="20"/>
                <w:szCs w:val="20"/>
              </w:rPr>
              <w:t>3:3</w:t>
            </w:r>
            <w:r w:rsidRPr="1BAB5945">
              <w:rPr>
                <w:sz w:val="20"/>
                <w:szCs w:val="20"/>
              </w:rPr>
              <w:t>0pm</w:t>
            </w:r>
          </w:p>
        </w:tc>
        <w:tc>
          <w:tcPr>
            <w:tcW w:w="2160" w:type="dxa"/>
            <w:tcBorders>
              <w:top w:val="nil"/>
              <w:left w:val="single" w:color="auto" w:sz="4" w:space="0"/>
              <w:bottom w:val="nil"/>
              <w:right w:val="single" w:color="auto" w:sz="4" w:space="0"/>
            </w:tcBorders>
          </w:tcPr>
          <w:p w:rsidR="00CD0626" w:rsidP="00CD0626" w:rsidRDefault="00CD0626" w14:paraId="016A2188" w14:textId="77777777">
            <w:pPr>
              <w:spacing w:line="256" w:lineRule="auto"/>
              <w:rPr>
                <w:sz w:val="20"/>
                <w:szCs w:val="20"/>
              </w:rPr>
            </w:pPr>
            <w:r>
              <w:rPr>
                <w:sz w:val="20"/>
                <w:szCs w:val="20"/>
              </w:rPr>
              <w:t>Diagnostic Reasoning</w:t>
            </w:r>
          </w:p>
          <w:p w:rsidRPr="009E51A1" w:rsidR="009000BE" w:rsidP="009E51A1" w:rsidRDefault="009000BE" w14:paraId="2C24D9E0" w14:textId="4F03C6E1">
            <w:pPr>
              <w:spacing w:line="256" w:lineRule="auto"/>
              <w:rPr>
                <w:sz w:val="20"/>
                <w:szCs w:val="20"/>
              </w:rPr>
            </w:pPr>
          </w:p>
        </w:tc>
        <w:tc>
          <w:tcPr>
            <w:tcW w:w="1620" w:type="dxa"/>
            <w:tcBorders>
              <w:top w:val="nil"/>
              <w:left w:val="single" w:color="auto" w:sz="4" w:space="0"/>
              <w:bottom w:val="nil"/>
              <w:right w:val="single" w:color="auto" w:sz="4" w:space="0"/>
            </w:tcBorders>
          </w:tcPr>
          <w:p w:rsidR="009000BE" w:rsidP="009E51A1" w:rsidRDefault="00CD0626" w14:paraId="68898C99" w14:textId="77777777">
            <w:pPr>
              <w:spacing w:line="256" w:lineRule="auto"/>
              <w:rPr>
                <w:sz w:val="20"/>
                <w:szCs w:val="20"/>
              </w:rPr>
            </w:pPr>
            <w:r>
              <w:rPr>
                <w:sz w:val="20"/>
                <w:szCs w:val="20"/>
              </w:rPr>
              <w:t>Patricia Griffith, PhD, CRNP</w:t>
            </w:r>
          </w:p>
          <w:p w:rsidRPr="009E51A1" w:rsidR="00FA1D70" w:rsidP="009E51A1" w:rsidRDefault="00FA1D70" w14:paraId="1E31A69E" w14:textId="2B2F81D3">
            <w:pPr>
              <w:spacing w:line="256" w:lineRule="auto"/>
              <w:rPr>
                <w:sz w:val="20"/>
                <w:szCs w:val="20"/>
              </w:rPr>
            </w:pPr>
            <w:r>
              <w:rPr>
                <w:sz w:val="20"/>
                <w:szCs w:val="20"/>
              </w:rPr>
              <w:t>In-class student groups</w:t>
            </w:r>
          </w:p>
        </w:tc>
        <w:tc>
          <w:tcPr>
            <w:tcW w:w="4410" w:type="dxa"/>
            <w:tcBorders>
              <w:top w:val="nil"/>
              <w:left w:val="single" w:color="auto" w:sz="4" w:space="0"/>
              <w:bottom w:val="nil"/>
              <w:right w:val="single" w:color="auto" w:sz="4" w:space="0"/>
            </w:tcBorders>
          </w:tcPr>
          <w:p w:rsidR="00CD0626" w:rsidP="00CD0626" w:rsidRDefault="00CD0626" w14:paraId="3344CA15" w14:textId="77777777">
            <w:pPr>
              <w:autoSpaceDE w:val="0"/>
              <w:autoSpaceDN w:val="0"/>
              <w:spacing w:line="256" w:lineRule="auto"/>
              <w:rPr>
                <w:sz w:val="20"/>
                <w:szCs w:val="20"/>
              </w:rPr>
            </w:pPr>
            <w:r w:rsidRPr="008C75A5">
              <w:rPr>
                <w:b/>
                <w:bCs/>
                <w:color w:val="0070C0"/>
                <w:sz w:val="20"/>
                <w:szCs w:val="20"/>
              </w:rPr>
              <w:t>In class:</w:t>
            </w:r>
            <w:r w:rsidRPr="008C75A5">
              <w:rPr>
                <w:color w:val="0070C0"/>
                <w:sz w:val="20"/>
                <w:szCs w:val="20"/>
              </w:rPr>
              <w:t xml:space="preserve"> </w:t>
            </w:r>
            <w:r>
              <w:rPr>
                <w:sz w:val="20"/>
                <w:szCs w:val="20"/>
              </w:rPr>
              <w:t>Diagnostic reasoning practice</w:t>
            </w:r>
          </w:p>
          <w:p w:rsidR="0034708E" w:rsidP="00CD0626" w:rsidRDefault="0034708E" w14:paraId="1800C425" w14:textId="77777777">
            <w:pPr>
              <w:autoSpaceDE w:val="0"/>
              <w:autoSpaceDN w:val="0"/>
              <w:spacing w:line="256" w:lineRule="auto"/>
              <w:rPr>
                <w:sz w:val="20"/>
                <w:szCs w:val="20"/>
              </w:rPr>
            </w:pPr>
          </w:p>
          <w:p w:rsidR="0034708E" w:rsidP="00CD0626" w:rsidRDefault="0034708E" w14:paraId="4B18F5A1" w14:textId="01775397">
            <w:pPr>
              <w:autoSpaceDE w:val="0"/>
              <w:autoSpaceDN w:val="0"/>
              <w:spacing w:line="256" w:lineRule="auto"/>
              <w:rPr>
                <w:sz w:val="20"/>
                <w:szCs w:val="20"/>
              </w:rPr>
            </w:pPr>
            <w:r w:rsidRPr="008C75A5">
              <w:rPr>
                <w:b/>
                <w:bCs/>
                <w:color w:val="000000" w:themeColor="text1"/>
                <w:sz w:val="20"/>
                <w:szCs w:val="20"/>
                <w:highlight w:val="cyan"/>
              </w:rPr>
              <w:t>Outside class</w:t>
            </w:r>
            <w:r w:rsidRPr="008C75A5" w:rsidR="00BE3829">
              <w:rPr>
                <w:color w:val="000000" w:themeColor="text1"/>
                <w:sz w:val="20"/>
                <w:szCs w:val="20"/>
              </w:rPr>
              <w:t xml:space="preserve"> (non-</w:t>
            </w:r>
            <w:r w:rsidR="004D3C54">
              <w:rPr>
                <w:color w:val="000000" w:themeColor="text1"/>
                <w:sz w:val="20"/>
                <w:szCs w:val="20"/>
              </w:rPr>
              <w:t>graded)</w:t>
            </w:r>
            <w:r w:rsidRPr="008C75A5">
              <w:rPr>
                <w:color w:val="000000" w:themeColor="text1"/>
                <w:sz w:val="20"/>
                <w:szCs w:val="20"/>
              </w:rPr>
              <w:t xml:space="preserve">: </w:t>
            </w:r>
            <w:r w:rsidRPr="00BE3829">
              <w:rPr>
                <w:color w:val="70AD47" w:themeColor="accent6"/>
                <w:sz w:val="20"/>
                <w:szCs w:val="20"/>
              </w:rPr>
              <w:t>complete two assigned illness scripts for next week’s case work</w:t>
            </w:r>
            <w:r w:rsidR="006F4719">
              <w:rPr>
                <w:color w:val="70AD47" w:themeColor="accent6"/>
                <w:sz w:val="20"/>
                <w:szCs w:val="20"/>
              </w:rPr>
              <w:t xml:space="preserve"> (due Sept 14</w:t>
            </w:r>
            <w:r w:rsidRPr="006F4719" w:rsidR="006F4719">
              <w:rPr>
                <w:color w:val="70AD47" w:themeColor="accent6"/>
                <w:sz w:val="20"/>
                <w:szCs w:val="20"/>
                <w:vertAlign w:val="superscript"/>
              </w:rPr>
              <w:t>th</w:t>
            </w:r>
            <w:r w:rsidR="006F4719">
              <w:rPr>
                <w:color w:val="70AD47" w:themeColor="accent6"/>
                <w:sz w:val="20"/>
                <w:szCs w:val="20"/>
              </w:rPr>
              <w:t>)</w:t>
            </w:r>
            <w:r w:rsidRPr="00BE3829" w:rsidR="00BE3829">
              <w:rPr>
                <w:color w:val="70AD47" w:themeColor="accent6"/>
                <w:sz w:val="20"/>
                <w:szCs w:val="20"/>
              </w:rPr>
              <w:t>. See module/template</w:t>
            </w:r>
          </w:p>
          <w:p w:rsidRPr="009E51A1" w:rsidR="009000BE" w:rsidP="00520B8D" w:rsidRDefault="009000BE" w14:paraId="6611551D" w14:textId="77777777">
            <w:pPr>
              <w:spacing w:line="256" w:lineRule="auto"/>
              <w:rPr>
                <w:sz w:val="20"/>
                <w:szCs w:val="20"/>
              </w:rPr>
            </w:pPr>
          </w:p>
        </w:tc>
        <w:tc>
          <w:tcPr>
            <w:tcW w:w="3690" w:type="dxa"/>
            <w:tcBorders>
              <w:top w:val="nil"/>
              <w:left w:val="single" w:color="auto" w:sz="4" w:space="0"/>
              <w:bottom w:val="nil"/>
              <w:right w:val="single" w:color="auto" w:sz="4" w:space="0"/>
            </w:tcBorders>
          </w:tcPr>
          <w:p w:rsidRPr="009E51A1" w:rsidR="00721DDE" w:rsidP="00721DDE" w:rsidRDefault="00721DDE" w14:paraId="72215FA0" w14:textId="77777777">
            <w:pPr>
              <w:autoSpaceDE w:val="0"/>
              <w:autoSpaceDN w:val="0"/>
              <w:spacing w:line="256" w:lineRule="auto"/>
              <w:rPr>
                <w:sz w:val="20"/>
                <w:szCs w:val="20"/>
              </w:rPr>
            </w:pPr>
            <w:r w:rsidRPr="009E51A1">
              <w:rPr>
                <w:sz w:val="20"/>
                <w:szCs w:val="20"/>
              </w:rPr>
              <w:t>Compare &amp; contrast the critical features of different diseases.</w:t>
            </w:r>
          </w:p>
          <w:p w:rsidRPr="009E51A1" w:rsidR="00721DDE" w:rsidP="00721DDE" w:rsidRDefault="00721DDE" w14:paraId="055E608F" w14:textId="77777777">
            <w:pPr>
              <w:autoSpaceDE w:val="0"/>
              <w:autoSpaceDN w:val="0"/>
              <w:spacing w:line="256" w:lineRule="auto"/>
              <w:rPr>
                <w:sz w:val="20"/>
                <w:szCs w:val="20"/>
              </w:rPr>
            </w:pPr>
            <w:r w:rsidRPr="009E51A1">
              <w:rPr>
                <w:sz w:val="20"/>
                <w:szCs w:val="20"/>
              </w:rPr>
              <w:t xml:space="preserve">Create an illness script                       </w:t>
            </w:r>
          </w:p>
          <w:p w:rsidRPr="009E51A1" w:rsidR="00721DDE" w:rsidP="00721DDE" w:rsidRDefault="00721DDE" w14:paraId="10AB02ED" w14:textId="77777777">
            <w:pPr>
              <w:autoSpaceDE w:val="0"/>
              <w:autoSpaceDN w:val="0"/>
              <w:spacing w:line="256" w:lineRule="auto"/>
              <w:rPr>
                <w:sz w:val="20"/>
                <w:szCs w:val="20"/>
              </w:rPr>
            </w:pPr>
            <w:r w:rsidRPr="009E51A1">
              <w:rPr>
                <w:sz w:val="20"/>
                <w:szCs w:val="20"/>
              </w:rPr>
              <w:t xml:space="preserve">Determine how to tier a differential diagnosis list </w:t>
            </w:r>
          </w:p>
          <w:p w:rsidR="00721DDE" w:rsidP="00721DDE" w:rsidRDefault="00721DDE" w14:paraId="0B9C01B0" w14:textId="77777777">
            <w:pPr>
              <w:spacing w:line="256" w:lineRule="auto"/>
              <w:rPr>
                <w:sz w:val="20"/>
                <w:szCs w:val="20"/>
              </w:rPr>
            </w:pPr>
            <w:r w:rsidRPr="009E51A1">
              <w:rPr>
                <w:sz w:val="20"/>
                <w:szCs w:val="20"/>
              </w:rPr>
              <w:t xml:space="preserve">Identify diagnostic studies that support the prioritized differential </w:t>
            </w:r>
          </w:p>
          <w:p w:rsidRPr="005160BB" w:rsidR="009000BE" w:rsidP="00721DDE" w:rsidRDefault="00721DDE" w14:paraId="28DB65DD" w14:textId="755D286E">
            <w:pPr>
              <w:spacing w:line="256" w:lineRule="auto"/>
              <w:rPr>
                <w:sz w:val="20"/>
                <w:szCs w:val="20"/>
              </w:rPr>
            </w:pPr>
            <w:r>
              <w:rPr>
                <w:sz w:val="20"/>
                <w:szCs w:val="20"/>
              </w:rPr>
              <w:t>CLOs: #2</w:t>
            </w:r>
          </w:p>
        </w:tc>
      </w:tr>
      <w:tr w:rsidRPr="009E51A1" w:rsidR="000448AE" w:rsidTr="008C75A5" w14:paraId="645EC45F" w14:textId="77777777">
        <w:trPr>
          <w:trHeight w:val="689"/>
        </w:trPr>
        <w:tc>
          <w:tcPr>
            <w:tcW w:w="810" w:type="dxa"/>
            <w:vMerge w:val="restart"/>
            <w:tcBorders>
              <w:top w:val="single" w:color="auto" w:sz="4" w:space="0"/>
              <w:left w:val="single" w:color="auto" w:sz="4" w:space="0"/>
              <w:right w:val="single" w:color="auto" w:sz="4" w:space="0"/>
            </w:tcBorders>
            <w:hideMark/>
          </w:tcPr>
          <w:p w:rsidRPr="009E51A1" w:rsidR="000448AE" w:rsidP="009E51A1" w:rsidRDefault="000448AE" w14:paraId="2D7F2D76" w14:textId="155856CE">
            <w:pPr>
              <w:spacing w:line="256" w:lineRule="auto"/>
              <w:rPr>
                <w:sz w:val="20"/>
                <w:szCs w:val="20"/>
              </w:rPr>
            </w:pPr>
            <w:r w:rsidRPr="009E51A1">
              <w:rPr>
                <w:sz w:val="20"/>
                <w:szCs w:val="20"/>
              </w:rPr>
              <w:t>Sept 1</w:t>
            </w:r>
            <w:r>
              <w:rPr>
                <w:sz w:val="20"/>
                <w:szCs w:val="20"/>
              </w:rPr>
              <w:t>5</w:t>
            </w:r>
            <w:r w:rsidRPr="00BA543B">
              <w:rPr>
                <w:sz w:val="20"/>
                <w:szCs w:val="20"/>
                <w:vertAlign w:val="superscript"/>
              </w:rPr>
              <w:t>th</w:t>
            </w:r>
            <w:r>
              <w:rPr>
                <w:sz w:val="20"/>
                <w:szCs w:val="20"/>
              </w:rPr>
              <w:t xml:space="preserve"> </w:t>
            </w:r>
          </w:p>
        </w:tc>
        <w:tc>
          <w:tcPr>
            <w:tcW w:w="1080" w:type="dxa"/>
            <w:tcBorders>
              <w:top w:val="single" w:color="auto" w:sz="4" w:space="0"/>
              <w:left w:val="single" w:color="auto" w:sz="4" w:space="0"/>
              <w:bottom w:val="nil"/>
              <w:right w:val="single" w:color="auto" w:sz="4" w:space="0"/>
            </w:tcBorders>
          </w:tcPr>
          <w:p w:rsidRPr="009E51A1" w:rsidR="000448AE" w:rsidP="009E51A1" w:rsidRDefault="000448AE" w14:paraId="02FFCD68" w14:textId="484BC808">
            <w:pPr>
              <w:spacing w:line="256" w:lineRule="auto"/>
              <w:rPr>
                <w:sz w:val="20"/>
                <w:szCs w:val="20"/>
              </w:rPr>
            </w:pPr>
            <w:r w:rsidRPr="009E51A1">
              <w:rPr>
                <w:sz w:val="20"/>
                <w:szCs w:val="20"/>
              </w:rPr>
              <w:t xml:space="preserve">8:30am – </w:t>
            </w:r>
            <w:r>
              <w:rPr>
                <w:sz w:val="20"/>
                <w:szCs w:val="20"/>
              </w:rPr>
              <w:t>9</w:t>
            </w:r>
            <w:r w:rsidRPr="009E51A1">
              <w:rPr>
                <w:sz w:val="20"/>
                <w:szCs w:val="20"/>
              </w:rPr>
              <w:t>:</w:t>
            </w:r>
            <w:r>
              <w:rPr>
                <w:sz w:val="20"/>
                <w:szCs w:val="20"/>
              </w:rPr>
              <w:t>45</w:t>
            </w:r>
            <w:r w:rsidRPr="009E51A1">
              <w:rPr>
                <w:sz w:val="20"/>
                <w:szCs w:val="20"/>
              </w:rPr>
              <w:t>am</w:t>
            </w:r>
          </w:p>
          <w:p w:rsidRPr="009E51A1" w:rsidR="000448AE" w:rsidP="009E51A1" w:rsidRDefault="000448AE" w14:paraId="2A77B17A" w14:textId="77777777">
            <w:pPr>
              <w:spacing w:line="256" w:lineRule="auto"/>
              <w:rPr>
                <w:sz w:val="20"/>
                <w:szCs w:val="20"/>
              </w:rPr>
            </w:pPr>
          </w:p>
        </w:tc>
        <w:tc>
          <w:tcPr>
            <w:tcW w:w="2160" w:type="dxa"/>
            <w:tcBorders>
              <w:top w:val="single" w:color="auto" w:sz="4" w:space="0"/>
              <w:left w:val="single" w:color="auto" w:sz="4" w:space="0"/>
              <w:right w:val="single" w:color="auto" w:sz="4" w:space="0"/>
            </w:tcBorders>
            <w:hideMark/>
          </w:tcPr>
          <w:p w:rsidR="000448AE" w:rsidP="000448AE" w:rsidRDefault="000448AE" w14:paraId="7A818C40" w14:textId="77777777">
            <w:pPr>
              <w:spacing w:line="256" w:lineRule="auto"/>
              <w:rPr>
                <w:sz w:val="20"/>
                <w:szCs w:val="20"/>
              </w:rPr>
            </w:pPr>
            <w:r>
              <w:rPr>
                <w:sz w:val="20"/>
                <w:szCs w:val="20"/>
              </w:rPr>
              <w:t>Leadership</w:t>
            </w:r>
          </w:p>
          <w:p w:rsidRPr="009E51A1" w:rsidR="000448AE" w:rsidP="00CD0626" w:rsidRDefault="000448AE" w14:paraId="4CE04C9F" w14:textId="3CCBE4C8">
            <w:pPr>
              <w:spacing w:line="256" w:lineRule="auto"/>
              <w:rPr>
                <w:sz w:val="20"/>
                <w:szCs w:val="20"/>
              </w:rPr>
            </w:pPr>
          </w:p>
        </w:tc>
        <w:tc>
          <w:tcPr>
            <w:tcW w:w="1620" w:type="dxa"/>
            <w:tcBorders>
              <w:top w:val="single" w:color="auto" w:sz="4" w:space="0"/>
              <w:left w:val="single" w:color="auto" w:sz="4" w:space="0"/>
              <w:right w:val="single" w:color="auto" w:sz="4" w:space="0"/>
            </w:tcBorders>
            <w:hideMark/>
          </w:tcPr>
          <w:p w:rsidR="000448AE" w:rsidP="000448AE" w:rsidRDefault="000448AE" w14:paraId="652279E4" w14:textId="77777777">
            <w:pPr>
              <w:spacing w:line="256" w:lineRule="auto"/>
              <w:rPr>
                <w:sz w:val="20"/>
                <w:szCs w:val="20"/>
              </w:rPr>
            </w:pPr>
            <w:r>
              <w:rPr>
                <w:sz w:val="20"/>
                <w:szCs w:val="20"/>
              </w:rPr>
              <w:t>Meghan Fitzpatrick, DNP, RN, NEA</w:t>
            </w:r>
          </w:p>
          <w:p w:rsidRPr="009E51A1" w:rsidR="000448AE" w:rsidP="000448AE" w:rsidRDefault="000448AE" w14:paraId="53E83C30" w14:textId="07EF8618">
            <w:pPr>
              <w:spacing w:line="256" w:lineRule="auto"/>
              <w:rPr>
                <w:sz w:val="20"/>
                <w:szCs w:val="20"/>
              </w:rPr>
            </w:pPr>
          </w:p>
        </w:tc>
        <w:tc>
          <w:tcPr>
            <w:tcW w:w="4410" w:type="dxa"/>
            <w:tcBorders>
              <w:top w:val="single" w:color="auto" w:sz="4" w:space="0"/>
              <w:left w:val="single" w:color="auto" w:sz="4" w:space="0"/>
              <w:right w:val="single" w:color="auto" w:sz="4" w:space="0"/>
            </w:tcBorders>
          </w:tcPr>
          <w:p w:rsidRPr="009E51A1" w:rsidR="000448AE" w:rsidP="00520B8D" w:rsidRDefault="00FA1D70" w14:paraId="11CB718C" w14:textId="2F568880">
            <w:pPr>
              <w:autoSpaceDE w:val="0"/>
              <w:autoSpaceDN w:val="0"/>
              <w:spacing w:line="256" w:lineRule="auto"/>
              <w:rPr>
                <w:sz w:val="20"/>
                <w:szCs w:val="20"/>
              </w:rPr>
            </w:pPr>
            <w:r w:rsidRPr="004D3C54">
              <w:rPr>
                <w:b/>
                <w:bCs/>
                <w:color w:val="0070C0"/>
                <w:sz w:val="20"/>
                <w:szCs w:val="20"/>
              </w:rPr>
              <w:t>In class:</w:t>
            </w:r>
            <w:r w:rsidRPr="004D3C54">
              <w:rPr>
                <w:sz w:val="20"/>
                <w:szCs w:val="20"/>
              </w:rPr>
              <w:t xml:space="preserve"> </w:t>
            </w:r>
            <w:r>
              <w:rPr>
                <w:sz w:val="20"/>
                <w:szCs w:val="20"/>
              </w:rPr>
              <w:t>Presentation c</w:t>
            </w:r>
            <w:r w:rsidR="00B114C8">
              <w:rPr>
                <w:sz w:val="20"/>
                <w:szCs w:val="20"/>
              </w:rPr>
              <w:t>ase discussions</w:t>
            </w:r>
          </w:p>
        </w:tc>
        <w:tc>
          <w:tcPr>
            <w:tcW w:w="3690" w:type="dxa"/>
            <w:tcBorders>
              <w:top w:val="single" w:color="auto" w:sz="4" w:space="0"/>
              <w:left w:val="single" w:color="auto" w:sz="4" w:space="0"/>
              <w:right w:val="single" w:color="auto" w:sz="4" w:space="0"/>
            </w:tcBorders>
            <w:hideMark/>
          </w:tcPr>
          <w:p w:rsidRPr="000448AE" w:rsidR="000448AE" w:rsidP="000448AE" w:rsidRDefault="000448AE" w14:paraId="14982A2C" w14:textId="08DA2552">
            <w:pPr>
              <w:pStyle w:val="ListParagraph"/>
              <w:ind w:left="0"/>
              <w:rPr>
                <w:rFonts w:ascii="Times New Roman" w:hAnsi="Times New Roman"/>
                <w:color w:val="000000" w:themeColor="text1"/>
                <w:sz w:val="20"/>
                <w:szCs w:val="20"/>
              </w:rPr>
            </w:pPr>
            <w:r w:rsidRPr="000448AE">
              <w:rPr>
                <w:rFonts w:ascii="Times New Roman" w:hAnsi="Times New Roman"/>
                <w:color w:val="000000" w:themeColor="text1"/>
                <w:sz w:val="20"/>
                <w:szCs w:val="20"/>
              </w:rPr>
              <w:t>Describe the importance of using someone’s strengths for the betterment of an interdisciplinary team</w:t>
            </w:r>
          </w:p>
          <w:p w:rsidRPr="005160BB" w:rsidR="000448AE" w:rsidP="005160BB" w:rsidRDefault="000448AE" w14:paraId="48B99FBF" w14:textId="11E4FBB3">
            <w:pPr>
              <w:pStyle w:val="ListParagraph"/>
              <w:ind w:left="0"/>
              <w:rPr>
                <w:rFonts w:ascii="Times New Roman" w:hAnsi="Times New Roman"/>
                <w:sz w:val="20"/>
                <w:szCs w:val="20"/>
              </w:rPr>
            </w:pPr>
            <w:r>
              <w:rPr>
                <w:rFonts w:ascii="Times New Roman" w:hAnsi="Times New Roman"/>
                <w:sz w:val="20"/>
                <w:szCs w:val="20"/>
              </w:rPr>
              <w:t>CLOs: All</w:t>
            </w:r>
          </w:p>
          <w:p w:rsidRPr="009E51A1" w:rsidR="000448AE" w:rsidP="009E51A1" w:rsidRDefault="000448AE" w14:paraId="06C8E751" w14:textId="49BBE7DC">
            <w:pPr>
              <w:spacing w:line="256" w:lineRule="auto"/>
              <w:rPr>
                <w:sz w:val="20"/>
                <w:szCs w:val="20"/>
              </w:rPr>
            </w:pPr>
          </w:p>
        </w:tc>
      </w:tr>
      <w:tr w:rsidRPr="009E51A1" w:rsidR="000448AE" w:rsidTr="008C75A5" w14:paraId="25878CA4" w14:textId="77777777">
        <w:trPr>
          <w:trHeight w:val="688"/>
        </w:trPr>
        <w:tc>
          <w:tcPr>
            <w:tcW w:w="810" w:type="dxa"/>
            <w:vMerge/>
            <w:tcBorders>
              <w:left w:val="single" w:color="auto" w:sz="4" w:space="0"/>
              <w:right w:val="single" w:color="auto" w:sz="4" w:space="0"/>
            </w:tcBorders>
          </w:tcPr>
          <w:p w:rsidRPr="009E51A1" w:rsidR="000448AE" w:rsidP="009E51A1" w:rsidRDefault="000448AE" w14:paraId="5603EC36" w14:textId="77777777">
            <w:pPr>
              <w:spacing w:line="256" w:lineRule="auto"/>
              <w:rPr>
                <w:sz w:val="20"/>
                <w:szCs w:val="20"/>
              </w:rPr>
            </w:pPr>
          </w:p>
        </w:tc>
        <w:tc>
          <w:tcPr>
            <w:tcW w:w="1080" w:type="dxa"/>
            <w:tcBorders>
              <w:top w:val="single" w:color="auto" w:sz="4" w:space="0"/>
              <w:left w:val="single" w:color="auto" w:sz="4" w:space="0"/>
              <w:bottom w:val="nil"/>
              <w:right w:val="single" w:color="auto" w:sz="4" w:space="0"/>
            </w:tcBorders>
          </w:tcPr>
          <w:p w:rsidRPr="009E51A1" w:rsidR="000448AE" w:rsidP="009E51A1" w:rsidRDefault="000448AE" w14:paraId="6F89C86E" w14:textId="30AA9DE7">
            <w:pPr>
              <w:spacing w:line="256" w:lineRule="auto"/>
              <w:rPr>
                <w:sz w:val="20"/>
                <w:szCs w:val="20"/>
              </w:rPr>
            </w:pPr>
            <w:r>
              <w:rPr>
                <w:sz w:val="20"/>
                <w:szCs w:val="20"/>
              </w:rPr>
              <w:t>10:00am</w:t>
            </w:r>
            <w:r w:rsidR="005160BB">
              <w:rPr>
                <w:sz w:val="20"/>
                <w:szCs w:val="20"/>
              </w:rPr>
              <w:t>--</w:t>
            </w:r>
            <w:r>
              <w:rPr>
                <w:sz w:val="20"/>
                <w:szCs w:val="20"/>
              </w:rPr>
              <w:t>11:30am</w:t>
            </w:r>
          </w:p>
        </w:tc>
        <w:tc>
          <w:tcPr>
            <w:tcW w:w="2160" w:type="dxa"/>
            <w:tcBorders>
              <w:left w:val="single" w:color="auto" w:sz="4" w:space="0"/>
              <w:bottom w:val="nil"/>
              <w:right w:val="single" w:color="auto" w:sz="4" w:space="0"/>
            </w:tcBorders>
          </w:tcPr>
          <w:p w:rsidR="000448AE" w:rsidP="000448AE" w:rsidRDefault="000448AE" w14:paraId="13DB049F" w14:textId="23232CF1">
            <w:pPr>
              <w:spacing w:line="256" w:lineRule="auto"/>
              <w:rPr>
                <w:sz w:val="20"/>
                <w:szCs w:val="20"/>
              </w:rPr>
            </w:pPr>
            <w:r w:rsidRPr="00DD1462">
              <w:rPr>
                <w:sz w:val="20"/>
                <w:szCs w:val="20"/>
              </w:rPr>
              <w:t>Social Determinants of Health</w:t>
            </w:r>
          </w:p>
        </w:tc>
        <w:tc>
          <w:tcPr>
            <w:tcW w:w="1620" w:type="dxa"/>
            <w:tcBorders>
              <w:left w:val="single" w:color="auto" w:sz="4" w:space="0"/>
              <w:bottom w:val="nil"/>
              <w:right w:val="single" w:color="auto" w:sz="4" w:space="0"/>
            </w:tcBorders>
          </w:tcPr>
          <w:p w:rsidR="000448AE" w:rsidP="000448AE" w:rsidRDefault="000448AE" w14:paraId="2912FCAA" w14:textId="77777777">
            <w:pPr>
              <w:spacing w:line="256" w:lineRule="auto"/>
              <w:rPr>
                <w:sz w:val="20"/>
                <w:szCs w:val="20"/>
              </w:rPr>
            </w:pPr>
            <w:r w:rsidRPr="00DD1462">
              <w:rPr>
                <w:sz w:val="20"/>
                <w:szCs w:val="20"/>
              </w:rPr>
              <w:t>Desiree Fleck, PhD, CRNP</w:t>
            </w:r>
          </w:p>
          <w:p w:rsidR="000448AE" w:rsidP="009E51A1" w:rsidRDefault="000448AE" w14:paraId="544D0760" w14:textId="77777777">
            <w:pPr>
              <w:spacing w:line="256" w:lineRule="auto"/>
              <w:rPr>
                <w:sz w:val="20"/>
                <w:szCs w:val="20"/>
              </w:rPr>
            </w:pPr>
          </w:p>
        </w:tc>
        <w:tc>
          <w:tcPr>
            <w:tcW w:w="4410" w:type="dxa"/>
            <w:tcBorders>
              <w:left w:val="single" w:color="auto" w:sz="4" w:space="0"/>
              <w:bottom w:val="nil"/>
              <w:right w:val="single" w:color="auto" w:sz="4" w:space="0"/>
            </w:tcBorders>
          </w:tcPr>
          <w:p w:rsidR="000448AE" w:rsidP="00520B8D" w:rsidRDefault="00FA1D70" w14:paraId="2A20CFE2" w14:textId="482854F1">
            <w:pPr>
              <w:autoSpaceDE w:val="0"/>
              <w:autoSpaceDN w:val="0"/>
              <w:spacing w:line="256" w:lineRule="auto"/>
              <w:rPr>
                <w:sz w:val="20"/>
                <w:szCs w:val="20"/>
              </w:rPr>
            </w:pPr>
            <w:r w:rsidRPr="004D3C54">
              <w:rPr>
                <w:b/>
                <w:bCs/>
                <w:color w:val="0070C0"/>
                <w:sz w:val="20"/>
                <w:szCs w:val="20"/>
              </w:rPr>
              <w:t>In class:</w:t>
            </w:r>
            <w:r w:rsidRPr="004D3C54">
              <w:rPr>
                <w:sz w:val="20"/>
                <w:szCs w:val="20"/>
              </w:rPr>
              <w:t xml:space="preserve"> </w:t>
            </w:r>
            <w:r>
              <w:rPr>
                <w:sz w:val="20"/>
                <w:szCs w:val="20"/>
              </w:rPr>
              <w:t>Presentation c</w:t>
            </w:r>
            <w:r w:rsidR="00B114C8">
              <w:rPr>
                <w:sz w:val="20"/>
                <w:szCs w:val="20"/>
              </w:rPr>
              <w:t>ase discussions</w:t>
            </w:r>
          </w:p>
        </w:tc>
        <w:tc>
          <w:tcPr>
            <w:tcW w:w="3690" w:type="dxa"/>
            <w:tcBorders>
              <w:left w:val="single" w:color="auto" w:sz="4" w:space="0"/>
              <w:bottom w:val="nil"/>
              <w:right w:val="single" w:color="auto" w:sz="4" w:space="0"/>
            </w:tcBorders>
          </w:tcPr>
          <w:p w:rsidRPr="00DD1462" w:rsidR="000448AE" w:rsidP="000448AE" w:rsidRDefault="000448AE" w14:paraId="03AD44F4" w14:textId="6C8218AB">
            <w:pPr>
              <w:rPr>
                <w:sz w:val="20"/>
                <w:szCs w:val="20"/>
              </w:rPr>
            </w:pPr>
            <w:r w:rsidRPr="00DD1462">
              <w:rPr>
                <w:sz w:val="20"/>
                <w:szCs w:val="20"/>
              </w:rPr>
              <w:t xml:space="preserve">Identify the </w:t>
            </w:r>
            <w:proofErr w:type="spellStart"/>
            <w:r w:rsidR="005160BB">
              <w:rPr>
                <w:sz w:val="20"/>
                <w:szCs w:val="20"/>
              </w:rPr>
              <w:t>SDoH</w:t>
            </w:r>
            <w:proofErr w:type="spellEnd"/>
            <w:r w:rsidRPr="00DD1462">
              <w:rPr>
                <w:sz w:val="20"/>
                <w:szCs w:val="20"/>
              </w:rPr>
              <w:t xml:space="preserve"> categories</w:t>
            </w:r>
          </w:p>
          <w:p w:rsidRPr="00DD1462" w:rsidR="000448AE" w:rsidP="000448AE" w:rsidRDefault="000448AE" w14:paraId="293AEA68" w14:textId="77777777">
            <w:pPr>
              <w:rPr>
                <w:sz w:val="20"/>
                <w:szCs w:val="20"/>
              </w:rPr>
            </w:pPr>
            <w:r w:rsidRPr="00DD1462">
              <w:rPr>
                <w:sz w:val="20"/>
                <w:szCs w:val="20"/>
              </w:rPr>
              <w:t>Discuss initiatives for improving health disparities at the global, national, and individual level</w:t>
            </w:r>
          </w:p>
          <w:p w:rsidRPr="009E51A1" w:rsidR="000448AE" w:rsidP="000448AE" w:rsidRDefault="000448AE" w14:paraId="47D3DB0E" w14:textId="543F603C">
            <w:pPr>
              <w:autoSpaceDE w:val="0"/>
              <w:autoSpaceDN w:val="0"/>
              <w:spacing w:line="256" w:lineRule="auto"/>
              <w:rPr>
                <w:sz w:val="20"/>
                <w:szCs w:val="20"/>
              </w:rPr>
            </w:pPr>
            <w:r w:rsidRPr="00DD1462">
              <w:rPr>
                <w:sz w:val="20"/>
                <w:szCs w:val="20"/>
              </w:rPr>
              <w:t>CLOs: All</w:t>
            </w:r>
          </w:p>
        </w:tc>
      </w:tr>
      <w:tr w:rsidRPr="009E51A1" w:rsidR="000448AE" w:rsidTr="008C75A5" w14:paraId="56425C03" w14:textId="77777777">
        <w:trPr>
          <w:trHeight w:val="710"/>
        </w:trPr>
        <w:tc>
          <w:tcPr>
            <w:tcW w:w="810" w:type="dxa"/>
            <w:vMerge/>
            <w:tcBorders>
              <w:left w:val="single" w:color="auto" w:sz="4" w:space="0"/>
              <w:right w:val="single" w:color="auto" w:sz="4" w:space="0"/>
            </w:tcBorders>
          </w:tcPr>
          <w:p w:rsidRPr="009E51A1" w:rsidR="000448AE" w:rsidP="009E51A1" w:rsidRDefault="000448AE" w14:paraId="22A06853" w14:textId="77777777">
            <w:pPr>
              <w:spacing w:line="256" w:lineRule="auto"/>
              <w:rPr>
                <w:sz w:val="20"/>
                <w:szCs w:val="20"/>
              </w:rPr>
            </w:pPr>
          </w:p>
        </w:tc>
        <w:tc>
          <w:tcPr>
            <w:tcW w:w="1080" w:type="dxa"/>
            <w:tcBorders>
              <w:top w:val="nil"/>
              <w:left w:val="single" w:color="auto" w:sz="4" w:space="0"/>
              <w:bottom w:val="single" w:color="auto" w:sz="4" w:space="0"/>
              <w:right w:val="single" w:color="auto" w:sz="4" w:space="0"/>
            </w:tcBorders>
          </w:tcPr>
          <w:p w:rsidRPr="009E51A1" w:rsidR="000448AE" w:rsidP="009E51A1" w:rsidRDefault="000448AE" w14:paraId="65BED3CD" w14:textId="78EF0BDF">
            <w:pPr>
              <w:spacing w:line="256" w:lineRule="auto"/>
              <w:rPr>
                <w:sz w:val="20"/>
                <w:szCs w:val="20"/>
              </w:rPr>
            </w:pPr>
            <w:r w:rsidRPr="009E51A1">
              <w:rPr>
                <w:sz w:val="20"/>
                <w:szCs w:val="20"/>
              </w:rPr>
              <w:t xml:space="preserve">12:30pm – </w:t>
            </w:r>
            <w:r>
              <w:rPr>
                <w:sz w:val="20"/>
                <w:szCs w:val="20"/>
              </w:rPr>
              <w:t>3:30</w:t>
            </w:r>
            <w:r w:rsidRPr="009E51A1">
              <w:rPr>
                <w:sz w:val="20"/>
                <w:szCs w:val="20"/>
              </w:rPr>
              <w:t>pm</w:t>
            </w:r>
          </w:p>
          <w:p w:rsidRPr="009E51A1" w:rsidR="000448AE" w:rsidP="009E51A1" w:rsidRDefault="000448AE" w14:paraId="64D0508A" w14:textId="77777777">
            <w:pPr>
              <w:spacing w:line="256" w:lineRule="auto"/>
              <w:rPr>
                <w:sz w:val="20"/>
                <w:szCs w:val="20"/>
              </w:rPr>
            </w:pPr>
          </w:p>
          <w:p w:rsidRPr="009E51A1" w:rsidR="000448AE" w:rsidP="4BA9C661" w:rsidRDefault="000448AE" w14:paraId="765DF904" w14:textId="001EAEB3">
            <w:pPr>
              <w:spacing w:line="256" w:lineRule="auto"/>
              <w:rPr>
                <w:sz w:val="20"/>
                <w:szCs w:val="20"/>
              </w:rPr>
            </w:pPr>
          </w:p>
        </w:tc>
        <w:tc>
          <w:tcPr>
            <w:tcW w:w="2160" w:type="dxa"/>
            <w:tcBorders>
              <w:top w:val="nil"/>
              <w:left w:val="single" w:color="auto" w:sz="4" w:space="0"/>
              <w:bottom w:val="single" w:color="auto" w:sz="4" w:space="0"/>
              <w:right w:val="single" w:color="auto" w:sz="4" w:space="0"/>
            </w:tcBorders>
          </w:tcPr>
          <w:p w:rsidRPr="009E51A1" w:rsidR="000448AE" w:rsidP="009E51A1" w:rsidRDefault="000448AE" w14:paraId="2BF66106" w14:textId="632D5D22">
            <w:pPr>
              <w:spacing w:line="256" w:lineRule="auto"/>
              <w:rPr>
                <w:sz w:val="20"/>
                <w:szCs w:val="20"/>
              </w:rPr>
            </w:pPr>
            <w:r>
              <w:rPr>
                <w:sz w:val="20"/>
                <w:szCs w:val="20"/>
              </w:rPr>
              <w:t>Diagnostic Reasoning Case Studies</w:t>
            </w:r>
          </w:p>
          <w:p w:rsidR="000448AE" w:rsidP="00DD1462" w:rsidRDefault="000448AE" w14:paraId="09F6F644" w14:textId="77777777">
            <w:pPr>
              <w:spacing w:line="256" w:lineRule="auto"/>
              <w:rPr>
                <w:sz w:val="20"/>
                <w:szCs w:val="20"/>
              </w:rPr>
            </w:pPr>
          </w:p>
          <w:p w:rsidR="000448AE" w:rsidP="00DD1462" w:rsidRDefault="000448AE" w14:paraId="09641124" w14:textId="77777777">
            <w:pPr>
              <w:spacing w:line="256" w:lineRule="auto"/>
              <w:rPr>
                <w:sz w:val="20"/>
                <w:szCs w:val="20"/>
              </w:rPr>
            </w:pPr>
          </w:p>
          <w:p w:rsidRPr="009E51A1" w:rsidR="000448AE" w:rsidP="00DD1462" w:rsidRDefault="000448AE" w14:paraId="3F0C437C" w14:textId="6FEE46E8">
            <w:pPr>
              <w:spacing w:line="256" w:lineRule="auto"/>
              <w:rPr>
                <w:sz w:val="20"/>
                <w:szCs w:val="20"/>
              </w:rPr>
            </w:pPr>
          </w:p>
        </w:tc>
        <w:tc>
          <w:tcPr>
            <w:tcW w:w="1620" w:type="dxa"/>
            <w:tcBorders>
              <w:top w:val="nil"/>
              <w:left w:val="single" w:color="auto" w:sz="4" w:space="0"/>
              <w:bottom w:val="single" w:color="auto" w:sz="4" w:space="0"/>
              <w:right w:val="single" w:color="auto" w:sz="4" w:space="0"/>
            </w:tcBorders>
          </w:tcPr>
          <w:p w:rsidR="000448AE" w:rsidP="000448AE" w:rsidRDefault="000448AE" w14:paraId="3D2D8AB0" w14:textId="77777777">
            <w:pPr>
              <w:spacing w:line="256" w:lineRule="auto"/>
              <w:rPr>
                <w:sz w:val="20"/>
                <w:szCs w:val="20"/>
              </w:rPr>
            </w:pPr>
            <w:r>
              <w:rPr>
                <w:sz w:val="20"/>
                <w:szCs w:val="20"/>
              </w:rPr>
              <w:t>Patricia Griffith, PhD, CRNP</w:t>
            </w:r>
          </w:p>
          <w:p w:rsidRPr="009E51A1" w:rsidR="000448AE" w:rsidP="009E51A1" w:rsidRDefault="00FA1D70" w14:paraId="6E345931" w14:textId="366912EE">
            <w:pPr>
              <w:spacing w:line="256" w:lineRule="auto"/>
              <w:rPr>
                <w:sz w:val="20"/>
                <w:szCs w:val="20"/>
              </w:rPr>
            </w:pPr>
            <w:r>
              <w:rPr>
                <w:sz w:val="20"/>
                <w:szCs w:val="20"/>
              </w:rPr>
              <w:t>In-class student groups</w:t>
            </w:r>
          </w:p>
        </w:tc>
        <w:tc>
          <w:tcPr>
            <w:tcW w:w="4410" w:type="dxa"/>
            <w:tcBorders>
              <w:top w:val="nil"/>
              <w:left w:val="single" w:color="auto" w:sz="4" w:space="0"/>
              <w:bottom w:val="single" w:color="auto" w:sz="4" w:space="0"/>
              <w:right w:val="single" w:color="auto" w:sz="4" w:space="0"/>
            </w:tcBorders>
          </w:tcPr>
          <w:p w:rsidR="000448AE" w:rsidP="000448AE" w:rsidRDefault="000448AE" w14:paraId="132F2A15" w14:textId="77777777">
            <w:pPr>
              <w:autoSpaceDE w:val="0"/>
              <w:autoSpaceDN w:val="0"/>
              <w:spacing w:line="256" w:lineRule="auto"/>
              <w:rPr>
                <w:sz w:val="20"/>
                <w:szCs w:val="20"/>
              </w:rPr>
            </w:pPr>
            <w:r w:rsidRPr="004D3C54">
              <w:rPr>
                <w:b/>
                <w:bCs/>
                <w:color w:val="0070C0"/>
                <w:sz w:val="20"/>
                <w:szCs w:val="20"/>
              </w:rPr>
              <w:t>In class:</w:t>
            </w:r>
            <w:r w:rsidRPr="004D3C54">
              <w:rPr>
                <w:color w:val="0070C0"/>
                <w:sz w:val="20"/>
                <w:szCs w:val="20"/>
              </w:rPr>
              <w:t xml:space="preserve"> </w:t>
            </w:r>
            <w:r>
              <w:rPr>
                <w:sz w:val="20"/>
                <w:szCs w:val="20"/>
              </w:rPr>
              <w:t>Diagnostic reasoning case studies</w:t>
            </w:r>
          </w:p>
          <w:p w:rsidR="000448AE" w:rsidP="000448AE" w:rsidRDefault="000448AE" w14:paraId="136E1C15" w14:textId="77777777">
            <w:pPr>
              <w:autoSpaceDE w:val="0"/>
              <w:autoSpaceDN w:val="0"/>
              <w:spacing w:line="256" w:lineRule="auto"/>
              <w:rPr>
                <w:sz w:val="20"/>
                <w:szCs w:val="20"/>
              </w:rPr>
            </w:pPr>
          </w:p>
          <w:p w:rsidRPr="000448AE" w:rsidR="000448AE" w:rsidP="000448AE" w:rsidRDefault="000448AE" w14:paraId="7243ED8A" w14:textId="45E1CD95">
            <w:pPr>
              <w:pStyle w:val="ListParagraph"/>
              <w:ind w:left="0"/>
              <w:rPr>
                <w:rFonts w:ascii="Times New Roman" w:hAnsi="Times New Roman"/>
                <w:sz w:val="20"/>
                <w:szCs w:val="20"/>
              </w:rPr>
            </w:pPr>
            <w:r w:rsidRPr="008C75A5">
              <w:rPr>
                <w:rFonts w:ascii="Times New Roman" w:hAnsi="Times New Roman"/>
                <w:b/>
                <w:bCs/>
                <w:color w:val="000000" w:themeColor="text1"/>
                <w:sz w:val="20"/>
                <w:szCs w:val="20"/>
                <w:highlight w:val="cyan"/>
              </w:rPr>
              <w:t>Outside clas</w:t>
            </w:r>
            <w:r w:rsidR="004D3C54">
              <w:rPr>
                <w:rFonts w:ascii="Times New Roman" w:hAnsi="Times New Roman"/>
                <w:b/>
                <w:bCs/>
                <w:color w:val="000000" w:themeColor="text1"/>
                <w:sz w:val="20"/>
                <w:szCs w:val="20"/>
              </w:rPr>
              <w:t>s</w:t>
            </w:r>
            <w:r w:rsidRPr="008C75A5">
              <w:rPr>
                <w:rFonts w:ascii="Times New Roman" w:hAnsi="Times New Roman"/>
                <w:color w:val="000000" w:themeColor="text1"/>
                <w:sz w:val="20"/>
                <w:szCs w:val="20"/>
              </w:rPr>
              <w:t xml:space="preserve">: </w:t>
            </w:r>
            <w:r w:rsidRPr="0034708E">
              <w:rPr>
                <w:rFonts w:ascii="Times New Roman" w:hAnsi="Times New Roman"/>
                <w:color w:val="EE0000"/>
                <w:sz w:val="20"/>
                <w:szCs w:val="20"/>
              </w:rPr>
              <w:t>Diagnostic reasoning case</w:t>
            </w:r>
            <w:r w:rsidRPr="0034708E" w:rsidR="0034708E">
              <w:rPr>
                <w:rFonts w:ascii="Times New Roman" w:hAnsi="Times New Roman"/>
                <w:color w:val="EE0000"/>
                <w:sz w:val="20"/>
                <w:szCs w:val="20"/>
              </w:rPr>
              <w:t>-formative</w:t>
            </w:r>
            <w:r w:rsidRPr="000448AE">
              <w:rPr>
                <w:rFonts w:ascii="Times New Roman" w:hAnsi="Times New Roman"/>
                <w:sz w:val="20"/>
                <w:szCs w:val="20"/>
              </w:rPr>
              <w:t xml:space="preserve"> (</w:t>
            </w:r>
            <w:r w:rsidR="00D3297F">
              <w:rPr>
                <w:rFonts w:ascii="Times New Roman" w:hAnsi="Times New Roman"/>
                <w:sz w:val="20"/>
                <w:szCs w:val="20"/>
              </w:rPr>
              <w:t xml:space="preserve">due </w:t>
            </w:r>
            <w:r w:rsidRPr="000448AE">
              <w:rPr>
                <w:rFonts w:ascii="Times New Roman" w:hAnsi="Times New Roman"/>
                <w:sz w:val="20"/>
                <w:szCs w:val="20"/>
              </w:rPr>
              <w:t>Sept 21)</w:t>
            </w:r>
          </w:p>
        </w:tc>
        <w:tc>
          <w:tcPr>
            <w:tcW w:w="3690" w:type="dxa"/>
            <w:tcBorders>
              <w:top w:val="nil"/>
              <w:left w:val="single" w:color="auto" w:sz="4" w:space="0"/>
              <w:bottom w:val="single" w:color="auto" w:sz="4" w:space="0"/>
              <w:right w:val="single" w:color="auto" w:sz="4" w:space="0"/>
            </w:tcBorders>
          </w:tcPr>
          <w:p w:rsidRPr="009E51A1" w:rsidR="000448AE" w:rsidP="000448AE" w:rsidRDefault="000448AE" w14:paraId="09C662F8" w14:textId="77777777">
            <w:pPr>
              <w:autoSpaceDE w:val="0"/>
              <w:autoSpaceDN w:val="0"/>
              <w:spacing w:line="256" w:lineRule="auto"/>
              <w:rPr>
                <w:sz w:val="20"/>
                <w:szCs w:val="20"/>
              </w:rPr>
            </w:pPr>
            <w:r w:rsidRPr="009E51A1">
              <w:rPr>
                <w:sz w:val="20"/>
                <w:szCs w:val="20"/>
              </w:rPr>
              <w:t>Compare &amp; contrast the critical features of different diseases.</w:t>
            </w:r>
          </w:p>
          <w:p w:rsidRPr="009E51A1" w:rsidR="000448AE" w:rsidP="000448AE" w:rsidRDefault="000448AE" w14:paraId="1ACF7CF8" w14:textId="77777777">
            <w:pPr>
              <w:autoSpaceDE w:val="0"/>
              <w:autoSpaceDN w:val="0"/>
              <w:spacing w:line="256" w:lineRule="auto"/>
              <w:rPr>
                <w:sz w:val="20"/>
                <w:szCs w:val="20"/>
              </w:rPr>
            </w:pPr>
            <w:r w:rsidRPr="009E51A1">
              <w:rPr>
                <w:sz w:val="20"/>
                <w:szCs w:val="20"/>
              </w:rPr>
              <w:t xml:space="preserve">Create an illness script                       </w:t>
            </w:r>
          </w:p>
          <w:p w:rsidRPr="009E51A1" w:rsidR="000448AE" w:rsidP="000448AE" w:rsidRDefault="000448AE" w14:paraId="24F9E467" w14:textId="6BE3D96A">
            <w:pPr>
              <w:autoSpaceDE w:val="0"/>
              <w:autoSpaceDN w:val="0"/>
              <w:spacing w:line="256" w:lineRule="auto"/>
              <w:rPr>
                <w:sz w:val="20"/>
                <w:szCs w:val="20"/>
              </w:rPr>
            </w:pPr>
            <w:r w:rsidRPr="009E51A1">
              <w:rPr>
                <w:sz w:val="20"/>
                <w:szCs w:val="20"/>
              </w:rPr>
              <w:t xml:space="preserve">Determine how to tier a </w:t>
            </w:r>
            <w:r w:rsidR="005160BB">
              <w:rPr>
                <w:sz w:val="20"/>
                <w:szCs w:val="20"/>
              </w:rPr>
              <w:t xml:space="preserve">DDx </w:t>
            </w:r>
            <w:r w:rsidRPr="009E51A1">
              <w:rPr>
                <w:sz w:val="20"/>
                <w:szCs w:val="20"/>
              </w:rPr>
              <w:t xml:space="preserve">list </w:t>
            </w:r>
          </w:p>
          <w:p w:rsidR="000448AE" w:rsidP="000448AE" w:rsidRDefault="000448AE" w14:paraId="21BC00A3" w14:textId="77777777">
            <w:pPr>
              <w:spacing w:line="256" w:lineRule="auto"/>
              <w:rPr>
                <w:sz w:val="20"/>
                <w:szCs w:val="20"/>
              </w:rPr>
            </w:pPr>
            <w:r w:rsidRPr="009E51A1">
              <w:rPr>
                <w:sz w:val="20"/>
                <w:szCs w:val="20"/>
              </w:rPr>
              <w:t xml:space="preserve">Identify diagnostic studies that support the prioritized differential </w:t>
            </w:r>
          </w:p>
          <w:p w:rsidRPr="009E51A1" w:rsidR="000448AE" w:rsidP="000448AE" w:rsidRDefault="000448AE" w14:paraId="6643E8AF" w14:textId="454D3D76">
            <w:pPr>
              <w:spacing w:line="256" w:lineRule="auto"/>
              <w:rPr>
                <w:sz w:val="20"/>
                <w:szCs w:val="20"/>
              </w:rPr>
            </w:pPr>
            <w:r>
              <w:rPr>
                <w:sz w:val="20"/>
                <w:szCs w:val="20"/>
              </w:rPr>
              <w:t>CLOs: #2</w:t>
            </w:r>
          </w:p>
        </w:tc>
      </w:tr>
      <w:tr w:rsidRPr="009E51A1" w:rsidR="009000BE" w:rsidTr="008C75A5" w14:paraId="2ECACE55" w14:textId="77777777">
        <w:trPr>
          <w:trHeight w:val="710"/>
        </w:trPr>
        <w:tc>
          <w:tcPr>
            <w:tcW w:w="810" w:type="dxa"/>
            <w:vMerge w:val="restart"/>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47A4564B" w14:textId="38002139">
            <w:pPr>
              <w:spacing w:line="256" w:lineRule="auto"/>
              <w:rPr>
                <w:sz w:val="20"/>
                <w:szCs w:val="20"/>
              </w:rPr>
            </w:pPr>
            <w:r w:rsidRPr="009E51A1">
              <w:rPr>
                <w:sz w:val="20"/>
                <w:szCs w:val="20"/>
              </w:rPr>
              <w:t xml:space="preserve">Sept </w:t>
            </w:r>
            <w:r>
              <w:rPr>
                <w:sz w:val="20"/>
                <w:szCs w:val="20"/>
              </w:rPr>
              <w:t>22</w:t>
            </w:r>
            <w:r w:rsidRPr="009000BE">
              <w:rPr>
                <w:sz w:val="20"/>
                <w:szCs w:val="20"/>
                <w:vertAlign w:val="superscript"/>
              </w:rPr>
              <w:t>nd</w:t>
            </w:r>
            <w:r>
              <w:rPr>
                <w:sz w:val="20"/>
                <w:szCs w:val="20"/>
              </w:rPr>
              <w:t xml:space="preserve">  </w:t>
            </w:r>
          </w:p>
        </w:tc>
        <w:tc>
          <w:tcPr>
            <w:tcW w:w="108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068F5131" w14:textId="72C5F927">
            <w:pPr>
              <w:spacing w:line="256" w:lineRule="auto"/>
              <w:rPr>
                <w:sz w:val="20"/>
                <w:szCs w:val="20"/>
              </w:rPr>
            </w:pPr>
            <w:r w:rsidRPr="009E51A1">
              <w:rPr>
                <w:sz w:val="20"/>
                <w:szCs w:val="20"/>
              </w:rPr>
              <w:t xml:space="preserve">8:30am – </w:t>
            </w:r>
            <w:r w:rsidR="000448AE">
              <w:rPr>
                <w:sz w:val="20"/>
                <w:szCs w:val="20"/>
              </w:rPr>
              <w:t>9:30a</w:t>
            </w:r>
            <w:r w:rsidRPr="009E51A1">
              <w:rPr>
                <w:sz w:val="20"/>
                <w:szCs w:val="20"/>
              </w:rPr>
              <w:t>m</w:t>
            </w:r>
          </w:p>
          <w:p w:rsidRPr="009E51A1" w:rsidR="009000BE" w:rsidP="009E51A1" w:rsidRDefault="009000BE" w14:paraId="432A8564" w14:textId="77777777">
            <w:pPr>
              <w:spacing w:line="256" w:lineRule="auto"/>
              <w:rPr>
                <w:sz w:val="20"/>
                <w:szCs w:val="20"/>
              </w:rPr>
            </w:pPr>
          </w:p>
          <w:p w:rsidRPr="009E51A1" w:rsidR="009000BE" w:rsidP="009E51A1" w:rsidRDefault="009000BE" w14:paraId="514C16D5" w14:textId="77777777">
            <w:pPr>
              <w:spacing w:line="256" w:lineRule="auto"/>
              <w:rPr>
                <w:sz w:val="20"/>
                <w:szCs w:val="20"/>
              </w:rPr>
            </w:pPr>
          </w:p>
          <w:p w:rsidRPr="009E51A1" w:rsidR="009000BE" w:rsidP="009E51A1" w:rsidRDefault="009000BE" w14:paraId="6F14CA7C" w14:textId="31A5397E">
            <w:pPr>
              <w:spacing w:line="256" w:lineRule="auto"/>
              <w:rPr>
                <w:sz w:val="20"/>
                <w:szCs w:val="20"/>
              </w:rPr>
            </w:pPr>
          </w:p>
        </w:tc>
        <w:tc>
          <w:tcPr>
            <w:tcW w:w="216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68B84B4F" w14:textId="7AB27A1C">
            <w:pPr>
              <w:spacing w:line="256" w:lineRule="auto"/>
              <w:rPr>
                <w:sz w:val="20"/>
                <w:szCs w:val="20"/>
              </w:rPr>
            </w:pPr>
            <w:r>
              <w:rPr>
                <w:sz w:val="20"/>
                <w:szCs w:val="20"/>
              </w:rPr>
              <w:t>Care of the older adult</w:t>
            </w:r>
            <w:r w:rsidR="00E93F82">
              <w:rPr>
                <w:sz w:val="20"/>
                <w:szCs w:val="20"/>
              </w:rPr>
              <w:t xml:space="preserve"> </w:t>
            </w:r>
            <w:r w:rsidRPr="00E93F82" w:rsidR="00E93F82">
              <w:rPr>
                <w:i/>
                <w:iCs/>
                <w:sz w:val="20"/>
                <w:szCs w:val="20"/>
              </w:rPr>
              <w:t>(asynchronous video content before class)</w:t>
            </w:r>
          </w:p>
          <w:p w:rsidRPr="009E51A1" w:rsidR="009000BE" w:rsidP="009E51A1" w:rsidRDefault="009000BE" w14:paraId="5F0B3C19" w14:textId="1A71B27D">
            <w:pPr>
              <w:spacing w:line="256" w:lineRule="auto"/>
              <w:rPr>
                <w:sz w:val="20"/>
                <w:szCs w:val="20"/>
              </w:rPr>
            </w:pPr>
          </w:p>
        </w:tc>
        <w:tc>
          <w:tcPr>
            <w:tcW w:w="162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190D4A88" w14:textId="27DDC2F5">
            <w:pPr>
              <w:spacing w:line="256" w:lineRule="auto"/>
              <w:rPr>
                <w:sz w:val="20"/>
                <w:szCs w:val="20"/>
              </w:rPr>
            </w:pPr>
            <w:r w:rsidRPr="4C5B69FC">
              <w:rPr>
                <w:sz w:val="20"/>
                <w:szCs w:val="20"/>
              </w:rPr>
              <w:t>Catherine Anglestein, MSN, CRNP</w:t>
            </w:r>
          </w:p>
          <w:p w:rsidRPr="009E51A1" w:rsidR="009000BE" w:rsidP="009E51A1" w:rsidRDefault="009000BE" w14:paraId="2DF10DA9" w14:textId="77777777">
            <w:pPr>
              <w:spacing w:line="256" w:lineRule="auto"/>
              <w:rPr>
                <w:sz w:val="20"/>
                <w:szCs w:val="20"/>
              </w:rPr>
            </w:pPr>
          </w:p>
          <w:p w:rsidRPr="009E51A1" w:rsidR="009000BE" w:rsidP="009E51A1" w:rsidRDefault="009000BE" w14:paraId="13A5E676" w14:textId="55C7179C">
            <w:pPr>
              <w:spacing w:line="256" w:lineRule="auto"/>
              <w:rPr>
                <w:sz w:val="20"/>
                <w:szCs w:val="20"/>
              </w:rPr>
            </w:pPr>
          </w:p>
        </w:tc>
        <w:tc>
          <w:tcPr>
            <w:tcW w:w="4410" w:type="dxa"/>
            <w:tcBorders>
              <w:top w:val="single" w:color="auto" w:sz="4" w:space="0"/>
              <w:left w:val="single" w:color="auto" w:sz="4" w:space="0"/>
              <w:bottom w:val="single" w:color="auto" w:sz="4" w:space="0"/>
              <w:right w:val="single" w:color="auto" w:sz="4" w:space="0"/>
            </w:tcBorders>
          </w:tcPr>
          <w:p w:rsidRPr="009E51A1" w:rsidR="009000BE" w:rsidP="00520B8D" w:rsidRDefault="000448AE" w14:paraId="230B475C" w14:textId="3EEC37BE">
            <w:pPr>
              <w:spacing w:line="256" w:lineRule="auto"/>
              <w:rPr>
                <w:sz w:val="20"/>
                <w:szCs w:val="20"/>
              </w:rPr>
            </w:pPr>
            <w:r w:rsidRPr="004D3C54">
              <w:rPr>
                <w:b/>
                <w:bCs/>
                <w:color w:val="0070C0"/>
                <w:sz w:val="20"/>
                <w:szCs w:val="20"/>
              </w:rPr>
              <w:t>In class:</w:t>
            </w:r>
            <w:r w:rsidRPr="004D3C54">
              <w:rPr>
                <w:color w:val="0070C0"/>
                <w:sz w:val="20"/>
                <w:szCs w:val="20"/>
              </w:rPr>
              <w:t xml:space="preserve"> </w:t>
            </w:r>
            <w:r>
              <w:rPr>
                <w:sz w:val="20"/>
                <w:szCs w:val="20"/>
              </w:rPr>
              <w:t>Older adult case study</w:t>
            </w:r>
          </w:p>
        </w:tc>
        <w:tc>
          <w:tcPr>
            <w:tcW w:w="3690" w:type="dxa"/>
            <w:tcBorders>
              <w:top w:val="single" w:color="auto" w:sz="4" w:space="0"/>
              <w:left w:val="single" w:color="auto" w:sz="4" w:space="0"/>
              <w:bottom w:val="single" w:color="auto" w:sz="4" w:space="0"/>
              <w:right w:val="single" w:color="000000" w:themeColor="text1" w:sz="12" w:space="0"/>
            </w:tcBorders>
          </w:tcPr>
          <w:p w:rsidRPr="009E51A1" w:rsidR="009000BE" w:rsidP="00520B8D" w:rsidRDefault="009000BE" w14:paraId="54EA9046" w14:textId="32FCB07C">
            <w:pPr>
              <w:spacing w:line="256" w:lineRule="auto"/>
              <w:rPr>
                <w:sz w:val="20"/>
                <w:szCs w:val="20"/>
              </w:rPr>
            </w:pPr>
            <w:r w:rsidRPr="009E51A1">
              <w:rPr>
                <w:sz w:val="20"/>
                <w:szCs w:val="20"/>
              </w:rPr>
              <w:t>Identify common acute care issues in the geriatric patient</w:t>
            </w:r>
          </w:p>
          <w:p w:rsidRPr="009E51A1" w:rsidR="009000BE" w:rsidP="00520B8D" w:rsidRDefault="009000BE" w14:paraId="45ADA22C" w14:textId="77777777">
            <w:pPr>
              <w:spacing w:line="256" w:lineRule="auto"/>
              <w:rPr>
                <w:sz w:val="20"/>
                <w:szCs w:val="20"/>
              </w:rPr>
            </w:pPr>
            <w:r w:rsidRPr="009E51A1">
              <w:rPr>
                <w:sz w:val="20"/>
                <w:szCs w:val="20"/>
              </w:rPr>
              <w:t>Discuss differences in the physiologic response of geriatric patients</w:t>
            </w:r>
          </w:p>
          <w:p w:rsidR="009000BE" w:rsidP="009E51A1" w:rsidRDefault="009000BE" w14:paraId="4C5B8EF7" w14:textId="77777777">
            <w:pPr>
              <w:spacing w:line="256" w:lineRule="auto"/>
              <w:rPr>
                <w:sz w:val="20"/>
                <w:szCs w:val="20"/>
              </w:rPr>
            </w:pPr>
            <w:r w:rsidRPr="009E51A1">
              <w:rPr>
                <w:sz w:val="20"/>
                <w:szCs w:val="20"/>
              </w:rPr>
              <w:t>Identify and apply appropriate screening and assessment tools to adults across the age continuum</w:t>
            </w:r>
          </w:p>
          <w:p w:rsidRPr="00DD1462" w:rsidR="009000BE" w:rsidP="009E51A1" w:rsidRDefault="009000BE" w14:paraId="7503D337" w14:textId="42AAB3ED">
            <w:pPr>
              <w:spacing w:line="256" w:lineRule="auto"/>
              <w:rPr>
                <w:sz w:val="20"/>
                <w:szCs w:val="20"/>
              </w:rPr>
            </w:pPr>
            <w:r>
              <w:rPr>
                <w:sz w:val="20"/>
                <w:szCs w:val="20"/>
              </w:rPr>
              <w:t>CLOs: All</w:t>
            </w:r>
          </w:p>
        </w:tc>
      </w:tr>
      <w:tr w:rsidRPr="009E51A1" w:rsidR="009000BE" w:rsidTr="008C75A5" w14:paraId="6F9D9E8B" w14:textId="77777777">
        <w:trPr>
          <w:trHeight w:val="350"/>
        </w:trPr>
        <w:tc>
          <w:tcPr>
            <w:tcW w:w="810" w:type="dxa"/>
            <w:vMerge/>
          </w:tcPr>
          <w:p w:rsidRPr="009E51A1" w:rsidR="009000BE" w:rsidP="009E51A1" w:rsidRDefault="009000BE" w14:paraId="4F58939E" w14:textId="77777777">
            <w:pPr>
              <w:spacing w:line="256" w:lineRule="auto"/>
              <w:rPr>
                <w:sz w:val="20"/>
                <w:szCs w:val="20"/>
              </w:rPr>
            </w:pPr>
          </w:p>
        </w:tc>
        <w:tc>
          <w:tcPr>
            <w:tcW w:w="1080" w:type="dxa"/>
            <w:tcBorders>
              <w:top w:val="single" w:color="auto" w:sz="4" w:space="0"/>
              <w:left w:val="single" w:color="auto" w:sz="4" w:space="0"/>
              <w:bottom w:val="nil"/>
              <w:right w:val="single" w:color="auto" w:sz="4" w:space="0"/>
            </w:tcBorders>
          </w:tcPr>
          <w:p w:rsidRPr="009E51A1" w:rsidR="009000BE" w:rsidP="009E51A1" w:rsidRDefault="000448AE" w14:paraId="1423EDA4" w14:textId="6685821B">
            <w:pPr>
              <w:spacing w:line="256" w:lineRule="auto"/>
              <w:rPr>
                <w:sz w:val="20"/>
                <w:szCs w:val="20"/>
              </w:rPr>
            </w:pPr>
            <w:r>
              <w:rPr>
                <w:sz w:val="20"/>
                <w:szCs w:val="20"/>
              </w:rPr>
              <w:t>9:45am</w:t>
            </w:r>
            <w:r w:rsidR="009000BE">
              <w:rPr>
                <w:sz w:val="20"/>
                <w:szCs w:val="20"/>
              </w:rPr>
              <w:t>—</w:t>
            </w:r>
            <w:r>
              <w:rPr>
                <w:sz w:val="20"/>
                <w:szCs w:val="20"/>
              </w:rPr>
              <w:t>1</w:t>
            </w:r>
            <w:r w:rsidR="009000BE">
              <w:rPr>
                <w:sz w:val="20"/>
                <w:szCs w:val="20"/>
              </w:rPr>
              <w:t>1:30</w:t>
            </w:r>
            <w:r>
              <w:rPr>
                <w:sz w:val="20"/>
                <w:szCs w:val="20"/>
              </w:rPr>
              <w:t>a</w:t>
            </w:r>
            <w:r w:rsidR="009000BE">
              <w:rPr>
                <w:sz w:val="20"/>
                <w:szCs w:val="20"/>
              </w:rPr>
              <w:t>m</w:t>
            </w:r>
          </w:p>
        </w:tc>
        <w:tc>
          <w:tcPr>
            <w:tcW w:w="2160" w:type="dxa"/>
            <w:tcBorders>
              <w:top w:val="single" w:color="auto" w:sz="4" w:space="0"/>
              <w:left w:val="single" w:color="auto" w:sz="4" w:space="0"/>
              <w:bottom w:val="nil"/>
              <w:right w:val="single" w:color="auto" w:sz="4" w:space="0"/>
            </w:tcBorders>
          </w:tcPr>
          <w:p w:rsidR="009000BE" w:rsidP="009E51A1" w:rsidRDefault="00EA40F4" w14:paraId="41606CDE" w14:textId="454D11A8">
            <w:pPr>
              <w:spacing w:line="256" w:lineRule="auto"/>
              <w:rPr>
                <w:sz w:val="20"/>
                <w:szCs w:val="20"/>
              </w:rPr>
            </w:pPr>
            <w:r>
              <w:rPr>
                <w:sz w:val="20"/>
                <w:szCs w:val="20"/>
              </w:rPr>
              <w:t>ECG Cases</w:t>
            </w:r>
          </w:p>
        </w:tc>
        <w:tc>
          <w:tcPr>
            <w:tcW w:w="1620" w:type="dxa"/>
            <w:tcBorders>
              <w:top w:val="single" w:color="auto" w:sz="4" w:space="0"/>
              <w:left w:val="single" w:color="auto" w:sz="4" w:space="0"/>
              <w:bottom w:val="nil"/>
              <w:right w:val="single" w:color="auto" w:sz="4" w:space="0"/>
            </w:tcBorders>
          </w:tcPr>
          <w:p w:rsidR="009000BE" w:rsidP="009E51A1" w:rsidRDefault="009000BE" w14:paraId="2B3D54A5" w14:textId="5CD80EAA">
            <w:pPr>
              <w:spacing w:line="256" w:lineRule="auto"/>
              <w:rPr>
                <w:sz w:val="20"/>
                <w:szCs w:val="20"/>
              </w:rPr>
            </w:pPr>
            <w:r>
              <w:rPr>
                <w:sz w:val="20"/>
                <w:szCs w:val="20"/>
              </w:rPr>
              <w:t>Patricia Griffith, PhD, CRNP</w:t>
            </w:r>
          </w:p>
        </w:tc>
        <w:tc>
          <w:tcPr>
            <w:tcW w:w="4410" w:type="dxa"/>
            <w:tcBorders>
              <w:top w:val="single" w:color="auto" w:sz="4" w:space="0"/>
              <w:left w:val="single" w:color="auto" w:sz="4" w:space="0"/>
              <w:bottom w:val="nil"/>
              <w:right w:val="single" w:color="auto" w:sz="4" w:space="0"/>
            </w:tcBorders>
          </w:tcPr>
          <w:p w:rsidRPr="009E51A1" w:rsidR="009000BE" w:rsidP="00520B8D" w:rsidRDefault="00EA40F4" w14:paraId="36CEC270" w14:textId="32502C5B">
            <w:pPr>
              <w:spacing w:line="256" w:lineRule="auto"/>
              <w:rPr>
                <w:color w:val="2D3B45"/>
                <w:sz w:val="20"/>
                <w:szCs w:val="20"/>
              </w:rPr>
            </w:pPr>
            <w:r w:rsidRPr="004D3C54">
              <w:rPr>
                <w:b/>
                <w:bCs/>
                <w:color w:val="0070C0"/>
                <w:sz w:val="20"/>
                <w:szCs w:val="20"/>
              </w:rPr>
              <w:t>In class:</w:t>
            </w:r>
            <w:r w:rsidRPr="004D3C54">
              <w:rPr>
                <w:color w:val="0070C0"/>
                <w:sz w:val="20"/>
                <w:szCs w:val="20"/>
              </w:rPr>
              <w:t xml:space="preserve"> </w:t>
            </w:r>
            <w:r>
              <w:rPr>
                <w:color w:val="2D3B45"/>
                <w:sz w:val="20"/>
                <w:szCs w:val="20"/>
              </w:rPr>
              <w:t>Paired students work through interpretation of a series of ECGs</w:t>
            </w:r>
          </w:p>
        </w:tc>
        <w:tc>
          <w:tcPr>
            <w:tcW w:w="3690" w:type="dxa"/>
            <w:tcBorders>
              <w:top w:val="single" w:color="auto" w:sz="4" w:space="0"/>
              <w:left w:val="single" w:color="auto" w:sz="4" w:space="0"/>
              <w:bottom w:val="nil"/>
              <w:right w:val="single" w:color="000000" w:themeColor="text1" w:sz="12" w:space="0"/>
            </w:tcBorders>
          </w:tcPr>
          <w:p w:rsidR="00EA40F4" w:rsidP="00EA40F4" w:rsidRDefault="00EA40F4" w14:paraId="5DB2826A" w14:textId="77777777">
            <w:pPr>
              <w:shd w:val="clear" w:color="auto" w:fill="FFFFFF"/>
              <w:snapToGrid w:val="0"/>
              <w:spacing w:before="100" w:beforeAutospacing="1" w:after="100" w:afterAutospacing="1" w:line="256" w:lineRule="auto"/>
              <w:ind w:left="14"/>
              <w:contextualSpacing/>
              <w:rPr>
                <w:sz w:val="20"/>
                <w:szCs w:val="20"/>
              </w:rPr>
            </w:pPr>
            <w:r w:rsidRPr="00CA4248">
              <w:rPr>
                <w:sz w:val="20"/>
                <w:szCs w:val="20"/>
              </w:rPr>
              <w:t>Review ECG criteria for ischemia, injury, infarct, hypertrophy, &amp; bundle branch blocks</w:t>
            </w:r>
          </w:p>
          <w:p w:rsidR="009000BE" w:rsidP="00EA40F4" w:rsidRDefault="00EA40F4" w14:paraId="1060A511" w14:textId="77777777">
            <w:pPr>
              <w:spacing w:line="256" w:lineRule="auto"/>
              <w:rPr>
                <w:sz w:val="20"/>
                <w:szCs w:val="20"/>
              </w:rPr>
            </w:pPr>
            <w:r w:rsidRPr="00CA4248">
              <w:rPr>
                <w:sz w:val="20"/>
                <w:szCs w:val="20"/>
              </w:rPr>
              <w:t>Interpret ECGs using a systematic approach</w:t>
            </w:r>
          </w:p>
          <w:p w:rsidRPr="009E51A1" w:rsidR="009E34A8" w:rsidP="00EA40F4" w:rsidRDefault="009E34A8" w14:paraId="6AE5092B" w14:textId="66A926C2">
            <w:pPr>
              <w:spacing w:line="256" w:lineRule="auto"/>
              <w:rPr>
                <w:sz w:val="20"/>
                <w:szCs w:val="20"/>
              </w:rPr>
            </w:pPr>
            <w:r>
              <w:rPr>
                <w:sz w:val="20"/>
                <w:szCs w:val="20"/>
              </w:rPr>
              <w:t>CLOs: #2</w:t>
            </w:r>
          </w:p>
        </w:tc>
      </w:tr>
      <w:tr w:rsidRPr="009E51A1" w:rsidR="009000BE" w:rsidTr="008C75A5" w14:paraId="6DC3F388" w14:textId="77777777">
        <w:trPr>
          <w:trHeight w:val="710"/>
        </w:trPr>
        <w:tc>
          <w:tcPr>
            <w:tcW w:w="810" w:type="dxa"/>
            <w:vMerge/>
          </w:tcPr>
          <w:p w:rsidRPr="009E51A1" w:rsidR="009000BE" w:rsidP="009E51A1" w:rsidRDefault="009000BE" w14:paraId="5F283B15" w14:textId="77777777">
            <w:pPr>
              <w:spacing w:line="256" w:lineRule="auto"/>
              <w:rPr>
                <w:sz w:val="20"/>
                <w:szCs w:val="20"/>
              </w:rPr>
            </w:pPr>
          </w:p>
        </w:tc>
        <w:tc>
          <w:tcPr>
            <w:tcW w:w="1080" w:type="dxa"/>
            <w:tcBorders>
              <w:top w:val="nil"/>
              <w:left w:val="single" w:color="auto" w:sz="4" w:space="0"/>
              <w:bottom w:val="single" w:color="auto" w:sz="4" w:space="0"/>
              <w:right w:val="single" w:color="auto" w:sz="4" w:space="0"/>
            </w:tcBorders>
          </w:tcPr>
          <w:p w:rsidRPr="009E51A1" w:rsidR="009000BE" w:rsidP="009E51A1" w:rsidRDefault="009000BE" w14:paraId="256F71B1" w14:textId="174046CF">
            <w:pPr>
              <w:spacing w:line="256" w:lineRule="auto"/>
              <w:rPr>
                <w:sz w:val="20"/>
                <w:szCs w:val="20"/>
              </w:rPr>
            </w:pPr>
            <w:r>
              <w:rPr>
                <w:sz w:val="20"/>
                <w:szCs w:val="20"/>
              </w:rPr>
              <w:t>1</w:t>
            </w:r>
            <w:r w:rsidR="000448AE">
              <w:rPr>
                <w:sz w:val="20"/>
                <w:szCs w:val="20"/>
              </w:rPr>
              <w:t>2:30</w:t>
            </w:r>
            <w:r>
              <w:rPr>
                <w:sz w:val="20"/>
                <w:szCs w:val="20"/>
              </w:rPr>
              <w:t>pm –3:30pm</w:t>
            </w:r>
          </w:p>
        </w:tc>
        <w:tc>
          <w:tcPr>
            <w:tcW w:w="2160" w:type="dxa"/>
            <w:tcBorders>
              <w:top w:val="nil"/>
              <w:left w:val="single" w:color="auto" w:sz="4" w:space="0"/>
              <w:bottom w:val="single" w:color="auto" w:sz="4" w:space="0"/>
              <w:right w:val="single" w:color="auto" w:sz="4" w:space="0"/>
            </w:tcBorders>
          </w:tcPr>
          <w:p w:rsidRPr="009E51A1" w:rsidR="009000BE" w:rsidP="00520B8D" w:rsidRDefault="009000BE" w14:paraId="05532836" w14:textId="77777777">
            <w:pPr>
              <w:spacing w:line="256" w:lineRule="auto"/>
              <w:rPr>
                <w:sz w:val="20"/>
                <w:szCs w:val="20"/>
              </w:rPr>
            </w:pPr>
            <w:r w:rsidRPr="009E51A1">
              <w:rPr>
                <w:sz w:val="20"/>
                <w:szCs w:val="20"/>
              </w:rPr>
              <w:t xml:space="preserve">Clinical documentation </w:t>
            </w:r>
          </w:p>
          <w:p w:rsidR="009000BE" w:rsidP="009E51A1" w:rsidRDefault="009000BE" w14:paraId="3F695DB4" w14:textId="77777777">
            <w:pPr>
              <w:spacing w:line="256" w:lineRule="auto"/>
              <w:rPr>
                <w:sz w:val="20"/>
                <w:szCs w:val="20"/>
              </w:rPr>
            </w:pPr>
          </w:p>
        </w:tc>
        <w:tc>
          <w:tcPr>
            <w:tcW w:w="1620" w:type="dxa"/>
            <w:tcBorders>
              <w:top w:val="nil"/>
              <w:left w:val="single" w:color="auto" w:sz="4" w:space="0"/>
              <w:bottom w:val="single" w:color="auto" w:sz="4" w:space="0"/>
              <w:right w:val="single" w:color="auto" w:sz="4" w:space="0"/>
            </w:tcBorders>
          </w:tcPr>
          <w:p w:rsidR="009000BE" w:rsidP="009E51A1" w:rsidRDefault="009000BE" w14:paraId="483CAA64" w14:textId="5FD7EA55">
            <w:pPr>
              <w:spacing w:line="256" w:lineRule="auto"/>
              <w:rPr>
                <w:sz w:val="20"/>
                <w:szCs w:val="20"/>
              </w:rPr>
            </w:pPr>
            <w:r>
              <w:rPr>
                <w:sz w:val="20"/>
                <w:szCs w:val="20"/>
              </w:rPr>
              <w:t>Linsey Chacko, MSN, CRNP</w:t>
            </w:r>
          </w:p>
        </w:tc>
        <w:tc>
          <w:tcPr>
            <w:tcW w:w="4410" w:type="dxa"/>
            <w:tcBorders>
              <w:top w:val="nil"/>
              <w:left w:val="single" w:color="auto" w:sz="4" w:space="0"/>
              <w:bottom w:val="single" w:color="auto" w:sz="4" w:space="0"/>
              <w:right w:val="single" w:color="auto" w:sz="4" w:space="0"/>
            </w:tcBorders>
          </w:tcPr>
          <w:p w:rsidR="005160BB" w:rsidP="00520B8D" w:rsidRDefault="005160BB" w14:paraId="0DF704CA" w14:textId="6D86CD91">
            <w:pPr>
              <w:spacing w:line="256" w:lineRule="auto"/>
              <w:rPr>
                <w:sz w:val="20"/>
                <w:szCs w:val="20"/>
              </w:rPr>
            </w:pPr>
            <w:r w:rsidRPr="004D3C54">
              <w:rPr>
                <w:b/>
                <w:bCs/>
                <w:color w:val="0070C0"/>
                <w:sz w:val="20"/>
                <w:szCs w:val="20"/>
              </w:rPr>
              <w:t>In class</w:t>
            </w:r>
            <w:r>
              <w:rPr>
                <w:sz w:val="20"/>
                <w:szCs w:val="20"/>
              </w:rPr>
              <w:t>: Case application</w:t>
            </w:r>
          </w:p>
          <w:p w:rsidR="005160BB" w:rsidP="00520B8D" w:rsidRDefault="005160BB" w14:paraId="12DD8FD7" w14:textId="77777777">
            <w:pPr>
              <w:spacing w:line="256" w:lineRule="auto"/>
              <w:rPr>
                <w:sz w:val="20"/>
                <w:szCs w:val="20"/>
              </w:rPr>
            </w:pPr>
          </w:p>
          <w:p w:rsidRPr="009E51A1" w:rsidR="009000BE" w:rsidP="00520B8D" w:rsidRDefault="009000BE" w14:paraId="44620829" w14:textId="15E27CDC">
            <w:pPr>
              <w:spacing w:line="256" w:lineRule="auto"/>
              <w:rPr>
                <w:sz w:val="20"/>
                <w:szCs w:val="20"/>
              </w:rPr>
            </w:pPr>
            <w:r w:rsidRPr="008C75A5">
              <w:rPr>
                <w:b/>
                <w:bCs/>
                <w:color w:val="000000" w:themeColor="text1"/>
                <w:sz w:val="20"/>
                <w:szCs w:val="20"/>
                <w:highlight w:val="cyan"/>
              </w:rPr>
              <w:t>Outside class</w:t>
            </w:r>
            <w:r w:rsidRPr="008C75A5" w:rsidR="00BE3829">
              <w:rPr>
                <w:color w:val="000000" w:themeColor="text1"/>
                <w:sz w:val="20"/>
                <w:szCs w:val="20"/>
              </w:rPr>
              <w:t xml:space="preserve"> (nongraded)</w:t>
            </w:r>
            <w:r w:rsidRPr="008C75A5">
              <w:rPr>
                <w:color w:val="000000" w:themeColor="text1"/>
                <w:sz w:val="20"/>
                <w:szCs w:val="20"/>
              </w:rPr>
              <w:t xml:space="preserve">: </w:t>
            </w:r>
            <w:r w:rsidRPr="004D3C54" w:rsidR="003F53E5">
              <w:rPr>
                <w:color w:val="00B050"/>
                <w:sz w:val="20"/>
                <w:szCs w:val="20"/>
              </w:rPr>
              <w:t>Create a SOAP note template to use in clinical</w:t>
            </w:r>
          </w:p>
        </w:tc>
        <w:tc>
          <w:tcPr>
            <w:tcW w:w="3690" w:type="dxa"/>
            <w:tcBorders>
              <w:top w:val="nil"/>
              <w:left w:val="single" w:color="auto" w:sz="4" w:space="0"/>
              <w:bottom w:val="single" w:color="auto" w:sz="4" w:space="0"/>
              <w:right w:val="single" w:color="000000" w:themeColor="text1" w:sz="12" w:space="0"/>
            </w:tcBorders>
          </w:tcPr>
          <w:p w:rsidRPr="009E51A1" w:rsidR="009000BE" w:rsidP="00520B8D" w:rsidRDefault="009000BE" w14:paraId="7140AF3C" w14:textId="3599BC00">
            <w:pPr>
              <w:spacing w:line="256" w:lineRule="auto"/>
              <w:rPr>
                <w:sz w:val="20"/>
                <w:szCs w:val="20"/>
              </w:rPr>
            </w:pPr>
            <w:r w:rsidRPr="009E51A1">
              <w:rPr>
                <w:sz w:val="20"/>
                <w:szCs w:val="20"/>
              </w:rPr>
              <w:t>Compare</w:t>
            </w:r>
            <w:r w:rsidR="005160BB">
              <w:rPr>
                <w:sz w:val="20"/>
                <w:szCs w:val="20"/>
              </w:rPr>
              <w:t>/</w:t>
            </w:r>
            <w:r w:rsidRPr="009E51A1">
              <w:rPr>
                <w:sz w:val="20"/>
                <w:szCs w:val="20"/>
              </w:rPr>
              <w:t xml:space="preserve">contrast CH&amp;P </w:t>
            </w:r>
            <w:r w:rsidR="005160BB">
              <w:rPr>
                <w:sz w:val="20"/>
                <w:szCs w:val="20"/>
              </w:rPr>
              <w:t>&amp;</w:t>
            </w:r>
            <w:r w:rsidRPr="009E51A1">
              <w:rPr>
                <w:sz w:val="20"/>
                <w:szCs w:val="20"/>
              </w:rPr>
              <w:t xml:space="preserve"> SOAP notes</w:t>
            </w:r>
          </w:p>
          <w:p w:rsidRPr="009E51A1" w:rsidR="009000BE" w:rsidP="00520B8D" w:rsidRDefault="009000BE" w14:paraId="598F7F9D" w14:textId="77777777">
            <w:pPr>
              <w:spacing w:line="256" w:lineRule="auto"/>
              <w:rPr>
                <w:sz w:val="20"/>
                <w:szCs w:val="20"/>
              </w:rPr>
            </w:pPr>
            <w:r w:rsidRPr="009E51A1">
              <w:rPr>
                <w:sz w:val="20"/>
                <w:szCs w:val="20"/>
              </w:rPr>
              <w:t>Identify which note is appropriate for the type of encounter</w:t>
            </w:r>
          </w:p>
          <w:p w:rsidR="009000BE" w:rsidP="00520B8D" w:rsidRDefault="009000BE" w14:paraId="0C75DC27" w14:textId="77777777">
            <w:pPr>
              <w:spacing w:line="256" w:lineRule="auto"/>
              <w:rPr>
                <w:sz w:val="20"/>
                <w:szCs w:val="20"/>
              </w:rPr>
            </w:pPr>
            <w:r w:rsidRPr="009E51A1">
              <w:rPr>
                <w:sz w:val="20"/>
                <w:szCs w:val="20"/>
              </w:rPr>
              <w:t>Discuss key aspects of patient presentation</w:t>
            </w:r>
          </w:p>
          <w:p w:rsidRPr="009E51A1" w:rsidR="009000BE" w:rsidP="00520B8D" w:rsidRDefault="009000BE" w14:paraId="5A619CA9" w14:textId="3A858374">
            <w:pPr>
              <w:spacing w:line="256" w:lineRule="auto"/>
              <w:rPr>
                <w:sz w:val="20"/>
                <w:szCs w:val="20"/>
              </w:rPr>
            </w:pPr>
            <w:r>
              <w:rPr>
                <w:sz w:val="20"/>
                <w:szCs w:val="20"/>
              </w:rPr>
              <w:t>CLOs: All</w:t>
            </w:r>
          </w:p>
        </w:tc>
      </w:tr>
      <w:tr w:rsidRPr="009E51A1" w:rsidR="009000BE" w:rsidTr="008C75A5" w14:paraId="7A3998C1" w14:textId="77777777">
        <w:trPr>
          <w:trHeight w:val="1362"/>
        </w:trPr>
        <w:tc>
          <w:tcPr>
            <w:tcW w:w="81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355A5557" w14:textId="3631CB9C">
            <w:pPr>
              <w:spacing w:line="256" w:lineRule="auto"/>
              <w:rPr>
                <w:b/>
                <w:sz w:val="20"/>
                <w:szCs w:val="20"/>
              </w:rPr>
            </w:pPr>
            <w:r>
              <w:rPr>
                <w:sz w:val="20"/>
                <w:szCs w:val="20"/>
              </w:rPr>
              <w:t xml:space="preserve">Sept </w:t>
            </w:r>
            <w:r w:rsidR="003F53E5">
              <w:rPr>
                <w:sz w:val="20"/>
                <w:szCs w:val="20"/>
              </w:rPr>
              <w:t>2</w:t>
            </w:r>
            <w:r>
              <w:rPr>
                <w:sz w:val="20"/>
                <w:szCs w:val="20"/>
              </w:rPr>
              <w:t xml:space="preserve">9th </w:t>
            </w:r>
          </w:p>
        </w:tc>
        <w:tc>
          <w:tcPr>
            <w:tcW w:w="1080" w:type="dxa"/>
            <w:tcBorders>
              <w:top w:val="single" w:color="auto" w:sz="4" w:space="0"/>
              <w:left w:val="single" w:color="auto" w:sz="4" w:space="0"/>
              <w:bottom w:val="single" w:color="auto" w:sz="4" w:space="0"/>
              <w:right w:val="single" w:color="auto" w:sz="4" w:space="0"/>
            </w:tcBorders>
          </w:tcPr>
          <w:p w:rsidR="003F53E5" w:rsidP="003F53E5" w:rsidRDefault="009000BE" w14:paraId="2EB188D7" w14:textId="77777777">
            <w:pPr>
              <w:spacing w:line="256" w:lineRule="auto"/>
              <w:rPr>
                <w:sz w:val="20"/>
                <w:szCs w:val="20"/>
              </w:rPr>
            </w:pPr>
            <w:r w:rsidRPr="009E51A1">
              <w:rPr>
                <w:sz w:val="20"/>
                <w:szCs w:val="20"/>
              </w:rPr>
              <w:t>8:30am – 12:30pm</w:t>
            </w:r>
          </w:p>
          <w:p w:rsidR="003F53E5" w:rsidP="003F53E5" w:rsidRDefault="003F53E5" w14:paraId="5D4F712E" w14:textId="77777777">
            <w:pPr>
              <w:spacing w:line="256" w:lineRule="auto"/>
              <w:rPr>
                <w:sz w:val="20"/>
                <w:szCs w:val="20"/>
              </w:rPr>
            </w:pPr>
          </w:p>
          <w:p w:rsidRPr="003F53E5" w:rsidR="003F53E5" w:rsidP="003F53E5" w:rsidRDefault="003F53E5" w14:paraId="2FDE9DCB" w14:textId="62AD7EA9">
            <w:pPr>
              <w:spacing w:line="256" w:lineRule="auto"/>
              <w:rPr>
                <w:sz w:val="20"/>
                <w:szCs w:val="20"/>
              </w:rPr>
            </w:pPr>
            <w:r>
              <w:rPr>
                <w:sz w:val="20"/>
                <w:szCs w:val="20"/>
              </w:rPr>
              <w:t>1:30pm – 3:30pm</w:t>
            </w:r>
          </w:p>
        </w:tc>
        <w:tc>
          <w:tcPr>
            <w:tcW w:w="216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0A58308B" w14:textId="691513F1">
            <w:pPr>
              <w:spacing w:line="256" w:lineRule="auto"/>
              <w:rPr>
                <w:sz w:val="20"/>
                <w:szCs w:val="20"/>
              </w:rPr>
            </w:pPr>
            <w:r w:rsidRPr="009E51A1">
              <w:rPr>
                <w:sz w:val="20"/>
                <w:szCs w:val="20"/>
                <w:highlight w:val="yellow"/>
              </w:rPr>
              <w:t xml:space="preserve">Clinical Day </w:t>
            </w:r>
            <w:r>
              <w:rPr>
                <w:sz w:val="20"/>
                <w:szCs w:val="20"/>
              </w:rPr>
              <w:t>1</w:t>
            </w:r>
            <w:r w:rsidRPr="009E51A1">
              <w:rPr>
                <w:sz w:val="20"/>
                <w:szCs w:val="20"/>
              </w:rPr>
              <w:t xml:space="preserve"> </w:t>
            </w:r>
          </w:p>
          <w:p w:rsidRPr="009E51A1" w:rsidR="009000BE" w:rsidP="009E51A1" w:rsidRDefault="009000BE" w14:paraId="744AF605" w14:textId="77777777">
            <w:pPr>
              <w:spacing w:line="256" w:lineRule="auto"/>
              <w:rPr>
                <w:sz w:val="20"/>
                <w:szCs w:val="20"/>
                <w:highlight w:val="yellow"/>
              </w:rPr>
            </w:pPr>
          </w:p>
          <w:p w:rsidR="009000BE" w:rsidP="009E51A1" w:rsidRDefault="009000BE" w14:paraId="7ACD207D" w14:textId="77777777">
            <w:pPr>
              <w:spacing w:line="256" w:lineRule="auto"/>
              <w:rPr>
                <w:sz w:val="20"/>
                <w:szCs w:val="20"/>
                <w:highlight w:val="yellow"/>
              </w:rPr>
            </w:pPr>
          </w:p>
          <w:p w:rsidRPr="009E51A1" w:rsidR="009000BE" w:rsidP="003F53E5" w:rsidRDefault="00EA40F4" w14:paraId="2A645339" w14:textId="223AE925">
            <w:pPr>
              <w:spacing w:line="256" w:lineRule="auto"/>
              <w:rPr>
                <w:sz w:val="20"/>
                <w:szCs w:val="20"/>
              </w:rPr>
            </w:pPr>
            <w:r w:rsidRPr="00CA4248">
              <w:rPr>
                <w:sz w:val="20"/>
                <w:szCs w:val="20"/>
              </w:rPr>
              <w:t xml:space="preserve">Post-conference focus: CXR </w:t>
            </w:r>
            <w:r>
              <w:rPr>
                <w:sz w:val="20"/>
                <w:szCs w:val="20"/>
              </w:rPr>
              <w:t>Cases</w:t>
            </w:r>
          </w:p>
        </w:tc>
        <w:tc>
          <w:tcPr>
            <w:tcW w:w="162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65D97644" w14:textId="77777777">
            <w:pPr>
              <w:spacing w:line="256" w:lineRule="auto"/>
              <w:rPr>
                <w:sz w:val="20"/>
                <w:szCs w:val="20"/>
              </w:rPr>
            </w:pPr>
            <w:r w:rsidRPr="009E51A1">
              <w:rPr>
                <w:sz w:val="20"/>
                <w:szCs w:val="20"/>
              </w:rPr>
              <w:t>Clinical faculty</w:t>
            </w:r>
          </w:p>
          <w:p w:rsidRPr="009E51A1" w:rsidR="009000BE" w:rsidP="009E51A1" w:rsidRDefault="009000BE" w14:paraId="629AF042" w14:textId="77777777">
            <w:pPr>
              <w:spacing w:line="256" w:lineRule="auto"/>
              <w:rPr>
                <w:sz w:val="20"/>
                <w:szCs w:val="20"/>
              </w:rPr>
            </w:pPr>
          </w:p>
          <w:p w:rsidR="003F53E5" w:rsidP="009E51A1" w:rsidRDefault="003F53E5" w14:paraId="1D97BFDC" w14:textId="77777777">
            <w:pPr>
              <w:spacing w:line="256" w:lineRule="auto"/>
              <w:rPr>
                <w:sz w:val="20"/>
                <w:szCs w:val="20"/>
              </w:rPr>
            </w:pPr>
          </w:p>
          <w:p w:rsidRPr="009E51A1" w:rsidR="009000BE" w:rsidP="009E51A1" w:rsidRDefault="003F53E5" w14:paraId="342D5BC0" w14:textId="3C8E22A2">
            <w:pPr>
              <w:spacing w:line="256" w:lineRule="auto"/>
              <w:rPr>
                <w:sz w:val="20"/>
                <w:szCs w:val="20"/>
              </w:rPr>
            </w:pPr>
            <w:r>
              <w:rPr>
                <w:sz w:val="20"/>
                <w:szCs w:val="20"/>
              </w:rPr>
              <w:t xml:space="preserve">Patricia </w:t>
            </w:r>
            <w:r w:rsidR="00EA40F4">
              <w:rPr>
                <w:sz w:val="20"/>
                <w:szCs w:val="20"/>
              </w:rPr>
              <w:t>Pawlow</w:t>
            </w:r>
            <w:r>
              <w:rPr>
                <w:sz w:val="20"/>
                <w:szCs w:val="20"/>
              </w:rPr>
              <w:t>, PhD, CRNP</w:t>
            </w:r>
          </w:p>
        </w:tc>
        <w:tc>
          <w:tcPr>
            <w:tcW w:w="4410" w:type="dxa"/>
            <w:tcBorders>
              <w:top w:val="single" w:color="auto" w:sz="4" w:space="0"/>
              <w:left w:val="single" w:color="auto" w:sz="4" w:space="0"/>
              <w:bottom w:val="single" w:color="auto" w:sz="4" w:space="0"/>
              <w:right w:val="single" w:color="auto" w:sz="4" w:space="0"/>
            </w:tcBorders>
          </w:tcPr>
          <w:p w:rsidR="009000BE" w:rsidP="009E51A1" w:rsidRDefault="003F53E5" w14:paraId="74BC929E" w14:textId="77777777">
            <w:pPr>
              <w:shd w:val="clear" w:color="auto" w:fill="FFFFFF"/>
              <w:snapToGrid w:val="0"/>
              <w:spacing w:before="100" w:beforeAutospacing="1" w:after="100" w:afterAutospacing="1" w:line="256" w:lineRule="auto"/>
              <w:ind w:left="14"/>
              <w:contextualSpacing/>
              <w:rPr>
                <w:color w:val="2D3B45"/>
                <w:sz w:val="20"/>
                <w:szCs w:val="20"/>
              </w:rPr>
            </w:pPr>
            <w:r w:rsidRPr="004D3C54">
              <w:rPr>
                <w:b/>
                <w:bCs/>
                <w:color w:val="2D3B45"/>
                <w:sz w:val="20"/>
                <w:szCs w:val="20"/>
                <w:highlight w:val="yellow"/>
              </w:rPr>
              <w:t>In clinical:</w:t>
            </w:r>
            <w:r>
              <w:rPr>
                <w:color w:val="2D3B45"/>
                <w:sz w:val="20"/>
                <w:szCs w:val="20"/>
              </w:rPr>
              <w:t xml:space="preserve"> </w:t>
            </w:r>
            <w:r w:rsidRPr="004D3C54">
              <w:rPr>
                <w:color w:val="EE0000"/>
                <w:sz w:val="20"/>
                <w:szCs w:val="20"/>
              </w:rPr>
              <w:t>SOAP note</w:t>
            </w:r>
            <w:r>
              <w:rPr>
                <w:color w:val="2D3B45"/>
                <w:sz w:val="20"/>
                <w:szCs w:val="20"/>
              </w:rPr>
              <w:t>, oral presentation to faculty</w:t>
            </w:r>
          </w:p>
          <w:p w:rsidR="005160BB" w:rsidP="009E51A1" w:rsidRDefault="005160BB" w14:paraId="36D2428F" w14:textId="77777777">
            <w:pPr>
              <w:shd w:val="clear" w:color="auto" w:fill="FFFFFF"/>
              <w:snapToGrid w:val="0"/>
              <w:spacing w:before="100" w:beforeAutospacing="1" w:after="100" w:afterAutospacing="1" w:line="256" w:lineRule="auto"/>
              <w:ind w:left="14"/>
              <w:contextualSpacing/>
              <w:rPr>
                <w:color w:val="2D3B45"/>
                <w:sz w:val="20"/>
                <w:szCs w:val="20"/>
              </w:rPr>
            </w:pPr>
          </w:p>
          <w:p w:rsidR="005F5F4F" w:rsidP="009E51A1" w:rsidRDefault="005F5F4F" w14:paraId="0FDABBA7" w14:textId="77777777">
            <w:pPr>
              <w:shd w:val="clear" w:color="auto" w:fill="FFFFFF"/>
              <w:snapToGrid w:val="0"/>
              <w:spacing w:before="100" w:beforeAutospacing="1" w:after="100" w:afterAutospacing="1" w:line="256" w:lineRule="auto"/>
              <w:ind w:left="14"/>
              <w:contextualSpacing/>
              <w:rPr>
                <w:b/>
                <w:bCs/>
                <w:color w:val="0070C0"/>
                <w:sz w:val="20"/>
                <w:szCs w:val="20"/>
              </w:rPr>
            </w:pPr>
          </w:p>
          <w:p w:rsidRPr="009E51A1" w:rsidR="005160BB" w:rsidP="009E51A1" w:rsidRDefault="005160BB" w14:paraId="4BF40859" w14:textId="23D72608">
            <w:pPr>
              <w:shd w:val="clear" w:color="auto" w:fill="FFFFFF"/>
              <w:snapToGrid w:val="0"/>
              <w:spacing w:before="100" w:beforeAutospacing="1" w:after="100" w:afterAutospacing="1" w:line="256" w:lineRule="auto"/>
              <w:ind w:left="14"/>
              <w:contextualSpacing/>
              <w:rPr>
                <w:color w:val="2D3B45"/>
                <w:sz w:val="20"/>
                <w:szCs w:val="20"/>
              </w:rPr>
            </w:pPr>
            <w:r w:rsidRPr="005F5F4F">
              <w:rPr>
                <w:b/>
                <w:bCs/>
                <w:color w:val="0070C0"/>
                <w:sz w:val="20"/>
                <w:szCs w:val="20"/>
              </w:rPr>
              <w:t>In class:</w:t>
            </w:r>
            <w:r w:rsidRPr="005F5F4F">
              <w:rPr>
                <w:color w:val="0070C0"/>
                <w:sz w:val="20"/>
                <w:szCs w:val="20"/>
              </w:rPr>
              <w:t xml:space="preserve"> </w:t>
            </w:r>
            <w:r>
              <w:rPr>
                <w:color w:val="2D3B45"/>
                <w:sz w:val="20"/>
                <w:szCs w:val="20"/>
              </w:rPr>
              <w:t>Paired students work through interpretation of a series of CXRs</w:t>
            </w:r>
          </w:p>
        </w:tc>
        <w:tc>
          <w:tcPr>
            <w:tcW w:w="3690" w:type="dxa"/>
            <w:tcBorders>
              <w:top w:val="single" w:color="auto" w:sz="4" w:space="0"/>
              <w:left w:val="single" w:color="auto" w:sz="4" w:space="0"/>
              <w:bottom w:val="single" w:color="auto" w:sz="4" w:space="0"/>
              <w:right w:val="single" w:color="auto" w:sz="4" w:space="0"/>
            </w:tcBorders>
          </w:tcPr>
          <w:p w:rsidR="009000BE" w:rsidP="009E51A1" w:rsidRDefault="009000BE" w14:paraId="4B25A333" w14:textId="243B457B">
            <w:pPr>
              <w:shd w:val="clear" w:color="auto" w:fill="FFFFFF"/>
              <w:snapToGrid w:val="0"/>
              <w:spacing w:before="100" w:beforeAutospacing="1" w:after="100" w:afterAutospacing="1" w:line="256" w:lineRule="auto"/>
              <w:ind w:left="14"/>
              <w:contextualSpacing/>
              <w:rPr>
                <w:color w:val="2D3B45"/>
                <w:sz w:val="20"/>
                <w:szCs w:val="20"/>
              </w:rPr>
            </w:pPr>
            <w:r w:rsidRPr="009E51A1">
              <w:rPr>
                <w:color w:val="2D3B45"/>
                <w:sz w:val="20"/>
                <w:szCs w:val="20"/>
              </w:rPr>
              <w:t>See clinical objectives</w:t>
            </w:r>
            <w:r w:rsidR="009E34A8">
              <w:rPr>
                <w:color w:val="2D3B45"/>
                <w:sz w:val="20"/>
                <w:szCs w:val="20"/>
              </w:rPr>
              <w:t>/CLOs: All</w:t>
            </w:r>
          </w:p>
          <w:p w:rsidR="005160BB" w:rsidP="00EA40F4" w:rsidRDefault="005160BB" w14:paraId="2EAC4760" w14:textId="77777777">
            <w:pPr>
              <w:shd w:val="clear" w:color="auto" w:fill="FFFFFF"/>
              <w:snapToGrid w:val="0"/>
              <w:spacing w:before="100" w:beforeAutospacing="1" w:after="100" w:afterAutospacing="1" w:line="256" w:lineRule="auto"/>
              <w:ind w:left="14"/>
              <w:contextualSpacing/>
              <w:rPr>
                <w:sz w:val="20"/>
                <w:szCs w:val="20"/>
              </w:rPr>
            </w:pPr>
          </w:p>
          <w:p w:rsidRPr="00CA4248" w:rsidR="00EA40F4" w:rsidP="00EA40F4" w:rsidRDefault="00EA40F4" w14:paraId="08D18165" w14:textId="078FB1FF">
            <w:pPr>
              <w:shd w:val="clear" w:color="auto" w:fill="FFFFFF"/>
              <w:snapToGrid w:val="0"/>
              <w:spacing w:before="100" w:beforeAutospacing="1" w:after="100" w:afterAutospacing="1" w:line="256" w:lineRule="auto"/>
              <w:ind w:left="14"/>
              <w:contextualSpacing/>
              <w:rPr>
                <w:sz w:val="20"/>
                <w:szCs w:val="20"/>
              </w:rPr>
            </w:pPr>
            <w:r w:rsidRPr="00CA4248">
              <w:rPr>
                <w:sz w:val="20"/>
                <w:szCs w:val="20"/>
              </w:rPr>
              <w:t>Apply a systematic approach to CXR interpretation</w:t>
            </w:r>
          </w:p>
          <w:p w:rsidR="009000BE" w:rsidP="005160BB" w:rsidRDefault="00EA40F4" w14:paraId="0CE1716E" w14:textId="77777777">
            <w:pPr>
              <w:shd w:val="clear" w:color="auto" w:fill="FFFFFF"/>
              <w:snapToGrid w:val="0"/>
              <w:spacing w:before="100" w:beforeAutospacing="1" w:after="100" w:afterAutospacing="1" w:line="256" w:lineRule="auto"/>
              <w:ind w:left="14"/>
              <w:contextualSpacing/>
              <w:rPr>
                <w:sz w:val="20"/>
                <w:szCs w:val="20"/>
              </w:rPr>
            </w:pPr>
            <w:r w:rsidRPr="00CA4248">
              <w:rPr>
                <w:sz w:val="20"/>
                <w:szCs w:val="20"/>
              </w:rPr>
              <w:t>Review common CXR findings</w:t>
            </w:r>
          </w:p>
          <w:p w:rsidRPr="009E51A1" w:rsidR="009E34A8" w:rsidP="005160BB" w:rsidRDefault="009E34A8" w14:paraId="4374FDCE" w14:textId="3FC94C19">
            <w:pPr>
              <w:shd w:val="clear" w:color="auto" w:fill="FFFFFF"/>
              <w:snapToGrid w:val="0"/>
              <w:spacing w:before="100" w:beforeAutospacing="1" w:after="100" w:afterAutospacing="1" w:line="256" w:lineRule="auto"/>
              <w:ind w:left="14"/>
              <w:contextualSpacing/>
              <w:rPr>
                <w:color w:val="2D3B45"/>
                <w:sz w:val="20"/>
                <w:szCs w:val="20"/>
              </w:rPr>
            </w:pPr>
            <w:r>
              <w:rPr>
                <w:sz w:val="20"/>
                <w:szCs w:val="20"/>
              </w:rPr>
              <w:t>CLOs: #2</w:t>
            </w:r>
          </w:p>
        </w:tc>
      </w:tr>
      <w:tr w:rsidRPr="009E51A1" w:rsidR="009000BE" w:rsidTr="008C75A5" w14:paraId="249A6EFD" w14:textId="77777777">
        <w:trPr>
          <w:trHeight w:val="508"/>
        </w:trPr>
        <w:tc>
          <w:tcPr>
            <w:tcW w:w="81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0EA62AEA" w14:textId="2C2B64FF">
            <w:pPr>
              <w:spacing w:line="256" w:lineRule="auto"/>
              <w:rPr>
                <w:sz w:val="20"/>
                <w:szCs w:val="20"/>
              </w:rPr>
            </w:pPr>
            <w:r w:rsidRPr="009E51A1">
              <w:rPr>
                <w:sz w:val="20"/>
                <w:szCs w:val="20"/>
              </w:rPr>
              <w:t xml:space="preserve">Oct </w:t>
            </w:r>
            <w:r>
              <w:rPr>
                <w:sz w:val="20"/>
                <w:szCs w:val="20"/>
              </w:rPr>
              <w:t>6</w:t>
            </w:r>
            <w:r w:rsidRPr="00BA543B">
              <w:rPr>
                <w:sz w:val="20"/>
                <w:szCs w:val="20"/>
                <w:vertAlign w:val="superscript"/>
              </w:rPr>
              <w:t>th</w:t>
            </w:r>
            <w:r>
              <w:rPr>
                <w:sz w:val="20"/>
                <w:szCs w:val="20"/>
              </w:rPr>
              <w:t xml:space="preserve"> </w:t>
            </w:r>
          </w:p>
        </w:tc>
        <w:tc>
          <w:tcPr>
            <w:tcW w:w="108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17C8FDCB" w14:textId="77777777">
            <w:pPr>
              <w:spacing w:line="256" w:lineRule="auto"/>
              <w:rPr>
                <w:sz w:val="20"/>
                <w:szCs w:val="20"/>
              </w:rPr>
            </w:pPr>
            <w:r w:rsidRPr="009E51A1">
              <w:rPr>
                <w:sz w:val="20"/>
                <w:szCs w:val="20"/>
              </w:rPr>
              <w:t>8:30am – 12:30pm</w:t>
            </w:r>
          </w:p>
          <w:p w:rsidRPr="009E51A1" w:rsidR="009000BE" w:rsidP="009E51A1" w:rsidRDefault="009000BE" w14:paraId="14BD23B9" w14:textId="77777777">
            <w:pPr>
              <w:spacing w:line="256" w:lineRule="auto"/>
              <w:rPr>
                <w:sz w:val="20"/>
                <w:szCs w:val="20"/>
              </w:rPr>
            </w:pPr>
          </w:p>
          <w:p w:rsidRPr="009E51A1" w:rsidR="009000BE" w:rsidP="009E51A1" w:rsidRDefault="009000BE" w14:paraId="371034EB" w14:textId="77777777">
            <w:pPr>
              <w:spacing w:line="256" w:lineRule="auto"/>
              <w:rPr>
                <w:sz w:val="20"/>
                <w:szCs w:val="20"/>
              </w:rPr>
            </w:pPr>
            <w:r w:rsidRPr="009E51A1">
              <w:rPr>
                <w:sz w:val="20"/>
                <w:szCs w:val="20"/>
              </w:rPr>
              <w:t>1:30pm – 3:30pm</w:t>
            </w:r>
          </w:p>
        </w:tc>
        <w:tc>
          <w:tcPr>
            <w:tcW w:w="216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03CAE481" w14:textId="023BA4CD">
            <w:pPr>
              <w:spacing w:line="256" w:lineRule="auto"/>
              <w:rPr>
                <w:sz w:val="20"/>
                <w:szCs w:val="20"/>
              </w:rPr>
            </w:pPr>
            <w:r w:rsidRPr="009E51A1">
              <w:rPr>
                <w:sz w:val="20"/>
                <w:szCs w:val="20"/>
                <w:highlight w:val="yellow"/>
              </w:rPr>
              <w:t xml:space="preserve">Clinical Day </w:t>
            </w:r>
            <w:r>
              <w:rPr>
                <w:sz w:val="20"/>
                <w:szCs w:val="20"/>
              </w:rPr>
              <w:t>2</w:t>
            </w:r>
          </w:p>
          <w:p w:rsidRPr="009E51A1" w:rsidR="009000BE" w:rsidP="009E51A1" w:rsidRDefault="009000BE" w14:paraId="19ACE722" w14:textId="77777777">
            <w:pPr>
              <w:spacing w:line="256" w:lineRule="auto"/>
              <w:rPr>
                <w:sz w:val="20"/>
                <w:szCs w:val="20"/>
              </w:rPr>
            </w:pPr>
          </w:p>
          <w:p w:rsidR="003F53E5" w:rsidP="009E51A1" w:rsidRDefault="003F53E5" w14:paraId="323231C7" w14:textId="77777777">
            <w:pPr>
              <w:spacing w:line="256" w:lineRule="auto"/>
              <w:rPr>
                <w:sz w:val="20"/>
                <w:szCs w:val="20"/>
              </w:rPr>
            </w:pPr>
          </w:p>
          <w:p w:rsidRPr="005F5F4F" w:rsidR="009000BE" w:rsidP="009E51A1" w:rsidRDefault="00EA40F4" w14:paraId="192BB4A8" w14:textId="054CB5E9">
            <w:pPr>
              <w:spacing w:line="256" w:lineRule="auto"/>
              <w:rPr>
                <w:b/>
                <w:bCs/>
                <w:sz w:val="20"/>
                <w:szCs w:val="20"/>
              </w:rPr>
            </w:pPr>
            <w:r w:rsidRPr="005F5F4F">
              <w:rPr>
                <w:b/>
                <w:bCs/>
                <w:sz w:val="20"/>
                <w:szCs w:val="20"/>
              </w:rPr>
              <w:t>Protected time for summative DR cases</w:t>
            </w:r>
          </w:p>
        </w:tc>
        <w:tc>
          <w:tcPr>
            <w:tcW w:w="162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3CBE5870" w14:textId="77777777">
            <w:pPr>
              <w:spacing w:line="256" w:lineRule="auto"/>
              <w:rPr>
                <w:sz w:val="20"/>
                <w:szCs w:val="20"/>
              </w:rPr>
            </w:pPr>
            <w:r w:rsidRPr="009E51A1">
              <w:rPr>
                <w:sz w:val="20"/>
                <w:szCs w:val="20"/>
              </w:rPr>
              <w:t>Clinical Faculty</w:t>
            </w:r>
          </w:p>
          <w:p w:rsidRPr="009E51A1" w:rsidR="009000BE" w:rsidP="009E51A1" w:rsidRDefault="009000BE" w14:paraId="6D539E7F" w14:textId="77777777">
            <w:pPr>
              <w:spacing w:line="256" w:lineRule="auto"/>
              <w:rPr>
                <w:sz w:val="20"/>
                <w:szCs w:val="20"/>
              </w:rPr>
            </w:pPr>
          </w:p>
          <w:p w:rsidR="003F53E5" w:rsidP="009E51A1" w:rsidRDefault="003F53E5" w14:paraId="55C11E3F" w14:textId="77777777">
            <w:pPr>
              <w:spacing w:line="256" w:lineRule="auto"/>
              <w:rPr>
                <w:sz w:val="20"/>
                <w:szCs w:val="20"/>
              </w:rPr>
            </w:pPr>
          </w:p>
          <w:p w:rsidRPr="009E51A1" w:rsidR="009000BE" w:rsidP="009E51A1" w:rsidRDefault="009000BE" w14:paraId="3BF457DC" w14:textId="6403DEE8">
            <w:pPr>
              <w:spacing w:line="256" w:lineRule="auto"/>
              <w:rPr>
                <w:sz w:val="20"/>
                <w:szCs w:val="20"/>
              </w:rPr>
            </w:pPr>
          </w:p>
        </w:tc>
        <w:tc>
          <w:tcPr>
            <w:tcW w:w="4410" w:type="dxa"/>
            <w:tcBorders>
              <w:top w:val="single" w:color="auto" w:sz="4" w:space="0"/>
              <w:left w:val="single" w:color="auto" w:sz="4" w:space="0"/>
              <w:bottom w:val="single" w:color="auto" w:sz="4" w:space="0"/>
              <w:right w:val="single" w:color="auto" w:sz="4" w:space="0"/>
            </w:tcBorders>
          </w:tcPr>
          <w:p w:rsidR="009000BE" w:rsidP="009E51A1" w:rsidRDefault="003F53E5" w14:paraId="08E4EDAC" w14:textId="78C8CC8B">
            <w:pPr>
              <w:shd w:val="clear" w:color="auto" w:fill="FFFFFF"/>
              <w:snapToGrid w:val="0"/>
              <w:spacing w:before="100" w:beforeAutospacing="1" w:after="100" w:afterAutospacing="1" w:line="256" w:lineRule="auto"/>
              <w:ind w:left="14"/>
              <w:contextualSpacing/>
              <w:rPr>
                <w:color w:val="2D3B45"/>
                <w:sz w:val="20"/>
                <w:szCs w:val="20"/>
              </w:rPr>
            </w:pPr>
            <w:r w:rsidRPr="004D3C54">
              <w:rPr>
                <w:b/>
                <w:bCs/>
                <w:color w:val="2D3B45"/>
                <w:sz w:val="20"/>
                <w:szCs w:val="20"/>
                <w:highlight w:val="yellow"/>
              </w:rPr>
              <w:t>In clinical:</w:t>
            </w:r>
            <w:r>
              <w:rPr>
                <w:color w:val="2D3B45"/>
                <w:sz w:val="20"/>
                <w:szCs w:val="20"/>
              </w:rPr>
              <w:t xml:space="preserve"> </w:t>
            </w:r>
            <w:r w:rsidRPr="004D3C54">
              <w:rPr>
                <w:color w:val="EE0000"/>
                <w:sz w:val="20"/>
                <w:szCs w:val="20"/>
              </w:rPr>
              <w:t>SOAP note</w:t>
            </w:r>
            <w:r>
              <w:rPr>
                <w:color w:val="2D3B45"/>
                <w:sz w:val="20"/>
                <w:szCs w:val="20"/>
              </w:rPr>
              <w:t>, oral presentation to faculty</w:t>
            </w:r>
            <w:r w:rsidR="00B94D50">
              <w:rPr>
                <w:color w:val="2D3B45"/>
                <w:sz w:val="20"/>
                <w:szCs w:val="20"/>
              </w:rPr>
              <w:t xml:space="preserve">, </w:t>
            </w:r>
            <w:r w:rsidRPr="004D3C54" w:rsidR="00B94D50">
              <w:rPr>
                <w:color w:val="EE0000"/>
                <w:sz w:val="20"/>
                <w:szCs w:val="20"/>
              </w:rPr>
              <w:t>ECG</w:t>
            </w:r>
            <w:r w:rsidR="00B94D50">
              <w:rPr>
                <w:color w:val="2D3B45"/>
                <w:sz w:val="20"/>
                <w:szCs w:val="20"/>
              </w:rPr>
              <w:t xml:space="preserve"> interpretation</w:t>
            </w:r>
          </w:p>
          <w:p w:rsidR="003F53E5" w:rsidP="009E51A1" w:rsidRDefault="003F53E5" w14:paraId="023CFD7F" w14:textId="77777777">
            <w:pPr>
              <w:shd w:val="clear" w:color="auto" w:fill="FFFFFF"/>
              <w:snapToGrid w:val="0"/>
              <w:spacing w:before="100" w:beforeAutospacing="1" w:after="100" w:afterAutospacing="1" w:line="256" w:lineRule="auto"/>
              <w:ind w:left="14"/>
              <w:contextualSpacing/>
              <w:rPr>
                <w:color w:val="2D3B45"/>
                <w:sz w:val="20"/>
                <w:szCs w:val="20"/>
              </w:rPr>
            </w:pPr>
          </w:p>
          <w:p w:rsidRPr="009E51A1" w:rsidR="003F53E5" w:rsidP="009E51A1" w:rsidRDefault="00EA40F4" w14:paraId="1B1C62F4" w14:textId="7B13E71E">
            <w:pPr>
              <w:shd w:val="clear" w:color="auto" w:fill="FFFFFF"/>
              <w:snapToGrid w:val="0"/>
              <w:spacing w:before="100" w:beforeAutospacing="1" w:after="100" w:afterAutospacing="1" w:line="256" w:lineRule="auto"/>
              <w:ind w:left="14"/>
              <w:contextualSpacing/>
              <w:rPr>
                <w:color w:val="2D3B45"/>
                <w:sz w:val="20"/>
                <w:szCs w:val="20"/>
              </w:rPr>
            </w:pPr>
            <w:r w:rsidRPr="008C75A5">
              <w:rPr>
                <w:b/>
                <w:bCs/>
                <w:color w:val="000000" w:themeColor="text1"/>
                <w:sz w:val="20"/>
                <w:szCs w:val="20"/>
                <w:highlight w:val="cyan"/>
              </w:rPr>
              <w:t>Outside class</w:t>
            </w:r>
            <w:r w:rsidRPr="008C75A5">
              <w:rPr>
                <w:color w:val="000000" w:themeColor="text1"/>
                <w:sz w:val="20"/>
                <w:szCs w:val="20"/>
              </w:rPr>
              <w:t xml:space="preserve">: </w:t>
            </w:r>
            <w:r w:rsidRPr="0034708E">
              <w:rPr>
                <w:color w:val="EE0000"/>
                <w:sz w:val="20"/>
                <w:szCs w:val="20"/>
              </w:rPr>
              <w:t>Two summative diagnostic reasoning case studies</w:t>
            </w:r>
            <w:r w:rsidR="00D3297F">
              <w:rPr>
                <w:color w:val="EE0000"/>
                <w:sz w:val="20"/>
                <w:szCs w:val="20"/>
              </w:rPr>
              <w:t xml:space="preserve"> (due Oct 12</w:t>
            </w:r>
            <w:r w:rsidRPr="006D653C" w:rsidR="006D653C">
              <w:rPr>
                <w:color w:val="EE0000"/>
                <w:sz w:val="20"/>
                <w:szCs w:val="20"/>
                <w:vertAlign w:val="superscript"/>
              </w:rPr>
              <w:t>th</w:t>
            </w:r>
            <w:r w:rsidR="006D653C">
              <w:rPr>
                <w:color w:val="EE0000"/>
                <w:sz w:val="20"/>
                <w:szCs w:val="20"/>
              </w:rPr>
              <w:t>)</w:t>
            </w:r>
          </w:p>
        </w:tc>
        <w:tc>
          <w:tcPr>
            <w:tcW w:w="369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27DB7827" w14:textId="52B2C4CE">
            <w:pPr>
              <w:shd w:val="clear" w:color="auto" w:fill="FFFFFF"/>
              <w:snapToGrid w:val="0"/>
              <w:spacing w:before="100" w:beforeAutospacing="1" w:after="100" w:afterAutospacing="1" w:line="256" w:lineRule="auto"/>
              <w:ind w:left="14"/>
              <w:contextualSpacing/>
              <w:rPr>
                <w:color w:val="2D3B45"/>
                <w:sz w:val="20"/>
                <w:szCs w:val="20"/>
              </w:rPr>
            </w:pPr>
            <w:r w:rsidRPr="009E51A1">
              <w:rPr>
                <w:color w:val="2D3B45"/>
                <w:sz w:val="20"/>
                <w:szCs w:val="20"/>
              </w:rPr>
              <w:t>See clinical objectives</w:t>
            </w:r>
            <w:r w:rsidR="009E34A8">
              <w:rPr>
                <w:color w:val="2D3B45"/>
                <w:sz w:val="20"/>
                <w:szCs w:val="20"/>
              </w:rPr>
              <w:t>/</w:t>
            </w:r>
            <w:r w:rsidR="009E34A8">
              <w:rPr>
                <w:color w:val="2D3B45"/>
                <w:sz w:val="20"/>
                <w:szCs w:val="20"/>
              </w:rPr>
              <w:t>CLOs: All</w:t>
            </w:r>
          </w:p>
          <w:p w:rsidR="009000BE" w:rsidP="00E81287" w:rsidRDefault="009000BE" w14:paraId="1DE569D4" w14:textId="77777777">
            <w:pPr>
              <w:shd w:val="clear" w:color="auto" w:fill="FFFFFF"/>
              <w:snapToGrid w:val="0"/>
              <w:spacing w:before="100" w:beforeAutospacing="1" w:after="100" w:afterAutospacing="1" w:line="256" w:lineRule="auto"/>
              <w:ind w:left="14"/>
              <w:contextualSpacing/>
              <w:rPr>
                <w:sz w:val="20"/>
                <w:szCs w:val="20"/>
              </w:rPr>
            </w:pPr>
          </w:p>
          <w:p w:rsidR="005160BB" w:rsidP="00F3094C" w:rsidRDefault="005160BB" w14:paraId="1C1CBBB5" w14:textId="77777777">
            <w:pPr>
              <w:shd w:val="clear" w:color="auto" w:fill="FFFFFF"/>
              <w:snapToGrid w:val="0"/>
              <w:spacing w:before="100" w:beforeAutospacing="1" w:after="100" w:afterAutospacing="1" w:line="256" w:lineRule="auto"/>
              <w:ind w:left="14"/>
              <w:contextualSpacing/>
              <w:rPr>
                <w:sz w:val="20"/>
                <w:szCs w:val="20"/>
              </w:rPr>
            </w:pPr>
          </w:p>
          <w:p w:rsidRPr="009E51A1" w:rsidR="00F3094C" w:rsidP="00F3094C" w:rsidRDefault="00EA40F4" w14:paraId="4877523B" w14:textId="62959BCE">
            <w:pPr>
              <w:shd w:val="clear" w:color="auto" w:fill="FFFFFF"/>
              <w:snapToGrid w:val="0"/>
              <w:spacing w:before="100" w:beforeAutospacing="1" w:after="100" w:afterAutospacing="1" w:line="256" w:lineRule="auto"/>
              <w:ind w:left="14"/>
              <w:contextualSpacing/>
              <w:rPr>
                <w:sz w:val="20"/>
                <w:szCs w:val="20"/>
              </w:rPr>
            </w:pPr>
            <w:r>
              <w:rPr>
                <w:sz w:val="20"/>
                <w:szCs w:val="20"/>
              </w:rPr>
              <w:t>See project objectives</w:t>
            </w:r>
            <w:r w:rsidR="009E34A8">
              <w:rPr>
                <w:sz w:val="20"/>
                <w:szCs w:val="20"/>
              </w:rPr>
              <w:t>/CLOs</w:t>
            </w:r>
          </w:p>
        </w:tc>
      </w:tr>
      <w:tr w:rsidRPr="009E51A1" w:rsidR="009000BE" w:rsidTr="008C75A5" w14:paraId="7DF715E5" w14:textId="77777777">
        <w:trPr>
          <w:trHeight w:val="300"/>
        </w:trPr>
        <w:tc>
          <w:tcPr>
            <w:tcW w:w="81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53A0934F" w14:textId="615C4BBC">
            <w:pPr>
              <w:spacing w:line="256" w:lineRule="auto"/>
              <w:rPr>
                <w:sz w:val="20"/>
                <w:szCs w:val="20"/>
              </w:rPr>
            </w:pPr>
            <w:r w:rsidRPr="009E51A1">
              <w:rPr>
                <w:sz w:val="20"/>
                <w:szCs w:val="20"/>
              </w:rPr>
              <w:t>Oct. 1</w:t>
            </w:r>
            <w:r>
              <w:rPr>
                <w:sz w:val="20"/>
                <w:szCs w:val="20"/>
              </w:rPr>
              <w:t>3</w:t>
            </w:r>
            <w:r w:rsidRPr="00BA543B">
              <w:rPr>
                <w:sz w:val="20"/>
                <w:szCs w:val="20"/>
                <w:vertAlign w:val="superscript"/>
              </w:rPr>
              <w:t>th</w:t>
            </w:r>
            <w:r>
              <w:rPr>
                <w:sz w:val="20"/>
                <w:szCs w:val="20"/>
              </w:rPr>
              <w:t xml:space="preserve"> </w:t>
            </w:r>
          </w:p>
        </w:tc>
        <w:tc>
          <w:tcPr>
            <w:tcW w:w="108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52402EC4" w14:textId="77777777">
            <w:pPr>
              <w:spacing w:line="256" w:lineRule="auto"/>
              <w:rPr>
                <w:sz w:val="20"/>
                <w:szCs w:val="20"/>
              </w:rPr>
            </w:pPr>
            <w:r w:rsidRPr="009E51A1">
              <w:rPr>
                <w:sz w:val="20"/>
                <w:szCs w:val="20"/>
              </w:rPr>
              <w:t>8:30am – 12:30pm</w:t>
            </w:r>
          </w:p>
          <w:p w:rsidRPr="009E51A1" w:rsidR="009000BE" w:rsidP="009E51A1" w:rsidRDefault="009000BE" w14:paraId="034EF2B8" w14:textId="77777777">
            <w:pPr>
              <w:spacing w:line="256" w:lineRule="auto"/>
              <w:rPr>
                <w:sz w:val="20"/>
                <w:szCs w:val="20"/>
              </w:rPr>
            </w:pPr>
          </w:p>
          <w:p w:rsidR="005F5F4F" w:rsidP="009E51A1" w:rsidRDefault="005F5F4F" w14:paraId="6254E5B8" w14:textId="77777777">
            <w:pPr>
              <w:spacing w:line="256" w:lineRule="auto"/>
              <w:rPr>
                <w:sz w:val="20"/>
                <w:szCs w:val="20"/>
              </w:rPr>
            </w:pPr>
          </w:p>
          <w:p w:rsidRPr="009E51A1" w:rsidR="009000BE" w:rsidP="009E51A1" w:rsidRDefault="00EA40F4" w14:paraId="60F8A027" w14:textId="536199C4">
            <w:pPr>
              <w:spacing w:line="256" w:lineRule="auto"/>
              <w:rPr>
                <w:sz w:val="20"/>
                <w:szCs w:val="20"/>
              </w:rPr>
            </w:pPr>
            <w:r w:rsidRPr="009E51A1">
              <w:rPr>
                <w:sz w:val="20"/>
                <w:szCs w:val="20"/>
              </w:rPr>
              <w:t>1:30pm – 3:30pm</w:t>
            </w:r>
          </w:p>
        </w:tc>
        <w:tc>
          <w:tcPr>
            <w:tcW w:w="216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3D24EFBF" w14:textId="0F7C0D92">
            <w:pPr>
              <w:spacing w:line="256" w:lineRule="auto"/>
              <w:rPr>
                <w:sz w:val="20"/>
                <w:szCs w:val="20"/>
              </w:rPr>
            </w:pPr>
            <w:r w:rsidRPr="009E51A1">
              <w:rPr>
                <w:sz w:val="20"/>
                <w:szCs w:val="20"/>
                <w:highlight w:val="yellow"/>
              </w:rPr>
              <w:t xml:space="preserve">Clinical Day </w:t>
            </w:r>
            <w:r>
              <w:rPr>
                <w:sz w:val="20"/>
                <w:szCs w:val="20"/>
              </w:rPr>
              <w:t>3</w:t>
            </w:r>
          </w:p>
          <w:p w:rsidRPr="009E51A1" w:rsidR="009000BE" w:rsidP="009E51A1" w:rsidRDefault="009000BE" w14:paraId="4D0E390B" w14:textId="77777777">
            <w:pPr>
              <w:spacing w:line="256" w:lineRule="auto"/>
              <w:rPr>
                <w:sz w:val="20"/>
                <w:szCs w:val="20"/>
              </w:rPr>
            </w:pPr>
          </w:p>
          <w:p w:rsidR="00EA40F4" w:rsidP="009E51A1" w:rsidRDefault="00EA40F4" w14:paraId="01C8818E" w14:textId="77777777">
            <w:pPr>
              <w:spacing w:line="256" w:lineRule="auto"/>
              <w:rPr>
                <w:sz w:val="20"/>
                <w:szCs w:val="20"/>
              </w:rPr>
            </w:pPr>
          </w:p>
          <w:p w:rsidR="004A40E6" w:rsidP="009E51A1" w:rsidRDefault="004A40E6" w14:paraId="62003794" w14:textId="77777777">
            <w:pPr>
              <w:spacing w:line="256" w:lineRule="auto"/>
              <w:rPr>
                <w:sz w:val="20"/>
                <w:szCs w:val="20"/>
              </w:rPr>
            </w:pPr>
          </w:p>
          <w:p w:rsidRPr="009E51A1" w:rsidR="00EA40F4" w:rsidP="009E51A1" w:rsidRDefault="00EA40F4" w14:paraId="1F315468" w14:textId="72F9535E">
            <w:pPr>
              <w:spacing w:line="256" w:lineRule="auto"/>
              <w:rPr>
                <w:sz w:val="20"/>
                <w:szCs w:val="20"/>
              </w:rPr>
            </w:pPr>
            <w:r w:rsidRPr="003F53E5">
              <w:rPr>
                <w:sz w:val="20"/>
                <w:szCs w:val="20"/>
              </w:rPr>
              <w:t>Diagnostic Safety</w:t>
            </w:r>
          </w:p>
        </w:tc>
        <w:tc>
          <w:tcPr>
            <w:tcW w:w="162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427FD4D3" w14:textId="77777777">
            <w:pPr>
              <w:spacing w:line="256" w:lineRule="auto"/>
              <w:rPr>
                <w:sz w:val="20"/>
                <w:szCs w:val="20"/>
              </w:rPr>
            </w:pPr>
            <w:r w:rsidRPr="009E51A1">
              <w:rPr>
                <w:sz w:val="20"/>
                <w:szCs w:val="20"/>
              </w:rPr>
              <w:t>Clinical faculty</w:t>
            </w:r>
          </w:p>
          <w:p w:rsidRPr="009E51A1" w:rsidR="009000BE" w:rsidP="009E51A1" w:rsidRDefault="009000BE" w14:paraId="3D148196" w14:textId="77777777">
            <w:pPr>
              <w:spacing w:line="256" w:lineRule="auto"/>
              <w:rPr>
                <w:sz w:val="20"/>
                <w:szCs w:val="20"/>
              </w:rPr>
            </w:pPr>
          </w:p>
          <w:p w:rsidR="00EA40F4" w:rsidP="009E51A1" w:rsidRDefault="00EA40F4" w14:paraId="2E95CC83" w14:textId="77777777">
            <w:pPr>
              <w:spacing w:line="256" w:lineRule="auto"/>
              <w:rPr>
                <w:sz w:val="20"/>
                <w:szCs w:val="20"/>
              </w:rPr>
            </w:pPr>
          </w:p>
          <w:p w:rsidR="004A40E6" w:rsidP="009E51A1" w:rsidRDefault="004A40E6" w14:paraId="1800D508" w14:textId="77777777">
            <w:pPr>
              <w:spacing w:line="256" w:lineRule="auto"/>
              <w:rPr>
                <w:sz w:val="20"/>
                <w:szCs w:val="20"/>
              </w:rPr>
            </w:pPr>
          </w:p>
          <w:p w:rsidRPr="009E51A1" w:rsidR="009000BE" w:rsidP="009E51A1" w:rsidRDefault="00EA40F4" w14:paraId="0D89725F" w14:textId="7D9A000C">
            <w:pPr>
              <w:spacing w:line="256" w:lineRule="auto"/>
              <w:rPr>
                <w:sz w:val="20"/>
                <w:szCs w:val="20"/>
              </w:rPr>
            </w:pPr>
            <w:r>
              <w:rPr>
                <w:sz w:val="20"/>
                <w:szCs w:val="20"/>
              </w:rPr>
              <w:t xml:space="preserve">Patricia Griffith, PhD, </w:t>
            </w:r>
            <w:r w:rsidRPr="00CA4248" w:rsidR="009000BE">
              <w:rPr>
                <w:sz w:val="20"/>
                <w:szCs w:val="20"/>
              </w:rPr>
              <w:t>CRNP</w:t>
            </w:r>
          </w:p>
        </w:tc>
        <w:tc>
          <w:tcPr>
            <w:tcW w:w="4410" w:type="dxa"/>
            <w:tcBorders>
              <w:top w:val="single" w:color="auto" w:sz="4" w:space="0"/>
              <w:left w:val="single" w:color="auto" w:sz="4" w:space="0"/>
              <w:bottom w:val="single" w:color="auto" w:sz="4" w:space="0"/>
              <w:right w:val="single" w:color="auto" w:sz="4" w:space="0"/>
            </w:tcBorders>
          </w:tcPr>
          <w:p w:rsidR="009000BE" w:rsidP="009E51A1" w:rsidRDefault="003F53E5" w14:paraId="5C34865E" w14:textId="408A2AED">
            <w:pPr>
              <w:spacing w:line="256" w:lineRule="auto"/>
              <w:rPr>
                <w:color w:val="2D3B45"/>
                <w:sz w:val="20"/>
                <w:szCs w:val="20"/>
              </w:rPr>
            </w:pPr>
            <w:r w:rsidRPr="004D3C54">
              <w:rPr>
                <w:b/>
                <w:bCs/>
                <w:color w:val="2D3B45"/>
                <w:sz w:val="20"/>
                <w:szCs w:val="20"/>
                <w:highlight w:val="yellow"/>
              </w:rPr>
              <w:t>In clinical:</w:t>
            </w:r>
            <w:r>
              <w:rPr>
                <w:color w:val="2D3B45"/>
                <w:sz w:val="20"/>
                <w:szCs w:val="20"/>
              </w:rPr>
              <w:t xml:space="preserve"> </w:t>
            </w:r>
            <w:r w:rsidRPr="004D3C54">
              <w:rPr>
                <w:color w:val="EE0000"/>
                <w:sz w:val="20"/>
                <w:szCs w:val="20"/>
              </w:rPr>
              <w:t>SOAP note</w:t>
            </w:r>
            <w:r>
              <w:rPr>
                <w:color w:val="2D3B45"/>
                <w:sz w:val="20"/>
                <w:szCs w:val="20"/>
              </w:rPr>
              <w:t>, oral presentation to faculty</w:t>
            </w:r>
            <w:r w:rsidR="00B94D50">
              <w:rPr>
                <w:color w:val="2D3B45"/>
                <w:sz w:val="20"/>
                <w:szCs w:val="20"/>
              </w:rPr>
              <w:t xml:space="preserve">, </w:t>
            </w:r>
            <w:r w:rsidRPr="004D3C54" w:rsidR="00B94D50">
              <w:rPr>
                <w:color w:val="EE0000"/>
                <w:sz w:val="20"/>
                <w:szCs w:val="20"/>
              </w:rPr>
              <w:t>CXR</w:t>
            </w:r>
            <w:r w:rsidR="00B94D50">
              <w:rPr>
                <w:color w:val="2D3B45"/>
                <w:sz w:val="20"/>
                <w:szCs w:val="20"/>
              </w:rPr>
              <w:t xml:space="preserve"> interpretation</w:t>
            </w:r>
          </w:p>
          <w:p w:rsidR="00FA1D70" w:rsidP="009E51A1" w:rsidRDefault="00FA1D70" w14:paraId="1AB7980A" w14:textId="77777777">
            <w:pPr>
              <w:spacing w:line="256" w:lineRule="auto"/>
              <w:rPr>
                <w:color w:val="2D3B45"/>
                <w:sz w:val="20"/>
                <w:szCs w:val="20"/>
              </w:rPr>
            </w:pPr>
          </w:p>
          <w:p w:rsidR="00FA1D70" w:rsidP="009E51A1" w:rsidRDefault="00FA1D70" w14:paraId="7B6E5D35" w14:textId="77777777">
            <w:pPr>
              <w:spacing w:line="256" w:lineRule="auto"/>
              <w:rPr>
                <w:color w:val="2D3B45"/>
                <w:sz w:val="20"/>
                <w:szCs w:val="20"/>
              </w:rPr>
            </w:pPr>
          </w:p>
          <w:p w:rsidRPr="009E51A1" w:rsidR="00FA1D70" w:rsidP="009E51A1" w:rsidRDefault="00FA1D70" w14:paraId="280DF26F" w14:textId="0945068F">
            <w:pPr>
              <w:spacing w:line="256" w:lineRule="auto"/>
              <w:rPr>
                <w:sz w:val="20"/>
                <w:szCs w:val="20"/>
              </w:rPr>
            </w:pPr>
            <w:r w:rsidRPr="005F5F4F">
              <w:rPr>
                <w:b/>
                <w:bCs/>
                <w:color w:val="0070C0"/>
                <w:sz w:val="20"/>
                <w:szCs w:val="20"/>
              </w:rPr>
              <w:t>In class:</w:t>
            </w:r>
            <w:r w:rsidRPr="005F5F4F">
              <w:rPr>
                <w:color w:val="0070C0"/>
                <w:sz w:val="20"/>
                <w:szCs w:val="20"/>
              </w:rPr>
              <w:t xml:space="preserve"> </w:t>
            </w:r>
            <w:r>
              <w:rPr>
                <w:color w:val="2D3B45"/>
                <w:sz w:val="20"/>
                <w:szCs w:val="20"/>
              </w:rPr>
              <w:t>Presentation discussion</w:t>
            </w:r>
          </w:p>
        </w:tc>
        <w:tc>
          <w:tcPr>
            <w:tcW w:w="369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6CF567D9" w14:textId="1C64F476">
            <w:pPr>
              <w:spacing w:line="256" w:lineRule="auto"/>
              <w:rPr>
                <w:sz w:val="20"/>
                <w:szCs w:val="20"/>
              </w:rPr>
            </w:pPr>
            <w:r w:rsidRPr="009E51A1">
              <w:rPr>
                <w:sz w:val="20"/>
                <w:szCs w:val="20"/>
              </w:rPr>
              <w:t xml:space="preserve">See </w:t>
            </w:r>
            <w:r>
              <w:rPr>
                <w:sz w:val="20"/>
                <w:szCs w:val="20"/>
              </w:rPr>
              <w:t>c</w:t>
            </w:r>
            <w:r w:rsidRPr="009E51A1">
              <w:rPr>
                <w:sz w:val="20"/>
                <w:szCs w:val="20"/>
              </w:rPr>
              <w:t>linical objectives</w:t>
            </w:r>
            <w:r w:rsidR="009E34A8">
              <w:rPr>
                <w:sz w:val="20"/>
                <w:szCs w:val="20"/>
              </w:rPr>
              <w:t>/</w:t>
            </w:r>
            <w:r w:rsidR="009E34A8">
              <w:rPr>
                <w:color w:val="2D3B45"/>
                <w:sz w:val="20"/>
                <w:szCs w:val="20"/>
              </w:rPr>
              <w:t xml:space="preserve"> </w:t>
            </w:r>
            <w:r w:rsidR="009E34A8">
              <w:rPr>
                <w:color w:val="2D3B45"/>
                <w:sz w:val="20"/>
                <w:szCs w:val="20"/>
              </w:rPr>
              <w:t>CLOs: All</w:t>
            </w:r>
          </w:p>
          <w:p w:rsidR="00EA40F4" w:rsidP="00EA40F4" w:rsidRDefault="00EA40F4" w14:paraId="064C0EB7" w14:textId="77777777">
            <w:pPr>
              <w:spacing w:line="256" w:lineRule="auto"/>
              <w:rPr>
                <w:color w:val="2D3B45"/>
                <w:sz w:val="20"/>
                <w:szCs w:val="20"/>
              </w:rPr>
            </w:pPr>
          </w:p>
          <w:p w:rsidRPr="009E51A1" w:rsidR="00EA40F4" w:rsidP="00EA40F4" w:rsidRDefault="00EA40F4" w14:paraId="0C5847C5" w14:textId="6143EF9C">
            <w:pPr>
              <w:spacing w:line="256" w:lineRule="auto"/>
              <w:rPr>
                <w:sz w:val="20"/>
                <w:szCs w:val="20"/>
              </w:rPr>
            </w:pPr>
            <w:r w:rsidRPr="009E51A1">
              <w:rPr>
                <w:color w:val="2D3B45"/>
                <w:sz w:val="20"/>
                <w:szCs w:val="20"/>
              </w:rPr>
              <w:t>Discuss dual process theory for diagnostic decisions</w:t>
            </w:r>
          </w:p>
          <w:p w:rsidRPr="009E51A1" w:rsidR="00EA40F4" w:rsidP="00EA40F4" w:rsidRDefault="00EA40F4" w14:paraId="31C5F775" w14:textId="77777777">
            <w:pPr>
              <w:spacing w:line="256" w:lineRule="auto"/>
              <w:rPr>
                <w:color w:val="2D3B45"/>
                <w:sz w:val="20"/>
                <w:szCs w:val="20"/>
              </w:rPr>
            </w:pPr>
            <w:r w:rsidRPr="009E51A1">
              <w:rPr>
                <w:color w:val="2D3B45"/>
                <w:sz w:val="20"/>
                <w:szCs w:val="20"/>
              </w:rPr>
              <w:t>Review the causes of diagnostic errors, including cognitive biases</w:t>
            </w:r>
          </w:p>
          <w:p w:rsidR="00EA40F4" w:rsidP="00EA40F4" w:rsidRDefault="00EA40F4" w14:paraId="12B30166" w14:textId="77777777">
            <w:pPr>
              <w:spacing w:line="256" w:lineRule="auto"/>
              <w:rPr>
                <w:color w:val="2D3B45"/>
                <w:sz w:val="20"/>
                <w:szCs w:val="20"/>
              </w:rPr>
            </w:pPr>
            <w:r w:rsidRPr="009E51A1">
              <w:rPr>
                <w:color w:val="2D3B45"/>
                <w:sz w:val="20"/>
                <w:szCs w:val="20"/>
              </w:rPr>
              <w:t>Discuss strategies to improve diagnostic reasoning</w:t>
            </w:r>
          </w:p>
          <w:p w:rsidRPr="004A40E6" w:rsidR="009000BE" w:rsidP="004A40E6" w:rsidRDefault="00EA40F4" w14:paraId="26BEBA20" w14:textId="3D612153">
            <w:pPr>
              <w:shd w:val="clear" w:color="auto" w:fill="FFFFFF"/>
              <w:snapToGrid w:val="0"/>
              <w:spacing w:before="100" w:beforeAutospacing="1" w:after="100" w:afterAutospacing="1" w:line="256" w:lineRule="auto"/>
              <w:contextualSpacing/>
              <w:rPr>
                <w:color w:val="2D3B45"/>
                <w:sz w:val="20"/>
                <w:szCs w:val="20"/>
              </w:rPr>
            </w:pPr>
            <w:r>
              <w:rPr>
                <w:color w:val="2D3B45"/>
                <w:sz w:val="20"/>
                <w:szCs w:val="20"/>
              </w:rPr>
              <w:t>CLOs: #2</w:t>
            </w:r>
          </w:p>
        </w:tc>
      </w:tr>
      <w:tr w:rsidRPr="009E51A1" w:rsidR="009000BE" w:rsidTr="008C75A5" w14:paraId="2080400E" w14:textId="77777777">
        <w:trPr>
          <w:trHeight w:val="508"/>
        </w:trPr>
        <w:tc>
          <w:tcPr>
            <w:tcW w:w="81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0B0FDBD8" w14:textId="6C16FCB4">
            <w:pPr>
              <w:spacing w:line="256" w:lineRule="auto"/>
              <w:rPr>
                <w:sz w:val="20"/>
                <w:szCs w:val="20"/>
              </w:rPr>
            </w:pPr>
            <w:r w:rsidRPr="009E51A1">
              <w:rPr>
                <w:sz w:val="20"/>
                <w:szCs w:val="20"/>
              </w:rPr>
              <w:t xml:space="preserve">Oct. </w:t>
            </w:r>
            <w:r>
              <w:rPr>
                <w:sz w:val="20"/>
                <w:szCs w:val="20"/>
              </w:rPr>
              <w:t>20</w:t>
            </w:r>
            <w:r w:rsidRPr="009000BE">
              <w:rPr>
                <w:sz w:val="20"/>
                <w:szCs w:val="20"/>
                <w:vertAlign w:val="superscript"/>
              </w:rPr>
              <w:t>th</w:t>
            </w:r>
            <w:r>
              <w:rPr>
                <w:sz w:val="20"/>
                <w:szCs w:val="20"/>
              </w:rPr>
              <w:t xml:space="preserve"> </w:t>
            </w:r>
          </w:p>
        </w:tc>
        <w:tc>
          <w:tcPr>
            <w:tcW w:w="108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7A71A570" w14:textId="3E44C2B3">
            <w:pPr>
              <w:spacing w:line="256" w:lineRule="auto"/>
              <w:rPr>
                <w:sz w:val="20"/>
                <w:szCs w:val="20"/>
              </w:rPr>
            </w:pPr>
            <w:r w:rsidRPr="009E51A1">
              <w:rPr>
                <w:sz w:val="20"/>
                <w:szCs w:val="20"/>
              </w:rPr>
              <w:t>8:30am – 12:</w:t>
            </w:r>
            <w:r w:rsidR="00EA40F4">
              <w:rPr>
                <w:sz w:val="20"/>
                <w:szCs w:val="20"/>
              </w:rPr>
              <w:t>3</w:t>
            </w:r>
            <w:r w:rsidRPr="009E51A1">
              <w:rPr>
                <w:sz w:val="20"/>
                <w:szCs w:val="20"/>
              </w:rPr>
              <w:t>0pm</w:t>
            </w:r>
          </w:p>
          <w:p w:rsidRPr="009E51A1" w:rsidR="009000BE" w:rsidP="009E51A1" w:rsidRDefault="009000BE" w14:paraId="74E4ADD3" w14:textId="77777777">
            <w:pPr>
              <w:spacing w:line="256" w:lineRule="auto"/>
              <w:rPr>
                <w:sz w:val="20"/>
                <w:szCs w:val="20"/>
              </w:rPr>
            </w:pPr>
          </w:p>
          <w:p w:rsidRPr="009E51A1" w:rsidR="009000BE" w:rsidP="22DC9CFA" w:rsidRDefault="009000BE" w14:paraId="03ED667A" w14:textId="7A2CF8B5">
            <w:pPr>
              <w:spacing w:line="256" w:lineRule="auto"/>
              <w:rPr>
                <w:sz w:val="20"/>
                <w:szCs w:val="20"/>
              </w:rPr>
            </w:pPr>
            <w:r w:rsidRPr="58EFFFEF">
              <w:rPr>
                <w:sz w:val="20"/>
                <w:szCs w:val="20"/>
              </w:rPr>
              <w:t>1:30</w:t>
            </w:r>
            <w:r w:rsidR="004A40E6">
              <w:rPr>
                <w:sz w:val="20"/>
                <w:szCs w:val="20"/>
              </w:rPr>
              <w:t>pm</w:t>
            </w:r>
            <w:r w:rsidRPr="58EFFFEF">
              <w:rPr>
                <w:sz w:val="20"/>
                <w:szCs w:val="20"/>
              </w:rPr>
              <w:t>-</w:t>
            </w:r>
            <w:r w:rsidR="004A40E6">
              <w:rPr>
                <w:sz w:val="20"/>
                <w:szCs w:val="20"/>
              </w:rPr>
              <w:t>-</w:t>
            </w:r>
            <w:r w:rsidRPr="58EFFFEF">
              <w:rPr>
                <w:sz w:val="20"/>
                <w:szCs w:val="20"/>
              </w:rPr>
              <w:t xml:space="preserve"> 3:30</w:t>
            </w:r>
            <w:r w:rsidR="004A40E6">
              <w:rPr>
                <w:sz w:val="20"/>
                <w:szCs w:val="20"/>
              </w:rPr>
              <w:t>pm</w:t>
            </w:r>
          </w:p>
        </w:tc>
        <w:tc>
          <w:tcPr>
            <w:tcW w:w="2160" w:type="dxa"/>
            <w:tcBorders>
              <w:top w:val="single" w:color="auto" w:sz="4" w:space="0"/>
              <w:left w:val="single" w:color="auto" w:sz="4" w:space="0"/>
              <w:bottom w:val="single" w:color="auto" w:sz="4" w:space="0"/>
              <w:right w:val="single" w:color="auto" w:sz="4" w:space="0"/>
            </w:tcBorders>
          </w:tcPr>
          <w:p w:rsidRPr="009E51A1" w:rsidR="00EA40F4" w:rsidP="00EA40F4" w:rsidRDefault="00EA40F4" w14:paraId="40708916" w14:textId="77777777">
            <w:pPr>
              <w:spacing w:line="256" w:lineRule="auto"/>
              <w:rPr>
                <w:sz w:val="20"/>
                <w:szCs w:val="20"/>
                <w:highlight w:val="yellow"/>
              </w:rPr>
            </w:pPr>
            <w:r w:rsidRPr="58EFFFEF">
              <w:rPr>
                <w:sz w:val="20"/>
                <w:szCs w:val="20"/>
                <w:highlight w:val="yellow"/>
              </w:rPr>
              <w:t>Clinical Day 4</w:t>
            </w:r>
          </w:p>
          <w:p w:rsidR="009000BE" w:rsidP="58EFFFEF" w:rsidRDefault="009000BE" w14:paraId="537A8754" w14:textId="7F0E692C">
            <w:pPr>
              <w:spacing w:line="256" w:lineRule="auto"/>
              <w:rPr>
                <w:sz w:val="20"/>
                <w:szCs w:val="20"/>
              </w:rPr>
            </w:pPr>
          </w:p>
          <w:p w:rsidR="009000BE" w:rsidP="58EFFFEF" w:rsidRDefault="009000BE" w14:paraId="13AE861C" w14:textId="438047DB">
            <w:pPr>
              <w:spacing w:line="256" w:lineRule="auto"/>
              <w:rPr>
                <w:sz w:val="20"/>
                <w:szCs w:val="20"/>
              </w:rPr>
            </w:pPr>
          </w:p>
          <w:p w:rsidRPr="004E2462" w:rsidR="009000BE" w:rsidP="009E51A1" w:rsidRDefault="009000BE" w14:paraId="60070236" w14:textId="33AD2EB5">
            <w:pPr>
              <w:spacing w:line="256" w:lineRule="auto"/>
              <w:rPr>
                <w:sz w:val="20"/>
                <w:szCs w:val="20"/>
                <w:highlight w:val="yellow"/>
              </w:rPr>
            </w:pPr>
            <w:r w:rsidRPr="58EFFFEF">
              <w:rPr>
                <w:sz w:val="20"/>
                <w:szCs w:val="20"/>
              </w:rPr>
              <w:t xml:space="preserve">Admission Orders and Sign-Out </w:t>
            </w:r>
            <w:r w:rsidRPr="00E93F82" w:rsidR="00E93F82">
              <w:rPr>
                <w:i/>
                <w:iCs/>
                <w:sz w:val="20"/>
                <w:szCs w:val="20"/>
              </w:rPr>
              <w:t>(asynchronous video content before class)</w:t>
            </w:r>
          </w:p>
        </w:tc>
        <w:tc>
          <w:tcPr>
            <w:tcW w:w="1620" w:type="dxa"/>
            <w:tcBorders>
              <w:top w:val="single" w:color="auto" w:sz="4" w:space="0"/>
              <w:left w:val="single" w:color="auto" w:sz="4" w:space="0"/>
              <w:bottom w:val="single" w:color="auto" w:sz="4" w:space="0"/>
              <w:right w:val="single" w:color="auto" w:sz="4" w:space="0"/>
            </w:tcBorders>
          </w:tcPr>
          <w:p w:rsidR="00EA40F4" w:rsidP="00EA40F4" w:rsidRDefault="00EA40F4" w14:paraId="2BB96CE3" w14:textId="77777777">
            <w:pPr>
              <w:spacing w:line="256" w:lineRule="auto"/>
              <w:rPr>
                <w:sz w:val="20"/>
                <w:szCs w:val="20"/>
                <w:lang w:val="de-DE"/>
              </w:rPr>
            </w:pPr>
            <w:r w:rsidRPr="00E849C4">
              <w:rPr>
                <w:sz w:val="20"/>
                <w:szCs w:val="20"/>
                <w:lang w:val="de-DE"/>
              </w:rPr>
              <w:t>Clinical Faculty</w:t>
            </w:r>
          </w:p>
          <w:p w:rsidR="009000BE" w:rsidP="22DC9CFA" w:rsidRDefault="009000BE" w14:paraId="2FDF7ABD" w14:textId="5D96A200">
            <w:pPr>
              <w:spacing w:line="256" w:lineRule="auto"/>
              <w:rPr>
                <w:sz w:val="20"/>
                <w:szCs w:val="20"/>
                <w:lang w:val="de-DE"/>
              </w:rPr>
            </w:pPr>
          </w:p>
          <w:p w:rsidR="009000BE" w:rsidP="22DC9CFA" w:rsidRDefault="009000BE" w14:paraId="02C76DAD" w14:textId="7658103A">
            <w:pPr>
              <w:spacing w:line="256" w:lineRule="auto"/>
              <w:rPr>
                <w:sz w:val="20"/>
                <w:szCs w:val="20"/>
                <w:lang w:val="de-DE"/>
              </w:rPr>
            </w:pPr>
          </w:p>
          <w:p w:rsidR="009000BE" w:rsidP="22DC9CFA" w:rsidRDefault="009000BE" w14:paraId="5CDA517C" w14:textId="6B37C28B">
            <w:pPr>
              <w:spacing w:line="256" w:lineRule="auto"/>
              <w:rPr>
                <w:sz w:val="20"/>
                <w:szCs w:val="20"/>
                <w:lang w:val="de-DE"/>
              </w:rPr>
            </w:pPr>
            <w:r w:rsidRPr="58EFFFEF">
              <w:rPr>
                <w:sz w:val="20"/>
                <w:szCs w:val="20"/>
                <w:lang w:val="de-DE"/>
              </w:rPr>
              <w:t>In-</w:t>
            </w:r>
            <w:proofErr w:type="spellStart"/>
            <w:r w:rsidRPr="58EFFFEF">
              <w:rPr>
                <w:sz w:val="20"/>
                <w:szCs w:val="20"/>
                <w:lang w:val="de-DE"/>
              </w:rPr>
              <w:t>class</w:t>
            </w:r>
            <w:proofErr w:type="spellEnd"/>
            <w:r w:rsidRPr="58EFFFEF">
              <w:rPr>
                <w:sz w:val="20"/>
                <w:szCs w:val="20"/>
                <w:lang w:val="de-DE"/>
              </w:rPr>
              <w:t xml:space="preserve"> </w:t>
            </w:r>
            <w:proofErr w:type="spellStart"/>
            <w:r w:rsidRPr="58EFFFEF">
              <w:rPr>
                <w:sz w:val="20"/>
                <w:szCs w:val="20"/>
                <w:lang w:val="de-DE"/>
              </w:rPr>
              <w:t>student</w:t>
            </w:r>
            <w:proofErr w:type="spellEnd"/>
            <w:r w:rsidRPr="58EFFFEF">
              <w:rPr>
                <w:sz w:val="20"/>
                <w:szCs w:val="20"/>
                <w:lang w:val="de-DE"/>
              </w:rPr>
              <w:t xml:space="preserve"> </w:t>
            </w:r>
            <w:proofErr w:type="spellStart"/>
            <w:r w:rsidRPr="58EFFFEF">
              <w:rPr>
                <w:sz w:val="20"/>
                <w:szCs w:val="20"/>
                <w:lang w:val="de-DE"/>
              </w:rPr>
              <w:t>groups</w:t>
            </w:r>
            <w:proofErr w:type="spellEnd"/>
          </w:p>
          <w:p w:rsidR="009000BE" w:rsidP="58EFFFEF" w:rsidRDefault="009000BE" w14:paraId="6A28E4DD" w14:textId="72C579BD">
            <w:pPr>
              <w:spacing w:line="256" w:lineRule="auto"/>
              <w:rPr>
                <w:sz w:val="20"/>
                <w:szCs w:val="20"/>
                <w:lang w:val="de-DE"/>
              </w:rPr>
            </w:pPr>
          </w:p>
          <w:p w:rsidRPr="00E81287" w:rsidR="009000BE" w:rsidP="00520B8D" w:rsidRDefault="009000BE" w14:paraId="6460232C" w14:textId="011F808F">
            <w:pPr>
              <w:spacing w:line="256" w:lineRule="auto"/>
              <w:rPr>
                <w:sz w:val="20"/>
                <w:szCs w:val="20"/>
              </w:rPr>
            </w:pPr>
          </w:p>
        </w:tc>
        <w:tc>
          <w:tcPr>
            <w:tcW w:w="4410" w:type="dxa"/>
            <w:tcBorders>
              <w:top w:val="single" w:color="auto" w:sz="4" w:space="0"/>
              <w:left w:val="single" w:color="auto" w:sz="4" w:space="0"/>
              <w:bottom w:val="single" w:color="auto" w:sz="4" w:space="0"/>
              <w:right w:val="single" w:color="auto" w:sz="4" w:space="0"/>
            </w:tcBorders>
          </w:tcPr>
          <w:p w:rsidR="00EA40F4" w:rsidP="00EA40F4" w:rsidRDefault="00EA40F4" w14:paraId="38434F1C" w14:textId="77777777">
            <w:pPr>
              <w:spacing w:line="256" w:lineRule="auto"/>
              <w:rPr>
                <w:color w:val="2D3B45"/>
                <w:sz w:val="20"/>
                <w:szCs w:val="20"/>
              </w:rPr>
            </w:pPr>
            <w:r w:rsidRPr="004D3C54">
              <w:rPr>
                <w:b/>
                <w:bCs/>
                <w:color w:val="2D3B45"/>
                <w:sz w:val="20"/>
                <w:szCs w:val="20"/>
                <w:highlight w:val="yellow"/>
              </w:rPr>
              <w:t>In clinical:</w:t>
            </w:r>
            <w:r>
              <w:rPr>
                <w:color w:val="2D3B45"/>
                <w:sz w:val="20"/>
                <w:szCs w:val="20"/>
              </w:rPr>
              <w:t xml:space="preserve"> </w:t>
            </w:r>
            <w:r w:rsidRPr="004D3C54">
              <w:rPr>
                <w:color w:val="EE0000"/>
                <w:sz w:val="20"/>
                <w:szCs w:val="20"/>
              </w:rPr>
              <w:t>SOAP note</w:t>
            </w:r>
            <w:r>
              <w:rPr>
                <w:color w:val="2D3B45"/>
                <w:sz w:val="20"/>
                <w:szCs w:val="20"/>
              </w:rPr>
              <w:t>, oral presentation to faculty</w:t>
            </w:r>
          </w:p>
          <w:p w:rsidR="00F3094C" w:rsidP="00E81287" w:rsidRDefault="00F3094C" w14:paraId="13E6B55F" w14:textId="77777777">
            <w:pPr>
              <w:spacing w:line="256" w:lineRule="auto"/>
              <w:rPr>
                <w:sz w:val="20"/>
                <w:szCs w:val="20"/>
              </w:rPr>
            </w:pPr>
          </w:p>
          <w:p w:rsidR="005F5F4F" w:rsidP="00E81287" w:rsidRDefault="005F5F4F" w14:paraId="36A827F6" w14:textId="77777777">
            <w:pPr>
              <w:spacing w:line="256" w:lineRule="auto"/>
              <w:rPr>
                <w:b/>
                <w:bCs/>
                <w:color w:val="0070C0"/>
                <w:sz w:val="20"/>
                <w:szCs w:val="20"/>
              </w:rPr>
            </w:pPr>
          </w:p>
          <w:p w:rsidRPr="00CA4248" w:rsidR="00F3094C" w:rsidP="00E81287" w:rsidRDefault="00F3094C" w14:paraId="1F3908AD" w14:textId="6C11D9F6">
            <w:pPr>
              <w:spacing w:line="256" w:lineRule="auto"/>
              <w:rPr>
                <w:sz w:val="20"/>
                <w:szCs w:val="20"/>
              </w:rPr>
            </w:pPr>
            <w:r w:rsidRPr="005F5F4F">
              <w:rPr>
                <w:b/>
                <w:bCs/>
                <w:color w:val="0070C0"/>
                <w:sz w:val="20"/>
                <w:szCs w:val="20"/>
              </w:rPr>
              <w:t>In-class:</w:t>
            </w:r>
            <w:r w:rsidRPr="005F5F4F">
              <w:rPr>
                <w:color w:val="0070C0"/>
                <w:sz w:val="20"/>
                <w:szCs w:val="20"/>
              </w:rPr>
              <w:t xml:space="preserve"> </w:t>
            </w:r>
            <w:r w:rsidRPr="005F5F4F" w:rsidR="004A40E6">
              <w:rPr>
                <w:color w:val="000000" w:themeColor="text1"/>
                <w:sz w:val="20"/>
                <w:szCs w:val="20"/>
              </w:rPr>
              <w:t xml:space="preserve">Small groups will determine the </w:t>
            </w:r>
            <w:r w:rsidRPr="0034708E" w:rsidR="004A40E6">
              <w:rPr>
                <w:color w:val="EE0000"/>
                <w:sz w:val="20"/>
                <w:szCs w:val="20"/>
              </w:rPr>
              <w:t>a</w:t>
            </w:r>
            <w:r w:rsidRPr="0034708E">
              <w:rPr>
                <w:color w:val="EE0000"/>
                <w:sz w:val="20"/>
                <w:szCs w:val="20"/>
              </w:rPr>
              <w:t>dmission orders</w:t>
            </w:r>
            <w:r w:rsidRPr="0034708E" w:rsidR="004A40E6">
              <w:rPr>
                <w:color w:val="EE0000"/>
                <w:sz w:val="20"/>
                <w:szCs w:val="20"/>
              </w:rPr>
              <w:t xml:space="preserve"> </w:t>
            </w:r>
            <w:r w:rsidRPr="005F5F4F" w:rsidR="004A40E6">
              <w:rPr>
                <w:color w:val="000000" w:themeColor="text1"/>
                <w:sz w:val="20"/>
                <w:szCs w:val="20"/>
              </w:rPr>
              <w:t xml:space="preserve">and construct </w:t>
            </w:r>
            <w:r w:rsidRPr="0034708E" w:rsidR="004A40E6">
              <w:rPr>
                <w:color w:val="EE0000"/>
                <w:sz w:val="20"/>
                <w:szCs w:val="20"/>
              </w:rPr>
              <w:t xml:space="preserve">the </w:t>
            </w:r>
            <w:r w:rsidRPr="0034708E">
              <w:rPr>
                <w:color w:val="EE0000"/>
                <w:sz w:val="20"/>
                <w:szCs w:val="20"/>
              </w:rPr>
              <w:t>sign-out</w:t>
            </w:r>
            <w:r w:rsidRPr="0034708E" w:rsidR="004A40E6">
              <w:rPr>
                <w:color w:val="EE0000"/>
                <w:sz w:val="20"/>
                <w:szCs w:val="20"/>
              </w:rPr>
              <w:t xml:space="preserve"> </w:t>
            </w:r>
            <w:r w:rsidRPr="005F5F4F" w:rsidR="004A40E6">
              <w:rPr>
                <w:color w:val="000000" w:themeColor="text1"/>
                <w:sz w:val="20"/>
                <w:szCs w:val="20"/>
              </w:rPr>
              <w:t>for a patient case</w:t>
            </w:r>
          </w:p>
        </w:tc>
        <w:tc>
          <w:tcPr>
            <w:tcW w:w="3690" w:type="dxa"/>
            <w:tcBorders>
              <w:top w:val="single" w:color="auto" w:sz="4" w:space="0"/>
              <w:left w:val="single" w:color="auto" w:sz="4" w:space="0"/>
              <w:bottom w:val="single" w:color="auto" w:sz="4" w:space="0"/>
              <w:right w:val="single" w:color="auto" w:sz="4" w:space="0"/>
            </w:tcBorders>
          </w:tcPr>
          <w:p w:rsidR="00EA40F4" w:rsidP="00EA40F4" w:rsidRDefault="00EA40F4" w14:paraId="245326F9" w14:textId="4CECA8AC">
            <w:pPr>
              <w:spacing w:line="256" w:lineRule="auto"/>
              <w:rPr>
                <w:sz w:val="20"/>
                <w:szCs w:val="20"/>
              </w:rPr>
            </w:pPr>
            <w:r w:rsidRPr="00E849C4">
              <w:rPr>
                <w:sz w:val="20"/>
                <w:szCs w:val="20"/>
              </w:rPr>
              <w:t>See clinical objectives</w:t>
            </w:r>
            <w:r w:rsidR="009E34A8">
              <w:rPr>
                <w:sz w:val="20"/>
                <w:szCs w:val="20"/>
              </w:rPr>
              <w:t>/</w:t>
            </w:r>
            <w:r w:rsidR="009E34A8">
              <w:rPr>
                <w:color w:val="2D3B45"/>
                <w:sz w:val="20"/>
                <w:szCs w:val="20"/>
              </w:rPr>
              <w:t xml:space="preserve"> </w:t>
            </w:r>
            <w:r w:rsidR="009E34A8">
              <w:rPr>
                <w:color w:val="2D3B45"/>
                <w:sz w:val="20"/>
                <w:szCs w:val="20"/>
              </w:rPr>
              <w:t>CLOs: All</w:t>
            </w:r>
          </w:p>
          <w:p w:rsidRPr="009E51A1" w:rsidR="009000BE" w:rsidP="22DC9CFA" w:rsidRDefault="009000BE" w14:paraId="36334D79" w14:textId="137DFAA2">
            <w:pPr>
              <w:spacing w:line="256" w:lineRule="auto"/>
              <w:rPr>
                <w:sz w:val="20"/>
                <w:szCs w:val="20"/>
              </w:rPr>
            </w:pPr>
          </w:p>
          <w:p w:rsidR="004A40E6" w:rsidP="22DC9CFA" w:rsidRDefault="004A40E6" w14:paraId="4566B5B4" w14:textId="77777777">
            <w:pPr>
              <w:spacing w:line="256" w:lineRule="auto"/>
              <w:rPr>
                <w:color w:val="FF0000"/>
                <w:sz w:val="20"/>
                <w:szCs w:val="20"/>
              </w:rPr>
            </w:pPr>
          </w:p>
          <w:p w:rsidRPr="009E51A1" w:rsidR="009000BE" w:rsidP="22DC9CFA" w:rsidRDefault="009000BE" w14:paraId="6772219C" w14:textId="618EE05F">
            <w:pPr>
              <w:spacing w:line="256" w:lineRule="auto"/>
              <w:rPr>
                <w:sz w:val="20"/>
                <w:szCs w:val="20"/>
              </w:rPr>
            </w:pPr>
            <w:r w:rsidRPr="004A40E6">
              <w:rPr>
                <w:color w:val="000000" w:themeColor="text1"/>
                <w:sz w:val="20"/>
                <w:szCs w:val="20"/>
              </w:rPr>
              <w:t>See the Canvas assignments for objectives</w:t>
            </w:r>
            <w:r w:rsidR="009E34A8">
              <w:rPr>
                <w:color w:val="000000" w:themeColor="text1"/>
                <w:sz w:val="20"/>
                <w:szCs w:val="20"/>
              </w:rPr>
              <w:t xml:space="preserve"> (CLOs)</w:t>
            </w:r>
            <w:r w:rsidRPr="004A40E6">
              <w:rPr>
                <w:color w:val="000000" w:themeColor="text1"/>
                <w:sz w:val="20"/>
                <w:szCs w:val="20"/>
              </w:rPr>
              <w:t>, instructions, and learning rubric</w:t>
            </w:r>
          </w:p>
        </w:tc>
      </w:tr>
      <w:tr w:rsidRPr="009E51A1" w:rsidR="009000BE" w:rsidTr="008C75A5" w14:paraId="45FF1B99" w14:textId="77777777">
        <w:trPr>
          <w:trHeight w:val="1335"/>
        </w:trPr>
        <w:tc>
          <w:tcPr>
            <w:tcW w:w="81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0101605A" w14:textId="3E7B0F36">
            <w:pPr>
              <w:spacing w:line="256" w:lineRule="auto"/>
              <w:rPr>
                <w:sz w:val="20"/>
                <w:szCs w:val="20"/>
              </w:rPr>
            </w:pPr>
            <w:r w:rsidRPr="009E51A1">
              <w:rPr>
                <w:sz w:val="20"/>
                <w:szCs w:val="20"/>
              </w:rPr>
              <w:t xml:space="preserve">October </w:t>
            </w:r>
            <w:r>
              <w:rPr>
                <w:sz w:val="20"/>
                <w:szCs w:val="20"/>
              </w:rPr>
              <w:t>27</w:t>
            </w:r>
            <w:r w:rsidRPr="00BA543B">
              <w:rPr>
                <w:sz w:val="20"/>
                <w:szCs w:val="20"/>
                <w:vertAlign w:val="superscript"/>
              </w:rPr>
              <w:t>th</w:t>
            </w:r>
            <w:r>
              <w:rPr>
                <w:sz w:val="20"/>
                <w:szCs w:val="20"/>
              </w:rPr>
              <w:t xml:space="preserve"> </w:t>
            </w:r>
          </w:p>
        </w:tc>
        <w:tc>
          <w:tcPr>
            <w:tcW w:w="1080" w:type="dxa"/>
            <w:tcBorders>
              <w:top w:val="single" w:color="auto" w:sz="4" w:space="0"/>
              <w:left w:val="single" w:color="auto" w:sz="4" w:space="0"/>
              <w:bottom w:val="single" w:color="auto" w:sz="4" w:space="0"/>
              <w:right w:val="single" w:color="auto" w:sz="4" w:space="0"/>
            </w:tcBorders>
          </w:tcPr>
          <w:p w:rsidRPr="58EFFFEF" w:rsidR="00145819" w:rsidP="00145819" w:rsidRDefault="009000BE" w14:paraId="2CDA1D96" w14:textId="2BE0362A">
            <w:pPr>
              <w:spacing w:line="256" w:lineRule="auto"/>
              <w:rPr>
                <w:sz w:val="20"/>
                <w:szCs w:val="20"/>
              </w:rPr>
            </w:pPr>
            <w:r>
              <w:rPr>
                <w:sz w:val="20"/>
                <w:szCs w:val="20"/>
              </w:rPr>
              <w:t>8:3</w:t>
            </w:r>
            <w:r w:rsidRPr="009E51A1">
              <w:rPr>
                <w:sz w:val="20"/>
                <w:szCs w:val="20"/>
              </w:rPr>
              <w:t>0am –</w:t>
            </w:r>
          </w:p>
          <w:p w:rsidR="009000BE" w:rsidP="58EFFFEF" w:rsidRDefault="009000BE" w14:paraId="578EFCC1" w14:textId="77777777">
            <w:pPr>
              <w:autoSpaceDE w:val="0"/>
              <w:autoSpaceDN w:val="0"/>
              <w:spacing w:line="256" w:lineRule="auto"/>
              <w:rPr>
                <w:sz w:val="20"/>
                <w:szCs w:val="20"/>
              </w:rPr>
            </w:pPr>
            <w:r w:rsidRPr="58EFFFEF">
              <w:rPr>
                <w:sz w:val="20"/>
                <w:szCs w:val="20"/>
              </w:rPr>
              <w:t>3:30</w:t>
            </w:r>
            <w:r w:rsidR="00145819">
              <w:rPr>
                <w:sz w:val="20"/>
                <w:szCs w:val="20"/>
              </w:rPr>
              <w:t>pm</w:t>
            </w:r>
          </w:p>
          <w:p w:rsidR="004A40E6" w:rsidP="58EFFFEF" w:rsidRDefault="004A40E6" w14:paraId="1EF16478" w14:textId="77777777">
            <w:pPr>
              <w:autoSpaceDE w:val="0"/>
              <w:autoSpaceDN w:val="0"/>
              <w:spacing w:line="256" w:lineRule="auto"/>
              <w:rPr>
                <w:sz w:val="20"/>
                <w:szCs w:val="20"/>
              </w:rPr>
            </w:pPr>
          </w:p>
          <w:p w:rsidR="004A40E6" w:rsidP="58EFFFEF" w:rsidRDefault="005F5F4F" w14:paraId="238A4431" w14:textId="364FA949">
            <w:pPr>
              <w:autoSpaceDE w:val="0"/>
              <w:autoSpaceDN w:val="0"/>
              <w:spacing w:line="256" w:lineRule="auto"/>
              <w:rPr>
                <w:sz w:val="20"/>
                <w:szCs w:val="20"/>
              </w:rPr>
            </w:pPr>
            <w:r>
              <w:rPr>
                <w:sz w:val="20"/>
                <w:szCs w:val="20"/>
              </w:rPr>
              <w:t>*</w:t>
            </w:r>
            <w:proofErr w:type="gramStart"/>
            <w:r w:rsidR="004A40E6">
              <w:rPr>
                <w:sz w:val="20"/>
                <w:szCs w:val="20"/>
              </w:rPr>
              <w:t>see</w:t>
            </w:r>
            <w:proofErr w:type="gramEnd"/>
            <w:r w:rsidR="004A40E6">
              <w:rPr>
                <w:sz w:val="20"/>
                <w:szCs w:val="20"/>
              </w:rPr>
              <w:t xml:space="preserve"> Canvas</w:t>
            </w:r>
            <w:r>
              <w:rPr>
                <w:sz w:val="20"/>
                <w:szCs w:val="20"/>
              </w:rPr>
              <w:t xml:space="preserve"> Module</w:t>
            </w:r>
            <w:r w:rsidR="004A40E6">
              <w:rPr>
                <w:sz w:val="20"/>
                <w:szCs w:val="20"/>
              </w:rPr>
              <w:t xml:space="preserve"> for your group’s schedule</w:t>
            </w:r>
          </w:p>
          <w:p w:rsidRPr="009E51A1" w:rsidR="00145819" w:rsidP="58EFFFEF" w:rsidRDefault="00145819" w14:paraId="780ADBF3" w14:textId="54479BEB">
            <w:pPr>
              <w:autoSpaceDE w:val="0"/>
              <w:autoSpaceDN w:val="0"/>
              <w:spacing w:line="256" w:lineRule="auto"/>
              <w:rPr>
                <w:sz w:val="20"/>
                <w:szCs w:val="20"/>
              </w:rPr>
            </w:pPr>
          </w:p>
        </w:tc>
        <w:tc>
          <w:tcPr>
            <w:tcW w:w="2160" w:type="dxa"/>
            <w:tcBorders>
              <w:top w:val="single" w:color="auto" w:sz="4" w:space="0"/>
              <w:left w:val="single" w:color="auto" w:sz="4" w:space="0"/>
              <w:bottom w:val="single" w:color="auto" w:sz="4" w:space="0"/>
              <w:right w:val="single" w:color="auto" w:sz="4" w:space="0"/>
            </w:tcBorders>
          </w:tcPr>
          <w:p w:rsidRPr="00CA4248" w:rsidR="00EA40F4" w:rsidP="00EA40F4" w:rsidRDefault="00EA40F4" w14:paraId="3B6A4F25" w14:textId="77777777">
            <w:pPr>
              <w:spacing w:line="256" w:lineRule="auto"/>
              <w:rPr>
                <w:sz w:val="20"/>
                <w:szCs w:val="20"/>
              </w:rPr>
            </w:pPr>
            <w:r w:rsidRPr="005F5F4F">
              <w:rPr>
                <w:sz w:val="20"/>
                <w:szCs w:val="20"/>
                <w:highlight w:val="green"/>
              </w:rPr>
              <w:t>Simulation</w:t>
            </w:r>
          </w:p>
          <w:p w:rsidR="009000BE" w:rsidP="009E51A1" w:rsidRDefault="009000BE" w14:paraId="14C2BF75" w14:textId="77777777">
            <w:pPr>
              <w:spacing w:line="256" w:lineRule="auto"/>
              <w:rPr>
                <w:sz w:val="20"/>
                <w:szCs w:val="20"/>
              </w:rPr>
            </w:pPr>
          </w:p>
          <w:p w:rsidR="009000BE" w:rsidP="009E51A1" w:rsidRDefault="009000BE" w14:paraId="0B8A5817" w14:textId="77777777">
            <w:pPr>
              <w:spacing w:line="256" w:lineRule="auto"/>
              <w:rPr>
                <w:sz w:val="20"/>
                <w:szCs w:val="20"/>
              </w:rPr>
            </w:pPr>
          </w:p>
          <w:p w:rsidR="004A40E6" w:rsidP="009E51A1" w:rsidRDefault="004A40E6" w14:paraId="65445B04" w14:textId="77777777">
            <w:pPr>
              <w:spacing w:line="256" w:lineRule="auto"/>
              <w:rPr>
                <w:sz w:val="20"/>
                <w:szCs w:val="20"/>
              </w:rPr>
            </w:pPr>
          </w:p>
          <w:p w:rsidRPr="00E81287" w:rsidR="009000BE" w:rsidP="009E51A1" w:rsidRDefault="009000BE" w14:paraId="4427E29F" w14:textId="283AA422">
            <w:pPr>
              <w:spacing w:line="256" w:lineRule="auto"/>
              <w:rPr>
                <w:sz w:val="20"/>
                <w:szCs w:val="20"/>
              </w:rPr>
            </w:pPr>
            <w:r w:rsidRPr="58EFFFEF">
              <w:rPr>
                <w:sz w:val="20"/>
                <w:szCs w:val="20"/>
              </w:rPr>
              <w:t>Patient Discharge Summaries and Education</w:t>
            </w:r>
            <w:r w:rsidR="00E93F82">
              <w:rPr>
                <w:sz w:val="20"/>
                <w:szCs w:val="20"/>
              </w:rPr>
              <w:t xml:space="preserve"> </w:t>
            </w:r>
            <w:r w:rsidRPr="00E93F82" w:rsidR="00E93F82">
              <w:rPr>
                <w:i/>
                <w:iCs/>
                <w:sz w:val="20"/>
                <w:szCs w:val="20"/>
              </w:rPr>
              <w:t>(asynchronous video content before class)</w:t>
            </w:r>
          </w:p>
        </w:tc>
        <w:tc>
          <w:tcPr>
            <w:tcW w:w="1620" w:type="dxa"/>
            <w:tcBorders>
              <w:top w:val="single" w:color="auto" w:sz="4" w:space="0"/>
              <w:left w:val="single" w:color="auto" w:sz="4" w:space="0"/>
              <w:bottom w:val="single" w:color="auto" w:sz="4" w:space="0"/>
              <w:right w:val="single" w:color="auto" w:sz="4" w:space="0"/>
            </w:tcBorders>
          </w:tcPr>
          <w:p w:rsidR="00EA40F4" w:rsidP="00EA40F4" w:rsidRDefault="00EA40F4" w14:paraId="678DC3EF" w14:textId="77777777">
            <w:pPr>
              <w:spacing w:line="256" w:lineRule="auto"/>
              <w:rPr>
                <w:sz w:val="20"/>
                <w:szCs w:val="20"/>
                <w:lang w:val="de-DE"/>
              </w:rPr>
            </w:pPr>
            <w:proofErr w:type="gramStart"/>
            <w:r w:rsidRPr="22DC9CFA">
              <w:rPr>
                <w:sz w:val="20"/>
                <w:szCs w:val="20"/>
                <w:lang w:val="de-DE"/>
              </w:rPr>
              <w:t>NP Student</w:t>
            </w:r>
            <w:proofErr w:type="gramEnd"/>
            <w:r w:rsidRPr="22DC9CFA">
              <w:rPr>
                <w:sz w:val="20"/>
                <w:szCs w:val="20"/>
                <w:lang w:val="de-DE"/>
              </w:rPr>
              <w:t xml:space="preserve"> </w:t>
            </w:r>
            <w:proofErr w:type="spellStart"/>
            <w:r w:rsidRPr="22DC9CFA">
              <w:rPr>
                <w:sz w:val="20"/>
                <w:szCs w:val="20"/>
                <w:lang w:val="de-DE"/>
              </w:rPr>
              <w:t>groups</w:t>
            </w:r>
            <w:proofErr w:type="spellEnd"/>
          </w:p>
          <w:p w:rsidR="009000BE" w:rsidP="009E51A1" w:rsidRDefault="009000BE" w14:paraId="4BBE3E2C" w14:textId="77777777">
            <w:pPr>
              <w:spacing w:line="256" w:lineRule="auto"/>
              <w:rPr>
                <w:sz w:val="20"/>
                <w:szCs w:val="20"/>
                <w:lang w:val="de-DE"/>
              </w:rPr>
            </w:pPr>
          </w:p>
          <w:p w:rsidR="009000BE" w:rsidP="00520B8D" w:rsidRDefault="009000BE" w14:paraId="53BFA6D5" w14:textId="77777777">
            <w:pPr>
              <w:spacing w:line="256" w:lineRule="auto"/>
              <w:rPr>
                <w:sz w:val="20"/>
                <w:szCs w:val="20"/>
                <w:lang w:val="de-DE"/>
              </w:rPr>
            </w:pPr>
          </w:p>
          <w:p w:rsidR="00145819" w:rsidP="58EFFFEF" w:rsidRDefault="00145819" w14:paraId="47FC1B79" w14:textId="77777777">
            <w:pPr>
              <w:spacing w:line="256" w:lineRule="auto"/>
              <w:rPr>
                <w:sz w:val="20"/>
                <w:szCs w:val="20"/>
                <w:lang w:val="de-DE"/>
              </w:rPr>
            </w:pPr>
          </w:p>
          <w:p w:rsidRPr="009E51A1" w:rsidR="009000BE" w:rsidP="58EFFFEF" w:rsidRDefault="009000BE" w14:paraId="7735D2C0" w14:textId="014B7CB7">
            <w:pPr>
              <w:spacing w:line="256" w:lineRule="auto"/>
              <w:rPr>
                <w:sz w:val="20"/>
                <w:szCs w:val="20"/>
                <w:lang w:val="de-DE"/>
              </w:rPr>
            </w:pPr>
            <w:r w:rsidRPr="58EFFFEF">
              <w:rPr>
                <w:sz w:val="20"/>
                <w:szCs w:val="20"/>
                <w:lang w:val="de-DE"/>
              </w:rPr>
              <w:t xml:space="preserve">In-Class </w:t>
            </w:r>
            <w:proofErr w:type="spellStart"/>
            <w:r w:rsidRPr="58EFFFEF">
              <w:rPr>
                <w:sz w:val="20"/>
                <w:szCs w:val="20"/>
                <w:lang w:val="de-DE"/>
              </w:rPr>
              <w:t>student</w:t>
            </w:r>
            <w:proofErr w:type="spellEnd"/>
            <w:r w:rsidRPr="58EFFFEF">
              <w:rPr>
                <w:sz w:val="20"/>
                <w:szCs w:val="20"/>
                <w:lang w:val="de-DE"/>
              </w:rPr>
              <w:t xml:space="preserve"> </w:t>
            </w:r>
            <w:proofErr w:type="spellStart"/>
            <w:r w:rsidRPr="58EFFFEF">
              <w:rPr>
                <w:sz w:val="20"/>
                <w:szCs w:val="20"/>
                <w:lang w:val="de-DE"/>
              </w:rPr>
              <w:t>groups</w:t>
            </w:r>
            <w:proofErr w:type="spellEnd"/>
          </w:p>
        </w:tc>
        <w:tc>
          <w:tcPr>
            <w:tcW w:w="4410" w:type="dxa"/>
            <w:tcBorders>
              <w:top w:val="single" w:color="auto" w:sz="4" w:space="0"/>
              <w:left w:val="single" w:color="auto" w:sz="4" w:space="0"/>
              <w:bottom w:val="single" w:color="auto" w:sz="4" w:space="0"/>
              <w:right w:val="single" w:color="auto" w:sz="4" w:space="0"/>
            </w:tcBorders>
          </w:tcPr>
          <w:p w:rsidR="00F3094C" w:rsidP="009E51A1" w:rsidRDefault="00BE3829" w14:paraId="614A43D9" w14:textId="36CCEC38">
            <w:pPr>
              <w:spacing w:line="256" w:lineRule="auto"/>
              <w:rPr>
                <w:color w:val="2D3B45"/>
                <w:sz w:val="20"/>
                <w:szCs w:val="20"/>
              </w:rPr>
            </w:pPr>
            <w:r w:rsidRPr="005F5F4F">
              <w:rPr>
                <w:b/>
                <w:bCs/>
                <w:color w:val="2D3B45"/>
                <w:sz w:val="20"/>
                <w:szCs w:val="20"/>
              </w:rPr>
              <w:t>In s</w:t>
            </w:r>
            <w:r w:rsidRPr="005F5F4F" w:rsidR="00145819">
              <w:rPr>
                <w:b/>
                <w:bCs/>
                <w:color w:val="2D3B45"/>
                <w:sz w:val="20"/>
                <w:szCs w:val="20"/>
              </w:rPr>
              <w:t>im lab</w:t>
            </w:r>
            <w:r w:rsidR="00145819">
              <w:rPr>
                <w:color w:val="2D3B45"/>
                <w:sz w:val="20"/>
                <w:szCs w:val="20"/>
              </w:rPr>
              <w:t xml:space="preserve"> (2.5 hours): small groups will experience two patient cases followed by debriefing </w:t>
            </w:r>
          </w:p>
          <w:p w:rsidR="00145819" w:rsidP="009E51A1" w:rsidRDefault="00145819" w14:paraId="68A5569A" w14:textId="77777777">
            <w:pPr>
              <w:spacing w:line="256" w:lineRule="auto"/>
              <w:rPr>
                <w:color w:val="2D3B45"/>
                <w:sz w:val="20"/>
                <w:szCs w:val="20"/>
              </w:rPr>
            </w:pPr>
          </w:p>
          <w:p w:rsidR="005F5F4F" w:rsidP="009E51A1" w:rsidRDefault="005F5F4F" w14:paraId="502AAF73" w14:textId="77777777">
            <w:pPr>
              <w:spacing w:line="256" w:lineRule="auto"/>
              <w:rPr>
                <w:b/>
                <w:bCs/>
                <w:color w:val="0070C0"/>
                <w:sz w:val="20"/>
                <w:szCs w:val="20"/>
              </w:rPr>
            </w:pPr>
          </w:p>
          <w:p w:rsidRPr="00E849C4" w:rsidR="00F3094C" w:rsidP="009E51A1" w:rsidRDefault="00F3094C" w14:paraId="4E8FFBC9" w14:textId="4C7F714F">
            <w:pPr>
              <w:spacing w:line="256" w:lineRule="auto"/>
              <w:rPr>
                <w:sz w:val="20"/>
                <w:szCs w:val="20"/>
              </w:rPr>
            </w:pPr>
            <w:r w:rsidRPr="005F5F4F">
              <w:rPr>
                <w:b/>
                <w:bCs/>
                <w:color w:val="0070C0"/>
                <w:sz w:val="20"/>
                <w:szCs w:val="20"/>
              </w:rPr>
              <w:t>In-class</w:t>
            </w:r>
            <w:r w:rsidRPr="005F5F4F" w:rsidR="00145819">
              <w:rPr>
                <w:color w:val="0070C0"/>
                <w:sz w:val="20"/>
                <w:szCs w:val="20"/>
              </w:rPr>
              <w:t xml:space="preserve"> (2 hours)</w:t>
            </w:r>
            <w:r w:rsidRPr="005F5F4F">
              <w:rPr>
                <w:color w:val="0070C0"/>
                <w:sz w:val="20"/>
                <w:szCs w:val="20"/>
              </w:rPr>
              <w:t xml:space="preserve">: </w:t>
            </w:r>
            <w:r w:rsidRPr="005F5F4F" w:rsidR="004A40E6">
              <w:rPr>
                <w:color w:val="000000" w:themeColor="text1"/>
                <w:sz w:val="20"/>
                <w:szCs w:val="20"/>
              </w:rPr>
              <w:t xml:space="preserve">Small groups will construct a </w:t>
            </w:r>
            <w:r w:rsidRPr="0034708E" w:rsidR="004A40E6">
              <w:rPr>
                <w:color w:val="EE0000"/>
                <w:sz w:val="20"/>
                <w:szCs w:val="20"/>
              </w:rPr>
              <w:t>d</w:t>
            </w:r>
            <w:r w:rsidRPr="0034708E">
              <w:rPr>
                <w:color w:val="EE0000"/>
                <w:sz w:val="20"/>
                <w:szCs w:val="20"/>
              </w:rPr>
              <w:t>ischarge summary</w:t>
            </w:r>
            <w:r w:rsidRPr="005F5F4F" w:rsidR="004A40E6">
              <w:rPr>
                <w:color w:val="000000" w:themeColor="text1"/>
                <w:sz w:val="20"/>
                <w:szCs w:val="20"/>
              </w:rPr>
              <w:t xml:space="preserve"> for the ongoing patient case</w:t>
            </w:r>
            <w:r w:rsidRPr="005F5F4F">
              <w:rPr>
                <w:color w:val="000000" w:themeColor="text1"/>
                <w:sz w:val="20"/>
                <w:szCs w:val="20"/>
              </w:rPr>
              <w:t xml:space="preserve">, </w:t>
            </w:r>
            <w:r w:rsidRPr="005F5F4F" w:rsidR="004A40E6">
              <w:rPr>
                <w:color w:val="000000" w:themeColor="text1"/>
                <w:sz w:val="20"/>
                <w:szCs w:val="20"/>
              </w:rPr>
              <w:t xml:space="preserve">determine </w:t>
            </w:r>
            <w:r w:rsidRPr="005F5F4F">
              <w:rPr>
                <w:color w:val="000000" w:themeColor="text1"/>
                <w:sz w:val="20"/>
                <w:szCs w:val="20"/>
              </w:rPr>
              <w:t>patient goals</w:t>
            </w:r>
            <w:r w:rsidRPr="005F5F4F" w:rsidR="004A40E6">
              <w:rPr>
                <w:color w:val="000000" w:themeColor="text1"/>
                <w:sz w:val="20"/>
                <w:szCs w:val="20"/>
              </w:rPr>
              <w:t xml:space="preserve"> for a </w:t>
            </w:r>
            <w:proofErr w:type="gramStart"/>
            <w:r w:rsidRPr="005F5F4F" w:rsidR="004A40E6">
              <w:rPr>
                <w:color w:val="000000" w:themeColor="text1"/>
                <w:sz w:val="20"/>
                <w:szCs w:val="20"/>
              </w:rPr>
              <w:t>health related</w:t>
            </w:r>
            <w:proofErr w:type="gramEnd"/>
            <w:r w:rsidRPr="005F5F4F" w:rsidR="004A40E6">
              <w:rPr>
                <w:color w:val="000000" w:themeColor="text1"/>
                <w:sz w:val="20"/>
                <w:szCs w:val="20"/>
              </w:rPr>
              <w:t xml:space="preserve"> problem</w:t>
            </w:r>
            <w:r w:rsidRPr="005F5F4F">
              <w:rPr>
                <w:color w:val="000000" w:themeColor="text1"/>
                <w:sz w:val="20"/>
                <w:szCs w:val="20"/>
              </w:rPr>
              <w:t xml:space="preserve">, and </w:t>
            </w:r>
            <w:r w:rsidRPr="005F5F4F" w:rsidR="004A40E6">
              <w:rPr>
                <w:color w:val="000000" w:themeColor="text1"/>
                <w:sz w:val="20"/>
                <w:szCs w:val="20"/>
              </w:rPr>
              <w:t xml:space="preserve">analyze a </w:t>
            </w:r>
            <w:r w:rsidRPr="0034708E">
              <w:rPr>
                <w:color w:val="EE0000"/>
                <w:sz w:val="20"/>
                <w:szCs w:val="20"/>
              </w:rPr>
              <w:t xml:space="preserve">healthcare website </w:t>
            </w:r>
            <w:r w:rsidRPr="005F5F4F" w:rsidR="004A40E6">
              <w:rPr>
                <w:color w:val="000000" w:themeColor="text1"/>
                <w:sz w:val="20"/>
                <w:szCs w:val="20"/>
              </w:rPr>
              <w:t xml:space="preserve">for its ability to meet the patient’s goals </w:t>
            </w:r>
          </w:p>
        </w:tc>
        <w:tc>
          <w:tcPr>
            <w:tcW w:w="3690" w:type="dxa"/>
            <w:tcBorders>
              <w:top w:val="single" w:color="auto" w:sz="4" w:space="0"/>
              <w:left w:val="single" w:color="auto" w:sz="4" w:space="0"/>
              <w:bottom w:val="single" w:color="auto" w:sz="4" w:space="0"/>
              <w:right w:val="single" w:color="auto" w:sz="4" w:space="0"/>
            </w:tcBorders>
          </w:tcPr>
          <w:p w:rsidR="00EA40F4" w:rsidP="00EA40F4" w:rsidRDefault="00EA40F4" w14:paraId="47A88276" w14:textId="592CDC07">
            <w:pPr>
              <w:spacing w:line="256" w:lineRule="auto"/>
              <w:rPr>
                <w:sz w:val="20"/>
                <w:szCs w:val="20"/>
              </w:rPr>
            </w:pPr>
            <w:r w:rsidRPr="00CA4248">
              <w:rPr>
                <w:sz w:val="20"/>
                <w:szCs w:val="20"/>
              </w:rPr>
              <w:t>Small groups will perform H &amp; P, develop differential diagnosis, order/interpret diagnostic studies, and plan for the initial management of a simulated patient</w:t>
            </w:r>
            <w:r w:rsidR="009E34A8">
              <w:rPr>
                <w:sz w:val="20"/>
                <w:szCs w:val="20"/>
              </w:rPr>
              <w:t>. See Canvas for objectives/CLOs</w:t>
            </w:r>
          </w:p>
          <w:p w:rsidRPr="009E51A1" w:rsidR="009000BE" w:rsidP="22DC9CFA" w:rsidRDefault="009000BE" w14:paraId="1D2A3B95" w14:textId="53BB082C">
            <w:pPr>
              <w:spacing w:line="256" w:lineRule="auto"/>
              <w:rPr>
                <w:sz w:val="20"/>
                <w:szCs w:val="20"/>
              </w:rPr>
            </w:pPr>
          </w:p>
          <w:p w:rsidRPr="009E51A1" w:rsidR="009000BE" w:rsidP="22DC9CFA" w:rsidRDefault="009000BE" w14:paraId="4F06768F" w14:textId="1E071D91">
            <w:pPr>
              <w:spacing w:line="256" w:lineRule="auto"/>
              <w:rPr>
                <w:sz w:val="20"/>
                <w:szCs w:val="20"/>
              </w:rPr>
            </w:pPr>
            <w:r w:rsidRPr="004A40E6">
              <w:rPr>
                <w:color w:val="000000" w:themeColor="text1"/>
                <w:sz w:val="20"/>
                <w:szCs w:val="20"/>
              </w:rPr>
              <w:t>See the Canvas assignments for objectives</w:t>
            </w:r>
            <w:r w:rsidR="009E34A8">
              <w:rPr>
                <w:color w:val="000000" w:themeColor="text1"/>
                <w:sz w:val="20"/>
                <w:szCs w:val="20"/>
              </w:rPr>
              <w:t xml:space="preserve"> (CLOs)</w:t>
            </w:r>
            <w:r w:rsidRPr="004A40E6">
              <w:rPr>
                <w:color w:val="000000" w:themeColor="text1"/>
                <w:sz w:val="20"/>
                <w:szCs w:val="20"/>
              </w:rPr>
              <w:t>, instructions, and learning rubric</w:t>
            </w:r>
          </w:p>
        </w:tc>
      </w:tr>
      <w:tr w:rsidRPr="009E51A1" w:rsidR="009000BE" w:rsidTr="008C75A5" w14:paraId="5312EE97" w14:textId="77777777">
        <w:trPr>
          <w:trHeight w:val="1329"/>
        </w:trPr>
        <w:tc>
          <w:tcPr>
            <w:tcW w:w="810" w:type="dxa"/>
            <w:tcBorders>
              <w:top w:val="single" w:color="auto" w:sz="4" w:space="0"/>
              <w:left w:val="single" w:color="auto" w:sz="4" w:space="0"/>
              <w:right w:val="single" w:color="auto" w:sz="4" w:space="0"/>
            </w:tcBorders>
            <w:hideMark/>
          </w:tcPr>
          <w:p w:rsidRPr="009E51A1" w:rsidR="009000BE" w:rsidP="009E51A1" w:rsidRDefault="009000BE" w14:paraId="76A4046D" w14:textId="2CE2AD3D">
            <w:pPr>
              <w:spacing w:line="256" w:lineRule="auto"/>
              <w:rPr>
                <w:sz w:val="20"/>
                <w:szCs w:val="20"/>
              </w:rPr>
            </w:pPr>
            <w:r w:rsidRPr="009E51A1">
              <w:rPr>
                <w:sz w:val="20"/>
                <w:szCs w:val="20"/>
              </w:rPr>
              <w:t>Nov</w:t>
            </w:r>
            <w:r>
              <w:rPr>
                <w:sz w:val="20"/>
                <w:szCs w:val="20"/>
              </w:rPr>
              <w:t xml:space="preserve"> 3</w:t>
            </w:r>
            <w:r w:rsidRPr="009000BE">
              <w:rPr>
                <w:sz w:val="20"/>
                <w:szCs w:val="20"/>
                <w:vertAlign w:val="superscript"/>
              </w:rPr>
              <w:t>rd</w:t>
            </w:r>
            <w:r>
              <w:rPr>
                <w:sz w:val="20"/>
                <w:szCs w:val="20"/>
              </w:rPr>
              <w:t xml:space="preserve">  </w:t>
            </w:r>
          </w:p>
        </w:tc>
        <w:tc>
          <w:tcPr>
            <w:tcW w:w="1080" w:type="dxa"/>
            <w:tcBorders>
              <w:top w:val="single" w:color="auto" w:sz="4" w:space="0"/>
              <w:left w:val="single" w:color="auto" w:sz="4" w:space="0"/>
              <w:right w:val="single" w:color="auto" w:sz="4" w:space="0"/>
            </w:tcBorders>
          </w:tcPr>
          <w:p w:rsidRPr="009E51A1" w:rsidR="009000BE" w:rsidP="009E51A1" w:rsidRDefault="009000BE" w14:paraId="0D4ABDBD" w14:textId="103D0ABE">
            <w:pPr>
              <w:spacing w:line="256" w:lineRule="auto"/>
              <w:rPr>
                <w:sz w:val="20"/>
                <w:szCs w:val="20"/>
              </w:rPr>
            </w:pPr>
            <w:r w:rsidRPr="009E51A1">
              <w:rPr>
                <w:sz w:val="20"/>
                <w:szCs w:val="20"/>
              </w:rPr>
              <w:t xml:space="preserve">8:30am – </w:t>
            </w:r>
            <w:r>
              <w:rPr>
                <w:sz w:val="20"/>
                <w:szCs w:val="20"/>
              </w:rPr>
              <w:t>12</w:t>
            </w:r>
            <w:r w:rsidRPr="009E51A1">
              <w:rPr>
                <w:sz w:val="20"/>
                <w:szCs w:val="20"/>
              </w:rPr>
              <w:t>:30pm</w:t>
            </w:r>
          </w:p>
          <w:p w:rsidR="009000BE" w:rsidP="009E51A1" w:rsidRDefault="009000BE" w14:paraId="7B2B0700" w14:textId="77777777">
            <w:pPr>
              <w:spacing w:line="256" w:lineRule="auto"/>
              <w:rPr>
                <w:sz w:val="20"/>
                <w:szCs w:val="20"/>
              </w:rPr>
            </w:pPr>
          </w:p>
          <w:p w:rsidR="009000BE" w:rsidP="009E51A1" w:rsidRDefault="009000BE" w14:paraId="45B37931" w14:textId="47C6629F">
            <w:pPr>
              <w:spacing w:line="256" w:lineRule="auto"/>
              <w:rPr>
                <w:sz w:val="20"/>
                <w:szCs w:val="20"/>
              </w:rPr>
            </w:pPr>
            <w:r>
              <w:rPr>
                <w:sz w:val="20"/>
                <w:szCs w:val="20"/>
              </w:rPr>
              <w:t>1:30pm—3:30pm</w:t>
            </w:r>
          </w:p>
          <w:p w:rsidR="009000BE" w:rsidP="009E51A1" w:rsidRDefault="009000BE" w14:paraId="113D1CD4" w14:textId="77777777">
            <w:pPr>
              <w:spacing w:line="256" w:lineRule="auto"/>
              <w:rPr>
                <w:sz w:val="20"/>
                <w:szCs w:val="20"/>
              </w:rPr>
            </w:pPr>
          </w:p>
          <w:p w:rsidRPr="009E51A1" w:rsidR="009000BE" w:rsidP="009E51A1" w:rsidRDefault="009000BE" w14:paraId="075DC41F" w14:textId="20C24C8C">
            <w:pPr>
              <w:spacing w:line="256" w:lineRule="auto"/>
              <w:rPr>
                <w:sz w:val="20"/>
                <w:szCs w:val="20"/>
              </w:rPr>
            </w:pPr>
          </w:p>
        </w:tc>
        <w:tc>
          <w:tcPr>
            <w:tcW w:w="2160" w:type="dxa"/>
            <w:tcBorders>
              <w:top w:val="single" w:color="auto" w:sz="4" w:space="0"/>
              <w:left w:val="single" w:color="auto" w:sz="4" w:space="0"/>
              <w:right w:val="single" w:color="auto" w:sz="4" w:space="0"/>
            </w:tcBorders>
            <w:hideMark/>
          </w:tcPr>
          <w:p w:rsidRPr="009E51A1" w:rsidR="009000BE" w:rsidP="009E51A1" w:rsidRDefault="009000BE" w14:paraId="652CDE5C" w14:textId="77777777">
            <w:pPr>
              <w:spacing w:line="256" w:lineRule="auto"/>
              <w:rPr>
                <w:sz w:val="20"/>
                <w:szCs w:val="20"/>
              </w:rPr>
            </w:pPr>
            <w:r w:rsidRPr="009E51A1">
              <w:rPr>
                <w:sz w:val="20"/>
                <w:szCs w:val="20"/>
                <w:highlight w:val="yellow"/>
              </w:rPr>
              <w:t xml:space="preserve">Clinical Day </w:t>
            </w:r>
            <w:r>
              <w:rPr>
                <w:sz w:val="20"/>
                <w:szCs w:val="20"/>
              </w:rPr>
              <w:t>5</w:t>
            </w:r>
          </w:p>
          <w:p w:rsidR="009000BE" w:rsidP="009E51A1" w:rsidRDefault="009000BE" w14:paraId="1D04302B" w14:textId="77777777">
            <w:pPr>
              <w:spacing w:line="256" w:lineRule="auto"/>
              <w:rPr>
                <w:sz w:val="20"/>
                <w:szCs w:val="20"/>
              </w:rPr>
            </w:pPr>
          </w:p>
          <w:p w:rsidR="005F5F4F" w:rsidP="009E51A1" w:rsidRDefault="005F5F4F" w14:paraId="7BDBD9FD" w14:textId="77777777">
            <w:pPr>
              <w:spacing w:line="256" w:lineRule="auto"/>
              <w:rPr>
                <w:sz w:val="20"/>
                <w:szCs w:val="20"/>
              </w:rPr>
            </w:pPr>
          </w:p>
          <w:p w:rsidRPr="00520B8D" w:rsidR="009000BE" w:rsidP="009E51A1" w:rsidRDefault="009000BE" w14:paraId="055B6A4F" w14:textId="550335BC">
            <w:pPr>
              <w:spacing w:line="256" w:lineRule="auto"/>
              <w:rPr>
                <w:sz w:val="20"/>
                <w:szCs w:val="20"/>
              </w:rPr>
            </w:pPr>
            <w:r>
              <w:rPr>
                <w:sz w:val="20"/>
                <w:szCs w:val="20"/>
              </w:rPr>
              <w:t>Post-conference focus: Health Promotion, Disease Prevention</w:t>
            </w:r>
          </w:p>
          <w:p w:rsidRPr="009E51A1" w:rsidR="009000BE" w:rsidP="005F5F4F" w:rsidRDefault="009000BE" w14:paraId="33397F2D" w14:textId="239018FE">
            <w:pPr>
              <w:spacing w:line="256" w:lineRule="auto"/>
              <w:rPr>
                <w:sz w:val="20"/>
                <w:szCs w:val="20"/>
              </w:rPr>
            </w:pPr>
          </w:p>
        </w:tc>
        <w:tc>
          <w:tcPr>
            <w:tcW w:w="1620" w:type="dxa"/>
            <w:tcBorders>
              <w:top w:val="single" w:color="auto" w:sz="4" w:space="0"/>
              <w:left w:val="single" w:color="auto" w:sz="4" w:space="0"/>
              <w:right w:val="single" w:color="auto" w:sz="4" w:space="0"/>
            </w:tcBorders>
            <w:hideMark/>
          </w:tcPr>
          <w:p w:rsidRPr="009E51A1" w:rsidR="009000BE" w:rsidP="009E51A1" w:rsidRDefault="009000BE" w14:paraId="21DB4407" w14:textId="77777777">
            <w:pPr>
              <w:spacing w:line="256" w:lineRule="auto"/>
              <w:rPr>
                <w:sz w:val="20"/>
                <w:szCs w:val="20"/>
              </w:rPr>
            </w:pPr>
            <w:r w:rsidRPr="009E51A1">
              <w:rPr>
                <w:sz w:val="20"/>
                <w:szCs w:val="20"/>
              </w:rPr>
              <w:t xml:space="preserve">Clinical Faculty </w:t>
            </w:r>
          </w:p>
          <w:p w:rsidR="009000BE" w:rsidP="009E51A1" w:rsidRDefault="009000BE" w14:paraId="4D56461C" w14:textId="77777777">
            <w:pPr>
              <w:spacing w:line="256" w:lineRule="auto"/>
              <w:rPr>
                <w:sz w:val="20"/>
                <w:szCs w:val="20"/>
              </w:rPr>
            </w:pPr>
          </w:p>
          <w:p w:rsidR="005F5F4F" w:rsidP="009E51A1" w:rsidRDefault="005F5F4F" w14:paraId="02242171" w14:textId="77777777">
            <w:pPr>
              <w:spacing w:line="256" w:lineRule="auto"/>
              <w:rPr>
                <w:sz w:val="20"/>
                <w:szCs w:val="20"/>
              </w:rPr>
            </w:pPr>
          </w:p>
          <w:p w:rsidRPr="009E51A1" w:rsidR="009000BE" w:rsidP="009E51A1" w:rsidRDefault="009000BE" w14:paraId="3FD0B7BE" w14:textId="3C46C5EE">
            <w:pPr>
              <w:spacing w:line="256" w:lineRule="auto"/>
              <w:rPr>
                <w:sz w:val="20"/>
                <w:szCs w:val="20"/>
              </w:rPr>
            </w:pPr>
            <w:r>
              <w:rPr>
                <w:sz w:val="20"/>
                <w:szCs w:val="20"/>
              </w:rPr>
              <w:t>Patricia Griffith, PhD, CRNP</w:t>
            </w:r>
          </w:p>
        </w:tc>
        <w:tc>
          <w:tcPr>
            <w:tcW w:w="4410" w:type="dxa"/>
            <w:tcBorders>
              <w:top w:val="single" w:color="auto" w:sz="4" w:space="0"/>
              <w:left w:val="single" w:color="auto" w:sz="4" w:space="0"/>
              <w:right w:val="single" w:color="auto" w:sz="4" w:space="0"/>
            </w:tcBorders>
          </w:tcPr>
          <w:p w:rsidR="009000BE" w:rsidP="009E51A1" w:rsidRDefault="003F53E5" w14:paraId="52071FC0" w14:textId="77777777">
            <w:pPr>
              <w:shd w:val="clear" w:color="auto" w:fill="FFFFFF"/>
              <w:snapToGrid w:val="0"/>
              <w:spacing w:before="100" w:beforeAutospacing="1" w:after="100" w:afterAutospacing="1" w:line="256" w:lineRule="auto"/>
              <w:ind w:left="14"/>
              <w:contextualSpacing/>
              <w:rPr>
                <w:color w:val="2D3B45"/>
                <w:sz w:val="20"/>
                <w:szCs w:val="20"/>
              </w:rPr>
            </w:pPr>
            <w:r w:rsidRPr="004D3C54">
              <w:rPr>
                <w:b/>
                <w:bCs/>
                <w:color w:val="2D3B45"/>
                <w:sz w:val="20"/>
                <w:szCs w:val="20"/>
                <w:highlight w:val="yellow"/>
              </w:rPr>
              <w:t>In clinical:</w:t>
            </w:r>
            <w:r>
              <w:rPr>
                <w:color w:val="2D3B45"/>
                <w:sz w:val="20"/>
                <w:szCs w:val="20"/>
              </w:rPr>
              <w:t xml:space="preserve"> </w:t>
            </w:r>
            <w:r w:rsidRPr="004D3C54">
              <w:rPr>
                <w:color w:val="EE0000"/>
                <w:sz w:val="20"/>
                <w:szCs w:val="20"/>
              </w:rPr>
              <w:t>SOAP note</w:t>
            </w:r>
            <w:r>
              <w:rPr>
                <w:color w:val="2D3B45"/>
                <w:sz w:val="20"/>
                <w:szCs w:val="20"/>
              </w:rPr>
              <w:t>, oral presentation to faculty</w:t>
            </w:r>
          </w:p>
          <w:p w:rsidR="00487D94" w:rsidP="009E51A1" w:rsidRDefault="00487D94" w14:paraId="73FA0E22" w14:textId="77777777">
            <w:pPr>
              <w:shd w:val="clear" w:color="auto" w:fill="FFFFFF"/>
              <w:snapToGrid w:val="0"/>
              <w:spacing w:before="100" w:beforeAutospacing="1" w:after="100" w:afterAutospacing="1" w:line="256" w:lineRule="auto"/>
              <w:ind w:left="14"/>
              <w:contextualSpacing/>
              <w:rPr>
                <w:color w:val="2D3B45"/>
                <w:sz w:val="20"/>
                <w:szCs w:val="20"/>
              </w:rPr>
            </w:pPr>
          </w:p>
          <w:p w:rsidR="005F5F4F" w:rsidP="009E51A1" w:rsidRDefault="005F5F4F" w14:paraId="55E5219F" w14:textId="77777777">
            <w:pPr>
              <w:shd w:val="clear" w:color="auto" w:fill="FFFFFF"/>
              <w:snapToGrid w:val="0"/>
              <w:spacing w:before="100" w:beforeAutospacing="1" w:after="100" w:afterAutospacing="1" w:line="256" w:lineRule="auto"/>
              <w:ind w:left="14"/>
              <w:contextualSpacing/>
              <w:rPr>
                <w:b/>
                <w:bCs/>
                <w:color w:val="0070C0"/>
                <w:sz w:val="20"/>
                <w:szCs w:val="20"/>
              </w:rPr>
            </w:pPr>
          </w:p>
          <w:p w:rsidR="00487D94" w:rsidP="009E51A1" w:rsidRDefault="00487D94" w14:paraId="71F095A3" w14:textId="3F23A7B2">
            <w:pPr>
              <w:shd w:val="clear" w:color="auto" w:fill="FFFFFF"/>
              <w:snapToGrid w:val="0"/>
              <w:spacing w:before="100" w:beforeAutospacing="1" w:after="100" w:afterAutospacing="1" w:line="256" w:lineRule="auto"/>
              <w:ind w:left="14"/>
              <w:contextualSpacing/>
              <w:rPr>
                <w:color w:val="2D3B45"/>
                <w:sz w:val="20"/>
                <w:szCs w:val="20"/>
              </w:rPr>
            </w:pPr>
            <w:r w:rsidRPr="005F5F4F">
              <w:rPr>
                <w:b/>
                <w:bCs/>
                <w:color w:val="0070C0"/>
                <w:sz w:val="20"/>
                <w:szCs w:val="20"/>
              </w:rPr>
              <w:t>In class</w:t>
            </w:r>
            <w:r w:rsidRPr="005F5F4F" w:rsidR="00FA1D70">
              <w:rPr>
                <w:b/>
                <w:bCs/>
                <w:color w:val="0070C0"/>
                <w:sz w:val="20"/>
                <w:szCs w:val="20"/>
              </w:rPr>
              <w:t>:</w:t>
            </w:r>
            <w:r w:rsidRPr="005F5F4F" w:rsidR="00FA1D70">
              <w:rPr>
                <w:color w:val="0070C0"/>
                <w:sz w:val="20"/>
                <w:szCs w:val="20"/>
              </w:rPr>
              <w:t xml:space="preserve"> </w:t>
            </w:r>
            <w:r w:rsidR="00FA1D70">
              <w:rPr>
                <w:color w:val="2D3B45"/>
                <w:sz w:val="20"/>
                <w:szCs w:val="20"/>
              </w:rPr>
              <w:t>Presentation discussion and</w:t>
            </w:r>
            <w:r w:rsidRPr="00BE3829" w:rsidR="00FA1D70">
              <w:rPr>
                <w:color w:val="7030A0"/>
                <w:sz w:val="20"/>
                <w:szCs w:val="20"/>
              </w:rPr>
              <w:t xml:space="preserve"> </w:t>
            </w:r>
            <w:r w:rsidRPr="0034708E">
              <w:rPr>
                <w:color w:val="EE0000"/>
                <w:sz w:val="20"/>
                <w:szCs w:val="20"/>
              </w:rPr>
              <w:t xml:space="preserve">Population health and </w:t>
            </w:r>
            <w:proofErr w:type="spellStart"/>
            <w:r w:rsidRPr="0034708E">
              <w:rPr>
                <w:color w:val="EE0000"/>
                <w:sz w:val="20"/>
                <w:szCs w:val="20"/>
              </w:rPr>
              <w:t>SDoH</w:t>
            </w:r>
            <w:proofErr w:type="spellEnd"/>
            <w:r w:rsidRPr="0034708E">
              <w:rPr>
                <w:color w:val="EE0000"/>
                <w:sz w:val="20"/>
                <w:szCs w:val="20"/>
              </w:rPr>
              <w:t xml:space="preserve"> case </w:t>
            </w:r>
            <w:r w:rsidRPr="005F5F4F">
              <w:rPr>
                <w:color w:val="000000" w:themeColor="text1"/>
                <w:sz w:val="20"/>
                <w:szCs w:val="20"/>
              </w:rPr>
              <w:t>analysis</w:t>
            </w:r>
          </w:p>
          <w:p w:rsidR="00903C16" w:rsidP="009E51A1" w:rsidRDefault="00903C16" w14:paraId="40BBBF3B" w14:textId="77777777">
            <w:pPr>
              <w:shd w:val="clear" w:color="auto" w:fill="FFFFFF"/>
              <w:snapToGrid w:val="0"/>
              <w:spacing w:before="100" w:beforeAutospacing="1" w:after="100" w:afterAutospacing="1" w:line="256" w:lineRule="auto"/>
              <w:ind w:left="14"/>
              <w:contextualSpacing/>
              <w:rPr>
                <w:color w:val="2D3B45"/>
                <w:sz w:val="20"/>
                <w:szCs w:val="20"/>
              </w:rPr>
            </w:pPr>
          </w:p>
          <w:p w:rsidRPr="009E51A1" w:rsidR="00903C16" w:rsidP="009E51A1" w:rsidRDefault="00903C16" w14:paraId="197F4569" w14:textId="3E785505">
            <w:pPr>
              <w:shd w:val="clear" w:color="auto" w:fill="FFFFFF"/>
              <w:snapToGrid w:val="0"/>
              <w:spacing w:before="100" w:beforeAutospacing="1" w:after="100" w:afterAutospacing="1" w:line="256" w:lineRule="auto"/>
              <w:ind w:left="14"/>
              <w:contextualSpacing/>
              <w:rPr>
                <w:sz w:val="20"/>
                <w:szCs w:val="20"/>
              </w:rPr>
            </w:pPr>
            <w:r w:rsidRPr="004D3C54">
              <w:rPr>
                <w:b/>
                <w:bCs/>
                <w:color w:val="000000" w:themeColor="text1"/>
                <w:sz w:val="20"/>
                <w:szCs w:val="20"/>
                <w:highlight w:val="cyan"/>
              </w:rPr>
              <w:t>Outside class</w:t>
            </w:r>
            <w:r w:rsidRPr="004D3C54">
              <w:rPr>
                <w:color w:val="000000" w:themeColor="text1"/>
                <w:sz w:val="20"/>
                <w:szCs w:val="20"/>
              </w:rPr>
              <w:t xml:space="preserve">: </w:t>
            </w:r>
            <w:r w:rsidRPr="0034708E">
              <w:rPr>
                <w:color w:val="EE0000"/>
                <w:sz w:val="20"/>
                <w:szCs w:val="20"/>
              </w:rPr>
              <w:t xml:space="preserve">Motivational interview script </w:t>
            </w:r>
            <w:r w:rsidRPr="005F5F4F">
              <w:rPr>
                <w:color w:val="000000" w:themeColor="text1"/>
                <w:sz w:val="20"/>
                <w:szCs w:val="20"/>
              </w:rPr>
              <w:t>(Nov 6</w:t>
            </w:r>
            <w:r w:rsidRPr="005F5F4F">
              <w:rPr>
                <w:color w:val="000000" w:themeColor="text1"/>
                <w:sz w:val="20"/>
                <w:szCs w:val="20"/>
                <w:vertAlign w:val="superscript"/>
              </w:rPr>
              <w:t>th</w:t>
            </w:r>
            <w:r w:rsidRPr="005F5F4F">
              <w:rPr>
                <w:color w:val="000000" w:themeColor="text1"/>
                <w:sz w:val="20"/>
                <w:szCs w:val="20"/>
              </w:rPr>
              <w:t xml:space="preserve">); </w:t>
            </w:r>
            <w:r w:rsidRPr="0034708E">
              <w:rPr>
                <w:color w:val="EE0000"/>
                <w:sz w:val="20"/>
                <w:szCs w:val="20"/>
              </w:rPr>
              <w:t xml:space="preserve">group negotiation for final script </w:t>
            </w:r>
            <w:r w:rsidRPr="005F5F4F">
              <w:rPr>
                <w:color w:val="000000" w:themeColor="text1"/>
                <w:sz w:val="20"/>
                <w:szCs w:val="20"/>
              </w:rPr>
              <w:t>and roles (Nov 10</w:t>
            </w:r>
            <w:r w:rsidRPr="005F5F4F">
              <w:rPr>
                <w:color w:val="000000" w:themeColor="text1"/>
                <w:sz w:val="20"/>
                <w:szCs w:val="20"/>
                <w:vertAlign w:val="superscript"/>
              </w:rPr>
              <w:t>th</w:t>
            </w:r>
            <w:r w:rsidRPr="005F5F4F">
              <w:rPr>
                <w:color w:val="000000" w:themeColor="text1"/>
                <w:sz w:val="20"/>
                <w:szCs w:val="20"/>
              </w:rPr>
              <w:t xml:space="preserve">) </w:t>
            </w:r>
          </w:p>
        </w:tc>
        <w:tc>
          <w:tcPr>
            <w:tcW w:w="3690" w:type="dxa"/>
            <w:tcBorders>
              <w:top w:val="single" w:color="auto" w:sz="4" w:space="0"/>
              <w:left w:val="single" w:color="auto" w:sz="4" w:space="0"/>
              <w:right w:val="single" w:color="auto" w:sz="4" w:space="0"/>
            </w:tcBorders>
            <w:hideMark/>
          </w:tcPr>
          <w:p w:rsidRPr="009E51A1" w:rsidR="009000BE" w:rsidP="009E51A1" w:rsidRDefault="009000BE" w14:paraId="5D68B9CA" w14:textId="1295AB86">
            <w:pPr>
              <w:shd w:val="clear" w:color="auto" w:fill="FFFFFF"/>
              <w:snapToGrid w:val="0"/>
              <w:spacing w:before="100" w:beforeAutospacing="1" w:after="100" w:afterAutospacing="1" w:line="256" w:lineRule="auto"/>
              <w:ind w:left="14"/>
              <w:contextualSpacing/>
              <w:rPr>
                <w:sz w:val="20"/>
                <w:szCs w:val="20"/>
              </w:rPr>
            </w:pPr>
            <w:r w:rsidRPr="009E51A1">
              <w:rPr>
                <w:sz w:val="20"/>
                <w:szCs w:val="20"/>
              </w:rPr>
              <w:t>See clinical objectives</w:t>
            </w:r>
            <w:r w:rsidR="009E34A8">
              <w:rPr>
                <w:sz w:val="20"/>
                <w:szCs w:val="20"/>
              </w:rPr>
              <w:t>/</w:t>
            </w:r>
            <w:r w:rsidR="009E34A8">
              <w:rPr>
                <w:color w:val="2D3B45"/>
                <w:sz w:val="20"/>
                <w:szCs w:val="20"/>
              </w:rPr>
              <w:t xml:space="preserve"> </w:t>
            </w:r>
            <w:r w:rsidR="009E34A8">
              <w:rPr>
                <w:color w:val="2D3B45"/>
                <w:sz w:val="20"/>
                <w:szCs w:val="20"/>
              </w:rPr>
              <w:t>CLOs: All</w:t>
            </w:r>
          </w:p>
          <w:p w:rsidR="009000BE" w:rsidP="00520B8D" w:rsidRDefault="009000BE" w14:paraId="2747B281" w14:textId="77777777"/>
          <w:p w:rsidRPr="00A10F4E" w:rsidR="009000BE" w:rsidP="00DE57ED" w:rsidRDefault="009000BE" w14:paraId="60386315" w14:textId="77777777">
            <w:pPr>
              <w:rPr>
                <w:sz w:val="20"/>
                <w:szCs w:val="20"/>
              </w:rPr>
            </w:pPr>
            <w:r w:rsidRPr="00A10F4E">
              <w:rPr>
                <w:sz w:val="20"/>
                <w:szCs w:val="20"/>
              </w:rPr>
              <w:t>Identify disease prevention levels</w:t>
            </w:r>
          </w:p>
          <w:p w:rsidRPr="00A10F4E" w:rsidR="009000BE" w:rsidP="00DE57ED" w:rsidRDefault="009000BE" w14:paraId="6E3E0AFF" w14:textId="77777777">
            <w:pPr>
              <w:rPr>
                <w:sz w:val="20"/>
                <w:szCs w:val="20"/>
              </w:rPr>
            </w:pPr>
            <w:r w:rsidRPr="00A10F4E">
              <w:rPr>
                <w:sz w:val="20"/>
                <w:szCs w:val="20"/>
              </w:rPr>
              <w:t>Use health protection guidelines and resources to determine appropriate preventative strategies</w:t>
            </w:r>
          </w:p>
          <w:p w:rsidRPr="00A10F4E" w:rsidR="009000BE" w:rsidP="00DE57ED" w:rsidRDefault="009000BE" w14:paraId="5D38C7D4" w14:textId="77777777">
            <w:pPr>
              <w:rPr>
                <w:sz w:val="20"/>
                <w:szCs w:val="20"/>
              </w:rPr>
            </w:pPr>
            <w:r w:rsidRPr="00A10F4E">
              <w:rPr>
                <w:sz w:val="20"/>
                <w:szCs w:val="20"/>
              </w:rPr>
              <w:t>Explain motivational interviewing</w:t>
            </w:r>
          </w:p>
          <w:p w:rsidR="009000BE" w:rsidP="00DE57ED" w:rsidRDefault="009000BE" w14:paraId="521D0CE9" w14:textId="77777777">
            <w:pPr>
              <w:rPr>
                <w:sz w:val="20"/>
                <w:szCs w:val="20"/>
              </w:rPr>
            </w:pPr>
            <w:r w:rsidRPr="00A10F4E">
              <w:rPr>
                <w:sz w:val="20"/>
                <w:szCs w:val="20"/>
              </w:rPr>
              <w:t>Compare population health and medical health models</w:t>
            </w:r>
          </w:p>
          <w:p w:rsidRPr="009E51A1" w:rsidR="004A40E6" w:rsidP="00DE57ED" w:rsidRDefault="004A40E6" w14:paraId="4525B80F" w14:textId="7F0BBFBA">
            <w:pPr>
              <w:rPr>
                <w:sz w:val="20"/>
                <w:szCs w:val="20"/>
              </w:rPr>
            </w:pPr>
            <w:r>
              <w:rPr>
                <w:sz w:val="20"/>
                <w:szCs w:val="20"/>
              </w:rPr>
              <w:t>See Canvas assignment for objectives</w:t>
            </w:r>
            <w:r w:rsidR="009E34A8">
              <w:rPr>
                <w:sz w:val="20"/>
                <w:szCs w:val="20"/>
              </w:rPr>
              <w:t xml:space="preserve"> (CLOs)</w:t>
            </w:r>
            <w:r>
              <w:rPr>
                <w:sz w:val="20"/>
                <w:szCs w:val="20"/>
              </w:rPr>
              <w:t>, instructions, and learning rubric</w:t>
            </w:r>
          </w:p>
        </w:tc>
      </w:tr>
      <w:tr w:rsidRPr="009E51A1" w:rsidR="009000BE" w:rsidTr="008C75A5" w14:paraId="08B8D17F" w14:textId="77777777">
        <w:trPr>
          <w:trHeight w:val="480"/>
        </w:trPr>
        <w:tc>
          <w:tcPr>
            <w:tcW w:w="81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1857FA37" w14:textId="5F545979">
            <w:pPr>
              <w:spacing w:line="256" w:lineRule="auto"/>
              <w:rPr>
                <w:sz w:val="20"/>
                <w:szCs w:val="20"/>
                <w:vertAlign w:val="superscript"/>
              </w:rPr>
            </w:pPr>
            <w:r w:rsidRPr="009E51A1">
              <w:rPr>
                <w:sz w:val="20"/>
                <w:szCs w:val="20"/>
              </w:rPr>
              <w:t>Nov 1</w:t>
            </w:r>
            <w:r>
              <w:rPr>
                <w:sz w:val="20"/>
                <w:szCs w:val="20"/>
              </w:rPr>
              <w:t>0</w:t>
            </w:r>
            <w:r w:rsidRPr="009E51A1">
              <w:rPr>
                <w:sz w:val="20"/>
                <w:szCs w:val="20"/>
                <w:vertAlign w:val="superscript"/>
              </w:rPr>
              <w:t>th</w:t>
            </w:r>
          </w:p>
          <w:p w:rsidRPr="009E51A1" w:rsidR="009000BE" w:rsidP="009E51A1" w:rsidRDefault="009000BE" w14:paraId="0226BDEA" w14:textId="77777777">
            <w:pPr>
              <w:spacing w:line="256" w:lineRule="auto"/>
              <w:rPr>
                <w:sz w:val="20"/>
                <w:szCs w:val="20"/>
              </w:rPr>
            </w:pPr>
          </w:p>
        </w:tc>
        <w:tc>
          <w:tcPr>
            <w:tcW w:w="108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23507ABF" w14:textId="77777777">
            <w:pPr>
              <w:spacing w:line="256" w:lineRule="auto"/>
              <w:rPr>
                <w:sz w:val="20"/>
                <w:szCs w:val="20"/>
              </w:rPr>
            </w:pPr>
            <w:r w:rsidRPr="009E51A1">
              <w:rPr>
                <w:sz w:val="20"/>
                <w:szCs w:val="20"/>
              </w:rPr>
              <w:t>8:30am – 3:30pm</w:t>
            </w:r>
          </w:p>
        </w:tc>
        <w:tc>
          <w:tcPr>
            <w:tcW w:w="216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6181C8D4" w14:textId="316AF915">
            <w:pPr>
              <w:spacing w:line="256" w:lineRule="auto"/>
              <w:rPr>
                <w:sz w:val="20"/>
                <w:szCs w:val="20"/>
              </w:rPr>
            </w:pPr>
            <w:r w:rsidRPr="009E51A1">
              <w:rPr>
                <w:sz w:val="20"/>
                <w:szCs w:val="20"/>
                <w:highlight w:val="yellow"/>
              </w:rPr>
              <w:t xml:space="preserve">Clinical Day </w:t>
            </w:r>
            <w:r>
              <w:rPr>
                <w:sz w:val="20"/>
                <w:szCs w:val="20"/>
              </w:rPr>
              <w:t>6</w:t>
            </w:r>
          </w:p>
          <w:p w:rsidRPr="009E51A1" w:rsidR="009000BE" w:rsidP="009E51A1" w:rsidRDefault="009000BE" w14:paraId="4B025CE2" w14:textId="77777777">
            <w:pPr>
              <w:spacing w:line="256" w:lineRule="auto"/>
              <w:rPr>
                <w:sz w:val="20"/>
                <w:szCs w:val="20"/>
                <w:highlight w:val="yellow"/>
              </w:rPr>
            </w:pPr>
          </w:p>
        </w:tc>
        <w:tc>
          <w:tcPr>
            <w:tcW w:w="162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34B22B36" w14:textId="77777777">
            <w:pPr>
              <w:spacing w:line="256" w:lineRule="auto"/>
              <w:rPr>
                <w:sz w:val="20"/>
                <w:szCs w:val="20"/>
              </w:rPr>
            </w:pPr>
            <w:r w:rsidRPr="009E51A1">
              <w:rPr>
                <w:sz w:val="20"/>
                <w:szCs w:val="20"/>
              </w:rPr>
              <w:t>Clinical Faculty</w:t>
            </w:r>
          </w:p>
        </w:tc>
        <w:tc>
          <w:tcPr>
            <w:tcW w:w="4410" w:type="dxa"/>
            <w:tcBorders>
              <w:top w:val="single" w:color="auto" w:sz="4" w:space="0"/>
              <w:left w:val="single" w:color="auto" w:sz="4" w:space="0"/>
              <w:bottom w:val="single" w:color="auto" w:sz="4" w:space="0"/>
              <w:right w:val="single" w:color="auto" w:sz="4" w:space="0"/>
            </w:tcBorders>
          </w:tcPr>
          <w:p w:rsidRPr="009E51A1" w:rsidR="009000BE" w:rsidP="009E51A1" w:rsidRDefault="003F53E5" w14:paraId="228C288A" w14:textId="056B42A9">
            <w:pPr>
              <w:shd w:val="clear" w:color="auto" w:fill="FFFFFF"/>
              <w:snapToGrid w:val="0"/>
              <w:spacing w:before="100" w:beforeAutospacing="1" w:after="100" w:afterAutospacing="1" w:line="256" w:lineRule="auto"/>
              <w:ind w:left="14"/>
              <w:contextualSpacing/>
              <w:rPr>
                <w:color w:val="2D3B45"/>
                <w:sz w:val="20"/>
                <w:szCs w:val="20"/>
              </w:rPr>
            </w:pPr>
            <w:r w:rsidRPr="004D3C54">
              <w:rPr>
                <w:b/>
                <w:bCs/>
                <w:color w:val="2D3B45"/>
                <w:sz w:val="20"/>
                <w:szCs w:val="20"/>
                <w:highlight w:val="yellow"/>
              </w:rPr>
              <w:t>In clinical:</w:t>
            </w:r>
            <w:r>
              <w:rPr>
                <w:color w:val="2D3B45"/>
                <w:sz w:val="20"/>
                <w:szCs w:val="20"/>
              </w:rPr>
              <w:t xml:space="preserve"> </w:t>
            </w:r>
            <w:r w:rsidRPr="004D3C54">
              <w:rPr>
                <w:color w:val="EE0000"/>
                <w:sz w:val="20"/>
                <w:szCs w:val="20"/>
              </w:rPr>
              <w:t>SOAP note</w:t>
            </w:r>
            <w:r w:rsidRPr="004D3C54" w:rsidR="00487D94">
              <w:rPr>
                <w:color w:val="EE0000"/>
                <w:sz w:val="20"/>
                <w:szCs w:val="20"/>
              </w:rPr>
              <w:t xml:space="preserve"> x 1</w:t>
            </w:r>
            <w:r>
              <w:rPr>
                <w:color w:val="2D3B45"/>
                <w:sz w:val="20"/>
                <w:szCs w:val="20"/>
              </w:rPr>
              <w:t>, oral presentation to faculty</w:t>
            </w:r>
            <w:r w:rsidR="00487D94">
              <w:rPr>
                <w:color w:val="2D3B45"/>
                <w:sz w:val="20"/>
                <w:szCs w:val="20"/>
              </w:rPr>
              <w:t xml:space="preserve">, and </w:t>
            </w:r>
            <w:r w:rsidRPr="004D3C54" w:rsidR="004A40E6">
              <w:rPr>
                <w:color w:val="EE0000"/>
                <w:sz w:val="20"/>
                <w:szCs w:val="20"/>
              </w:rPr>
              <w:t xml:space="preserve">CH&amp;P note </w:t>
            </w:r>
            <w:r w:rsidR="004A40E6">
              <w:rPr>
                <w:color w:val="2D3B45"/>
                <w:sz w:val="20"/>
                <w:szCs w:val="20"/>
              </w:rPr>
              <w:t xml:space="preserve">for </w:t>
            </w:r>
            <w:r w:rsidR="00487D94">
              <w:rPr>
                <w:color w:val="2D3B45"/>
                <w:sz w:val="20"/>
                <w:szCs w:val="20"/>
              </w:rPr>
              <w:t xml:space="preserve">“faculty as patient” </w:t>
            </w:r>
            <w:r w:rsidR="004A40E6">
              <w:rPr>
                <w:color w:val="2D3B45"/>
                <w:sz w:val="20"/>
                <w:szCs w:val="20"/>
              </w:rPr>
              <w:t>role-play</w:t>
            </w:r>
          </w:p>
        </w:tc>
        <w:tc>
          <w:tcPr>
            <w:tcW w:w="369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323079AE" w14:textId="58BC4E95">
            <w:pPr>
              <w:shd w:val="clear" w:color="auto" w:fill="FFFFFF"/>
              <w:snapToGrid w:val="0"/>
              <w:spacing w:before="100" w:beforeAutospacing="1" w:after="100" w:afterAutospacing="1" w:line="256" w:lineRule="auto"/>
              <w:ind w:left="14"/>
              <w:contextualSpacing/>
              <w:rPr>
                <w:color w:val="2D3B45"/>
                <w:sz w:val="20"/>
                <w:szCs w:val="20"/>
              </w:rPr>
            </w:pPr>
            <w:r w:rsidRPr="009E51A1">
              <w:rPr>
                <w:color w:val="2D3B45"/>
                <w:sz w:val="20"/>
                <w:szCs w:val="20"/>
              </w:rPr>
              <w:t>See clinical objectives</w:t>
            </w:r>
            <w:r w:rsidR="009E34A8">
              <w:rPr>
                <w:color w:val="2D3B45"/>
                <w:sz w:val="20"/>
                <w:szCs w:val="20"/>
              </w:rPr>
              <w:t xml:space="preserve">/ </w:t>
            </w:r>
            <w:r w:rsidR="009E34A8">
              <w:rPr>
                <w:color w:val="2D3B45"/>
                <w:sz w:val="20"/>
                <w:szCs w:val="20"/>
              </w:rPr>
              <w:t>CLOs: All</w:t>
            </w:r>
          </w:p>
        </w:tc>
      </w:tr>
      <w:tr w:rsidRPr="009E51A1" w:rsidR="009000BE" w:rsidTr="008C75A5" w14:paraId="7B2496A2" w14:textId="77777777">
        <w:trPr>
          <w:trHeight w:val="480"/>
        </w:trPr>
        <w:tc>
          <w:tcPr>
            <w:tcW w:w="810" w:type="dxa"/>
            <w:tcBorders>
              <w:top w:val="single" w:color="auto" w:sz="4" w:space="0"/>
              <w:left w:val="single" w:color="auto" w:sz="4" w:space="0"/>
              <w:bottom w:val="single" w:color="auto" w:sz="4" w:space="0"/>
              <w:right w:val="single" w:color="auto" w:sz="4" w:space="0"/>
            </w:tcBorders>
          </w:tcPr>
          <w:p w:rsidRPr="009E51A1" w:rsidR="009000BE" w:rsidP="009E51A1" w:rsidRDefault="009000BE" w14:paraId="4896152C" w14:textId="18326A87">
            <w:pPr>
              <w:spacing w:line="256" w:lineRule="auto"/>
              <w:rPr>
                <w:sz w:val="20"/>
                <w:szCs w:val="20"/>
              </w:rPr>
            </w:pPr>
            <w:r w:rsidRPr="009E51A1">
              <w:rPr>
                <w:sz w:val="20"/>
                <w:szCs w:val="20"/>
              </w:rPr>
              <w:t xml:space="preserve">Nov </w:t>
            </w:r>
            <w:r>
              <w:rPr>
                <w:sz w:val="20"/>
                <w:szCs w:val="20"/>
              </w:rPr>
              <w:t>17</w:t>
            </w:r>
            <w:r w:rsidRPr="00BA543B">
              <w:rPr>
                <w:sz w:val="20"/>
                <w:szCs w:val="20"/>
                <w:vertAlign w:val="superscript"/>
              </w:rPr>
              <w:t>th</w:t>
            </w:r>
            <w:r>
              <w:rPr>
                <w:sz w:val="20"/>
                <w:szCs w:val="20"/>
              </w:rPr>
              <w:t xml:space="preserve"> </w:t>
            </w:r>
          </w:p>
          <w:p w:rsidRPr="009E51A1" w:rsidR="009000BE" w:rsidP="009E51A1" w:rsidRDefault="009000BE" w14:paraId="40B70A95" w14:textId="77777777">
            <w:pPr>
              <w:spacing w:line="256" w:lineRule="auto"/>
              <w:rPr>
                <w:sz w:val="20"/>
                <w:szCs w:val="20"/>
              </w:rPr>
            </w:pPr>
          </w:p>
        </w:tc>
        <w:tc>
          <w:tcPr>
            <w:tcW w:w="1080" w:type="dxa"/>
            <w:tcBorders>
              <w:top w:val="single" w:color="auto" w:sz="4" w:space="0"/>
              <w:left w:val="single" w:color="auto" w:sz="4" w:space="0"/>
              <w:bottom w:val="single" w:color="auto" w:sz="4" w:space="0"/>
              <w:right w:val="single" w:color="auto" w:sz="4" w:space="0"/>
            </w:tcBorders>
            <w:hideMark/>
          </w:tcPr>
          <w:p w:rsidR="009000BE" w:rsidP="009E51A1" w:rsidRDefault="009000BE" w14:paraId="69034D7E" w14:textId="77777777">
            <w:pPr>
              <w:spacing w:line="256" w:lineRule="auto"/>
              <w:rPr>
                <w:sz w:val="20"/>
                <w:szCs w:val="20"/>
              </w:rPr>
            </w:pPr>
            <w:r w:rsidRPr="009E51A1">
              <w:rPr>
                <w:sz w:val="20"/>
                <w:szCs w:val="20"/>
              </w:rPr>
              <w:t>8:30am -3:30pm</w:t>
            </w:r>
          </w:p>
          <w:p w:rsidR="00903C16" w:rsidP="009E51A1" w:rsidRDefault="00903C16" w14:paraId="057E4153" w14:textId="77777777">
            <w:pPr>
              <w:spacing w:line="256" w:lineRule="auto"/>
              <w:rPr>
                <w:sz w:val="20"/>
                <w:szCs w:val="20"/>
              </w:rPr>
            </w:pPr>
          </w:p>
          <w:p w:rsidRPr="009E51A1" w:rsidR="00903C16" w:rsidP="009E51A1" w:rsidRDefault="005F5F4F" w14:paraId="491DC88D" w14:textId="51EE43B6">
            <w:pPr>
              <w:spacing w:line="256" w:lineRule="auto"/>
              <w:rPr>
                <w:sz w:val="20"/>
                <w:szCs w:val="20"/>
              </w:rPr>
            </w:pPr>
            <w:r>
              <w:rPr>
                <w:sz w:val="20"/>
                <w:szCs w:val="20"/>
              </w:rPr>
              <w:t>*</w:t>
            </w:r>
            <w:proofErr w:type="gramStart"/>
            <w:r w:rsidR="00903C16">
              <w:rPr>
                <w:sz w:val="20"/>
                <w:szCs w:val="20"/>
              </w:rPr>
              <w:t>see</w:t>
            </w:r>
            <w:proofErr w:type="gramEnd"/>
            <w:r w:rsidR="00903C16">
              <w:rPr>
                <w:sz w:val="20"/>
                <w:szCs w:val="20"/>
              </w:rPr>
              <w:t xml:space="preserve"> Canvas </w:t>
            </w:r>
            <w:r>
              <w:rPr>
                <w:sz w:val="20"/>
                <w:szCs w:val="20"/>
              </w:rPr>
              <w:t xml:space="preserve">Module </w:t>
            </w:r>
            <w:r w:rsidR="00903C16">
              <w:rPr>
                <w:sz w:val="20"/>
                <w:szCs w:val="20"/>
              </w:rPr>
              <w:t>for your group’s schedule</w:t>
            </w:r>
          </w:p>
        </w:tc>
        <w:tc>
          <w:tcPr>
            <w:tcW w:w="2160" w:type="dxa"/>
            <w:tcBorders>
              <w:top w:val="single" w:color="auto" w:sz="4" w:space="0"/>
              <w:left w:val="single" w:color="auto" w:sz="4" w:space="0"/>
              <w:bottom w:val="single" w:color="auto" w:sz="4" w:space="0"/>
              <w:right w:val="single" w:color="auto" w:sz="4" w:space="0"/>
            </w:tcBorders>
            <w:hideMark/>
          </w:tcPr>
          <w:p w:rsidR="009000BE" w:rsidP="009E51A1" w:rsidRDefault="00487D94" w14:paraId="3A695160" w14:textId="77777777">
            <w:pPr>
              <w:spacing w:line="256" w:lineRule="auto"/>
              <w:rPr>
                <w:sz w:val="20"/>
                <w:szCs w:val="20"/>
              </w:rPr>
            </w:pPr>
            <w:r w:rsidRPr="005F5F4F">
              <w:rPr>
                <w:sz w:val="20"/>
                <w:szCs w:val="20"/>
                <w:highlight w:val="green"/>
              </w:rPr>
              <w:t>Rapid response IPE simulation</w:t>
            </w:r>
          </w:p>
          <w:p w:rsidRPr="000979D3" w:rsidR="000979D3" w:rsidP="009E51A1" w:rsidRDefault="000979D3" w14:paraId="0D4A0DF2" w14:textId="77777777">
            <w:pPr>
              <w:spacing w:line="256" w:lineRule="auto"/>
              <w:rPr>
                <w:color w:val="FF0000"/>
                <w:sz w:val="20"/>
                <w:szCs w:val="20"/>
              </w:rPr>
            </w:pPr>
          </w:p>
          <w:p w:rsidR="00903C16" w:rsidP="009E51A1" w:rsidRDefault="00903C16" w14:paraId="2899B60D" w14:textId="77777777">
            <w:pPr>
              <w:spacing w:line="256" w:lineRule="auto"/>
              <w:rPr>
                <w:color w:val="000000" w:themeColor="text1"/>
                <w:sz w:val="20"/>
                <w:szCs w:val="20"/>
              </w:rPr>
            </w:pPr>
          </w:p>
          <w:p w:rsidR="00903C16" w:rsidP="009E51A1" w:rsidRDefault="00903C16" w14:paraId="453D85FD" w14:textId="77777777">
            <w:pPr>
              <w:spacing w:line="256" w:lineRule="auto"/>
              <w:rPr>
                <w:color w:val="000000" w:themeColor="text1"/>
                <w:sz w:val="20"/>
                <w:szCs w:val="20"/>
              </w:rPr>
            </w:pPr>
          </w:p>
          <w:p w:rsidRPr="009E51A1" w:rsidR="000979D3" w:rsidP="009E51A1" w:rsidRDefault="000979D3" w14:paraId="16A39B92" w14:textId="2BE9D92E">
            <w:pPr>
              <w:spacing w:line="256" w:lineRule="auto"/>
              <w:rPr>
                <w:sz w:val="20"/>
                <w:szCs w:val="20"/>
              </w:rPr>
            </w:pPr>
            <w:r w:rsidRPr="00903C16">
              <w:rPr>
                <w:color w:val="000000" w:themeColor="text1"/>
                <w:sz w:val="20"/>
                <w:szCs w:val="20"/>
              </w:rPr>
              <w:t>Motivational Interviewing</w:t>
            </w:r>
            <w:r w:rsidRPr="00903C16" w:rsidR="00903C16">
              <w:rPr>
                <w:color w:val="000000" w:themeColor="text1"/>
                <w:sz w:val="20"/>
                <w:szCs w:val="20"/>
              </w:rPr>
              <w:t xml:space="preserve"> Role-Play/Video</w:t>
            </w:r>
          </w:p>
        </w:tc>
        <w:tc>
          <w:tcPr>
            <w:tcW w:w="1620" w:type="dxa"/>
            <w:tcBorders>
              <w:top w:val="single" w:color="auto" w:sz="4" w:space="0"/>
              <w:left w:val="single" w:color="auto" w:sz="4" w:space="0"/>
              <w:bottom w:val="single" w:color="auto" w:sz="4" w:space="0"/>
              <w:right w:val="single" w:color="auto" w:sz="4" w:space="0"/>
            </w:tcBorders>
            <w:hideMark/>
          </w:tcPr>
          <w:p w:rsidR="009000BE" w:rsidP="009E51A1" w:rsidRDefault="00487D94" w14:paraId="54160B2F" w14:textId="77777777">
            <w:pPr>
              <w:spacing w:line="256" w:lineRule="auto"/>
              <w:rPr>
                <w:sz w:val="20"/>
                <w:szCs w:val="20"/>
              </w:rPr>
            </w:pPr>
            <w:r>
              <w:rPr>
                <w:sz w:val="20"/>
                <w:szCs w:val="20"/>
              </w:rPr>
              <w:t>AGACNP and MPN students</w:t>
            </w:r>
          </w:p>
          <w:p w:rsidR="000979D3" w:rsidP="009E51A1" w:rsidRDefault="000979D3" w14:paraId="65563DB0" w14:textId="77777777">
            <w:pPr>
              <w:spacing w:line="256" w:lineRule="auto"/>
              <w:rPr>
                <w:sz w:val="20"/>
                <w:szCs w:val="20"/>
              </w:rPr>
            </w:pPr>
          </w:p>
          <w:p w:rsidR="00903C16" w:rsidP="009E51A1" w:rsidRDefault="00903C16" w14:paraId="7609E185" w14:textId="77777777">
            <w:pPr>
              <w:spacing w:line="256" w:lineRule="auto"/>
              <w:rPr>
                <w:sz w:val="20"/>
                <w:szCs w:val="20"/>
              </w:rPr>
            </w:pPr>
          </w:p>
          <w:p w:rsidR="00903C16" w:rsidP="009E51A1" w:rsidRDefault="00903C16" w14:paraId="2F727446" w14:textId="77777777">
            <w:pPr>
              <w:spacing w:line="256" w:lineRule="auto"/>
              <w:rPr>
                <w:sz w:val="20"/>
                <w:szCs w:val="20"/>
              </w:rPr>
            </w:pPr>
          </w:p>
          <w:p w:rsidRPr="009E51A1" w:rsidR="000979D3" w:rsidP="009E51A1" w:rsidRDefault="00903C16" w14:paraId="1D93FB6B" w14:textId="741D9F3A">
            <w:pPr>
              <w:spacing w:line="256" w:lineRule="auto"/>
              <w:rPr>
                <w:sz w:val="20"/>
                <w:szCs w:val="20"/>
              </w:rPr>
            </w:pPr>
            <w:r>
              <w:rPr>
                <w:sz w:val="20"/>
                <w:szCs w:val="20"/>
              </w:rPr>
              <w:t>In-class student groups</w:t>
            </w:r>
          </w:p>
        </w:tc>
        <w:tc>
          <w:tcPr>
            <w:tcW w:w="4410" w:type="dxa"/>
            <w:tcBorders>
              <w:top w:val="single" w:color="auto" w:sz="4" w:space="0"/>
              <w:left w:val="single" w:color="auto" w:sz="4" w:space="0"/>
              <w:bottom w:val="single" w:color="auto" w:sz="4" w:space="0"/>
              <w:right w:val="single" w:color="auto" w:sz="4" w:space="0"/>
            </w:tcBorders>
          </w:tcPr>
          <w:p w:rsidR="009000BE" w:rsidP="009E51A1" w:rsidRDefault="00BE3829" w14:paraId="505CAC40" w14:textId="10BAE6FE">
            <w:pPr>
              <w:shd w:val="clear" w:color="auto" w:fill="FFFFFF"/>
              <w:snapToGrid w:val="0"/>
              <w:spacing w:before="100" w:beforeAutospacing="1" w:after="100" w:afterAutospacing="1" w:line="256" w:lineRule="auto"/>
              <w:ind w:left="14"/>
              <w:contextualSpacing/>
              <w:rPr>
                <w:color w:val="2D3B45"/>
                <w:sz w:val="20"/>
                <w:szCs w:val="20"/>
              </w:rPr>
            </w:pPr>
            <w:r w:rsidRPr="005F5F4F">
              <w:rPr>
                <w:b/>
                <w:bCs/>
                <w:color w:val="2D3B45"/>
                <w:sz w:val="20"/>
                <w:szCs w:val="20"/>
              </w:rPr>
              <w:t>In s</w:t>
            </w:r>
            <w:r w:rsidRPr="005F5F4F" w:rsidR="00487D94">
              <w:rPr>
                <w:b/>
                <w:bCs/>
                <w:color w:val="2D3B45"/>
                <w:sz w:val="20"/>
                <w:szCs w:val="20"/>
              </w:rPr>
              <w:t>im</w:t>
            </w:r>
            <w:r w:rsidRPr="005F5F4F" w:rsidR="004A40E6">
              <w:rPr>
                <w:b/>
                <w:bCs/>
                <w:color w:val="2D3B45"/>
                <w:sz w:val="20"/>
                <w:szCs w:val="20"/>
              </w:rPr>
              <w:t xml:space="preserve"> lab</w:t>
            </w:r>
            <w:r w:rsidR="00487D94">
              <w:rPr>
                <w:color w:val="2D3B45"/>
                <w:sz w:val="20"/>
                <w:szCs w:val="20"/>
              </w:rPr>
              <w:t xml:space="preserve"> </w:t>
            </w:r>
            <w:r w:rsidR="004A40E6">
              <w:rPr>
                <w:color w:val="2D3B45"/>
                <w:sz w:val="20"/>
                <w:szCs w:val="20"/>
              </w:rPr>
              <w:t>(</w:t>
            </w:r>
            <w:r w:rsidR="00487D94">
              <w:rPr>
                <w:color w:val="2D3B45"/>
                <w:sz w:val="20"/>
                <w:szCs w:val="20"/>
              </w:rPr>
              <w:t>1.5 hours</w:t>
            </w:r>
            <w:r w:rsidR="004A40E6">
              <w:rPr>
                <w:color w:val="2D3B45"/>
                <w:sz w:val="20"/>
                <w:szCs w:val="20"/>
              </w:rPr>
              <w:t>): Paired students</w:t>
            </w:r>
            <w:r w:rsidR="00B114C8">
              <w:rPr>
                <w:color w:val="2D3B45"/>
                <w:sz w:val="20"/>
                <w:szCs w:val="20"/>
              </w:rPr>
              <w:t xml:space="preserve"> experience</w:t>
            </w:r>
            <w:r w:rsidR="004A40E6">
              <w:rPr>
                <w:color w:val="2D3B45"/>
                <w:sz w:val="20"/>
                <w:szCs w:val="20"/>
              </w:rPr>
              <w:t xml:space="preserve"> an interdisciplinary team </w:t>
            </w:r>
            <w:r w:rsidR="00B114C8">
              <w:rPr>
                <w:color w:val="2D3B45"/>
                <w:sz w:val="20"/>
                <w:szCs w:val="20"/>
              </w:rPr>
              <w:t xml:space="preserve">responsible for </w:t>
            </w:r>
            <w:r w:rsidR="004A40E6">
              <w:rPr>
                <w:color w:val="2D3B45"/>
                <w:sz w:val="20"/>
                <w:szCs w:val="20"/>
              </w:rPr>
              <w:t>manag</w:t>
            </w:r>
            <w:r w:rsidR="00B114C8">
              <w:rPr>
                <w:color w:val="2D3B45"/>
                <w:sz w:val="20"/>
                <w:szCs w:val="20"/>
              </w:rPr>
              <w:t>ing</w:t>
            </w:r>
            <w:r w:rsidR="004A40E6">
              <w:rPr>
                <w:color w:val="2D3B45"/>
                <w:sz w:val="20"/>
                <w:szCs w:val="20"/>
              </w:rPr>
              <w:t xml:space="preserve"> a hemodynamically unstable patient</w:t>
            </w:r>
          </w:p>
          <w:p w:rsidR="000979D3" w:rsidP="009E51A1" w:rsidRDefault="000979D3" w14:paraId="2240148D" w14:textId="77777777">
            <w:pPr>
              <w:shd w:val="clear" w:color="auto" w:fill="FFFFFF"/>
              <w:snapToGrid w:val="0"/>
              <w:spacing w:before="100" w:beforeAutospacing="1" w:after="100" w:afterAutospacing="1" w:line="256" w:lineRule="auto"/>
              <w:ind w:left="14"/>
              <w:contextualSpacing/>
              <w:rPr>
                <w:color w:val="2D3B45"/>
                <w:sz w:val="20"/>
                <w:szCs w:val="20"/>
              </w:rPr>
            </w:pPr>
          </w:p>
          <w:p w:rsidR="005F5F4F" w:rsidP="009E51A1" w:rsidRDefault="005F5F4F" w14:paraId="24E89230" w14:textId="77777777">
            <w:pPr>
              <w:shd w:val="clear" w:color="auto" w:fill="FFFFFF"/>
              <w:snapToGrid w:val="0"/>
              <w:spacing w:before="100" w:beforeAutospacing="1" w:after="100" w:afterAutospacing="1" w:line="256" w:lineRule="auto"/>
              <w:ind w:left="14"/>
              <w:contextualSpacing/>
              <w:rPr>
                <w:b/>
                <w:bCs/>
                <w:color w:val="0070C0"/>
                <w:sz w:val="20"/>
                <w:szCs w:val="20"/>
              </w:rPr>
            </w:pPr>
          </w:p>
          <w:p w:rsidRPr="009E51A1" w:rsidR="000979D3" w:rsidP="009E51A1" w:rsidRDefault="00903C16" w14:paraId="5F7F71D6" w14:textId="3CA8704A">
            <w:pPr>
              <w:shd w:val="clear" w:color="auto" w:fill="FFFFFF"/>
              <w:snapToGrid w:val="0"/>
              <w:spacing w:before="100" w:beforeAutospacing="1" w:after="100" w:afterAutospacing="1" w:line="256" w:lineRule="auto"/>
              <w:ind w:left="14"/>
              <w:contextualSpacing/>
              <w:rPr>
                <w:color w:val="2D3B45"/>
                <w:sz w:val="20"/>
                <w:szCs w:val="20"/>
              </w:rPr>
            </w:pPr>
            <w:r w:rsidRPr="005F5F4F">
              <w:rPr>
                <w:b/>
                <w:bCs/>
                <w:color w:val="0070C0"/>
                <w:sz w:val="20"/>
                <w:szCs w:val="20"/>
              </w:rPr>
              <w:t xml:space="preserve">In </w:t>
            </w:r>
            <w:r w:rsidRPr="005F5F4F" w:rsidR="000979D3">
              <w:rPr>
                <w:b/>
                <w:bCs/>
                <w:color w:val="0070C0"/>
                <w:sz w:val="20"/>
                <w:szCs w:val="20"/>
              </w:rPr>
              <w:t>class</w:t>
            </w:r>
            <w:r w:rsidRPr="005F5F4F">
              <w:rPr>
                <w:color w:val="0070C0"/>
                <w:sz w:val="20"/>
                <w:szCs w:val="20"/>
              </w:rPr>
              <w:t xml:space="preserve"> (</w:t>
            </w:r>
            <w:r w:rsidRPr="005F5F4F" w:rsidR="0034708E">
              <w:rPr>
                <w:color w:val="0070C0"/>
                <w:sz w:val="20"/>
                <w:szCs w:val="20"/>
              </w:rPr>
              <w:t>20</w:t>
            </w:r>
            <w:r w:rsidRPr="005F5F4F">
              <w:rPr>
                <w:color w:val="0070C0"/>
                <w:sz w:val="20"/>
                <w:szCs w:val="20"/>
              </w:rPr>
              <w:t>”)</w:t>
            </w:r>
            <w:r w:rsidRPr="005F5F4F" w:rsidR="000979D3">
              <w:rPr>
                <w:color w:val="0070C0"/>
                <w:sz w:val="20"/>
                <w:szCs w:val="20"/>
              </w:rPr>
              <w:t xml:space="preserve">: </w:t>
            </w:r>
            <w:r w:rsidRPr="0034708E">
              <w:rPr>
                <w:color w:val="EE0000"/>
                <w:sz w:val="20"/>
                <w:szCs w:val="20"/>
              </w:rPr>
              <w:t xml:space="preserve">Video record </w:t>
            </w:r>
            <w:r w:rsidRPr="005F5F4F">
              <w:rPr>
                <w:color w:val="000000" w:themeColor="text1"/>
                <w:sz w:val="20"/>
                <w:szCs w:val="20"/>
              </w:rPr>
              <w:t xml:space="preserve">the motivational interview’s </w:t>
            </w:r>
            <w:proofErr w:type="spellStart"/>
            <w:r w:rsidRPr="005F5F4F">
              <w:rPr>
                <w:color w:val="000000" w:themeColor="text1"/>
                <w:sz w:val="20"/>
                <w:szCs w:val="20"/>
              </w:rPr>
              <w:t>prebrief</w:t>
            </w:r>
            <w:proofErr w:type="spellEnd"/>
            <w:r w:rsidRPr="005F5F4F">
              <w:rPr>
                <w:color w:val="000000" w:themeColor="text1"/>
                <w:sz w:val="20"/>
                <w:szCs w:val="20"/>
              </w:rPr>
              <w:t>, role-play, and debrief</w:t>
            </w:r>
          </w:p>
        </w:tc>
        <w:tc>
          <w:tcPr>
            <w:tcW w:w="3690" w:type="dxa"/>
            <w:tcBorders>
              <w:top w:val="single" w:color="auto" w:sz="4" w:space="0"/>
              <w:left w:val="single" w:color="auto" w:sz="4" w:space="0"/>
              <w:bottom w:val="single" w:color="auto" w:sz="4" w:space="0"/>
              <w:right w:val="single" w:color="auto" w:sz="4" w:space="0"/>
            </w:tcBorders>
            <w:hideMark/>
          </w:tcPr>
          <w:p w:rsidR="00487D94" w:rsidP="00487D94" w:rsidRDefault="00487D94" w14:paraId="3AB425CC" w14:textId="2F50D993">
            <w:pPr>
              <w:spacing w:line="256" w:lineRule="auto"/>
              <w:rPr>
                <w:color w:val="000000" w:themeColor="text1"/>
                <w:sz w:val="20"/>
                <w:szCs w:val="20"/>
              </w:rPr>
            </w:pPr>
            <w:r w:rsidRPr="00B114C8">
              <w:rPr>
                <w:color w:val="000000" w:themeColor="text1"/>
                <w:sz w:val="20"/>
                <w:szCs w:val="20"/>
              </w:rPr>
              <w:t xml:space="preserve">See Canvas for the specific objectives </w:t>
            </w:r>
            <w:r w:rsidR="009E34A8">
              <w:rPr>
                <w:color w:val="000000" w:themeColor="text1"/>
                <w:sz w:val="20"/>
                <w:szCs w:val="20"/>
              </w:rPr>
              <w:t xml:space="preserve">(CLOs) </w:t>
            </w:r>
            <w:r w:rsidRPr="00B114C8">
              <w:rPr>
                <w:color w:val="000000" w:themeColor="text1"/>
                <w:sz w:val="20"/>
                <w:szCs w:val="20"/>
              </w:rPr>
              <w:t xml:space="preserve">with the Simulation-Based Experience </w:t>
            </w:r>
            <w:r w:rsidR="00B114C8">
              <w:rPr>
                <w:color w:val="000000" w:themeColor="text1"/>
                <w:sz w:val="20"/>
                <w:szCs w:val="20"/>
              </w:rPr>
              <w:t>and preparation</w:t>
            </w:r>
          </w:p>
          <w:p w:rsidR="00903C16" w:rsidP="00487D94" w:rsidRDefault="00903C16" w14:paraId="447EBD85" w14:textId="77777777">
            <w:pPr>
              <w:spacing w:line="256" w:lineRule="auto"/>
              <w:rPr>
                <w:color w:val="000000" w:themeColor="text1"/>
                <w:sz w:val="20"/>
                <w:szCs w:val="20"/>
              </w:rPr>
            </w:pPr>
          </w:p>
          <w:p w:rsidR="00903C16" w:rsidP="00487D94" w:rsidRDefault="00903C16" w14:paraId="34C665B5" w14:textId="77777777">
            <w:pPr>
              <w:spacing w:line="256" w:lineRule="auto"/>
              <w:rPr>
                <w:sz w:val="20"/>
                <w:szCs w:val="20"/>
              </w:rPr>
            </w:pPr>
          </w:p>
          <w:p w:rsidRPr="00B114C8" w:rsidR="00903C16" w:rsidP="00487D94" w:rsidRDefault="00903C16" w14:paraId="31F8A336" w14:textId="02171E0D">
            <w:pPr>
              <w:spacing w:line="256" w:lineRule="auto"/>
              <w:rPr>
                <w:color w:val="000000" w:themeColor="text1"/>
                <w:sz w:val="20"/>
                <w:szCs w:val="20"/>
              </w:rPr>
            </w:pPr>
            <w:r>
              <w:rPr>
                <w:sz w:val="20"/>
                <w:szCs w:val="20"/>
              </w:rPr>
              <w:t>See Canvas assignment for objectives</w:t>
            </w:r>
            <w:r w:rsidR="009E34A8">
              <w:rPr>
                <w:sz w:val="20"/>
                <w:szCs w:val="20"/>
              </w:rPr>
              <w:t xml:space="preserve"> (CLOs)</w:t>
            </w:r>
            <w:r>
              <w:rPr>
                <w:sz w:val="20"/>
                <w:szCs w:val="20"/>
              </w:rPr>
              <w:t>, instructions, and learning rubric</w:t>
            </w:r>
          </w:p>
          <w:p w:rsidRPr="009E51A1" w:rsidR="009000BE" w:rsidP="009E51A1" w:rsidRDefault="009000BE" w14:paraId="5121075F" w14:textId="15A025A0">
            <w:pPr>
              <w:shd w:val="clear" w:color="auto" w:fill="FFFFFF"/>
              <w:snapToGrid w:val="0"/>
              <w:spacing w:before="100" w:beforeAutospacing="1" w:after="100" w:afterAutospacing="1" w:line="256" w:lineRule="auto"/>
              <w:ind w:left="14"/>
              <w:contextualSpacing/>
              <w:rPr>
                <w:color w:val="2D3B45"/>
                <w:sz w:val="20"/>
                <w:szCs w:val="20"/>
              </w:rPr>
            </w:pPr>
          </w:p>
        </w:tc>
      </w:tr>
      <w:tr w:rsidRPr="009E51A1" w:rsidR="009000BE" w:rsidTr="008C75A5" w14:paraId="55A850BC" w14:textId="77777777">
        <w:trPr>
          <w:trHeight w:val="480"/>
        </w:trPr>
        <w:tc>
          <w:tcPr>
            <w:tcW w:w="810" w:type="dxa"/>
            <w:tcBorders>
              <w:top w:val="single" w:color="auto" w:sz="4" w:space="0"/>
              <w:left w:val="single" w:color="auto" w:sz="4" w:space="0"/>
              <w:bottom w:val="single" w:color="auto" w:sz="4" w:space="0"/>
              <w:right w:val="single" w:color="auto" w:sz="4" w:space="0"/>
            </w:tcBorders>
          </w:tcPr>
          <w:p w:rsidRPr="009E51A1" w:rsidR="009000BE" w:rsidP="002E2659" w:rsidRDefault="009000BE" w14:paraId="22051430" w14:textId="4DDB3C9C">
            <w:pPr>
              <w:spacing w:line="256" w:lineRule="auto"/>
              <w:rPr>
                <w:sz w:val="20"/>
                <w:szCs w:val="20"/>
              </w:rPr>
            </w:pPr>
            <w:r>
              <w:rPr>
                <w:sz w:val="20"/>
                <w:szCs w:val="20"/>
              </w:rPr>
              <w:t>Nov 24</w:t>
            </w:r>
            <w:r w:rsidRPr="009E636F">
              <w:rPr>
                <w:sz w:val="20"/>
                <w:szCs w:val="20"/>
                <w:vertAlign w:val="superscript"/>
              </w:rPr>
              <w:t>th</w:t>
            </w:r>
            <w:r>
              <w:rPr>
                <w:sz w:val="20"/>
                <w:szCs w:val="20"/>
              </w:rPr>
              <w:t xml:space="preserve"> </w:t>
            </w:r>
          </w:p>
        </w:tc>
        <w:tc>
          <w:tcPr>
            <w:tcW w:w="1080" w:type="dxa"/>
            <w:tcBorders>
              <w:top w:val="single" w:color="auto" w:sz="4" w:space="0"/>
              <w:left w:val="single" w:color="auto" w:sz="4" w:space="0"/>
              <w:bottom w:val="single" w:color="auto" w:sz="4" w:space="0"/>
              <w:right w:val="single" w:color="auto" w:sz="4" w:space="0"/>
            </w:tcBorders>
          </w:tcPr>
          <w:p w:rsidRPr="009E51A1" w:rsidR="009000BE" w:rsidP="002E2659" w:rsidRDefault="009000BE" w14:paraId="37E43D55" w14:textId="5068D71A">
            <w:pPr>
              <w:spacing w:line="256" w:lineRule="auto"/>
              <w:rPr>
                <w:sz w:val="20"/>
                <w:szCs w:val="20"/>
              </w:rPr>
            </w:pPr>
            <w:r>
              <w:rPr>
                <w:sz w:val="20"/>
                <w:szCs w:val="20"/>
              </w:rPr>
              <w:t>8:30am – 3:30pm</w:t>
            </w:r>
          </w:p>
        </w:tc>
        <w:tc>
          <w:tcPr>
            <w:tcW w:w="2160" w:type="dxa"/>
            <w:tcBorders>
              <w:top w:val="single" w:color="auto" w:sz="4" w:space="0"/>
              <w:left w:val="single" w:color="auto" w:sz="4" w:space="0"/>
              <w:bottom w:val="single" w:color="auto" w:sz="4" w:space="0"/>
              <w:right w:val="single" w:color="auto" w:sz="4" w:space="0"/>
            </w:tcBorders>
          </w:tcPr>
          <w:p w:rsidRPr="009E51A1" w:rsidR="009000BE" w:rsidP="002E2659" w:rsidRDefault="009000BE" w14:paraId="4A11B770" w14:textId="0BD6992E">
            <w:pPr>
              <w:spacing w:line="256" w:lineRule="auto"/>
              <w:rPr>
                <w:sz w:val="20"/>
                <w:szCs w:val="20"/>
                <w:highlight w:val="yellow"/>
              </w:rPr>
            </w:pPr>
            <w:r w:rsidRPr="00C0263D">
              <w:rPr>
                <w:sz w:val="20"/>
                <w:szCs w:val="20"/>
                <w:highlight w:val="yellow"/>
              </w:rPr>
              <w:t xml:space="preserve">Clinical Day </w:t>
            </w:r>
            <w:r w:rsidR="00487D94">
              <w:rPr>
                <w:sz w:val="20"/>
                <w:szCs w:val="20"/>
                <w:highlight w:val="yellow"/>
              </w:rPr>
              <w:t>7</w:t>
            </w:r>
          </w:p>
        </w:tc>
        <w:tc>
          <w:tcPr>
            <w:tcW w:w="1620" w:type="dxa"/>
            <w:tcBorders>
              <w:top w:val="single" w:color="auto" w:sz="4" w:space="0"/>
              <w:left w:val="single" w:color="auto" w:sz="4" w:space="0"/>
              <w:bottom w:val="single" w:color="auto" w:sz="4" w:space="0"/>
              <w:right w:val="single" w:color="auto" w:sz="4" w:space="0"/>
            </w:tcBorders>
          </w:tcPr>
          <w:p w:rsidRPr="009E51A1" w:rsidR="009000BE" w:rsidP="002E2659" w:rsidRDefault="009000BE" w14:paraId="24B725D8" w14:textId="61F14D64">
            <w:pPr>
              <w:spacing w:line="256" w:lineRule="auto"/>
              <w:rPr>
                <w:sz w:val="20"/>
                <w:szCs w:val="20"/>
              </w:rPr>
            </w:pPr>
            <w:r>
              <w:rPr>
                <w:sz w:val="20"/>
                <w:szCs w:val="20"/>
              </w:rPr>
              <w:t>Clinical faculty</w:t>
            </w:r>
          </w:p>
        </w:tc>
        <w:tc>
          <w:tcPr>
            <w:tcW w:w="4410" w:type="dxa"/>
            <w:tcBorders>
              <w:top w:val="single" w:color="auto" w:sz="4" w:space="0"/>
              <w:left w:val="single" w:color="auto" w:sz="4" w:space="0"/>
              <w:bottom w:val="single" w:color="auto" w:sz="4" w:space="0"/>
              <w:right w:val="single" w:color="auto" w:sz="4" w:space="0"/>
            </w:tcBorders>
          </w:tcPr>
          <w:p w:rsidR="009000BE" w:rsidP="002E2659" w:rsidRDefault="003F53E5" w14:paraId="0AA18674" w14:textId="73838D8A">
            <w:pPr>
              <w:shd w:val="clear" w:color="auto" w:fill="FFFFFF"/>
              <w:snapToGrid w:val="0"/>
              <w:spacing w:before="100" w:beforeAutospacing="1" w:after="100" w:afterAutospacing="1" w:line="256" w:lineRule="auto"/>
              <w:ind w:left="14"/>
              <w:contextualSpacing/>
              <w:rPr>
                <w:sz w:val="20"/>
                <w:szCs w:val="20"/>
              </w:rPr>
            </w:pPr>
            <w:r w:rsidRPr="004D3C54">
              <w:rPr>
                <w:b/>
                <w:bCs/>
                <w:color w:val="2D3B45"/>
                <w:sz w:val="20"/>
                <w:szCs w:val="20"/>
                <w:highlight w:val="yellow"/>
              </w:rPr>
              <w:t>In clinical:</w:t>
            </w:r>
            <w:r>
              <w:rPr>
                <w:color w:val="2D3B45"/>
                <w:sz w:val="20"/>
                <w:szCs w:val="20"/>
              </w:rPr>
              <w:t xml:space="preserve"> </w:t>
            </w:r>
            <w:r w:rsidRPr="004D3C54">
              <w:rPr>
                <w:color w:val="EE0000"/>
                <w:sz w:val="20"/>
                <w:szCs w:val="20"/>
              </w:rPr>
              <w:t>SOAP note</w:t>
            </w:r>
            <w:r w:rsidRPr="004D3C54" w:rsidR="00487D94">
              <w:rPr>
                <w:color w:val="EE0000"/>
                <w:sz w:val="20"/>
                <w:szCs w:val="20"/>
              </w:rPr>
              <w:t xml:space="preserve"> x </w:t>
            </w:r>
            <w:r w:rsidRPr="004D3C54" w:rsidR="003D2F39">
              <w:rPr>
                <w:color w:val="EE0000"/>
                <w:sz w:val="20"/>
                <w:szCs w:val="20"/>
              </w:rPr>
              <w:t>2</w:t>
            </w:r>
            <w:r>
              <w:rPr>
                <w:color w:val="2D3B45"/>
                <w:sz w:val="20"/>
                <w:szCs w:val="20"/>
              </w:rPr>
              <w:t>, oral presentation to faculty</w:t>
            </w:r>
          </w:p>
        </w:tc>
        <w:tc>
          <w:tcPr>
            <w:tcW w:w="3690" w:type="dxa"/>
            <w:tcBorders>
              <w:top w:val="single" w:color="auto" w:sz="4" w:space="0"/>
              <w:left w:val="single" w:color="auto" w:sz="4" w:space="0"/>
              <w:bottom w:val="single" w:color="auto" w:sz="4" w:space="0"/>
              <w:right w:val="single" w:color="auto" w:sz="4" w:space="0"/>
            </w:tcBorders>
          </w:tcPr>
          <w:p w:rsidRPr="009E51A1" w:rsidR="009000BE" w:rsidP="002E2659" w:rsidRDefault="009000BE" w14:paraId="2133A75D" w14:textId="6176D240">
            <w:pPr>
              <w:shd w:val="clear" w:color="auto" w:fill="FFFFFF"/>
              <w:snapToGrid w:val="0"/>
              <w:spacing w:before="100" w:beforeAutospacing="1" w:after="100" w:afterAutospacing="1" w:line="256" w:lineRule="auto"/>
              <w:ind w:left="14"/>
              <w:contextualSpacing/>
              <w:rPr>
                <w:color w:val="2D3B45"/>
                <w:sz w:val="20"/>
                <w:szCs w:val="20"/>
              </w:rPr>
            </w:pPr>
            <w:r>
              <w:rPr>
                <w:sz w:val="20"/>
                <w:szCs w:val="20"/>
              </w:rPr>
              <w:t>See clinical objectives</w:t>
            </w:r>
            <w:r w:rsidR="009E34A8">
              <w:rPr>
                <w:sz w:val="20"/>
                <w:szCs w:val="20"/>
              </w:rPr>
              <w:t>/</w:t>
            </w:r>
            <w:r w:rsidR="009E34A8">
              <w:rPr>
                <w:color w:val="2D3B45"/>
                <w:sz w:val="20"/>
                <w:szCs w:val="20"/>
              </w:rPr>
              <w:t xml:space="preserve"> </w:t>
            </w:r>
            <w:r w:rsidR="009E34A8">
              <w:rPr>
                <w:color w:val="2D3B45"/>
                <w:sz w:val="20"/>
                <w:szCs w:val="20"/>
              </w:rPr>
              <w:t>CLOs: All</w:t>
            </w:r>
          </w:p>
        </w:tc>
      </w:tr>
      <w:tr w:rsidRPr="009E51A1" w:rsidR="009000BE" w:rsidTr="006F4719" w14:paraId="4CB6CD5A" w14:textId="77777777">
        <w:trPr>
          <w:trHeight w:val="2064"/>
        </w:trPr>
        <w:tc>
          <w:tcPr>
            <w:tcW w:w="810" w:type="dxa"/>
            <w:tcBorders>
              <w:top w:val="single" w:color="auto" w:sz="4" w:space="0"/>
              <w:left w:val="single" w:color="auto" w:sz="4" w:space="0"/>
              <w:bottom w:val="single" w:color="auto" w:sz="4" w:space="0"/>
              <w:right w:val="single" w:color="auto" w:sz="4" w:space="0"/>
            </w:tcBorders>
            <w:hideMark/>
          </w:tcPr>
          <w:p w:rsidRPr="009E51A1" w:rsidR="009000BE" w:rsidP="002E2659" w:rsidRDefault="009000BE" w14:paraId="4BB83DDB" w14:textId="51DE9A24">
            <w:pPr>
              <w:spacing w:line="256" w:lineRule="auto"/>
              <w:rPr>
                <w:b/>
                <w:bCs/>
                <w:i/>
                <w:iCs/>
                <w:sz w:val="20"/>
                <w:szCs w:val="20"/>
              </w:rPr>
            </w:pPr>
            <w:r>
              <w:rPr>
                <w:sz w:val="20"/>
                <w:szCs w:val="20"/>
              </w:rPr>
              <w:t>Dec 1</w:t>
            </w:r>
            <w:r w:rsidRPr="009000BE">
              <w:rPr>
                <w:sz w:val="20"/>
                <w:szCs w:val="20"/>
                <w:vertAlign w:val="superscript"/>
              </w:rPr>
              <w:t>st</w:t>
            </w:r>
            <w:r>
              <w:rPr>
                <w:sz w:val="20"/>
                <w:szCs w:val="20"/>
              </w:rPr>
              <w:t xml:space="preserve">  </w:t>
            </w:r>
          </w:p>
          <w:p w:rsidRPr="009E51A1" w:rsidR="009000BE" w:rsidP="00FA321E" w:rsidRDefault="009000BE" w14:paraId="7629EA93" w14:textId="00597346">
            <w:pPr>
              <w:spacing w:line="256" w:lineRule="auto"/>
              <w:rPr>
                <w:b/>
                <w:bCs/>
                <w:i/>
                <w:iCs/>
                <w:sz w:val="20"/>
                <w:szCs w:val="20"/>
              </w:rPr>
            </w:pPr>
          </w:p>
        </w:tc>
        <w:tc>
          <w:tcPr>
            <w:tcW w:w="1080" w:type="dxa"/>
            <w:tcBorders>
              <w:top w:val="single" w:color="auto" w:sz="4" w:space="0"/>
              <w:left w:val="single" w:color="auto" w:sz="4" w:space="0"/>
              <w:bottom w:val="single" w:color="auto" w:sz="4" w:space="0"/>
              <w:right w:val="single" w:color="auto" w:sz="4" w:space="0"/>
            </w:tcBorders>
          </w:tcPr>
          <w:p w:rsidR="009000BE" w:rsidP="00FA321E" w:rsidRDefault="009000BE" w14:paraId="7A403BF6" w14:textId="477D40DA">
            <w:pPr>
              <w:spacing w:line="256" w:lineRule="auto"/>
              <w:rPr>
                <w:sz w:val="20"/>
                <w:szCs w:val="20"/>
              </w:rPr>
            </w:pPr>
            <w:r w:rsidRPr="58EFFFEF">
              <w:rPr>
                <w:sz w:val="20"/>
                <w:szCs w:val="20"/>
              </w:rPr>
              <w:t>8:30</w:t>
            </w:r>
            <w:r w:rsidR="00145819">
              <w:rPr>
                <w:sz w:val="20"/>
                <w:szCs w:val="20"/>
              </w:rPr>
              <w:t>am-</w:t>
            </w:r>
            <w:r w:rsidRPr="58EFFFEF">
              <w:rPr>
                <w:sz w:val="20"/>
                <w:szCs w:val="20"/>
              </w:rPr>
              <w:t>-</w:t>
            </w:r>
            <w:r w:rsidR="00145819">
              <w:rPr>
                <w:sz w:val="20"/>
                <w:szCs w:val="20"/>
              </w:rPr>
              <w:t>2:00</w:t>
            </w:r>
            <w:r w:rsidRPr="58EFFFEF">
              <w:rPr>
                <w:sz w:val="20"/>
                <w:szCs w:val="20"/>
              </w:rPr>
              <w:t>pm</w:t>
            </w:r>
          </w:p>
          <w:p w:rsidR="00145819" w:rsidP="00FA321E" w:rsidRDefault="00145819" w14:paraId="1420D0A3" w14:textId="77777777">
            <w:pPr>
              <w:spacing w:line="256" w:lineRule="auto"/>
              <w:rPr>
                <w:sz w:val="20"/>
                <w:szCs w:val="20"/>
              </w:rPr>
            </w:pPr>
          </w:p>
          <w:p w:rsidR="00B114C8" w:rsidP="58EFFFEF" w:rsidRDefault="00B114C8" w14:paraId="33769332" w14:textId="77777777">
            <w:pPr>
              <w:spacing w:line="256" w:lineRule="auto"/>
              <w:rPr>
                <w:sz w:val="20"/>
                <w:szCs w:val="20"/>
              </w:rPr>
            </w:pPr>
          </w:p>
          <w:p w:rsidR="00062D84" w:rsidP="58EFFFEF" w:rsidRDefault="00062D84" w14:paraId="07FB8440" w14:textId="77777777">
            <w:pPr>
              <w:spacing w:line="256" w:lineRule="auto"/>
              <w:rPr>
                <w:sz w:val="20"/>
                <w:szCs w:val="20"/>
              </w:rPr>
            </w:pPr>
          </w:p>
          <w:p w:rsidR="00062D84" w:rsidP="58EFFFEF" w:rsidRDefault="00062D84" w14:paraId="31CA7BA4" w14:textId="77777777">
            <w:pPr>
              <w:spacing w:line="256" w:lineRule="auto"/>
              <w:rPr>
                <w:sz w:val="20"/>
                <w:szCs w:val="20"/>
              </w:rPr>
            </w:pPr>
          </w:p>
          <w:p w:rsidR="009E34A8" w:rsidP="58EFFFEF" w:rsidRDefault="009E34A8" w14:paraId="2590E5D8" w14:textId="77777777">
            <w:pPr>
              <w:spacing w:line="256" w:lineRule="auto"/>
              <w:rPr>
                <w:sz w:val="20"/>
                <w:szCs w:val="20"/>
              </w:rPr>
            </w:pPr>
          </w:p>
          <w:p w:rsidR="009E34A8" w:rsidP="58EFFFEF" w:rsidRDefault="009E34A8" w14:paraId="02C4D7B9" w14:textId="77777777">
            <w:pPr>
              <w:spacing w:line="256" w:lineRule="auto"/>
              <w:rPr>
                <w:sz w:val="20"/>
                <w:szCs w:val="20"/>
              </w:rPr>
            </w:pPr>
          </w:p>
          <w:p w:rsidRPr="009E51A1" w:rsidR="009000BE" w:rsidP="58EFFFEF" w:rsidRDefault="00145819" w14:paraId="6C839DF5" w14:textId="42CE6350">
            <w:pPr>
              <w:spacing w:line="256" w:lineRule="auto"/>
              <w:rPr>
                <w:sz w:val="20"/>
                <w:szCs w:val="20"/>
              </w:rPr>
            </w:pPr>
            <w:r>
              <w:rPr>
                <w:sz w:val="20"/>
                <w:szCs w:val="20"/>
              </w:rPr>
              <w:t>1 hour</w:t>
            </w:r>
          </w:p>
          <w:p w:rsidRPr="009E51A1" w:rsidR="009000BE" w:rsidP="58EFFFEF" w:rsidRDefault="009000BE" w14:paraId="7A73B88D" w14:textId="039AD83B">
            <w:pPr>
              <w:spacing w:line="256" w:lineRule="auto"/>
              <w:rPr>
                <w:sz w:val="20"/>
                <w:szCs w:val="20"/>
              </w:rPr>
            </w:pPr>
          </w:p>
          <w:p w:rsidRPr="009E51A1" w:rsidR="009000BE" w:rsidP="58EFFFEF" w:rsidRDefault="009000BE" w14:paraId="0D493652" w14:textId="105D58D8">
            <w:pPr>
              <w:spacing w:line="256" w:lineRule="auto"/>
              <w:rPr>
                <w:sz w:val="20"/>
                <w:szCs w:val="20"/>
              </w:rPr>
            </w:pPr>
          </w:p>
        </w:tc>
        <w:tc>
          <w:tcPr>
            <w:tcW w:w="2160" w:type="dxa"/>
            <w:tcBorders>
              <w:top w:val="single" w:color="auto" w:sz="4" w:space="0"/>
              <w:left w:val="single" w:color="auto" w:sz="4" w:space="0"/>
              <w:bottom w:val="single" w:color="auto" w:sz="4" w:space="0"/>
              <w:right w:val="single" w:color="auto" w:sz="4" w:space="0"/>
            </w:tcBorders>
          </w:tcPr>
          <w:p w:rsidRPr="002E2659" w:rsidR="009000BE" w:rsidP="002E2659" w:rsidRDefault="009000BE" w14:paraId="0E873CF2" w14:textId="67A99234">
            <w:pPr>
              <w:spacing w:line="256" w:lineRule="auto"/>
              <w:rPr>
                <w:color w:val="000000"/>
                <w:sz w:val="20"/>
                <w:szCs w:val="20"/>
              </w:rPr>
            </w:pPr>
            <w:r w:rsidRPr="005F5F4F">
              <w:rPr>
                <w:color w:val="000000" w:themeColor="text1"/>
                <w:sz w:val="20"/>
                <w:szCs w:val="20"/>
                <w:highlight w:val="green"/>
              </w:rPr>
              <w:t>Summative simulation</w:t>
            </w:r>
          </w:p>
          <w:p w:rsidR="009000BE" w:rsidP="00FA321E" w:rsidRDefault="009000BE" w14:paraId="65B42CD8" w14:textId="77777777">
            <w:pPr>
              <w:spacing w:line="256" w:lineRule="auto"/>
              <w:rPr>
                <w:color w:val="000000"/>
                <w:sz w:val="20"/>
                <w:szCs w:val="20"/>
              </w:rPr>
            </w:pPr>
          </w:p>
          <w:p w:rsidR="00145819" w:rsidP="00487D94" w:rsidRDefault="00145819" w14:paraId="522E95E3" w14:textId="77777777">
            <w:pPr>
              <w:spacing w:line="256" w:lineRule="auto"/>
              <w:rPr>
                <w:color w:val="3366FF"/>
                <w:sz w:val="20"/>
                <w:szCs w:val="20"/>
              </w:rPr>
            </w:pPr>
          </w:p>
          <w:p w:rsidR="00B114C8" w:rsidP="58EFFFEF" w:rsidRDefault="00B114C8" w14:paraId="5EE698E7" w14:textId="77777777">
            <w:pPr>
              <w:spacing w:line="256" w:lineRule="auto"/>
              <w:rPr>
                <w:color w:val="3366FF"/>
                <w:sz w:val="20"/>
                <w:szCs w:val="20"/>
              </w:rPr>
            </w:pPr>
          </w:p>
          <w:p w:rsidR="00062D84" w:rsidP="58EFFFEF" w:rsidRDefault="00062D84" w14:paraId="07C6CF54" w14:textId="77777777">
            <w:pPr>
              <w:spacing w:line="256" w:lineRule="auto"/>
              <w:rPr>
                <w:color w:val="3366FF"/>
                <w:sz w:val="20"/>
                <w:szCs w:val="20"/>
              </w:rPr>
            </w:pPr>
          </w:p>
          <w:p w:rsidR="009E34A8" w:rsidP="58EFFFEF" w:rsidRDefault="009E34A8" w14:paraId="0C1C38E2" w14:textId="77777777">
            <w:pPr>
              <w:spacing w:line="256" w:lineRule="auto"/>
              <w:rPr>
                <w:i/>
                <w:iCs/>
                <w:color w:val="3366FF"/>
                <w:sz w:val="20"/>
                <w:szCs w:val="20"/>
              </w:rPr>
            </w:pPr>
          </w:p>
          <w:p w:rsidR="009E34A8" w:rsidP="58EFFFEF" w:rsidRDefault="009E34A8" w14:paraId="057DD425" w14:textId="77777777">
            <w:pPr>
              <w:spacing w:line="256" w:lineRule="auto"/>
              <w:rPr>
                <w:i/>
                <w:iCs/>
                <w:color w:val="3366FF"/>
                <w:sz w:val="20"/>
                <w:szCs w:val="20"/>
              </w:rPr>
            </w:pPr>
          </w:p>
          <w:p w:rsidR="009E34A8" w:rsidP="58EFFFEF" w:rsidRDefault="009E34A8" w14:paraId="09EEE50B" w14:textId="77777777">
            <w:pPr>
              <w:spacing w:line="256" w:lineRule="auto"/>
              <w:rPr>
                <w:i/>
                <w:iCs/>
                <w:color w:val="3366FF"/>
                <w:sz w:val="20"/>
                <w:szCs w:val="20"/>
              </w:rPr>
            </w:pPr>
          </w:p>
          <w:p w:rsidRPr="00E93F82" w:rsidR="009000BE" w:rsidP="58EFFFEF" w:rsidRDefault="00487D94" w14:paraId="01CBD079" w14:textId="4740544D">
            <w:pPr>
              <w:spacing w:line="256" w:lineRule="auto"/>
              <w:rPr>
                <w:i/>
                <w:iCs/>
                <w:color w:val="3366FF"/>
                <w:sz w:val="20"/>
                <w:szCs w:val="20"/>
              </w:rPr>
            </w:pPr>
            <w:r w:rsidRPr="00E93F82">
              <w:rPr>
                <w:i/>
                <w:iCs/>
                <w:color w:val="3366FF"/>
                <w:sz w:val="20"/>
                <w:szCs w:val="20"/>
              </w:rPr>
              <w:t>Asynchronous Review: Clinical Plans</w:t>
            </w:r>
            <w:r w:rsidRPr="00E93F82" w:rsidR="00B114C8">
              <w:rPr>
                <w:i/>
                <w:iCs/>
                <w:color w:val="3366FF"/>
                <w:sz w:val="20"/>
                <w:szCs w:val="20"/>
              </w:rPr>
              <w:t xml:space="preserve"> Videos</w:t>
            </w:r>
          </w:p>
          <w:p w:rsidRPr="009E51A1" w:rsidR="009000BE" w:rsidP="00487D94" w:rsidRDefault="009000BE" w14:paraId="2A4FFF91" w14:textId="77777777">
            <w:pPr>
              <w:spacing w:line="256" w:lineRule="auto"/>
              <w:rPr>
                <w:sz w:val="20"/>
                <w:szCs w:val="20"/>
              </w:rPr>
            </w:pPr>
          </w:p>
        </w:tc>
        <w:tc>
          <w:tcPr>
            <w:tcW w:w="1620" w:type="dxa"/>
            <w:tcBorders>
              <w:top w:val="single" w:color="auto" w:sz="4" w:space="0"/>
              <w:left w:val="single" w:color="auto" w:sz="4" w:space="0"/>
              <w:bottom w:val="single" w:color="auto" w:sz="4" w:space="0"/>
              <w:right w:val="single" w:color="auto" w:sz="4" w:space="0"/>
            </w:tcBorders>
          </w:tcPr>
          <w:p w:rsidR="009000BE" w:rsidP="00FA321E" w:rsidRDefault="00B114C8" w14:paraId="7A952DB8" w14:textId="1867B2F5">
            <w:pPr>
              <w:spacing w:line="256" w:lineRule="auto"/>
              <w:rPr>
                <w:sz w:val="20"/>
                <w:szCs w:val="20"/>
                <w:lang w:val="de-DE"/>
              </w:rPr>
            </w:pPr>
            <w:r>
              <w:rPr>
                <w:sz w:val="20"/>
                <w:szCs w:val="20"/>
                <w:lang w:val="de-DE"/>
              </w:rPr>
              <w:t>S</w:t>
            </w:r>
            <w:r w:rsidRPr="1CBCF964" w:rsidR="009000BE">
              <w:rPr>
                <w:sz w:val="20"/>
                <w:szCs w:val="20"/>
                <w:lang w:val="de-DE"/>
              </w:rPr>
              <w:t>tudent</w:t>
            </w:r>
          </w:p>
          <w:p w:rsidR="009000BE" w:rsidP="00FA321E" w:rsidRDefault="009000BE" w14:paraId="708A760A" w14:textId="77777777">
            <w:pPr>
              <w:spacing w:line="256" w:lineRule="auto"/>
              <w:rPr>
                <w:sz w:val="20"/>
                <w:szCs w:val="20"/>
                <w:lang w:val="de-DE"/>
              </w:rPr>
            </w:pPr>
          </w:p>
          <w:p w:rsidR="00B114C8" w:rsidP="1CBCF964" w:rsidRDefault="00B114C8" w14:paraId="5B217C22" w14:textId="77777777">
            <w:pPr>
              <w:spacing w:line="256" w:lineRule="auto"/>
              <w:rPr>
                <w:sz w:val="20"/>
                <w:szCs w:val="20"/>
                <w:lang w:val="de-DE"/>
              </w:rPr>
            </w:pPr>
          </w:p>
          <w:p w:rsidR="00B114C8" w:rsidP="00487D94" w:rsidRDefault="00B114C8" w14:paraId="56B6684B" w14:textId="77777777">
            <w:pPr>
              <w:spacing w:line="256" w:lineRule="auto"/>
              <w:rPr>
                <w:sz w:val="20"/>
                <w:szCs w:val="20"/>
                <w:lang w:val="de-DE"/>
              </w:rPr>
            </w:pPr>
          </w:p>
          <w:p w:rsidR="00062D84" w:rsidP="00487D94" w:rsidRDefault="00062D84" w14:paraId="7EE28494" w14:textId="77777777">
            <w:pPr>
              <w:spacing w:line="256" w:lineRule="auto"/>
              <w:rPr>
                <w:sz w:val="20"/>
                <w:szCs w:val="20"/>
                <w:lang w:val="de-DE"/>
              </w:rPr>
            </w:pPr>
          </w:p>
          <w:p w:rsidR="009E34A8" w:rsidP="00487D94" w:rsidRDefault="009E34A8" w14:paraId="178FD13C" w14:textId="77777777">
            <w:pPr>
              <w:spacing w:line="256" w:lineRule="auto"/>
              <w:rPr>
                <w:sz w:val="20"/>
                <w:szCs w:val="20"/>
                <w:lang w:val="de-DE"/>
              </w:rPr>
            </w:pPr>
          </w:p>
          <w:p w:rsidR="009E34A8" w:rsidP="00487D94" w:rsidRDefault="009E34A8" w14:paraId="48651EDB" w14:textId="77777777">
            <w:pPr>
              <w:spacing w:line="256" w:lineRule="auto"/>
              <w:rPr>
                <w:sz w:val="20"/>
                <w:szCs w:val="20"/>
                <w:lang w:val="de-DE"/>
              </w:rPr>
            </w:pPr>
          </w:p>
          <w:p w:rsidRPr="009E51A1" w:rsidR="009000BE" w:rsidP="00487D94" w:rsidRDefault="000979D3" w14:paraId="477AB381" w14:textId="035AAB2A">
            <w:pPr>
              <w:spacing w:line="256" w:lineRule="auto"/>
              <w:rPr>
                <w:sz w:val="20"/>
                <w:szCs w:val="20"/>
                <w:lang w:val="de-DE"/>
              </w:rPr>
            </w:pPr>
            <w:proofErr w:type="spellStart"/>
            <w:r>
              <w:rPr>
                <w:sz w:val="20"/>
                <w:szCs w:val="20"/>
                <w:lang w:val="de-DE"/>
              </w:rPr>
              <w:t>Pre-recorded</w:t>
            </w:r>
            <w:proofErr w:type="spellEnd"/>
            <w:r>
              <w:rPr>
                <w:sz w:val="20"/>
                <w:szCs w:val="20"/>
                <w:lang w:val="de-DE"/>
              </w:rPr>
              <w:t>: Patricia Griffith, PhD, CRNP</w:t>
            </w:r>
          </w:p>
        </w:tc>
        <w:tc>
          <w:tcPr>
            <w:tcW w:w="4410" w:type="dxa"/>
            <w:tcBorders>
              <w:top w:val="single" w:color="auto" w:sz="4" w:space="0"/>
              <w:left w:val="single" w:color="auto" w:sz="4" w:space="0"/>
              <w:bottom w:val="single" w:color="auto" w:sz="4" w:space="0"/>
              <w:right w:val="single" w:color="auto" w:sz="4" w:space="0"/>
            </w:tcBorders>
          </w:tcPr>
          <w:p w:rsidRPr="1CBCF964" w:rsidR="009000BE" w:rsidP="1CBCF964" w:rsidRDefault="00BE3829" w14:paraId="7F01954A" w14:textId="128E4E80">
            <w:pPr>
              <w:spacing w:line="256" w:lineRule="auto"/>
              <w:rPr>
                <w:sz w:val="20"/>
                <w:szCs w:val="20"/>
              </w:rPr>
            </w:pPr>
            <w:r w:rsidRPr="005F5F4F">
              <w:rPr>
                <w:b/>
                <w:bCs/>
                <w:color w:val="000000" w:themeColor="text1"/>
                <w:sz w:val="20"/>
                <w:szCs w:val="20"/>
              </w:rPr>
              <w:t>In s</w:t>
            </w:r>
            <w:r w:rsidRPr="005F5F4F" w:rsidR="00145819">
              <w:rPr>
                <w:b/>
                <w:bCs/>
                <w:color w:val="000000" w:themeColor="text1"/>
                <w:sz w:val="20"/>
                <w:szCs w:val="20"/>
              </w:rPr>
              <w:t>im lab</w:t>
            </w:r>
            <w:r w:rsidRPr="005F5F4F" w:rsidR="00145819">
              <w:rPr>
                <w:color w:val="000000" w:themeColor="text1"/>
                <w:sz w:val="20"/>
                <w:szCs w:val="20"/>
              </w:rPr>
              <w:t xml:space="preserve"> (3 hours</w:t>
            </w:r>
            <w:r w:rsidR="00145819">
              <w:rPr>
                <w:sz w:val="20"/>
                <w:szCs w:val="20"/>
              </w:rPr>
              <w:t>)</w:t>
            </w:r>
            <w:r w:rsidR="00487D94">
              <w:rPr>
                <w:sz w:val="20"/>
                <w:szCs w:val="20"/>
              </w:rPr>
              <w:t xml:space="preserve">: </w:t>
            </w:r>
            <w:r w:rsidR="00145819">
              <w:rPr>
                <w:sz w:val="20"/>
                <w:szCs w:val="20"/>
              </w:rPr>
              <w:t xml:space="preserve">Individually </w:t>
            </w:r>
            <w:r w:rsidRPr="00C0754B" w:rsidR="00145819">
              <w:rPr>
                <w:color w:val="EE0000"/>
                <w:sz w:val="20"/>
                <w:szCs w:val="20"/>
              </w:rPr>
              <w:t xml:space="preserve">demonstrate diagnostic reasoning </w:t>
            </w:r>
            <w:r w:rsidR="00145819">
              <w:rPr>
                <w:sz w:val="20"/>
                <w:szCs w:val="20"/>
              </w:rPr>
              <w:t xml:space="preserve">of one patient case. </w:t>
            </w:r>
            <w:r w:rsidRPr="00C0754B" w:rsidR="005160BB">
              <w:rPr>
                <w:color w:val="000000" w:themeColor="text1"/>
                <w:sz w:val="20"/>
                <w:szCs w:val="20"/>
              </w:rPr>
              <w:t>Construct</w:t>
            </w:r>
            <w:r w:rsidRPr="00BE3829" w:rsidR="005160BB">
              <w:rPr>
                <w:color w:val="EE0000"/>
                <w:sz w:val="20"/>
                <w:szCs w:val="20"/>
              </w:rPr>
              <w:t xml:space="preserve"> a new patient, comprehensive note, </w:t>
            </w:r>
            <w:r w:rsidRPr="00C0754B" w:rsidR="005160BB">
              <w:rPr>
                <w:color w:val="000000" w:themeColor="text1"/>
                <w:sz w:val="20"/>
                <w:szCs w:val="20"/>
              </w:rPr>
              <w:t xml:space="preserve">and record the </w:t>
            </w:r>
            <w:r w:rsidRPr="00BE3829" w:rsidR="005160BB">
              <w:rPr>
                <w:color w:val="EE0000"/>
                <w:sz w:val="20"/>
                <w:szCs w:val="20"/>
              </w:rPr>
              <w:t xml:space="preserve">patient presentation. </w:t>
            </w:r>
          </w:p>
        </w:tc>
        <w:tc>
          <w:tcPr>
            <w:tcW w:w="3690" w:type="dxa"/>
            <w:tcBorders>
              <w:top w:val="single" w:color="auto" w:sz="4" w:space="0"/>
              <w:left w:val="single" w:color="auto" w:sz="4" w:space="0"/>
              <w:bottom w:val="single" w:color="auto" w:sz="4" w:space="0"/>
              <w:right w:val="single" w:color="auto" w:sz="4" w:space="0"/>
            </w:tcBorders>
          </w:tcPr>
          <w:p w:rsidR="009000BE" w:rsidP="1CBCF964" w:rsidRDefault="009000BE" w14:paraId="598AC5E4" w14:textId="71AFC410">
            <w:pPr>
              <w:spacing w:line="256" w:lineRule="auto"/>
              <w:rPr>
                <w:sz w:val="20"/>
                <w:szCs w:val="20"/>
              </w:rPr>
            </w:pPr>
            <w:r w:rsidRPr="1CBCF964">
              <w:rPr>
                <w:sz w:val="20"/>
                <w:szCs w:val="20"/>
              </w:rPr>
              <w:t xml:space="preserve">Students will perform H &amp; P, develop differential diagnosis, order/interpret diagnostic studies, and determine the most likely diagnosis for the simulated patient. </w:t>
            </w:r>
          </w:p>
          <w:p w:rsidR="009E34A8" w:rsidP="58EFFFEF" w:rsidRDefault="009E34A8" w14:paraId="3ED17F41" w14:textId="77777777">
            <w:pPr>
              <w:spacing w:line="256" w:lineRule="auto"/>
              <w:rPr>
                <w:sz w:val="20"/>
                <w:szCs w:val="20"/>
              </w:rPr>
            </w:pPr>
          </w:p>
          <w:p w:rsidRPr="009E51A1" w:rsidR="00062D84" w:rsidP="58EFFFEF" w:rsidRDefault="009000BE" w14:paraId="5865994C" w14:textId="7366838C">
            <w:pPr>
              <w:spacing w:line="256" w:lineRule="auto"/>
              <w:rPr>
                <w:sz w:val="20"/>
                <w:szCs w:val="20"/>
              </w:rPr>
            </w:pPr>
            <w:r w:rsidRPr="1CBCF964">
              <w:rPr>
                <w:sz w:val="20"/>
                <w:szCs w:val="20"/>
              </w:rPr>
              <w:t xml:space="preserve">See Canvas for the specific objectives </w:t>
            </w:r>
            <w:r w:rsidR="009E34A8">
              <w:rPr>
                <w:sz w:val="20"/>
                <w:szCs w:val="20"/>
              </w:rPr>
              <w:t xml:space="preserve">(CLOs) </w:t>
            </w:r>
            <w:r w:rsidRPr="1CBCF964">
              <w:rPr>
                <w:sz w:val="20"/>
                <w:szCs w:val="20"/>
              </w:rPr>
              <w:t>with the Simulation-Based Experience and its associated assignments</w:t>
            </w:r>
          </w:p>
        </w:tc>
      </w:tr>
      <w:tr w:rsidRPr="009E51A1" w:rsidR="009000BE" w:rsidTr="008C75A5" w14:paraId="7630561F" w14:textId="77777777">
        <w:trPr>
          <w:trHeight w:val="633"/>
        </w:trPr>
        <w:tc>
          <w:tcPr>
            <w:tcW w:w="81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9000BE" w14:paraId="1FC7CFD6" w14:textId="2D3B0500">
            <w:pPr>
              <w:spacing w:line="256" w:lineRule="auto"/>
              <w:rPr>
                <w:sz w:val="20"/>
                <w:szCs w:val="20"/>
              </w:rPr>
            </w:pPr>
            <w:r>
              <w:rPr>
                <w:sz w:val="20"/>
                <w:szCs w:val="20"/>
              </w:rPr>
              <w:t>Dec 8</w:t>
            </w:r>
            <w:r w:rsidRPr="00C0263D">
              <w:rPr>
                <w:sz w:val="20"/>
                <w:szCs w:val="20"/>
                <w:vertAlign w:val="superscript"/>
              </w:rPr>
              <w:t>th</w:t>
            </w:r>
          </w:p>
        </w:tc>
        <w:tc>
          <w:tcPr>
            <w:tcW w:w="1080" w:type="dxa"/>
            <w:tcBorders>
              <w:top w:val="single" w:color="auto" w:sz="4" w:space="0"/>
              <w:left w:val="single" w:color="auto" w:sz="4" w:space="0"/>
              <w:bottom w:val="single" w:color="auto" w:sz="4" w:space="0"/>
              <w:right w:val="single" w:color="auto" w:sz="4" w:space="0"/>
            </w:tcBorders>
            <w:hideMark/>
          </w:tcPr>
          <w:p w:rsidRPr="009E51A1" w:rsidR="009000BE" w:rsidP="58EFFFEF" w:rsidRDefault="009000BE" w14:paraId="4D51B3AD" w14:textId="0B6FC664">
            <w:pPr>
              <w:spacing w:line="256" w:lineRule="auto"/>
              <w:rPr>
                <w:sz w:val="20"/>
                <w:szCs w:val="20"/>
              </w:rPr>
            </w:pPr>
            <w:r w:rsidRPr="58EFFFEF">
              <w:rPr>
                <w:sz w:val="20"/>
                <w:szCs w:val="20"/>
              </w:rPr>
              <w:t xml:space="preserve">8:30am – </w:t>
            </w:r>
            <w:r w:rsidR="00487D94">
              <w:rPr>
                <w:sz w:val="20"/>
                <w:szCs w:val="20"/>
              </w:rPr>
              <w:t>3:3</w:t>
            </w:r>
            <w:r w:rsidRPr="58EFFFEF">
              <w:rPr>
                <w:sz w:val="20"/>
                <w:szCs w:val="20"/>
              </w:rPr>
              <w:t>0pm</w:t>
            </w:r>
          </w:p>
          <w:p w:rsidRPr="009E51A1" w:rsidR="009000BE" w:rsidP="58EFFFEF" w:rsidRDefault="009000BE" w14:paraId="4F7CFC1D" w14:textId="5A7DCB9E">
            <w:pPr>
              <w:spacing w:line="256" w:lineRule="auto"/>
              <w:rPr>
                <w:sz w:val="20"/>
                <w:szCs w:val="20"/>
              </w:rPr>
            </w:pPr>
          </w:p>
        </w:tc>
        <w:tc>
          <w:tcPr>
            <w:tcW w:w="2160" w:type="dxa"/>
            <w:tcBorders>
              <w:top w:val="single" w:color="auto" w:sz="4" w:space="0"/>
              <w:left w:val="single" w:color="auto" w:sz="4" w:space="0"/>
              <w:bottom w:val="single" w:color="auto" w:sz="4" w:space="0"/>
              <w:right w:val="single" w:color="auto" w:sz="4" w:space="0"/>
            </w:tcBorders>
          </w:tcPr>
          <w:p w:rsidRPr="009E51A1" w:rsidR="009000BE" w:rsidP="58EFFFEF" w:rsidRDefault="00487D94" w14:paraId="2C8F6108" w14:textId="43C7ECAE">
            <w:pPr>
              <w:spacing w:line="256" w:lineRule="auto"/>
              <w:rPr>
                <w:sz w:val="20"/>
                <w:szCs w:val="20"/>
              </w:rPr>
            </w:pPr>
            <w:r w:rsidRPr="000979D3">
              <w:rPr>
                <w:sz w:val="20"/>
                <w:szCs w:val="20"/>
                <w:highlight w:val="yellow"/>
              </w:rPr>
              <w:t>Clinical Day 8</w:t>
            </w:r>
            <w:r>
              <w:rPr>
                <w:sz w:val="20"/>
                <w:szCs w:val="20"/>
              </w:rPr>
              <w:t xml:space="preserve"> </w:t>
            </w:r>
          </w:p>
          <w:p w:rsidRPr="009E51A1" w:rsidR="009000BE" w:rsidP="00487D94" w:rsidRDefault="009000BE" w14:paraId="08E53B9C" w14:textId="610F2935">
            <w:pPr>
              <w:spacing w:line="256" w:lineRule="auto"/>
              <w:rPr>
                <w:sz w:val="20"/>
                <w:szCs w:val="20"/>
              </w:rPr>
            </w:pPr>
          </w:p>
        </w:tc>
        <w:tc>
          <w:tcPr>
            <w:tcW w:w="1620" w:type="dxa"/>
            <w:tcBorders>
              <w:top w:val="single" w:color="auto" w:sz="4" w:space="0"/>
              <w:left w:val="single" w:color="auto" w:sz="4" w:space="0"/>
              <w:bottom w:val="single" w:color="auto" w:sz="4" w:space="0"/>
              <w:right w:val="single" w:color="auto" w:sz="4" w:space="0"/>
            </w:tcBorders>
            <w:hideMark/>
          </w:tcPr>
          <w:p w:rsidRPr="009E51A1" w:rsidR="009000BE" w:rsidP="009E51A1" w:rsidRDefault="00487D94" w14:paraId="5D2C77FB" w14:textId="0B1FBDE7">
            <w:pPr>
              <w:spacing w:line="256" w:lineRule="auto"/>
              <w:rPr>
                <w:sz w:val="20"/>
                <w:szCs w:val="20"/>
              </w:rPr>
            </w:pPr>
            <w:r>
              <w:rPr>
                <w:sz w:val="20"/>
                <w:szCs w:val="20"/>
              </w:rPr>
              <w:t>Clinical faculty</w:t>
            </w:r>
          </w:p>
        </w:tc>
        <w:tc>
          <w:tcPr>
            <w:tcW w:w="4410" w:type="dxa"/>
            <w:tcBorders>
              <w:top w:val="single" w:color="auto" w:sz="4" w:space="0"/>
              <w:left w:val="single" w:color="auto" w:sz="4" w:space="0"/>
              <w:bottom w:val="single" w:color="auto" w:sz="4" w:space="0"/>
              <w:right w:val="single" w:color="auto" w:sz="4" w:space="0"/>
            </w:tcBorders>
          </w:tcPr>
          <w:p w:rsidRPr="58EFFFEF" w:rsidR="009000BE" w:rsidP="58EFFFEF" w:rsidRDefault="003F53E5" w14:paraId="16735EFB" w14:textId="023EDC1A">
            <w:pPr>
              <w:spacing w:line="256" w:lineRule="auto"/>
              <w:rPr>
                <w:sz w:val="20"/>
                <w:szCs w:val="20"/>
              </w:rPr>
            </w:pPr>
            <w:r w:rsidRPr="004D3C54">
              <w:rPr>
                <w:b/>
                <w:bCs/>
                <w:color w:val="2D3B45"/>
                <w:sz w:val="20"/>
                <w:szCs w:val="20"/>
                <w:highlight w:val="yellow"/>
              </w:rPr>
              <w:t>In clinical:</w:t>
            </w:r>
            <w:r>
              <w:rPr>
                <w:color w:val="2D3B45"/>
                <w:sz w:val="20"/>
                <w:szCs w:val="20"/>
              </w:rPr>
              <w:t xml:space="preserve"> </w:t>
            </w:r>
            <w:r w:rsidRPr="004D3C54">
              <w:rPr>
                <w:color w:val="EE0000"/>
                <w:sz w:val="20"/>
                <w:szCs w:val="20"/>
              </w:rPr>
              <w:t>SOAP note</w:t>
            </w:r>
            <w:r w:rsidRPr="004D3C54" w:rsidR="00487D94">
              <w:rPr>
                <w:color w:val="EE0000"/>
                <w:sz w:val="20"/>
                <w:szCs w:val="20"/>
              </w:rPr>
              <w:t xml:space="preserve"> x 2</w:t>
            </w:r>
            <w:r w:rsidRPr="004D3C54" w:rsidR="00BE3829">
              <w:rPr>
                <w:color w:val="EE0000"/>
                <w:sz w:val="20"/>
                <w:szCs w:val="20"/>
              </w:rPr>
              <w:t xml:space="preserve"> </w:t>
            </w:r>
            <w:r w:rsidR="00BE3829">
              <w:rPr>
                <w:color w:val="2D3B45"/>
                <w:sz w:val="20"/>
                <w:szCs w:val="20"/>
              </w:rPr>
              <w:t>(</w:t>
            </w:r>
            <w:proofErr w:type="spellStart"/>
            <w:r w:rsidR="00BE3829">
              <w:rPr>
                <w:color w:val="2D3B45"/>
                <w:sz w:val="20"/>
                <w:szCs w:val="20"/>
              </w:rPr>
              <w:t>summatively</w:t>
            </w:r>
            <w:proofErr w:type="spellEnd"/>
            <w:r w:rsidR="00BE3829">
              <w:rPr>
                <w:color w:val="2D3B45"/>
                <w:sz w:val="20"/>
                <w:szCs w:val="20"/>
              </w:rPr>
              <w:t xml:space="preserve"> assessed)</w:t>
            </w:r>
            <w:r>
              <w:rPr>
                <w:color w:val="2D3B45"/>
                <w:sz w:val="20"/>
                <w:szCs w:val="20"/>
              </w:rPr>
              <w:t>, oral presentation to faculty</w:t>
            </w:r>
          </w:p>
        </w:tc>
        <w:tc>
          <w:tcPr>
            <w:tcW w:w="3690" w:type="dxa"/>
            <w:tcBorders>
              <w:top w:val="single" w:color="auto" w:sz="4" w:space="0"/>
              <w:left w:val="single" w:color="auto" w:sz="4" w:space="0"/>
              <w:bottom w:val="single" w:color="auto" w:sz="4" w:space="0"/>
              <w:right w:val="single" w:color="auto" w:sz="4" w:space="0"/>
            </w:tcBorders>
            <w:hideMark/>
          </w:tcPr>
          <w:p w:rsidRPr="009E51A1" w:rsidR="009000BE" w:rsidP="00487D94" w:rsidRDefault="000979D3" w14:paraId="469250BE" w14:textId="5A3D1B77">
            <w:pPr>
              <w:spacing w:line="256" w:lineRule="auto"/>
              <w:rPr>
                <w:sz w:val="20"/>
                <w:szCs w:val="20"/>
              </w:rPr>
            </w:pPr>
            <w:r>
              <w:rPr>
                <w:sz w:val="20"/>
                <w:szCs w:val="20"/>
              </w:rPr>
              <w:t>See clinical objectives</w:t>
            </w:r>
            <w:r w:rsidR="009E34A8">
              <w:rPr>
                <w:sz w:val="20"/>
                <w:szCs w:val="20"/>
              </w:rPr>
              <w:t>/</w:t>
            </w:r>
            <w:r w:rsidR="009E34A8">
              <w:rPr>
                <w:color w:val="2D3B45"/>
                <w:sz w:val="20"/>
                <w:szCs w:val="20"/>
              </w:rPr>
              <w:t xml:space="preserve"> </w:t>
            </w:r>
            <w:r w:rsidR="009E34A8">
              <w:rPr>
                <w:color w:val="2D3B45"/>
                <w:sz w:val="20"/>
                <w:szCs w:val="20"/>
              </w:rPr>
              <w:t>CLOs: All</w:t>
            </w:r>
          </w:p>
        </w:tc>
      </w:tr>
    </w:tbl>
    <w:p w:rsidR="00721DDE" w:rsidP="009E51A1" w:rsidRDefault="00721DDE" w14:paraId="0267E340" w14:textId="77777777">
      <w:pPr>
        <w:rPr>
          <w:sz w:val="20"/>
          <w:szCs w:val="20"/>
        </w:rPr>
        <w:sectPr w:rsidR="00721DDE" w:rsidSect="009E51A1">
          <w:headerReference w:type="default" r:id="rId20"/>
          <w:headerReference w:type="first" r:id="rId21"/>
          <w:footerReference w:type="first" r:id="rId22"/>
          <w:pgSz w:w="15840" w:h="12240" w:orient="landscape"/>
          <w:pgMar w:top="950" w:right="792" w:bottom="950" w:left="950" w:header="950" w:footer="950" w:gutter="0"/>
          <w:cols w:space="720"/>
          <w:noEndnote/>
          <w:docGrid w:linePitch="326"/>
        </w:sectPr>
      </w:pPr>
    </w:p>
    <w:p w:rsidR="1D2B9572" w:rsidP="005160BB" w:rsidRDefault="1D2B9572" w14:paraId="0BAED6BC" w14:textId="357772FC">
      <w:pPr>
        <w:rPr>
          <w:b/>
          <w:bCs/>
          <w:sz w:val="20"/>
          <w:szCs w:val="20"/>
        </w:rPr>
      </w:pPr>
    </w:p>
    <w:p w:rsidRPr="009E51A1" w:rsidR="009E51A1" w:rsidP="009E51A1" w:rsidRDefault="009E51A1" w14:paraId="333DFA20" w14:textId="77777777">
      <w:pPr>
        <w:autoSpaceDE w:val="0"/>
        <w:autoSpaceDN w:val="0"/>
        <w:jc w:val="center"/>
        <w:rPr>
          <w:b/>
          <w:bCs/>
          <w:sz w:val="20"/>
          <w:szCs w:val="20"/>
        </w:rPr>
      </w:pPr>
      <w:r w:rsidRPr="009E51A1">
        <w:rPr>
          <w:b/>
          <w:bCs/>
          <w:sz w:val="20"/>
          <w:szCs w:val="20"/>
        </w:rPr>
        <w:t>Clinical Practicum</w:t>
      </w:r>
    </w:p>
    <w:p w:rsidRPr="009E51A1" w:rsidR="009E51A1" w:rsidP="009E51A1" w:rsidRDefault="009E51A1" w14:paraId="6BB15DD6" w14:textId="77777777">
      <w:pPr>
        <w:autoSpaceDE w:val="0"/>
        <w:autoSpaceDN w:val="0"/>
        <w:rPr>
          <w:b/>
          <w:sz w:val="20"/>
          <w:szCs w:val="20"/>
        </w:rPr>
      </w:pPr>
    </w:p>
    <w:p w:rsidRPr="009E51A1" w:rsidR="009E51A1" w:rsidP="009E51A1" w:rsidRDefault="009E51A1" w14:paraId="0E69CE23" w14:textId="77777777">
      <w:pPr>
        <w:autoSpaceDE w:val="0"/>
        <w:autoSpaceDN w:val="0"/>
        <w:rPr>
          <w:b/>
          <w:sz w:val="20"/>
          <w:szCs w:val="20"/>
        </w:rPr>
      </w:pPr>
      <w:r w:rsidRPr="009E51A1">
        <w:rPr>
          <w:b/>
          <w:sz w:val="20"/>
          <w:szCs w:val="20"/>
        </w:rPr>
        <w:t>Daily Objectives for Competency Building:</w:t>
      </w:r>
    </w:p>
    <w:p w:rsidRPr="009E51A1" w:rsidR="009E51A1" w:rsidP="009E51A1" w:rsidRDefault="009E51A1" w14:paraId="0C15BDB4" w14:textId="77777777">
      <w:pPr>
        <w:numPr>
          <w:ilvl w:val="0"/>
          <w:numId w:val="17"/>
        </w:numPr>
        <w:autoSpaceDE w:val="0"/>
        <w:autoSpaceDN w:val="0"/>
        <w:spacing w:line="276" w:lineRule="auto"/>
        <w:rPr>
          <w:sz w:val="20"/>
          <w:szCs w:val="20"/>
        </w:rPr>
      </w:pPr>
      <w:r w:rsidRPr="009E51A1">
        <w:rPr>
          <w:sz w:val="20"/>
          <w:szCs w:val="20"/>
        </w:rPr>
        <w:t>Perform pertinent history and physical examination</w:t>
      </w:r>
    </w:p>
    <w:p w:rsidRPr="009E51A1" w:rsidR="009E51A1" w:rsidP="009E51A1" w:rsidRDefault="009E51A1" w14:paraId="391B6394" w14:textId="77777777">
      <w:pPr>
        <w:numPr>
          <w:ilvl w:val="0"/>
          <w:numId w:val="17"/>
        </w:numPr>
        <w:autoSpaceDE w:val="0"/>
        <w:autoSpaceDN w:val="0"/>
        <w:spacing w:line="276" w:lineRule="auto"/>
        <w:rPr>
          <w:sz w:val="20"/>
          <w:szCs w:val="20"/>
        </w:rPr>
      </w:pPr>
      <w:r w:rsidRPr="009E51A1">
        <w:rPr>
          <w:sz w:val="20"/>
          <w:szCs w:val="20"/>
        </w:rPr>
        <w:t>Autopsy patient chart for pertinent history</w:t>
      </w:r>
    </w:p>
    <w:p w:rsidRPr="009E51A1" w:rsidR="009E51A1" w:rsidP="009E51A1" w:rsidRDefault="009E51A1" w14:paraId="6AC7FFA7" w14:textId="77777777">
      <w:pPr>
        <w:numPr>
          <w:ilvl w:val="0"/>
          <w:numId w:val="17"/>
        </w:numPr>
        <w:autoSpaceDE w:val="0"/>
        <w:autoSpaceDN w:val="0"/>
        <w:spacing w:line="276" w:lineRule="auto"/>
        <w:rPr>
          <w:sz w:val="20"/>
          <w:szCs w:val="20"/>
        </w:rPr>
      </w:pPr>
      <w:r w:rsidRPr="009E51A1">
        <w:rPr>
          <w:sz w:val="20"/>
          <w:szCs w:val="20"/>
        </w:rPr>
        <w:t xml:space="preserve">Write SOAP note on patient   </w:t>
      </w:r>
    </w:p>
    <w:p w:rsidRPr="009E51A1" w:rsidR="009E51A1" w:rsidP="009E51A1" w:rsidRDefault="009E51A1" w14:paraId="15A7902C" w14:textId="114CA750">
      <w:pPr>
        <w:numPr>
          <w:ilvl w:val="0"/>
          <w:numId w:val="17"/>
        </w:numPr>
        <w:autoSpaceDE w:val="0"/>
        <w:autoSpaceDN w:val="0"/>
        <w:spacing w:line="276" w:lineRule="auto"/>
        <w:rPr>
          <w:sz w:val="20"/>
          <w:szCs w:val="20"/>
        </w:rPr>
      </w:pPr>
      <w:r w:rsidRPr="009E51A1">
        <w:rPr>
          <w:sz w:val="20"/>
          <w:szCs w:val="20"/>
        </w:rPr>
        <w:t xml:space="preserve">Organize information gathered and </w:t>
      </w:r>
      <w:r w:rsidR="00C0263D">
        <w:rPr>
          <w:sz w:val="20"/>
          <w:szCs w:val="20"/>
        </w:rPr>
        <w:t xml:space="preserve">verbally </w:t>
      </w:r>
      <w:r w:rsidRPr="009E51A1">
        <w:rPr>
          <w:sz w:val="20"/>
          <w:szCs w:val="20"/>
        </w:rPr>
        <w:t>present patient</w:t>
      </w:r>
      <w:r w:rsidR="00C0263D">
        <w:rPr>
          <w:sz w:val="20"/>
          <w:szCs w:val="20"/>
        </w:rPr>
        <w:t>(s)</w:t>
      </w:r>
      <w:r w:rsidRPr="009E51A1">
        <w:rPr>
          <w:sz w:val="20"/>
          <w:szCs w:val="20"/>
        </w:rPr>
        <w:t>.</w:t>
      </w:r>
    </w:p>
    <w:p w:rsidRPr="009E51A1" w:rsidR="009E51A1" w:rsidP="009E51A1" w:rsidRDefault="009E51A1" w14:paraId="5852AE0B" w14:textId="77777777">
      <w:pPr>
        <w:numPr>
          <w:ilvl w:val="0"/>
          <w:numId w:val="17"/>
        </w:numPr>
        <w:autoSpaceDE w:val="0"/>
        <w:autoSpaceDN w:val="0"/>
        <w:spacing w:line="276" w:lineRule="auto"/>
        <w:rPr>
          <w:sz w:val="20"/>
          <w:szCs w:val="20"/>
        </w:rPr>
      </w:pPr>
      <w:r w:rsidRPr="009E51A1">
        <w:rPr>
          <w:sz w:val="20"/>
          <w:szCs w:val="20"/>
        </w:rPr>
        <w:t>Complete focus objective for each week</w:t>
      </w:r>
    </w:p>
    <w:p w:rsidRPr="009E51A1" w:rsidR="009E51A1" w:rsidP="009E51A1" w:rsidRDefault="009E51A1" w14:paraId="76EBAF77" w14:textId="77777777">
      <w:pPr>
        <w:spacing w:line="276" w:lineRule="auto"/>
        <w:ind w:left="1080"/>
        <w:contextualSpacing/>
        <w:rPr>
          <w:b/>
          <w:sz w:val="20"/>
          <w:szCs w:val="20"/>
        </w:rPr>
      </w:pPr>
    </w:p>
    <w:p w:rsidRPr="009E51A1" w:rsidR="009E51A1" w:rsidP="009E51A1" w:rsidRDefault="009E51A1" w14:paraId="4AB74F68" w14:textId="77777777">
      <w:pPr>
        <w:spacing w:line="276" w:lineRule="auto"/>
        <w:rPr>
          <w:sz w:val="20"/>
          <w:szCs w:val="20"/>
        </w:rPr>
      </w:pPr>
      <w:r w:rsidRPr="009E51A1">
        <w:rPr>
          <w:b/>
          <w:i/>
          <w:iCs/>
          <w:sz w:val="20"/>
          <w:szCs w:val="20"/>
        </w:rPr>
        <w:t>Method:</w:t>
      </w:r>
      <w:r w:rsidRPr="009E51A1">
        <w:rPr>
          <w:sz w:val="20"/>
          <w:szCs w:val="20"/>
        </w:rPr>
        <w:t xml:space="preserve"> Clinical will occur on your assigned unit every Monday as indicated on our course calendar. Clinical begins promptly at 8:30 am. Your clinical faculty will speak with the charge nurse to determine appropriate patient(s) for each student. In addition to the above clinical objectives there will be an additional objective related to the week’s clinical focus. This will include an assignment(s) to be included with your patient note. </w:t>
      </w:r>
    </w:p>
    <w:p w:rsidRPr="009E51A1" w:rsidR="009E51A1" w:rsidP="009E51A1" w:rsidRDefault="009E51A1" w14:paraId="756E2743" w14:textId="77777777">
      <w:pPr>
        <w:spacing w:line="276" w:lineRule="auto"/>
        <w:rPr>
          <w:b/>
          <w:bCs/>
          <w:sz w:val="20"/>
          <w:szCs w:val="20"/>
        </w:rPr>
      </w:pPr>
      <w:r w:rsidRPr="009E51A1">
        <w:rPr>
          <w:b/>
          <w:bCs/>
          <w:sz w:val="20"/>
          <w:szCs w:val="20"/>
        </w:rPr>
        <w:t>All clinical notes (SOAP notes, Comprehensive H &amp; Ps) are due Monday. There are no exceptions. If your clinical work is late for a second week it will result in an automatic clinical evaluation score of “1”, which is a failing evaluation. Clinical failure results in course failure.</w:t>
      </w:r>
    </w:p>
    <w:p w:rsidRPr="009E51A1" w:rsidR="009E51A1" w:rsidP="009E51A1" w:rsidRDefault="009E51A1" w14:paraId="1DE5376B" w14:textId="77777777">
      <w:pPr>
        <w:spacing w:line="276" w:lineRule="auto"/>
        <w:rPr>
          <w:sz w:val="20"/>
          <w:szCs w:val="20"/>
        </w:rPr>
      </w:pPr>
    </w:p>
    <w:p w:rsidRPr="009E51A1" w:rsidR="009E51A1" w:rsidP="009E51A1" w:rsidRDefault="009E51A1" w14:paraId="7D8BC3EE" w14:textId="77777777">
      <w:pPr>
        <w:spacing w:line="276" w:lineRule="auto"/>
        <w:rPr>
          <w:b/>
          <w:bCs/>
          <w:i/>
          <w:iCs/>
          <w:sz w:val="20"/>
          <w:szCs w:val="20"/>
        </w:rPr>
      </w:pPr>
      <w:r w:rsidRPr="009E51A1">
        <w:rPr>
          <w:b/>
          <w:bCs/>
          <w:i/>
          <w:iCs/>
          <w:sz w:val="20"/>
          <w:szCs w:val="20"/>
        </w:rPr>
        <w:t>Clinical Schedule with Weekly Assignments</w:t>
      </w:r>
    </w:p>
    <w:p w:rsidRPr="009E51A1" w:rsidR="009E51A1" w:rsidP="009E51A1" w:rsidRDefault="009E51A1" w14:paraId="75E88D46" w14:textId="77777777">
      <w:pPr>
        <w:spacing w:line="276" w:lineRule="auto"/>
        <w:rPr>
          <w:sz w:val="20"/>
          <w:szCs w:val="20"/>
        </w:rPr>
      </w:pPr>
    </w:p>
    <w:p w:rsidR="00C0263D" w:rsidP="009E51A1" w:rsidRDefault="02375797" w14:paraId="44E23B25" w14:textId="42830C2E">
      <w:pPr>
        <w:spacing w:line="276" w:lineRule="auto"/>
        <w:rPr>
          <w:sz w:val="20"/>
          <w:szCs w:val="20"/>
        </w:rPr>
      </w:pPr>
      <w:r w:rsidRPr="02375797">
        <w:rPr>
          <w:sz w:val="20"/>
          <w:szCs w:val="20"/>
        </w:rPr>
        <w:t xml:space="preserve">Pre-Clinical Prep </w:t>
      </w:r>
    </w:p>
    <w:p w:rsidRPr="00C0263D" w:rsidR="00C0263D" w:rsidP="00C0263D" w:rsidRDefault="00C0263D" w14:paraId="3A89F3C1" w14:textId="69F5669C">
      <w:pPr>
        <w:pStyle w:val="ListParagraph"/>
        <w:numPr>
          <w:ilvl w:val="0"/>
          <w:numId w:val="27"/>
        </w:numPr>
        <w:spacing w:line="276" w:lineRule="auto"/>
        <w:rPr>
          <w:rFonts w:ascii="Times New Roman" w:hAnsi="Times New Roman"/>
          <w:sz w:val="20"/>
          <w:szCs w:val="20"/>
        </w:rPr>
      </w:pPr>
      <w:r w:rsidRPr="00C0263D">
        <w:rPr>
          <w:rFonts w:ascii="Times New Roman" w:hAnsi="Times New Roman"/>
          <w:sz w:val="20"/>
          <w:szCs w:val="20"/>
        </w:rPr>
        <w:t>Create a SOAP note template for clinical use</w:t>
      </w:r>
    </w:p>
    <w:p w:rsidRPr="00C0263D" w:rsidR="00C0263D" w:rsidP="00C0263D" w:rsidRDefault="00C0263D" w14:paraId="066E6D01" w14:textId="55A74400">
      <w:pPr>
        <w:pStyle w:val="ListParagraph"/>
        <w:numPr>
          <w:ilvl w:val="0"/>
          <w:numId w:val="27"/>
        </w:numPr>
        <w:spacing w:line="276" w:lineRule="auto"/>
        <w:rPr>
          <w:rFonts w:ascii="Times New Roman" w:hAnsi="Times New Roman"/>
          <w:sz w:val="20"/>
          <w:szCs w:val="20"/>
        </w:rPr>
      </w:pPr>
      <w:r w:rsidRPr="00C0263D">
        <w:rPr>
          <w:rFonts w:ascii="Times New Roman" w:hAnsi="Times New Roman"/>
          <w:sz w:val="20"/>
          <w:szCs w:val="20"/>
        </w:rPr>
        <w:t>Create a ROS series of screening questions for clinical use</w:t>
      </w:r>
    </w:p>
    <w:p w:rsidRPr="009E51A1" w:rsidR="009E51A1" w:rsidP="009E51A1" w:rsidRDefault="02375797" w14:paraId="7580B488" w14:textId="769009F0">
      <w:pPr>
        <w:spacing w:line="276" w:lineRule="auto"/>
        <w:rPr>
          <w:sz w:val="20"/>
          <w:szCs w:val="20"/>
        </w:rPr>
      </w:pPr>
      <w:r w:rsidRPr="02375797">
        <w:rPr>
          <w:sz w:val="20"/>
          <w:szCs w:val="20"/>
        </w:rPr>
        <w:t xml:space="preserve">Clinical day 1, September </w:t>
      </w:r>
      <w:r w:rsidR="00A43E77">
        <w:rPr>
          <w:sz w:val="20"/>
          <w:szCs w:val="20"/>
        </w:rPr>
        <w:t>29</w:t>
      </w:r>
      <w:r w:rsidR="000979D3">
        <w:rPr>
          <w:sz w:val="20"/>
          <w:szCs w:val="20"/>
          <w:vertAlign w:val="superscript"/>
        </w:rPr>
        <w:t>9</w:t>
      </w:r>
      <w:r w:rsidRPr="02375797">
        <w:rPr>
          <w:sz w:val="20"/>
          <w:szCs w:val="20"/>
          <w:vertAlign w:val="superscript"/>
        </w:rPr>
        <w:t>h</w:t>
      </w:r>
      <w:r w:rsidRPr="02375797">
        <w:rPr>
          <w:sz w:val="20"/>
          <w:szCs w:val="20"/>
        </w:rPr>
        <w:t xml:space="preserve"> </w:t>
      </w:r>
    </w:p>
    <w:p w:rsidRPr="00CF3246" w:rsidR="009E51A1" w:rsidP="00CF3246" w:rsidRDefault="00CF3246" w14:paraId="659ABA38" w14:textId="4AF18986">
      <w:pPr>
        <w:numPr>
          <w:ilvl w:val="0"/>
          <w:numId w:val="18"/>
        </w:numPr>
        <w:autoSpaceDE w:val="0"/>
        <w:autoSpaceDN w:val="0"/>
        <w:spacing w:line="276" w:lineRule="auto"/>
        <w:rPr>
          <w:sz w:val="20"/>
          <w:szCs w:val="20"/>
        </w:rPr>
      </w:pPr>
      <w:r w:rsidRPr="009E51A1">
        <w:rPr>
          <w:sz w:val="20"/>
          <w:szCs w:val="20"/>
        </w:rPr>
        <w:t>One SOAP note</w:t>
      </w:r>
    </w:p>
    <w:p w:rsidRPr="009E51A1" w:rsidR="009E51A1" w:rsidP="7C1AE23A" w:rsidRDefault="7C1AE23A" w14:paraId="61D5E0D9" w14:textId="6DDB4D8C">
      <w:pPr>
        <w:numPr>
          <w:ilvl w:val="0"/>
          <w:numId w:val="18"/>
        </w:numPr>
        <w:spacing w:line="276" w:lineRule="auto"/>
        <w:rPr>
          <w:sz w:val="20"/>
          <w:szCs w:val="20"/>
        </w:rPr>
      </w:pPr>
      <w:r w:rsidRPr="7C1AE23A">
        <w:rPr>
          <w:sz w:val="20"/>
          <w:szCs w:val="20"/>
        </w:rPr>
        <w:t>Clinical hours: 7</w:t>
      </w:r>
    </w:p>
    <w:p w:rsidRPr="009E51A1" w:rsidR="009E51A1" w:rsidP="009E51A1" w:rsidRDefault="02375797" w14:paraId="651FC2DD" w14:textId="4CDAC981">
      <w:pPr>
        <w:spacing w:line="276" w:lineRule="auto"/>
        <w:rPr>
          <w:sz w:val="20"/>
          <w:szCs w:val="20"/>
        </w:rPr>
      </w:pPr>
      <w:r w:rsidRPr="02375797">
        <w:rPr>
          <w:sz w:val="20"/>
          <w:szCs w:val="20"/>
        </w:rPr>
        <w:t xml:space="preserve">Clinical day 2, October </w:t>
      </w:r>
      <w:r w:rsidR="000979D3">
        <w:rPr>
          <w:sz w:val="20"/>
          <w:szCs w:val="20"/>
        </w:rPr>
        <w:t>6</w:t>
      </w:r>
      <w:r w:rsidRPr="02375797">
        <w:rPr>
          <w:sz w:val="20"/>
          <w:szCs w:val="20"/>
          <w:vertAlign w:val="superscript"/>
        </w:rPr>
        <w:t>th</w:t>
      </w:r>
      <w:r w:rsidRPr="02375797">
        <w:rPr>
          <w:sz w:val="20"/>
          <w:szCs w:val="20"/>
        </w:rPr>
        <w:t xml:space="preserve"> </w:t>
      </w:r>
    </w:p>
    <w:p w:rsidRPr="009E51A1" w:rsidR="00CF3246" w:rsidP="00CF3246" w:rsidRDefault="00CF3246" w14:paraId="2F35A3EF" w14:textId="77777777">
      <w:pPr>
        <w:numPr>
          <w:ilvl w:val="0"/>
          <w:numId w:val="19"/>
        </w:numPr>
        <w:autoSpaceDE w:val="0"/>
        <w:autoSpaceDN w:val="0"/>
        <w:spacing w:line="276" w:lineRule="auto"/>
        <w:rPr>
          <w:sz w:val="20"/>
          <w:szCs w:val="20"/>
        </w:rPr>
      </w:pPr>
      <w:r w:rsidRPr="009E51A1">
        <w:rPr>
          <w:sz w:val="20"/>
          <w:szCs w:val="20"/>
        </w:rPr>
        <w:t>One SOAP note</w:t>
      </w:r>
    </w:p>
    <w:p w:rsidRPr="009E51A1" w:rsidR="009E51A1" w:rsidP="009E51A1" w:rsidRDefault="009E51A1" w14:paraId="0E8396EB" w14:textId="77777777">
      <w:pPr>
        <w:numPr>
          <w:ilvl w:val="0"/>
          <w:numId w:val="19"/>
        </w:numPr>
        <w:autoSpaceDE w:val="0"/>
        <w:autoSpaceDN w:val="0"/>
        <w:spacing w:line="276" w:lineRule="auto"/>
        <w:rPr>
          <w:sz w:val="20"/>
          <w:szCs w:val="20"/>
        </w:rPr>
      </w:pPr>
      <w:r w:rsidRPr="009E51A1">
        <w:rPr>
          <w:sz w:val="20"/>
          <w:szCs w:val="20"/>
        </w:rPr>
        <w:t xml:space="preserve">Copy at least one ECG from your patient’s chart and provide a </w:t>
      </w:r>
      <w:proofErr w:type="gramStart"/>
      <w:r w:rsidRPr="009E51A1">
        <w:rPr>
          <w:sz w:val="20"/>
          <w:szCs w:val="20"/>
        </w:rPr>
        <w:t>step by step</w:t>
      </w:r>
      <w:proofErr w:type="gramEnd"/>
      <w:r w:rsidRPr="009E51A1">
        <w:rPr>
          <w:sz w:val="20"/>
          <w:szCs w:val="20"/>
        </w:rPr>
        <w:t xml:space="preserve"> interpretation. If no ECG is available, consult with your faculty to locate another ECG for analysis. </w:t>
      </w:r>
    </w:p>
    <w:p w:rsidRPr="009E51A1" w:rsidR="009E51A1" w:rsidP="7C1AE23A" w:rsidRDefault="7C1AE23A" w14:paraId="0D37E051" w14:textId="3A21CA53">
      <w:pPr>
        <w:numPr>
          <w:ilvl w:val="0"/>
          <w:numId w:val="19"/>
        </w:numPr>
        <w:spacing w:line="276" w:lineRule="auto"/>
        <w:rPr>
          <w:sz w:val="20"/>
          <w:szCs w:val="20"/>
        </w:rPr>
      </w:pPr>
      <w:r w:rsidRPr="7C1AE23A">
        <w:rPr>
          <w:sz w:val="20"/>
          <w:szCs w:val="20"/>
        </w:rPr>
        <w:t>Clinical hours 7</w:t>
      </w:r>
    </w:p>
    <w:p w:rsidRPr="009E51A1" w:rsidR="009E51A1" w:rsidP="009E51A1" w:rsidRDefault="02375797" w14:paraId="33A549C9" w14:textId="1257CC60">
      <w:pPr>
        <w:spacing w:line="276" w:lineRule="auto"/>
        <w:rPr>
          <w:sz w:val="20"/>
          <w:szCs w:val="20"/>
        </w:rPr>
      </w:pPr>
      <w:r w:rsidRPr="02375797">
        <w:rPr>
          <w:sz w:val="20"/>
          <w:szCs w:val="20"/>
        </w:rPr>
        <w:t>Clinical day 3, October 1</w:t>
      </w:r>
      <w:r w:rsidR="000979D3">
        <w:rPr>
          <w:sz w:val="20"/>
          <w:szCs w:val="20"/>
        </w:rPr>
        <w:t>3</w:t>
      </w:r>
      <w:r w:rsidRPr="02375797">
        <w:rPr>
          <w:sz w:val="20"/>
          <w:szCs w:val="20"/>
          <w:vertAlign w:val="superscript"/>
        </w:rPr>
        <w:t>th</w:t>
      </w:r>
    </w:p>
    <w:p w:rsidRPr="009E51A1" w:rsidR="00CF3246" w:rsidP="00CF3246" w:rsidRDefault="00CF3246" w14:paraId="37DEE1E4" w14:textId="77777777">
      <w:pPr>
        <w:numPr>
          <w:ilvl w:val="0"/>
          <w:numId w:val="19"/>
        </w:numPr>
        <w:autoSpaceDE w:val="0"/>
        <w:autoSpaceDN w:val="0"/>
        <w:spacing w:line="276" w:lineRule="auto"/>
        <w:rPr>
          <w:sz w:val="20"/>
          <w:szCs w:val="20"/>
        </w:rPr>
      </w:pPr>
      <w:r w:rsidRPr="009E51A1">
        <w:rPr>
          <w:sz w:val="20"/>
          <w:szCs w:val="20"/>
        </w:rPr>
        <w:t>One SOAP note</w:t>
      </w:r>
    </w:p>
    <w:p w:rsidRPr="009E51A1" w:rsidR="009E51A1" w:rsidP="009E51A1" w:rsidRDefault="009E51A1" w14:paraId="670C6CFF" w14:textId="77777777">
      <w:pPr>
        <w:numPr>
          <w:ilvl w:val="0"/>
          <w:numId w:val="19"/>
        </w:numPr>
        <w:autoSpaceDE w:val="0"/>
        <w:autoSpaceDN w:val="0"/>
        <w:spacing w:line="276" w:lineRule="auto"/>
        <w:rPr>
          <w:sz w:val="20"/>
          <w:szCs w:val="20"/>
        </w:rPr>
      </w:pPr>
      <w:r w:rsidRPr="009E51A1">
        <w:rPr>
          <w:sz w:val="20"/>
          <w:szCs w:val="20"/>
        </w:rPr>
        <w:t>Locate a CXR from your patient. Provide the interpretation of the CXR using the ABCDE acronym. What differential diagnoses are you concerned for based on the CXR findings and your patient’s presentation? Using your phone, photograph the image (WITHOUT ANY PATIENT IDENTIFICATION) to send to your faculty to accompany the interpretation. **Alternative: review this image with your faculty during clinical.</w:t>
      </w:r>
    </w:p>
    <w:p w:rsidRPr="009E51A1" w:rsidR="009E51A1" w:rsidP="7C1AE23A" w:rsidRDefault="7C1AE23A" w14:paraId="3ECFB936" w14:textId="040FED86">
      <w:pPr>
        <w:numPr>
          <w:ilvl w:val="0"/>
          <w:numId w:val="19"/>
        </w:numPr>
        <w:spacing w:line="276" w:lineRule="auto"/>
        <w:rPr>
          <w:sz w:val="20"/>
          <w:szCs w:val="20"/>
        </w:rPr>
      </w:pPr>
      <w:r w:rsidRPr="7C1AE23A">
        <w:rPr>
          <w:sz w:val="20"/>
          <w:szCs w:val="20"/>
        </w:rPr>
        <w:t>Clinical hours: 7</w:t>
      </w:r>
    </w:p>
    <w:p w:rsidRPr="009E51A1" w:rsidR="009E51A1" w:rsidP="009E51A1" w:rsidRDefault="02375797" w14:paraId="42011346" w14:textId="634ED0E4">
      <w:pPr>
        <w:spacing w:line="276" w:lineRule="auto"/>
        <w:rPr>
          <w:sz w:val="20"/>
          <w:szCs w:val="20"/>
        </w:rPr>
      </w:pPr>
      <w:r w:rsidRPr="02375797">
        <w:rPr>
          <w:sz w:val="20"/>
          <w:szCs w:val="20"/>
        </w:rPr>
        <w:t>Clinical day 4, October 2</w:t>
      </w:r>
      <w:r w:rsidR="00A43E77">
        <w:rPr>
          <w:sz w:val="20"/>
          <w:szCs w:val="20"/>
        </w:rPr>
        <w:t>0</w:t>
      </w:r>
      <w:r w:rsidRPr="02375797">
        <w:rPr>
          <w:sz w:val="20"/>
          <w:szCs w:val="20"/>
          <w:vertAlign w:val="superscript"/>
        </w:rPr>
        <w:t>th</w:t>
      </w:r>
      <w:r w:rsidRPr="02375797">
        <w:rPr>
          <w:sz w:val="20"/>
          <w:szCs w:val="20"/>
        </w:rPr>
        <w:t xml:space="preserve"> </w:t>
      </w:r>
    </w:p>
    <w:p w:rsidRPr="009E51A1" w:rsidR="00CF3246" w:rsidP="00CF3246" w:rsidRDefault="00CF3246" w14:paraId="7C8CA80A" w14:textId="77777777">
      <w:pPr>
        <w:numPr>
          <w:ilvl w:val="0"/>
          <w:numId w:val="19"/>
        </w:numPr>
        <w:autoSpaceDE w:val="0"/>
        <w:autoSpaceDN w:val="0"/>
        <w:spacing w:line="276" w:lineRule="auto"/>
        <w:rPr>
          <w:sz w:val="20"/>
          <w:szCs w:val="20"/>
        </w:rPr>
      </w:pPr>
      <w:r w:rsidRPr="009E51A1">
        <w:rPr>
          <w:sz w:val="20"/>
          <w:szCs w:val="20"/>
        </w:rPr>
        <w:t>One SOAP note</w:t>
      </w:r>
    </w:p>
    <w:p w:rsidRPr="009E51A1" w:rsidR="009E51A1" w:rsidP="7C1AE23A" w:rsidRDefault="7C1AE23A" w14:paraId="42ED9346" w14:textId="67F4E940">
      <w:pPr>
        <w:numPr>
          <w:ilvl w:val="0"/>
          <w:numId w:val="19"/>
        </w:numPr>
        <w:spacing w:line="276" w:lineRule="auto"/>
        <w:contextualSpacing/>
        <w:rPr>
          <w:sz w:val="20"/>
          <w:szCs w:val="20"/>
        </w:rPr>
      </w:pPr>
      <w:r w:rsidRPr="7C1AE23A">
        <w:rPr>
          <w:sz w:val="20"/>
          <w:szCs w:val="20"/>
        </w:rPr>
        <w:t>Clinical hours: 7 hours</w:t>
      </w:r>
    </w:p>
    <w:p w:rsidRPr="009E51A1" w:rsidR="009E51A1" w:rsidP="009E51A1" w:rsidRDefault="02375797" w14:paraId="2F37B222" w14:textId="5AE41497">
      <w:pPr>
        <w:spacing w:line="276" w:lineRule="auto"/>
        <w:rPr>
          <w:sz w:val="20"/>
          <w:szCs w:val="20"/>
        </w:rPr>
      </w:pPr>
      <w:r w:rsidRPr="02375797">
        <w:rPr>
          <w:sz w:val="20"/>
          <w:szCs w:val="20"/>
        </w:rPr>
        <w:t xml:space="preserve">Clinical day 5, November </w:t>
      </w:r>
      <w:r w:rsidR="000979D3">
        <w:rPr>
          <w:sz w:val="20"/>
          <w:szCs w:val="20"/>
        </w:rPr>
        <w:t>3</w:t>
      </w:r>
      <w:r w:rsidRPr="000979D3" w:rsidR="000979D3">
        <w:rPr>
          <w:sz w:val="20"/>
          <w:szCs w:val="20"/>
          <w:vertAlign w:val="superscript"/>
        </w:rPr>
        <w:t>rd</w:t>
      </w:r>
      <w:r w:rsidR="000979D3">
        <w:rPr>
          <w:sz w:val="20"/>
          <w:szCs w:val="20"/>
        </w:rPr>
        <w:t xml:space="preserve"> </w:t>
      </w:r>
    </w:p>
    <w:p w:rsidRPr="00C0263D" w:rsidR="009E51A1" w:rsidP="00C0263D" w:rsidRDefault="009E51A1" w14:paraId="15FDDFC4" w14:textId="29F0262B">
      <w:pPr>
        <w:numPr>
          <w:ilvl w:val="0"/>
          <w:numId w:val="19"/>
        </w:numPr>
        <w:autoSpaceDE w:val="0"/>
        <w:autoSpaceDN w:val="0"/>
        <w:spacing w:line="276" w:lineRule="auto"/>
        <w:rPr>
          <w:sz w:val="20"/>
          <w:szCs w:val="20"/>
        </w:rPr>
      </w:pPr>
      <w:r w:rsidRPr="009E51A1">
        <w:rPr>
          <w:sz w:val="20"/>
          <w:szCs w:val="20"/>
        </w:rPr>
        <w:t xml:space="preserve">One </w:t>
      </w:r>
      <w:r w:rsidR="00481542">
        <w:rPr>
          <w:sz w:val="20"/>
          <w:szCs w:val="20"/>
        </w:rPr>
        <w:t xml:space="preserve">SOAP note </w:t>
      </w:r>
    </w:p>
    <w:p w:rsidRPr="009E51A1" w:rsidR="009E51A1" w:rsidP="7C1AE23A" w:rsidRDefault="7C1AE23A" w14:paraId="4BBC1E41" w14:textId="4C9A7775">
      <w:pPr>
        <w:numPr>
          <w:ilvl w:val="0"/>
          <w:numId w:val="19"/>
        </w:numPr>
        <w:spacing w:line="276" w:lineRule="auto"/>
        <w:rPr>
          <w:sz w:val="20"/>
          <w:szCs w:val="20"/>
        </w:rPr>
      </w:pPr>
      <w:r w:rsidRPr="7C1AE23A">
        <w:rPr>
          <w:sz w:val="20"/>
          <w:szCs w:val="20"/>
        </w:rPr>
        <w:t>Clinical hours: 7</w:t>
      </w:r>
    </w:p>
    <w:p w:rsidRPr="009E51A1" w:rsidR="009E51A1" w:rsidP="009E51A1" w:rsidRDefault="02375797" w14:paraId="0AE1700B" w14:textId="15960CDB">
      <w:pPr>
        <w:spacing w:line="276" w:lineRule="auto"/>
        <w:rPr>
          <w:sz w:val="20"/>
          <w:szCs w:val="20"/>
        </w:rPr>
      </w:pPr>
      <w:r w:rsidRPr="02375797">
        <w:rPr>
          <w:sz w:val="20"/>
          <w:szCs w:val="20"/>
        </w:rPr>
        <w:t>Clinical day 6, November 1</w:t>
      </w:r>
      <w:r w:rsidR="00481542">
        <w:rPr>
          <w:sz w:val="20"/>
          <w:szCs w:val="20"/>
        </w:rPr>
        <w:t>0</w:t>
      </w:r>
      <w:r w:rsidRPr="02375797">
        <w:rPr>
          <w:sz w:val="20"/>
          <w:szCs w:val="20"/>
          <w:vertAlign w:val="superscript"/>
        </w:rPr>
        <w:t>th</w:t>
      </w:r>
      <w:r w:rsidRPr="02375797">
        <w:rPr>
          <w:sz w:val="20"/>
          <w:szCs w:val="20"/>
        </w:rPr>
        <w:t xml:space="preserve"> (full clinical day) </w:t>
      </w:r>
    </w:p>
    <w:p w:rsidR="009E51A1" w:rsidP="009E51A1" w:rsidRDefault="00481542" w14:paraId="059413F7" w14:textId="3BFCBDD6">
      <w:pPr>
        <w:numPr>
          <w:ilvl w:val="0"/>
          <w:numId w:val="19"/>
        </w:numPr>
        <w:autoSpaceDE w:val="0"/>
        <w:autoSpaceDN w:val="0"/>
        <w:spacing w:line="276" w:lineRule="auto"/>
        <w:rPr>
          <w:sz w:val="20"/>
          <w:szCs w:val="20"/>
        </w:rPr>
      </w:pPr>
      <w:r>
        <w:rPr>
          <w:sz w:val="20"/>
          <w:szCs w:val="20"/>
        </w:rPr>
        <w:t>One</w:t>
      </w:r>
      <w:r w:rsidRPr="009E51A1" w:rsidR="009E51A1">
        <w:rPr>
          <w:sz w:val="20"/>
          <w:szCs w:val="20"/>
        </w:rPr>
        <w:t xml:space="preserve"> SOAP note</w:t>
      </w:r>
    </w:p>
    <w:p w:rsidRPr="00481542" w:rsidR="00481542" w:rsidP="00481542" w:rsidRDefault="00481542" w14:paraId="5921EBDE" w14:textId="7C6F6DC0">
      <w:pPr>
        <w:numPr>
          <w:ilvl w:val="0"/>
          <w:numId w:val="19"/>
        </w:numPr>
        <w:autoSpaceDE w:val="0"/>
        <w:autoSpaceDN w:val="0"/>
        <w:spacing w:line="276" w:lineRule="auto"/>
        <w:rPr>
          <w:sz w:val="20"/>
          <w:szCs w:val="20"/>
        </w:rPr>
      </w:pPr>
      <w:r>
        <w:rPr>
          <w:sz w:val="20"/>
          <w:szCs w:val="20"/>
        </w:rPr>
        <w:t>C</w:t>
      </w:r>
      <w:r w:rsidRPr="009E51A1">
        <w:rPr>
          <w:sz w:val="20"/>
          <w:szCs w:val="20"/>
        </w:rPr>
        <w:t>omprehensive H &amp; P</w:t>
      </w:r>
      <w:r>
        <w:rPr>
          <w:sz w:val="20"/>
          <w:szCs w:val="20"/>
        </w:rPr>
        <w:t xml:space="preserve"> with</w:t>
      </w:r>
      <w:r w:rsidRPr="00C0263D">
        <w:rPr>
          <w:sz w:val="20"/>
          <w:szCs w:val="20"/>
        </w:rPr>
        <w:t xml:space="preserve"> a differential diagnosis </w:t>
      </w:r>
      <w:r>
        <w:rPr>
          <w:sz w:val="20"/>
          <w:szCs w:val="20"/>
        </w:rPr>
        <w:t>and</w:t>
      </w:r>
      <w:r w:rsidRPr="00C0263D">
        <w:rPr>
          <w:sz w:val="20"/>
          <w:szCs w:val="20"/>
        </w:rPr>
        <w:t xml:space="preserve"> supporting and refuting data in the A/P  </w:t>
      </w:r>
    </w:p>
    <w:p w:rsidRPr="009E51A1" w:rsidR="009E51A1" w:rsidP="7C1AE23A" w:rsidRDefault="7C1AE23A" w14:paraId="61EECF59" w14:textId="6E3C8575">
      <w:pPr>
        <w:widowControl w:val="0"/>
        <w:numPr>
          <w:ilvl w:val="0"/>
          <w:numId w:val="19"/>
        </w:numPr>
        <w:autoSpaceDE w:val="0"/>
        <w:autoSpaceDN w:val="0"/>
        <w:spacing w:line="276" w:lineRule="auto"/>
        <w:rPr>
          <w:sz w:val="20"/>
          <w:szCs w:val="20"/>
        </w:rPr>
      </w:pPr>
      <w:r w:rsidRPr="7C1AE23A">
        <w:rPr>
          <w:sz w:val="20"/>
          <w:szCs w:val="20"/>
        </w:rPr>
        <w:t>Clinical hours: 7</w:t>
      </w:r>
    </w:p>
    <w:p w:rsidRPr="009E51A1" w:rsidR="009E51A1" w:rsidP="009E51A1" w:rsidRDefault="02375797" w14:paraId="21958125" w14:textId="5CD4AD32">
      <w:pPr>
        <w:widowControl w:val="0"/>
        <w:autoSpaceDE w:val="0"/>
        <w:autoSpaceDN w:val="0"/>
        <w:rPr>
          <w:sz w:val="20"/>
          <w:szCs w:val="20"/>
        </w:rPr>
      </w:pPr>
      <w:r w:rsidRPr="02375797">
        <w:rPr>
          <w:sz w:val="20"/>
          <w:szCs w:val="20"/>
        </w:rPr>
        <w:t xml:space="preserve">Clinical day 7, November </w:t>
      </w:r>
      <w:r w:rsidR="00481542">
        <w:rPr>
          <w:sz w:val="20"/>
          <w:szCs w:val="20"/>
        </w:rPr>
        <w:t>24</w:t>
      </w:r>
      <w:r w:rsidRPr="02375797">
        <w:rPr>
          <w:sz w:val="20"/>
          <w:szCs w:val="20"/>
          <w:vertAlign w:val="superscript"/>
        </w:rPr>
        <w:t>th</w:t>
      </w:r>
      <w:r w:rsidRPr="02375797">
        <w:rPr>
          <w:sz w:val="20"/>
          <w:szCs w:val="20"/>
        </w:rPr>
        <w:t xml:space="preserve"> (full clinical day)</w:t>
      </w:r>
    </w:p>
    <w:p w:rsidR="009E51A1" w:rsidP="009E51A1" w:rsidRDefault="003D2F39" w14:paraId="7F882CEC" w14:textId="78D7CE06">
      <w:pPr>
        <w:numPr>
          <w:ilvl w:val="0"/>
          <w:numId w:val="19"/>
        </w:numPr>
        <w:autoSpaceDE w:val="0"/>
        <w:autoSpaceDN w:val="0"/>
        <w:spacing w:line="276" w:lineRule="auto"/>
        <w:rPr>
          <w:sz w:val="20"/>
          <w:szCs w:val="20"/>
        </w:rPr>
      </w:pPr>
      <w:r>
        <w:rPr>
          <w:sz w:val="20"/>
          <w:szCs w:val="20"/>
        </w:rPr>
        <w:t>Two</w:t>
      </w:r>
      <w:r w:rsidRPr="009E51A1" w:rsidR="009E51A1">
        <w:rPr>
          <w:sz w:val="20"/>
          <w:szCs w:val="20"/>
        </w:rPr>
        <w:t xml:space="preserve"> SOAP note</w:t>
      </w:r>
      <w:r>
        <w:rPr>
          <w:sz w:val="20"/>
          <w:szCs w:val="20"/>
        </w:rPr>
        <w:t>s</w:t>
      </w:r>
    </w:p>
    <w:p w:rsidRPr="009E51A1" w:rsidR="009E51A1" w:rsidP="7C1AE23A" w:rsidRDefault="7C1AE23A" w14:paraId="4B740935" w14:textId="6EB9EC9C">
      <w:pPr>
        <w:widowControl w:val="0"/>
        <w:numPr>
          <w:ilvl w:val="0"/>
          <w:numId w:val="19"/>
        </w:numPr>
        <w:autoSpaceDE w:val="0"/>
        <w:autoSpaceDN w:val="0"/>
        <w:spacing w:line="276" w:lineRule="auto"/>
        <w:rPr>
          <w:sz w:val="20"/>
          <w:szCs w:val="20"/>
        </w:rPr>
      </w:pPr>
      <w:r w:rsidRPr="7C1AE23A">
        <w:rPr>
          <w:sz w:val="20"/>
          <w:szCs w:val="20"/>
        </w:rPr>
        <w:t>Clinical hours: 7</w:t>
      </w:r>
    </w:p>
    <w:p w:rsidRPr="009E51A1" w:rsidR="009E51A1" w:rsidP="009E51A1" w:rsidRDefault="02375797" w14:paraId="3D920587" w14:textId="6F690EDF">
      <w:pPr>
        <w:widowControl w:val="0"/>
        <w:autoSpaceDE w:val="0"/>
        <w:autoSpaceDN w:val="0"/>
        <w:rPr>
          <w:sz w:val="20"/>
          <w:szCs w:val="20"/>
        </w:rPr>
      </w:pPr>
      <w:r w:rsidRPr="02375797">
        <w:rPr>
          <w:sz w:val="20"/>
          <w:szCs w:val="20"/>
        </w:rPr>
        <w:t>Clinical day 8,</w:t>
      </w:r>
      <w:r w:rsidR="00481542">
        <w:rPr>
          <w:sz w:val="20"/>
          <w:szCs w:val="20"/>
        </w:rPr>
        <w:t xml:space="preserve"> December </w:t>
      </w:r>
      <w:r w:rsidR="00A43E77">
        <w:rPr>
          <w:sz w:val="20"/>
          <w:szCs w:val="20"/>
        </w:rPr>
        <w:t>8</w:t>
      </w:r>
      <w:r w:rsidRPr="00A43E77" w:rsidR="00A43E77">
        <w:rPr>
          <w:sz w:val="20"/>
          <w:szCs w:val="20"/>
          <w:vertAlign w:val="superscript"/>
        </w:rPr>
        <w:t>th</w:t>
      </w:r>
      <w:r w:rsidR="00A43E77">
        <w:rPr>
          <w:sz w:val="20"/>
          <w:szCs w:val="20"/>
        </w:rPr>
        <w:t xml:space="preserve"> </w:t>
      </w:r>
      <w:r w:rsidRPr="02375797">
        <w:rPr>
          <w:sz w:val="20"/>
          <w:szCs w:val="20"/>
        </w:rPr>
        <w:t>(full clinical day)</w:t>
      </w:r>
    </w:p>
    <w:p w:rsidRPr="009E51A1" w:rsidR="009E51A1" w:rsidP="009E51A1" w:rsidRDefault="009E51A1" w14:paraId="25EAECA1" w14:textId="623F1A80">
      <w:pPr>
        <w:numPr>
          <w:ilvl w:val="0"/>
          <w:numId w:val="19"/>
        </w:numPr>
        <w:autoSpaceDE w:val="0"/>
        <w:autoSpaceDN w:val="0"/>
        <w:spacing w:line="276" w:lineRule="auto"/>
        <w:rPr>
          <w:sz w:val="20"/>
          <w:szCs w:val="20"/>
        </w:rPr>
      </w:pPr>
      <w:r w:rsidRPr="009E51A1">
        <w:rPr>
          <w:sz w:val="20"/>
          <w:szCs w:val="20"/>
        </w:rPr>
        <w:t>T</w:t>
      </w:r>
      <w:r w:rsidR="00C0263D">
        <w:rPr>
          <w:sz w:val="20"/>
          <w:szCs w:val="20"/>
        </w:rPr>
        <w:t>wo</w:t>
      </w:r>
      <w:r w:rsidRPr="009E51A1">
        <w:rPr>
          <w:sz w:val="20"/>
          <w:szCs w:val="20"/>
        </w:rPr>
        <w:t xml:space="preserve"> SOAP notes</w:t>
      </w:r>
      <w:r w:rsidR="00A10F4E">
        <w:rPr>
          <w:sz w:val="20"/>
          <w:szCs w:val="20"/>
        </w:rPr>
        <w:t xml:space="preserve"> (summative assessment)</w:t>
      </w:r>
    </w:p>
    <w:p w:rsidRPr="009E51A1" w:rsidR="009E51A1" w:rsidP="009E51A1" w:rsidRDefault="009E51A1" w14:paraId="40849522" w14:textId="77777777">
      <w:pPr>
        <w:numPr>
          <w:ilvl w:val="0"/>
          <w:numId w:val="19"/>
        </w:numPr>
        <w:autoSpaceDE w:val="0"/>
        <w:autoSpaceDN w:val="0"/>
        <w:spacing w:line="276" w:lineRule="auto"/>
        <w:rPr>
          <w:sz w:val="20"/>
          <w:szCs w:val="20"/>
        </w:rPr>
      </w:pPr>
      <w:r w:rsidRPr="009E51A1">
        <w:rPr>
          <w:sz w:val="20"/>
          <w:szCs w:val="20"/>
        </w:rPr>
        <w:t>Clinical hours: 7</w:t>
      </w:r>
    </w:p>
    <w:p w:rsidRPr="009E51A1" w:rsidR="009E51A1" w:rsidP="009E51A1" w:rsidRDefault="009E51A1" w14:paraId="395A1F7B" w14:textId="77777777">
      <w:pPr>
        <w:autoSpaceDE w:val="0"/>
        <w:autoSpaceDN w:val="0"/>
        <w:rPr>
          <w:sz w:val="20"/>
          <w:szCs w:val="20"/>
        </w:rPr>
      </w:pPr>
    </w:p>
    <w:p w:rsidRPr="009E51A1" w:rsidR="009E51A1" w:rsidP="009E51A1" w:rsidRDefault="009E51A1" w14:paraId="51767B43" w14:textId="77777777">
      <w:pPr>
        <w:autoSpaceDE w:val="0"/>
        <w:autoSpaceDN w:val="0"/>
        <w:rPr>
          <w:sz w:val="20"/>
          <w:szCs w:val="20"/>
        </w:rPr>
      </w:pPr>
      <w:r w:rsidRPr="009E51A1">
        <w:rPr>
          <w:sz w:val="20"/>
          <w:szCs w:val="20"/>
        </w:rPr>
        <w:t>**Patient variability may require flexibility in the associated assignment for the day. By the end of your 8 clinical dates, ALL focus areas must be complete.</w:t>
      </w:r>
    </w:p>
    <w:p w:rsidRPr="009E51A1" w:rsidR="009E51A1" w:rsidP="009E51A1" w:rsidRDefault="009E51A1" w14:paraId="4963A16A" w14:textId="77777777">
      <w:pPr>
        <w:autoSpaceDE w:val="0"/>
        <w:autoSpaceDN w:val="0"/>
        <w:rPr>
          <w:sz w:val="20"/>
          <w:szCs w:val="20"/>
        </w:rPr>
      </w:pPr>
    </w:p>
    <w:p w:rsidR="009E51A1" w:rsidP="009E51A1" w:rsidRDefault="009E51A1" w14:paraId="0E3444D0" w14:textId="0CA14606">
      <w:pPr>
        <w:autoSpaceDE w:val="0"/>
        <w:autoSpaceDN w:val="0"/>
        <w:rPr>
          <w:bCs/>
          <w:sz w:val="20"/>
          <w:szCs w:val="20"/>
        </w:rPr>
      </w:pPr>
      <w:r w:rsidRPr="009E51A1">
        <w:rPr>
          <w:bCs/>
          <w:sz w:val="20"/>
          <w:szCs w:val="20"/>
        </w:rPr>
        <w:t xml:space="preserve">Collectively, the </w:t>
      </w:r>
      <w:r w:rsidR="00A10F4E">
        <w:rPr>
          <w:bCs/>
          <w:sz w:val="20"/>
          <w:szCs w:val="20"/>
        </w:rPr>
        <w:t xml:space="preserve">formative </w:t>
      </w:r>
      <w:r w:rsidRPr="009E51A1">
        <w:rPr>
          <w:bCs/>
          <w:sz w:val="20"/>
          <w:szCs w:val="20"/>
        </w:rPr>
        <w:t xml:space="preserve">clinical assignments account </w:t>
      </w:r>
      <w:r w:rsidRPr="00481542">
        <w:rPr>
          <w:bCs/>
          <w:color w:val="FF0000"/>
          <w:sz w:val="20"/>
          <w:szCs w:val="20"/>
        </w:rPr>
        <w:t xml:space="preserve">for </w:t>
      </w:r>
      <w:r w:rsidRPr="00481542" w:rsidR="00A10F4E">
        <w:rPr>
          <w:bCs/>
          <w:color w:val="FF0000"/>
          <w:sz w:val="20"/>
          <w:szCs w:val="20"/>
        </w:rPr>
        <w:t>1</w:t>
      </w:r>
      <w:r w:rsidRPr="00481542">
        <w:rPr>
          <w:bCs/>
          <w:color w:val="FF0000"/>
          <w:sz w:val="20"/>
          <w:szCs w:val="20"/>
        </w:rPr>
        <w:t xml:space="preserve">0% </w:t>
      </w:r>
      <w:r w:rsidRPr="009E51A1">
        <w:rPr>
          <w:bCs/>
          <w:sz w:val="20"/>
          <w:szCs w:val="20"/>
        </w:rPr>
        <w:t xml:space="preserve">of the course grade. These include: </w:t>
      </w:r>
      <w:r w:rsidR="00481542">
        <w:rPr>
          <w:bCs/>
          <w:sz w:val="20"/>
          <w:szCs w:val="20"/>
        </w:rPr>
        <w:t>8</w:t>
      </w:r>
      <w:r w:rsidRPr="009E51A1">
        <w:rPr>
          <w:bCs/>
          <w:sz w:val="20"/>
          <w:szCs w:val="20"/>
        </w:rPr>
        <w:t xml:space="preserve"> SOAP notes, </w:t>
      </w:r>
      <w:r w:rsidR="00A10F4E">
        <w:rPr>
          <w:bCs/>
          <w:sz w:val="20"/>
          <w:szCs w:val="20"/>
        </w:rPr>
        <w:t>1</w:t>
      </w:r>
      <w:r w:rsidRPr="009E51A1">
        <w:rPr>
          <w:bCs/>
          <w:sz w:val="20"/>
          <w:szCs w:val="20"/>
        </w:rPr>
        <w:t xml:space="preserve"> CH&amp;P, 1 ECG interpretation, </w:t>
      </w:r>
      <w:r w:rsidR="0026569A">
        <w:rPr>
          <w:bCs/>
          <w:sz w:val="20"/>
          <w:szCs w:val="20"/>
        </w:rPr>
        <w:t xml:space="preserve">and </w:t>
      </w:r>
      <w:r w:rsidRPr="009E51A1">
        <w:rPr>
          <w:bCs/>
          <w:sz w:val="20"/>
          <w:szCs w:val="20"/>
        </w:rPr>
        <w:t>1 CXR interpretation</w:t>
      </w:r>
      <w:r w:rsidR="00CF3246">
        <w:rPr>
          <w:bCs/>
          <w:sz w:val="20"/>
          <w:szCs w:val="20"/>
        </w:rPr>
        <w:t>.</w:t>
      </w:r>
    </w:p>
    <w:p w:rsidR="0028464B" w:rsidP="009E51A1" w:rsidRDefault="0028464B" w14:paraId="30186A57" w14:textId="77777777">
      <w:pPr>
        <w:autoSpaceDE w:val="0"/>
        <w:autoSpaceDN w:val="0"/>
        <w:rPr>
          <w:bCs/>
          <w:sz w:val="20"/>
          <w:szCs w:val="20"/>
        </w:rPr>
      </w:pPr>
    </w:p>
    <w:p w:rsidRPr="009E51A1" w:rsidR="0028464B" w:rsidP="009E51A1" w:rsidRDefault="0028464B" w14:paraId="2A3FFC9D" w14:textId="377B0E80">
      <w:pPr>
        <w:autoSpaceDE w:val="0"/>
        <w:autoSpaceDN w:val="0"/>
        <w:rPr>
          <w:bCs/>
          <w:sz w:val="20"/>
          <w:szCs w:val="20"/>
        </w:rPr>
      </w:pPr>
      <w:r>
        <w:rPr>
          <w:bCs/>
          <w:sz w:val="20"/>
          <w:szCs w:val="20"/>
        </w:rPr>
        <w:t xml:space="preserve">The final two notes from clinical day 8 will be </w:t>
      </w:r>
      <w:proofErr w:type="spellStart"/>
      <w:r>
        <w:rPr>
          <w:bCs/>
          <w:sz w:val="20"/>
          <w:szCs w:val="20"/>
        </w:rPr>
        <w:t>summatively</w:t>
      </w:r>
      <w:proofErr w:type="spellEnd"/>
      <w:r>
        <w:rPr>
          <w:bCs/>
          <w:sz w:val="20"/>
          <w:szCs w:val="20"/>
        </w:rPr>
        <w:t xml:space="preserve"> assessed.</w:t>
      </w:r>
    </w:p>
    <w:p w:rsidRPr="009E51A1" w:rsidR="009E51A1" w:rsidP="009E51A1" w:rsidRDefault="009E51A1" w14:paraId="0640A939" w14:textId="77777777">
      <w:pPr>
        <w:autoSpaceDE w:val="0"/>
        <w:autoSpaceDN w:val="0"/>
        <w:rPr>
          <w:bCs/>
          <w:sz w:val="20"/>
          <w:szCs w:val="20"/>
        </w:rPr>
      </w:pPr>
    </w:p>
    <w:p w:rsidRPr="009E51A1" w:rsidR="009E51A1" w:rsidP="02375797" w:rsidRDefault="1D2B9572" w14:paraId="79A89205" w14:textId="0D4BC0D8">
      <w:pPr>
        <w:autoSpaceDE w:val="0"/>
        <w:autoSpaceDN w:val="0"/>
        <w:rPr>
          <w:sz w:val="20"/>
          <w:szCs w:val="20"/>
        </w:rPr>
      </w:pPr>
      <w:r w:rsidRPr="1D2B9572">
        <w:rPr>
          <w:sz w:val="20"/>
          <w:szCs w:val="20"/>
        </w:rPr>
        <w:t xml:space="preserve">All assignments are detailed in Canvas and their respective competency rubric is present. </w:t>
      </w:r>
    </w:p>
    <w:p w:rsidRPr="009E51A1" w:rsidR="009E51A1" w:rsidP="009E51A1" w:rsidRDefault="009E51A1" w14:paraId="52F6D15C" w14:textId="77777777">
      <w:pPr>
        <w:rPr>
          <w:b/>
          <w:bCs/>
          <w:i/>
          <w:iCs/>
          <w:sz w:val="20"/>
          <w:szCs w:val="20"/>
        </w:rPr>
      </w:pPr>
    </w:p>
    <w:p w:rsidRPr="009E51A1" w:rsidR="009E51A1" w:rsidP="009E51A1" w:rsidRDefault="009E51A1" w14:paraId="7C3FC4B1" w14:textId="0D351D88">
      <w:pPr>
        <w:jc w:val="center"/>
        <w:rPr>
          <w:b/>
          <w:bCs/>
          <w:sz w:val="20"/>
          <w:szCs w:val="20"/>
        </w:rPr>
      </w:pPr>
      <w:r w:rsidRPr="009E51A1">
        <w:rPr>
          <w:b/>
          <w:bCs/>
          <w:sz w:val="20"/>
          <w:szCs w:val="20"/>
        </w:rPr>
        <w:t>Clinical Groups Fall 202</w:t>
      </w:r>
      <w:r w:rsidR="00481542">
        <w:rPr>
          <w:b/>
          <w:bCs/>
          <w:sz w:val="20"/>
          <w:szCs w:val="20"/>
        </w:rPr>
        <w:t>5</w:t>
      </w:r>
    </w:p>
    <w:p w:rsidR="1565FF7C" w:rsidP="1565FF7C" w:rsidRDefault="1565FF7C" w14:paraId="37BB171D" w14:textId="7E677DB9">
      <w:pPr>
        <w:jc w:val="center"/>
        <w:rPr>
          <w:b/>
          <w:bCs/>
        </w:rPr>
      </w:pPr>
    </w:p>
    <w:tbl>
      <w:tblPr>
        <w:tblStyle w:val="TableGrid"/>
        <w:tblW w:w="10336" w:type="dxa"/>
        <w:tblInd w:w="0" w:type="dxa"/>
        <w:tblLayout w:type="fixed"/>
        <w:tblLook w:val="06A0" w:firstRow="1" w:lastRow="0" w:firstColumn="1" w:lastColumn="0" w:noHBand="1" w:noVBand="1"/>
      </w:tblPr>
      <w:tblGrid>
        <w:gridCol w:w="5168"/>
        <w:gridCol w:w="5168"/>
      </w:tblGrid>
      <w:tr w:rsidR="1565FF7C" w:rsidTr="17FB2DE8" w14:paraId="7880D1D1" w14:textId="77777777">
        <w:trPr>
          <w:trHeight w:val="900"/>
        </w:trPr>
        <w:tc>
          <w:tcPr>
            <w:tcW w:w="5168" w:type="dxa"/>
            <w:shd w:val="clear" w:color="auto" w:fill="D9E2F3" w:themeFill="accent5" w:themeFillTint="33"/>
            <w:tcMar/>
          </w:tcPr>
          <w:p w:rsidR="1565FF7C" w:rsidP="1565FF7C" w:rsidRDefault="1565FF7C" w14:paraId="5F260776" w14:textId="0EEC8693">
            <w:pPr>
              <w:spacing w:line="256" w:lineRule="auto"/>
              <w:jc w:val="center"/>
              <w:rPr>
                <w:b/>
                <w:bCs/>
                <w:sz w:val="20"/>
                <w:szCs w:val="20"/>
              </w:rPr>
            </w:pPr>
            <w:r w:rsidRPr="1565FF7C">
              <w:rPr>
                <w:b/>
                <w:bCs/>
                <w:sz w:val="20"/>
                <w:szCs w:val="20"/>
              </w:rPr>
              <w:t xml:space="preserve">Pavilion 9 Campus (Cardiac surgery) </w:t>
            </w:r>
          </w:p>
          <w:p w:rsidR="1565FF7C" w:rsidP="1565FF7C" w:rsidRDefault="0026569A" w14:paraId="26F7DAFA" w14:textId="38C9625B">
            <w:pPr>
              <w:spacing w:line="256" w:lineRule="auto"/>
              <w:jc w:val="center"/>
              <w:rPr>
                <w:b/>
                <w:bCs/>
                <w:sz w:val="20"/>
                <w:szCs w:val="20"/>
              </w:rPr>
            </w:pPr>
            <w:r>
              <w:rPr>
                <w:b/>
                <w:bCs/>
                <w:sz w:val="20"/>
                <w:szCs w:val="20"/>
              </w:rPr>
              <w:t>Mary Malitas</w:t>
            </w:r>
          </w:p>
          <w:p w:rsidR="1565FF7C" w:rsidP="0026569A" w:rsidRDefault="0026569A" w14:paraId="439BCB1F" w14:textId="3C1D34B7">
            <w:pPr>
              <w:spacing w:line="256" w:lineRule="auto"/>
              <w:jc w:val="center"/>
              <w:rPr>
                <w:color w:val="0000FF"/>
                <w:sz w:val="20"/>
                <w:szCs w:val="20"/>
                <w:u w:val="single"/>
              </w:rPr>
            </w:pPr>
            <w:hyperlink w:history="1" r:id="rId23">
              <w:r w:rsidRPr="00AE4C52">
                <w:rPr>
                  <w:rStyle w:val="Hyperlink"/>
                  <w:sz w:val="20"/>
                  <w:szCs w:val="20"/>
                </w:rPr>
                <w:t>mmalitas@icloud.com</w:t>
              </w:r>
            </w:hyperlink>
          </w:p>
          <w:p w:rsidRPr="0026569A" w:rsidR="0026569A" w:rsidP="0026569A" w:rsidRDefault="0026569A" w14:paraId="56542965" w14:textId="666B5E8E">
            <w:pPr>
              <w:spacing w:line="256" w:lineRule="auto"/>
              <w:jc w:val="center"/>
              <w:rPr>
                <w:color w:val="0000FF"/>
                <w:sz w:val="20"/>
                <w:szCs w:val="20"/>
                <w:u w:val="single"/>
              </w:rPr>
            </w:pPr>
            <w:r>
              <w:rPr>
                <w:color w:val="0000FF"/>
                <w:sz w:val="20"/>
                <w:szCs w:val="20"/>
                <w:u w:val="single"/>
              </w:rPr>
              <w:t>267-625-4878</w:t>
            </w:r>
          </w:p>
        </w:tc>
        <w:tc>
          <w:tcPr>
            <w:tcW w:w="5168" w:type="dxa"/>
            <w:shd w:val="clear" w:color="auto" w:fill="FFF2CC" w:themeFill="accent4" w:themeFillTint="33"/>
            <w:tcMar/>
          </w:tcPr>
          <w:p w:rsidR="1565FF7C" w:rsidP="1565FF7C" w:rsidRDefault="1565FF7C" w14:paraId="77795C90" w14:textId="4E63E96F">
            <w:pPr>
              <w:spacing w:line="256" w:lineRule="auto"/>
              <w:jc w:val="center"/>
              <w:rPr>
                <w:b/>
                <w:bCs/>
                <w:sz w:val="20"/>
                <w:szCs w:val="20"/>
              </w:rPr>
            </w:pPr>
            <w:r w:rsidRPr="1565FF7C">
              <w:rPr>
                <w:b/>
                <w:bCs/>
                <w:sz w:val="20"/>
                <w:szCs w:val="20"/>
              </w:rPr>
              <w:t>Pavilion 8 City (Cardiology/Heart failure)</w:t>
            </w:r>
          </w:p>
          <w:p w:rsidR="1565FF7C" w:rsidP="1565FF7C" w:rsidRDefault="1565FF7C" w14:paraId="78FE59EB" w14:textId="0EB2DCF1">
            <w:pPr>
              <w:spacing w:line="256" w:lineRule="auto"/>
              <w:jc w:val="center"/>
              <w:rPr>
                <w:b/>
                <w:bCs/>
                <w:sz w:val="20"/>
                <w:szCs w:val="20"/>
              </w:rPr>
            </w:pPr>
            <w:r w:rsidRPr="1565FF7C">
              <w:rPr>
                <w:b/>
                <w:bCs/>
                <w:sz w:val="20"/>
                <w:szCs w:val="20"/>
              </w:rPr>
              <w:t>Desiree Fleck</w:t>
            </w:r>
          </w:p>
          <w:p w:rsidR="1565FF7C" w:rsidP="1565FF7C" w:rsidRDefault="1565FF7C" w14:paraId="2AB22AB7" w14:textId="77777777">
            <w:pPr>
              <w:spacing w:line="256" w:lineRule="auto"/>
              <w:jc w:val="center"/>
              <w:rPr>
                <w:color w:val="0000FF"/>
                <w:sz w:val="20"/>
                <w:szCs w:val="20"/>
                <w:u w:val="single"/>
              </w:rPr>
            </w:pPr>
            <w:hyperlink r:id="rId24">
              <w:r w:rsidRPr="1565FF7C">
                <w:rPr>
                  <w:color w:val="0000FF"/>
                  <w:sz w:val="20"/>
                  <w:szCs w:val="20"/>
                  <w:u w:val="single"/>
                </w:rPr>
                <w:t>flecka@nursing.upenn.edu</w:t>
              </w:r>
            </w:hyperlink>
          </w:p>
          <w:p w:rsidR="1565FF7C" w:rsidP="17FB2DE8" w:rsidRDefault="1565FF7C" w14:paraId="1581D55A" w14:textId="2D67E000">
            <w:pPr>
              <w:spacing w:line="256" w:lineRule="auto"/>
              <w:jc w:val="center"/>
              <w:rPr>
                <w:i w:val="1"/>
                <w:iCs w:val="1"/>
                <w:sz w:val="20"/>
                <w:szCs w:val="20"/>
              </w:rPr>
            </w:pPr>
            <w:r w:rsidRPr="17FB2DE8" w:rsidR="17FB2DE8">
              <w:rPr>
                <w:i w:val="1"/>
                <w:iCs w:val="1"/>
                <w:sz w:val="20"/>
                <w:szCs w:val="20"/>
              </w:rPr>
              <w:t>215-833-5584</w:t>
            </w:r>
          </w:p>
        </w:tc>
      </w:tr>
      <w:tr w:rsidR="1565FF7C" w:rsidTr="17FB2DE8" w14:paraId="7D3FA1E2" w14:textId="77777777">
        <w:trPr>
          <w:trHeight w:val="300"/>
        </w:trPr>
        <w:tc>
          <w:tcPr>
            <w:tcW w:w="5168" w:type="dxa"/>
            <w:shd w:val="clear" w:color="auto" w:fill="D9E2F3" w:themeFill="accent5" w:themeFillTint="33"/>
            <w:tcMar/>
          </w:tcPr>
          <w:p w:rsidR="1565FF7C" w:rsidP="1565FF7C" w:rsidRDefault="0026569A" w14:paraId="6669CFA9" w14:textId="0C8A3EF4">
            <w:pPr>
              <w:spacing w:line="256" w:lineRule="auto"/>
              <w:rPr>
                <w:sz w:val="20"/>
                <w:szCs w:val="20"/>
              </w:rPr>
            </w:pPr>
            <w:r>
              <w:rPr>
                <w:sz w:val="20"/>
                <w:szCs w:val="20"/>
              </w:rPr>
              <w:t>Acquah, Terrence</w:t>
            </w:r>
          </w:p>
        </w:tc>
        <w:tc>
          <w:tcPr>
            <w:tcW w:w="5168" w:type="dxa"/>
            <w:shd w:val="clear" w:color="auto" w:fill="FFF2CC" w:themeFill="accent4" w:themeFillTint="33"/>
            <w:tcMar/>
          </w:tcPr>
          <w:p w:rsidR="1565FF7C" w:rsidP="1565FF7C" w:rsidRDefault="00721DDE" w14:paraId="6DA82829" w14:textId="40BA84C4">
            <w:pPr>
              <w:spacing w:line="256" w:lineRule="auto"/>
              <w:rPr>
                <w:sz w:val="20"/>
                <w:szCs w:val="20"/>
              </w:rPr>
            </w:pPr>
            <w:r>
              <w:rPr>
                <w:sz w:val="20"/>
                <w:szCs w:val="20"/>
              </w:rPr>
              <w:t>Baker, Yen</w:t>
            </w:r>
          </w:p>
        </w:tc>
      </w:tr>
      <w:tr w:rsidR="1565FF7C" w:rsidTr="17FB2DE8" w14:paraId="09075F84" w14:textId="77777777">
        <w:trPr>
          <w:trHeight w:val="300"/>
        </w:trPr>
        <w:tc>
          <w:tcPr>
            <w:tcW w:w="5168" w:type="dxa"/>
            <w:shd w:val="clear" w:color="auto" w:fill="D9E2F3" w:themeFill="accent5" w:themeFillTint="33"/>
            <w:tcMar/>
          </w:tcPr>
          <w:p w:rsidR="1565FF7C" w:rsidP="1565FF7C" w:rsidRDefault="0026569A" w14:paraId="55F74158" w14:textId="37DAB1CB">
            <w:pPr>
              <w:spacing w:line="256" w:lineRule="auto"/>
              <w:rPr>
                <w:sz w:val="20"/>
                <w:szCs w:val="20"/>
              </w:rPr>
            </w:pPr>
            <w:r>
              <w:rPr>
                <w:sz w:val="20"/>
                <w:szCs w:val="20"/>
              </w:rPr>
              <w:t>Gunderson, Andrea</w:t>
            </w:r>
          </w:p>
        </w:tc>
        <w:tc>
          <w:tcPr>
            <w:tcW w:w="5168" w:type="dxa"/>
            <w:shd w:val="clear" w:color="auto" w:fill="FFF2CC" w:themeFill="accent4" w:themeFillTint="33"/>
            <w:tcMar/>
          </w:tcPr>
          <w:p w:rsidR="1565FF7C" w:rsidP="1565FF7C" w:rsidRDefault="00721DDE" w14:paraId="11C67688" w14:textId="32BAED6D">
            <w:pPr>
              <w:spacing w:line="256" w:lineRule="auto"/>
              <w:rPr>
                <w:sz w:val="20"/>
                <w:szCs w:val="20"/>
              </w:rPr>
            </w:pPr>
            <w:r>
              <w:rPr>
                <w:sz w:val="20"/>
                <w:szCs w:val="20"/>
              </w:rPr>
              <w:t>Jahan, Lillian</w:t>
            </w:r>
          </w:p>
        </w:tc>
      </w:tr>
      <w:tr w:rsidR="1565FF7C" w:rsidTr="17FB2DE8" w14:paraId="38002F99" w14:textId="77777777">
        <w:trPr>
          <w:trHeight w:val="300"/>
        </w:trPr>
        <w:tc>
          <w:tcPr>
            <w:tcW w:w="5168" w:type="dxa"/>
            <w:shd w:val="clear" w:color="auto" w:fill="D9E2F3" w:themeFill="accent5" w:themeFillTint="33"/>
            <w:tcMar/>
          </w:tcPr>
          <w:p w:rsidR="1565FF7C" w:rsidP="1565FF7C" w:rsidRDefault="0026569A" w14:paraId="07BF1A48" w14:textId="50079200">
            <w:pPr>
              <w:spacing w:line="256" w:lineRule="auto"/>
              <w:rPr>
                <w:sz w:val="20"/>
                <w:szCs w:val="20"/>
              </w:rPr>
            </w:pPr>
            <w:r>
              <w:rPr>
                <w:sz w:val="20"/>
                <w:szCs w:val="20"/>
              </w:rPr>
              <w:t>Gusick, Anika</w:t>
            </w:r>
          </w:p>
        </w:tc>
        <w:tc>
          <w:tcPr>
            <w:tcW w:w="5168" w:type="dxa"/>
            <w:shd w:val="clear" w:color="auto" w:fill="FFF2CC" w:themeFill="accent4" w:themeFillTint="33"/>
            <w:tcMar/>
          </w:tcPr>
          <w:p w:rsidR="1565FF7C" w:rsidP="1565FF7C" w:rsidRDefault="00721DDE" w14:paraId="24C56074" w14:textId="32D0E51D">
            <w:pPr>
              <w:spacing w:line="256" w:lineRule="auto"/>
              <w:rPr>
                <w:sz w:val="20"/>
                <w:szCs w:val="20"/>
              </w:rPr>
            </w:pPr>
            <w:r>
              <w:rPr>
                <w:sz w:val="20"/>
                <w:szCs w:val="20"/>
              </w:rPr>
              <w:t>Smith, Emily</w:t>
            </w:r>
          </w:p>
        </w:tc>
      </w:tr>
      <w:tr w:rsidR="1565FF7C" w:rsidTr="17FB2DE8" w14:paraId="4629A433" w14:textId="77777777">
        <w:trPr>
          <w:trHeight w:val="300"/>
        </w:trPr>
        <w:tc>
          <w:tcPr>
            <w:tcW w:w="5168" w:type="dxa"/>
            <w:shd w:val="clear" w:color="auto" w:fill="D9E2F3" w:themeFill="accent5" w:themeFillTint="33"/>
            <w:tcMar/>
          </w:tcPr>
          <w:p w:rsidR="1565FF7C" w:rsidP="1565FF7C" w:rsidRDefault="0026569A" w14:paraId="33460841" w14:textId="37C41FEB">
            <w:pPr>
              <w:spacing w:line="256" w:lineRule="auto"/>
              <w:rPr>
                <w:sz w:val="20"/>
                <w:szCs w:val="20"/>
              </w:rPr>
            </w:pPr>
            <w:r>
              <w:rPr>
                <w:sz w:val="20"/>
                <w:szCs w:val="20"/>
              </w:rPr>
              <w:t>Harkins, Marcy</w:t>
            </w:r>
          </w:p>
        </w:tc>
        <w:tc>
          <w:tcPr>
            <w:tcW w:w="5168" w:type="dxa"/>
            <w:shd w:val="clear" w:color="auto" w:fill="FFF2CC" w:themeFill="accent4" w:themeFillTint="33"/>
            <w:tcMar/>
          </w:tcPr>
          <w:p w:rsidR="1565FF7C" w:rsidP="1565FF7C" w:rsidRDefault="00721DDE" w14:paraId="596BC9E3" w14:textId="72D84583">
            <w:pPr>
              <w:spacing w:line="256" w:lineRule="auto"/>
              <w:rPr>
                <w:sz w:val="20"/>
                <w:szCs w:val="20"/>
              </w:rPr>
            </w:pPr>
            <w:r>
              <w:rPr>
                <w:sz w:val="20"/>
                <w:szCs w:val="20"/>
              </w:rPr>
              <w:t>Veilleux, Emilie</w:t>
            </w:r>
          </w:p>
        </w:tc>
      </w:tr>
      <w:tr w:rsidR="1565FF7C" w:rsidTr="17FB2DE8" w14:paraId="62215939" w14:textId="77777777">
        <w:trPr>
          <w:trHeight w:val="300"/>
        </w:trPr>
        <w:tc>
          <w:tcPr>
            <w:tcW w:w="5168" w:type="dxa"/>
            <w:shd w:val="clear" w:color="auto" w:fill="D9E2F3" w:themeFill="accent5" w:themeFillTint="33"/>
            <w:tcMar/>
          </w:tcPr>
          <w:p w:rsidR="1565FF7C" w:rsidP="1565FF7C" w:rsidRDefault="0026569A" w14:paraId="7351743B" w14:textId="02A1997A">
            <w:pPr>
              <w:spacing w:line="256" w:lineRule="auto"/>
              <w:rPr>
                <w:sz w:val="20"/>
                <w:szCs w:val="20"/>
              </w:rPr>
            </w:pPr>
            <w:r>
              <w:rPr>
                <w:sz w:val="20"/>
                <w:szCs w:val="20"/>
              </w:rPr>
              <w:t>Wachman, Devorah</w:t>
            </w:r>
          </w:p>
        </w:tc>
        <w:tc>
          <w:tcPr>
            <w:tcW w:w="5168" w:type="dxa"/>
            <w:shd w:val="clear" w:color="auto" w:fill="FFF2CC" w:themeFill="accent4" w:themeFillTint="33"/>
            <w:tcMar/>
          </w:tcPr>
          <w:p w:rsidR="1565FF7C" w:rsidP="1565FF7C" w:rsidRDefault="00721DDE" w14:paraId="5377A256" w14:textId="054C75A4">
            <w:pPr>
              <w:spacing w:line="256" w:lineRule="auto"/>
              <w:rPr>
                <w:sz w:val="20"/>
                <w:szCs w:val="20"/>
              </w:rPr>
            </w:pPr>
            <w:r>
              <w:rPr>
                <w:sz w:val="20"/>
                <w:szCs w:val="20"/>
              </w:rPr>
              <w:t>Weaver, Sara</w:t>
            </w:r>
          </w:p>
        </w:tc>
      </w:tr>
      <w:tr w:rsidR="1565FF7C" w:rsidTr="17FB2DE8" w14:paraId="5A0133C9" w14:textId="77777777">
        <w:trPr>
          <w:trHeight w:val="300"/>
        </w:trPr>
        <w:tc>
          <w:tcPr>
            <w:tcW w:w="5168" w:type="dxa"/>
            <w:tcMar/>
          </w:tcPr>
          <w:p w:rsidR="1565FF7C" w:rsidP="1565FF7C" w:rsidRDefault="1565FF7C" w14:paraId="072853AF" w14:textId="59B14909">
            <w:pPr>
              <w:spacing w:line="256" w:lineRule="auto"/>
              <w:rPr>
                <w:sz w:val="20"/>
                <w:szCs w:val="20"/>
              </w:rPr>
            </w:pPr>
          </w:p>
        </w:tc>
        <w:tc>
          <w:tcPr>
            <w:tcW w:w="5168" w:type="dxa"/>
            <w:tcMar/>
          </w:tcPr>
          <w:p w:rsidR="1565FF7C" w:rsidP="1565FF7C" w:rsidRDefault="1565FF7C" w14:paraId="1CC4634F" w14:textId="56A84E50">
            <w:pPr>
              <w:spacing w:line="256" w:lineRule="auto"/>
              <w:rPr>
                <w:sz w:val="20"/>
                <w:szCs w:val="20"/>
              </w:rPr>
            </w:pPr>
          </w:p>
        </w:tc>
      </w:tr>
      <w:tr w:rsidR="1565FF7C" w:rsidTr="17FB2DE8" w14:paraId="0A27ED4A" w14:textId="77777777">
        <w:trPr>
          <w:trHeight w:val="900"/>
        </w:trPr>
        <w:tc>
          <w:tcPr>
            <w:tcW w:w="5168" w:type="dxa"/>
            <w:shd w:val="clear" w:color="auto" w:fill="E2EFD9" w:themeFill="accent6" w:themeFillTint="33"/>
            <w:tcMar/>
          </w:tcPr>
          <w:p w:rsidR="1565FF7C" w:rsidP="1565FF7C" w:rsidRDefault="1565FF7C" w14:paraId="430E5E77" w14:textId="1FC6400A">
            <w:pPr>
              <w:spacing w:line="256" w:lineRule="auto"/>
              <w:jc w:val="center"/>
              <w:rPr>
                <w:b/>
                <w:bCs/>
                <w:sz w:val="20"/>
                <w:szCs w:val="20"/>
              </w:rPr>
            </w:pPr>
            <w:r w:rsidRPr="1565FF7C">
              <w:rPr>
                <w:b/>
                <w:bCs/>
                <w:sz w:val="20"/>
                <w:szCs w:val="20"/>
              </w:rPr>
              <w:t>HUP Founders 14 (Advanced medicine)</w:t>
            </w:r>
          </w:p>
          <w:p w:rsidR="1565FF7C" w:rsidP="1565FF7C" w:rsidRDefault="1565FF7C" w14:paraId="67D22F90" w14:textId="59DF412E">
            <w:pPr>
              <w:spacing w:line="256" w:lineRule="auto"/>
              <w:jc w:val="center"/>
              <w:rPr>
                <w:b/>
                <w:bCs/>
                <w:sz w:val="20"/>
                <w:szCs w:val="20"/>
              </w:rPr>
            </w:pPr>
            <w:r w:rsidRPr="1565FF7C">
              <w:rPr>
                <w:b/>
                <w:bCs/>
                <w:sz w:val="20"/>
                <w:szCs w:val="20"/>
              </w:rPr>
              <w:t>Anne Marie Sweeney</w:t>
            </w:r>
          </w:p>
          <w:p w:rsidR="1565FF7C" w:rsidP="1565FF7C" w:rsidRDefault="1565FF7C" w14:paraId="0E4DCF1C" w14:textId="77777777">
            <w:pPr>
              <w:spacing w:line="256" w:lineRule="auto"/>
              <w:jc w:val="center"/>
              <w:rPr>
                <w:color w:val="0000FF"/>
                <w:sz w:val="20"/>
                <w:szCs w:val="20"/>
                <w:u w:val="single"/>
              </w:rPr>
            </w:pPr>
            <w:r w:rsidRPr="1565FF7C">
              <w:rPr>
                <w:color w:val="0000FF"/>
                <w:sz w:val="20"/>
                <w:szCs w:val="20"/>
                <w:u w:val="single"/>
              </w:rPr>
              <w:t>ahornsby@nursing.upenn.edu</w:t>
            </w:r>
          </w:p>
          <w:p w:rsidR="1565FF7C" w:rsidP="1565FF7C" w:rsidRDefault="1565FF7C" w14:paraId="497861DA" w14:textId="77777777">
            <w:pPr>
              <w:spacing w:line="256" w:lineRule="auto"/>
              <w:jc w:val="center"/>
              <w:rPr>
                <w:i/>
                <w:iCs/>
                <w:color w:val="0000FF"/>
                <w:sz w:val="20"/>
                <w:szCs w:val="20"/>
              </w:rPr>
            </w:pPr>
            <w:r w:rsidRPr="1565FF7C">
              <w:rPr>
                <w:i/>
                <w:iCs/>
                <w:color w:val="000000" w:themeColor="text1"/>
                <w:sz w:val="20"/>
                <w:szCs w:val="20"/>
              </w:rPr>
              <w:t>215-520-3159</w:t>
            </w:r>
          </w:p>
        </w:tc>
        <w:tc>
          <w:tcPr>
            <w:tcW w:w="5168" w:type="dxa"/>
            <w:shd w:val="clear" w:color="auto" w:fill="D5DCE4" w:themeFill="text2" w:themeFillTint="33"/>
            <w:tcMar/>
          </w:tcPr>
          <w:p w:rsidR="1565FF7C" w:rsidP="1565FF7C" w:rsidRDefault="1565FF7C" w14:paraId="3CE337CD" w14:textId="24CFF3F0">
            <w:pPr>
              <w:spacing w:line="256" w:lineRule="auto"/>
              <w:jc w:val="center"/>
              <w:rPr>
                <w:b/>
                <w:bCs/>
                <w:sz w:val="20"/>
                <w:szCs w:val="20"/>
              </w:rPr>
            </w:pPr>
            <w:r w:rsidRPr="1565FF7C">
              <w:rPr>
                <w:b/>
                <w:bCs/>
                <w:sz w:val="20"/>
                <w:szCs w:val="20"/>
              </w:rPr>
              <w:t>HUP Founders 10 (Advanced medicine)</w:t>
            </w:r>
          </w:p>
          <w:p w:rsidR="1565FF7C" w:rsidP="1565FF7C" w:rsidRDefault="1565FF7C" w14:paraId="2D2A722C" w14:textId="603A5AFF">
            <w:pPr>
              <w:spacing w:line="256" w:lineRule="auto"/>
              <w:jc w:val="center"/>
              <w:rPr>
                <w:b/>
                <w:bCs/>
                <w:sz w:val="20"/>
                <w:szCs w:val="20"/>
              </w:rPr>
            </w:pPr>
            <w:r w:rsidRPr="1565FF7C">
              <w:rPr>
                <w:b/>
                <w:bCs/>
                <w:sz w:val="20"/>
                <w:szCs w:val="20"/>
              </w:rPr>
              <w:t>Linsey Chacko</w:t>
            </w:r>
          </w:p>
          <w:p w:rsidR="1565FF7C" w:rsidP="1565FF7C" w:rsidRDefault="1565FF7C" w14:paraId="04281343" w14:textId="77777777">
            <w:pPr>
              <w:spacing w:line="256" w:lineRule="auto"/>
              <w:jc w:val="center"/>
              <w:rPr>
                <w:sz w:val="20"/>
                <w:szCs w:val="20"/>
              </w:rPr>
            </w:pPr>
            <w:hyperlink r:id="R731b24a5ae564ae5">
              <w:r w:rsidRPr="17FB2DE8" w:rsidR="17FB2DE8">
                <w:rPr>
                  <w:color w:val="0000FF"/>
                  <w:sz w:val="20"/>
                  <w:szCs w:val="20"/>
                  <w:u w:val="single"/>
                </w:rPr>
                <w:t>Linsey.chacko@pennmedicine.upenn.edu</w:t>
              </w:r>
            </w:hyperlink>
          </w:p>
          <w:p w:rsidR="1565FF7C" w:rsidP="1565FF7C" w:rsidRDefault="1565FF7C" w14:paraId="3AB19859" w14:textId="7BDFD260">
            <w:pPr>
              <w:spacing w:line="256" w:lineRule="auto"/>
              <w:jc w:val="center"/>
            </w:pPr>
            <w:r w:rsidRPr="17FB2DE8" w:rsidR="17FB2DE8">
              <w:rPr>
                <w:rFonts w:ascii="Times New Roman" w:hAnsi="Times New Roman" w:eastAsia="Times New Roman" w:cs="Times New Roman"/>
                <w:noProof w:val="0"/>
                <w:sz w:val="20"/>
                <w:szCs w:val="20"/>
                <w:lang w:val="en-US"/>
              </w:rPr>
              <w:t>610-226-7584</w:t>
            </w:r>
          </w:p>
        </w:tc>
      </w:tr>
      <w:tr w:rsidR="1565FF7C" w:rsidTr="17FB2DE8" w14:paraId="528B29D1" w14:textId="77777777">
        <w:trPr>
          <w:trHeight w:val="300"/>
        </w:trPr>
        <w:tc>
          <w:tcPr>
            <w:tcW w:w="5168" w:type="dxa"/>
            <w:shd w:val="clear" w:color="auto" w:fill="E2EFD9" w:themeFill="accent6" w:themeFillTint="33"/>
            <w:tcMar/>
          </w:tcPr>
          <w:p w:rsidR="1565FF7C" w:rsidP="1565FF7C" w:rsidRDefault="0026569A" w14:paraId="7AC9342E" w14:textId="302E7B26">
            <w:pPr>
              <w:spacing w:line="256" w:lineRule="auto"/>
              <w:rPr>
                <w:color w:val="FF0000"/>
                <w:sz w:val="20"/>
                <w:szCs w:val="20"/>
              </w:rPr>
            </w:pPr>
            <w:r w:rsidRPr="003D2F39">
              <w:rPr>
                <w:color w:val="000000" w:themeColor="text1"/>
                <w:sz w:val="20"/>
                <w:szCs w:val="20"/>
              </w:rPr>
              <w:t>Berg, Madeleine</w:t>
            </w:r>
          </w:p>
        </w:tc>
        <w:tc>
          <w:tcPr>
            <w:tcW w:w="5168" w:type="dxa"/>
            <w:shd w:val="clear" w:color="auto" w:fill="D5DCE4" w:themeFill="text2" w:themeFillTint="33"/>
            <w:tcMar/>
          </w:tcPr>
          <w:p w:rsidR="1565FF7C" w:rsidP="1565FF7C" w:rsidRDefault="00721DDE" w14:paraId="04BC417A" w14:textId="1878D9A7">
            <w:pPr>
              <w:spacing w:line="256" w:lineRule="auto"/>
              <w:rPr>
                <w:sz w:val="20"/>
                <w:szCs w:val="20"/>
              </w:rPr>
            </w:pPr>
            <w:proofErr w:type="spellStart"/>
            <w:r>
              <w:rPr>
                <w:sz w:val="20"/>
                <w:szCs w:val="20"/>
              </w:rPr>
              <w:t>Adanga</w:t>
            </w:r>
            <w:proofErr w:type="spellEnd"/>
            <w:r>
              <w:rPr>
                <w:sz w:val="20"/>
                <w:szCs w:val="20"/>
              </w:rPr>
              <w:t>, Emem</w:t>
            </w:r>
          </w:p>
        </w:tc>
      </w:tr>
      <w:tr w:rsidR="1565FF7C" w:rsidTr="17FB2DE8" w14:paraId="34794D3D" w14:textId="77777777">
        <w:trPr>
          <w:trHeight w:val="300"/>
        </w:trPr>
        <w:tc>
          <w:tcPr>
            <w:tcW w:w="5168" w:type="dxa"/>
            <w:shd w:val="clear" w:color="auto" w:fill="E2EFD9" w:themeFill="accent6" w:themeFillTint="33"/>
            <w:tcMar/>
          </w:tcPr>
          <w:p w:rsidR="1565FF7C" w:rsidP="1565FF7C" w:rsidRDefault="0026569A" w14:paraId="0CAD08BE" w14:textId="7C99A2D6">
            <w:pPr>
              <w:spacing w:line="256" w:lineRule="auto"/>
              <w:rPr>
                <w:sz w:val="20"/>
                <w:szCs w:val="20"/>
              </w:rPr>
            </w:pPr>
            <w:r>
              <w:rPr>
                <w:sz w:val="20"/>
                <w:szCs w:val="20"/>
              </w:rPr>
              <w:t>Cattan, Noah</w:t>
            </w:r>
          </w:p>
        </w:tc>
        <w:tc>
          <w:tcPr>
            <w:tcW w:w="5168" w:type="dxa"/>
            <w:shd w:val="clear" w:color="auto" w:fill="D5DCE4" w:themeFill="text2" w:themeFillTint="33"/>
            <w:tcMar/>
          </w:tcPr>
          <w:p w:rsidR="1565FF7C" w:rsidP="1565FF7C" w:rsidRDefault="00721DDE" w14:paraId="2E1295ED" w14:textId="787DB03C">
            <w:pPr>
              <w:spacing w:line="256" w:lineRule="auto"/>
              <w:rPr>
                <w:sz w:val="20"/>
                <w:szCs w:val="20"/>
              </w:rPr>
            </w:pPr>
            <w:r>
              <w:rPr>
                <w:sz w:val="20"/>
                <w:szCs w:val="20"/>
              </w:rPr>
              <w:t>Chen, Sandy</w:t>
            </w:r>
          </w:p>
        </w:tc>
      </w:tr>
      <w:tr w:rsidR="1565FF7C" w:rsidTr="17FB2DE8" w14:paraId="4185C44D" w14:textId="77777777">
        <w:trPr>
          <w:trHeight w:val="300"/>
        </w:trPr>
        <w:tc>
          <w:tcPr>
            <w:tcW w:w="5168" w:type="dxa"/>
            <w:shd w:val="clear" w:color="auto" w:fill="E2EFD9" w:themeFill="accent6" w:themeFillTint="33"/>
            <w:tcMar/>
          </w:tcPr>
          <w:p w:rsidR="1565FF7C" w:rsidP="1565FF7C" w:rsidRDefault="0026569A" w14:paraId="034C97E9" w14:textId="015035CB">
            <w:pPr>
              <w:spacing w:line="256" w:lineRule="auto"/>
              <w:rPr>
                <w:sz w:val="20"/>
                <w:szCs w:val="20"/>
              </w:rPr>
            </w:pPr>
            <w:r>
              <w:rPr>
                <w:sz w:val="20"/>
                <w:szCs w:val="20"/>
              </w:rPr>
              <w:t>Kim, Danbi</w:t>
            </w:r>
          </w:p>
        </w:tc>
        <w:tc>
          <w:tcPr>
            <w:tcW w:w="5168" w:type="dxa"/>
            <w:shd w:val="clear" w:color="auto" w:fill="D5DCE4" w:themeFill="text2" w:themeFillTint="33"/>
            <w:tcMar/>
          </w:tcPr>
          <w:p w:rsidR="1565FF7C" w:rsidP="1565FF7C" w:rsidRDefault="00721DDE" w14:paraId="77923F6D" w14:textId="2CDD5553">
            <w:pPr>
              <w:spacing w:line="256" w:lineRule="auto"/>
              <w:rPr>
                <w:sz w:val="20"/>
                <w:szCs w:val="20"/>
              </w:rPr>
            </w:pPr>
            <w:r>
              <w:rPr>
                <w:sz w:val="20"/>
                <w:szCs w:val="20"/>
              </w:rPr>
              <w:t>Fella, Katerina</w:t>
            </w:r>
          </w:p>
        </w:tc>
      </w:tr>
      <w:tr w:rsidR="1565FF7C" w:rsidTr="17FB2DE8" w14:paraId="0AEE8F0C" w14:textId="77777777">
        <w:trPr>
          <w:trHeight w:val="300"/>
        </w:trPr>
        <w:tc>
          <w:tcPr>
            <w:tcW w:w="5168" w:type="dxa"/>
            <w:shd w:val="clear" w:color="auto" w:fill="E2EFD9" w:themeFill="accent6" w:themeFillTint="33"/>
            <w:tcMar/>
          </w:tcPr>
          <w:p w:rsidR="1565FF7C" w:rsidP="1565FF7C" w:rsidRDefault="0026569A" w14:paraId="0094D6C8" w14:textId="3F5B20E0">
            <w:pPr>
              <w:spacing w:line="256" w:lineRule="auto"/>
              <w:rPr>
                <w:sz w:val="20"/>
                <w:szCs w:val="20"/>
              </w:rPr>
            </w:pPr>
            <w:r>
              <w:rPr>
                <w:sz w:val="20"/>
                <w:szCs w:val="20"/>
              </w:rPr>
              <w:t>McCann, Molly</w:t>
            </w:r>
          </w:p>
        </w:tc>
        <w:tc>
          <w:tcPr>
            <w:tcW w:w="5168" w:type="dxa"/>
            <w:shd w:val="clear" w:color="auto" w:fill="D5DCE4" w:themeFill="text2" w:themeFillTint="33"/>
            <w:tcMar/>
          </w:tcPr>
          <w:p w:rsidR="1565FF7C" w:rsidP="1565FF7C" w:rsidRDefault="00721DDE" w14:paraId="0FDE4159" w14:textId="5015581A">
            <w:pPr>
              <w:spacing w:line="256" w:lineRule="auto"/>
              <w:rPr>
                <w:sz w:val="20"/>
                <w:szCs w:val="20"/>
              </w:rPr>
            </w:pPr>
            <w:r>
              <w:rPr>
                <w:sz w:val="20"/>
                <w:szCs w:val="20"/>
              </w:rPr>
              <w:t>Hwang, Sharon</w:t>
            </w:r>
          </w:p>
        </w:tc>
      </w:tr>
      <w:tr w:rsidR="1565FF7C" w:rsidTr="17FB2DE8" w14:paraId="6DE90D9A" w14:textId="77777777">
        <w:trPr>
          <w:trHeight w:val="300"/>
        </w:trPr>
        <w:tc>
          <w:tcPr>
            <w:tcW w:w="5168" w:type="dxa"/>
            <w:shd w:val="clear" w:color="auto" w:fill="E2EFD9" w:themeFill="accent6" w:themeFillTint="33"/>
            <w:tcMar/>
          </w:tcPr>
          <w:p w:rsidR="1565FF7C" w:rsidP="1565FF7C" w:rsidRDefault="0026569A" w14:paraId="06A8EFBF" w14:textId="28B543E6">
            <w:pPr>
              <w:spacing w:line="256" w:lineRule="auto"/>
              <w:rPr>
                <w:sz w:val="20"/>
                <w:szCs w:val="20"/>
              </w:rPr>
            </w:pPr>
            <w:r>
              <w:rPr>
                <w:sz w:val="20"/>
                <w:szCs w:val="20"/>
              </w:rPr>
              <w:t>Troy, Leora</w:t>
            </w:r>
          </w:p>
        </w:tc>
        <w:tc>
          <w:tcPr>
            <w:tcW w:w="5168" w:type="dxa"/>
            <w:shd w:val="clear" w:color="auto" w:fill="D5DCE4" w:themeFill="text2" w:themeFillTint="33"/>
            <w:tcMar/>
          </w:tcPr>
          <w:p w:rsidR="1565FF7C" w:rsidP="1565FF7C" w:rsidRDefault="00721DDE" w14:paraId="76570140" w14:textId="19770460">
            <w:pPr>
              <w:spacing w:line="256" w:lineRule="auto"/>
              <w:rPr>
                <w:sz w:val="20"/>
                <w:szCs w:val="20"/>
              </w:rPr>
            </w:pPr>
            <w:proofErr w:type="spellStart"/>
            <w:r>
              <w:rPr>
                <w:sz w:val="20"/>
                <w:szCs w:val="20"/>
              </w:rPr>
              <w:t>Oukan</w:t>
            </w:r>
            <w:proofErr w:type="spellEnd"/>
            <w:r>
              <w:rPr>
                <w:sz w:val="20"/>
                <w:szCs w:val="20"/>
              </w:rPr>
              <w:t>, Vathana</w:t>
            </w:r>
          </w:p>
        </w:tc>
      </w:tr>
      <w:tr w:rsidR="1565FF7C" w:rsidTr="17FB2DE8" w14:paraId="6EFD240C" w14:textId="77777777">
        <w:trPr>
          <w:trHeight w:val="300"/>
        </w:trPr>
        <w:tc>
          <w:tcPr>
            <w:tcW w:w="5168" w:type="dxa"/>
            <w:tcMar/>
          </w:tcPr>
          <w:p w:rsidR="1565FF7C" w:rsidP="1565FF7C" w:rsidRDefault="1565FF7C" w14:paraId="07134959" w14:textId="5A406C67">
            <w:pPr>
              <w:spacing w:line="256" w:lineRule="auto"/>
              <w:rPr>
                <w:sz w:val="20"/>
                <w:szCs w:val="20"/>
              </w:rPr>
            </w:pPr>
          </w:p>
        </w:tc>
        <w:tc>
          <w:tcPr>
            <w:tcW w:w="5168" w:type="dxa"/>
            <w:shd w:val="clear" w:color="auto" w:fill="D5DCE4" w:themeFill="text2" w:themeFillTint="33"/>
            <w:tcMar/>
          </w:tcPr>
          <w:p w:rsidR="1565FF7C" w:rsidP="1565FF7C" w:rsidRDefault="00721DDE" w14:paraId="088416A9" w14:textId="595C068E">
            <w:pPr>
              <w:spacing w:line="256" w:lineRule="auto"/>
              <w:rPr>
                <w:sz w:val="20"/>
                <w:szCs w:val="20"/>
              </w:rPr>
            </w:pPr>
            <w:r>
              <w:rPr>
                <w:sz w:val="20"/>
                <w:szCs w:val="20"/>
              </w:rPr>
              <w:t xml:space="preserve">Sylvain, </w:t>
            </w:r>
            <w:proofErr w:type="spellStart"/>
            <w:r>
              <w:rPr>
                <w:sz w:val="20"/>
                <w:szCs w:val="20"/>
              </w:rPr>
              <w:t>Soyisha</w:t>
            </w:r>
            <w:proofErr w:type="spellEnd"/>
          </w:p>
        </w:tc>
      </w:tr>
      <w:tr w:rsidR="00721DDE" w:rsidTr="17FB2DE8" w14:paraId="04C067E2" w14:textId="77777777">
        <w:trPr>
          <w:trHeight w:val="300"/>
        </w:trPr>
        <w:tc>
          <w:tcPr>
            <w:tcW w:w="5168" w:type="dxa"/>
            <w:tcMar/>
          </w:tcPr>
          <w:p w:rsidR="00721DDE" w:rsidP="1565FF7C" w:rsidRDefault="00721DDE" w14:paraId="41BF7F82" w14:textId="77777777">
            <w:pPr>
              <w:spacing w:line="256" w:lineRule="auto"/>
              <w:rPr>
                <w:sz w:val="20"/>
                <w:szCs w:val="20"/>
              </w:rPr>
            </w:pPr>
          </w:p>
        </w:tc>
        <w:tc>
          <w:tcPr>
            <w:tcW w:w="5168" w:type="dxa"/>
            <w:tcMar/>
          </w:tcPr>
          <w:p w:rsidR="00721DDE" w:rsidP="1565FF7C" w:rsidRDefault="00721DDE" w14:paraId="6A8B8028" w14:textId="77777777">
            <w:pPr>
              <w:spacing w:line="256" w:lineRule="auto"/>
              <w:rPr>
                <w:sz w:val="20"/>
                <w:szCs w:val="20"/>
              </w:rPr>
            </w:pPr>
          </w:p>
        </w:tc>
      </w:tr>
      <w:tr w:rsidR="0026569A" w:rsidTr="17FB2DE8" w14:paraId="458D8CAA" w14:textId="77777777">
        <w:trPr>
          <w:trHeight w:val="981"/>
        </w:trPr>
        <w:tc>
          <w:tcPr>
            <w:tcW w:w="5168" w:type="dxa"/>
            <w:shd w:val="clear" w:color="auto" w:fill="FBE4D5" w:themeFill="accent2" w:themeFillTint="33"/>
            <w:tcMar/>
          </w:tcPr>
          <w:p w:rsidR="0026569A" w:rsidP="1565FF7C" w:rsidRDefault="0026569A" w14:paraId="6DD88C2F" w14:textId="1D0848E1">
            <w:pPr>
              <w:spacing w:line="256" w:lineRule="auto"/>
              <w:jc w:val="center"/>
              <w:rPr>
                <w:b/>
                <w:bCs/>
                <w:sz w:val="20"/>
                <w:szCs w:val="20"/>
              </w:rPr>
            </w:pPr>
            <w:r w:rsidRPr="1565FF7C">
              <w:rPr>
                <w:b/>
                <w:bCs/>
                <w:sz w:val="20"/>
                <w:szCs w:val="20"/>
              </w:rPr>
              <w:t>HUP Founders 11 (Advanced medicine)</w:t>
            </w:r>
          </w:p>
          <w:p w:rsidR="0026569A" w:rsidP="1565FF7C" w:rsidRDefault="0026569A" w14:paraId="0DBEC115" w14:textId="0056CEDD">
            <w:pPr>
              <w:spacing w:line="256" w:lineRule="auto"/>
              <w:jc w:val="center"/>
              <w:rPr>
                <w:b/>
                <w:bCs/>
                <w:sz w:val="20"/>
                <w:szCs w:val="20"/>
              </w:rPr>
            </w:pPr>
            <w:r w:rsidRPr="1565FF7C">
              <w:rPr>
                <w:b/>
                <w:bCs/>
                <w:sz w:val="20"/>
                <w:szCs w:val="20"/>
              </w:rPr>
              <w:t>Nancy Etzel</w:t>
            </w:r>
          </w:p>
          <w:p w:rsidR="0026569A" w:rsidP="1565FF7C" w:rsidRDefault="0026569A" w14:paraId="3AFFFF0F" w14:textId="2CB4088C">
            <w:pPr>
              <w:spacing w:line="256" w:lineRule="auto"/>
              <w:jc w:val="center"/>
              <w:rPr>
                <w:sz w:val="20"/>
                <w:szCs w:val="20"/>
              </w:rPr>
            </w:pPr>
            <w:hyperlink r:id="rId26">
              <w:r w:rsidRPr="1565FF7C">
                <w:rPr>
                  <w:rStyle w:val="Hyperlink"/>
                  <w:sz w:val="20"/>
                  <w:szCs w:val="20"/>
                </w:rPr>
                <w:t>EtzelN@chop.edu</w:t>
              </w:r>
            </w:hyperlink>
          </w:p>
          <w:p w:rsidR="0026569A" w:rsidP="1565FF7C" w:rsidRDefault="0026569A" w14:paraId="557BA5B1" w14:textId="3B896C33">
            <w:pPr>
              <w:spacing w:line="256" w:lineRule="auto"/>
              <w:jc w:val="center"/>
              <w:rPr>
                <w:sz w:val="20"/>
                <w:szCs w:val="20"/>
              </w:rPr>
            </w:pPr>
            <w:r w:rsidRPr="1565FF7C">
              <w:rPr>
                <w:sz w:val="20"/>
                <w:szCs w:val="20"/>
              </w:rPr>
              <w:t>215-431-8361</w:t>
            </w:r>
          </w:p>
        </w:tc>
        <w:tc>
          <w:tcPr>
            <w:tcW w:w="5168" w:type="dxa"/>
            <w:shd w:val="clear" w:color="auto" w:fill="BDD6EE" w:themeFill="accent1" w:themeFillTint="66"/>
            <w:tcMar/>
          </w:tcPr>
          <w:p w:rsidRPr="0026569A" w:rsidR="0026569A" w:rsidP="0026569A" w:rsidRDefault="0026569A" w14:paraId="38154E58" w14:textId="534BA3C0">
            <w:pPr>
              <w:spacing w:line="256" w:lineRule="auto"/>
              <w:jc w:val="center"/>
              <w:rPr>
                <w:b/>
                <w:bCs/>
                <w:sz w:val="20"/>
                <w:szCs w:val="20"/>
              </w:rPr>
            </w:pPr>
            <w:r w:rsidRPr="0026569A">
              <w:rPr>
                <w:b/>
                <w:bCs/>
                <w:sz w:val="20"/>
                <w:szCs w:val="20"/>
              </w:rPr>
              <w:t>Pavilion 8 Center (Cardiology/Heart Failure)</w:t>
            </w:r>
          </w:p>
          <w:p w:rsidRPr="0026569A" w:rsidR="0026569A" w:rsidP="0026569A" w:rsidRDefault="0026569A" w14:paraId="695B0A97" w14:textId="59414588">
            <w:pPr>
              <w:spacing w:line="256" w:lineRule="auto"/>
              <w:jc w:val="center"/>
              <w:rPr>
                <w:b/>
                <w:bCs/>
                <w:sz w:val="20"/>
                <w:szCs w:val="20"/>
              </w:rPr>
            </w:pPr>
            <w:r w:rsidRPr="0026569A">
              <w:rPr>
                <w:b/>
                <w:bCs/>
                <w:sz w:val="20"/>
                <w:szCs w:val="20"/>
              </w:rPr>
              <w:t>Maya Clark Cutaia</w:t>
            </w:r>
          </w:p>
          <w:p w:rsidR="0026569A" w:rsidP="0026569A" w:rsidRDefault="0026569A" w14:paraId="2B494325" w14:textId="3E637DA4">
            <w:pPr>
              <w:spacing w:line="256" w:lineRule="auto"/>
              <w:jc w:val="center"/>
              <w:rPr>
                <w:sz w:val="20"/>
                <w:szCs w:val="20"/>
              </w:rPr>
            </w:pPr>
            <w:hyperlink w:history="1" r:id="rId27">
              <w:r w:rsidRPr="00AE4C52">
                <w:rPr>
                  <w:rStyle w:val="Hyperlink"/>
                  <w:sz w:val="20"/>
                  <w:szCs w:val="20"/>
                </w:rPr>
                <w:t>mayan@nursing.upenn.edu</w:t>
              </w:r>
            </w:hyperlink>
          </w:p>
          <w:p w:rsidR="0026569A" w:rsidP="0026569A" w:rsidRDefault="0026569A" w14:paraId="42C0F109" w14:textId="2425CD4A">
            <w:pPr>
              <w:spacing w:line="256" w:lineRule="auto"/>
              <w:jc w:val="center"/>
              <w:rPr>
                <w:sz w:val="20"/>
                <w:szCs w:val="20"/>
              </w:rPr>
            </w:pPr>
            <w:r>
              <w:rPr>
                <w:sz w:val="20"/>
                <w:szCs w:val="20"/>
              </w:rPr>
              <w:t>267-304-6946</w:t>
            </w:r>
          </w:p>
        </w:tc>
      </w:tr>
      <w:tr w:rsidR="1565FF7C" w:rsidTr="17FB2DE8" w14:paraId="3DD6698B" w14:textId="77777777">
        <w:trPr>
          <w:trHeight w:val="300"/>
        </w:trPr>
        <w:tc>
          <w:tcPr>
            <w:tcW w:w="5168" w:type="dxa"/>
            <w:shd w:val="clear" w:color="auto" w:fill="FBE4D5" w:themeFill="accent2" w:themeFillTint="33"/>
            <w:tcMar/>
          </w:tcPr>
          <w:p w:rsidR="1565FF7C" w:rsidP="1565FF7C" w:rsidRDefault="0026569A" w14:paraId="17F0CEED" w14:textId="03F56E91">
            <w:pPr>
              <w:spacing w:line="256" w:lineRule="auto"/>
              <w:rPr>
                <w:sz w:val="20"/>
                <w:szCs w:val="20"/>
              </w:rPr>
            </w:pPr>
            <w:r>
              <w:rPr>
                <w:sz w:val="20"/>
                <w:szCs w:val="20"/>
              </w:rPr>
              <w:t>Almutairi, Manal</w:t>
            </w:r>
          </w:p>
        </w:tc>
        <w:tc>
          <w:tcPr>
            <w:tcW w:w="5168" w:type="dxa"/>
            <w:shd w:val="clear" w:color="auto" w:fill="BDD6EE" w:themeFill="accent1" w:themeFillTint="66"/>
            <w:tcMar/>
          </w:tcPr>
          <w:p w:rsidR="1565FF7C" w:rsidP="1565FF7C" w:rsidRDefault="00721DDE" w14:paraId="59353D30" w14:textId="0F8C2897">
            <w:pPr>
              <w:spacing w:line="256" w:lineRule="auto"/>
              <w:rPr>
                <w:sz w:val="20"/>
                <w:szCs w:val="20"/>
              </w:rPr>
            </w:pPr>
            <w:r>
              <w:rPr>
                <w:sz w:val="20"/>
                <w:szCs w:val="20"/>
              </w:rPr>
              <w:t xml:space="preserve">Khusenova, </w:t>
            </w:r>
            <w:proofErr w:type="spellStart"/>
            <w:r>
              <w:rPr>
                <w:sz w:val="20"/>
                <w:szCs w:val="20"/>
              </w:rPr>
              <w:t>Surayyo</w:t>
            </w:r>
            <w:proofErr w:type="spellEnd"/>
          </w:p>
        </w:tc>
      </w:tr>
      <w:tr w:rsidR="1565FF7C" w:rsidTr="17FB2DE8" w14:paraId="6805B1A9" w14:textId="77777777">
        <w:trPr>
          <w:trHeight w:val="300"/>
        </w:trPr>
        <w:tc>
          <w:tcPr>
            <w:tcW w:w="5168" w:type="dxa"/>
            <w:shd w:val="clear" w:color="auto" w:fill="FBE4D5" w:themeFill="accent2" w:themeFillTint="33"/>
            <w:tcMar/>
          </w:tcPr>
          <w:p w:rsidR="1565FF7C" w:rsidP="1565FF7C" w:rsidRDefault="0026569A" w14:paraId="484B00F4" w14:textId="61550E70">
            <w:pPr>
              <w:spacing w:line="256" w:lineRule="auto"/>
              <w:rPr>
                <w:sz w:val="20"/>
                <w:szCs w:val="20"/>
              </w:rPr>
            </w:pPr>
            <w:r>
              <w:rPr>
                <w:sz w:val="20"/>
                <w:szCs w:val="20"/>
              </w:rPr>
              <w:t>McNulty, Keara</w:t>
            </w:r>
          </w:p>
        </w:tc>
        <w:tc>
          <w:tcPr>
            <w:tcW w:w="5168" w:type="dxa"/>
            <w:shd w:val="clear" w:color="auto" w:fill="BDD6EE" w:themeFill="accent1" w:themeFillTint="66"/>
            <w:tcMar/>
          </w:tcPr>
          <w:p w:rsidR="1565FF7C" w:rsidP="1565FF7C" w:rsidRDefault="00721DDE" w14:paraId="6C7A193D" w14:textId="5C8CB77A">
            <w:pPr>
              <w:spacing w:line="256" w:lineRule="auto"/>
              <w:rPr>
                <w:sz w:val="20"/>
                <w:szCs w:val="20"/>
              </w:rPr>
            </w:pPr>
            <w:proofErr w:type="spellStart"/>
            <w:r>
              <w:rPr>
                <w:sz w:val="20"/>
                <w:szCs w:val="20"/>
              </w:rPr>
              <w:t>Nahamo</w:t>
            </w:r>
            <w:proofErr w:type="spellEnd"/>
            <w:r>
              <w:rPr>
                <w:sz w:val="20"/>
                <w:szCs w:val="20"/>
              </w:rPr>
              <w:t>, Rachel</w:t>
            </w:r>
          </w:p>
        </w:tc>
      </w:tr>
      <w:tr w:rsidR="1565FF7C" w:rsidTr="17FB2DE8" w14:paraId="10BE2B82" w14:textId="77777777">
        <w:trPr>
          <w:trHeight w:val="300"/>
        </w:trPr>
        <w:tc>
          <w:tcPr>
            <w:tcW w:w="5168" w:type="dxa"/>
            <w:shd w:val="clear" w:color="auto" w:fill="FBE4D5" w:themeFill="accent2" w:themeFillTint="33"/>
            <w:tcMar/>
          </w:tcPr>
          <w:p w:rsidR="1565FF7C" w:rsidP="1565FF7C" w:rsidRDefault="00721DDE" w14:paraId="43B3D370" w14:textId="1E46ADDD">
            <w:pPr>
              <w:spacing w:line="256" w:lineRule="auto"/>
              <w:rPr>
                <w:sz w:val="20"/>
                <w:szCs w:val="20"/>
              </w:rPr>
            </w:pPr>
            <w:r>
              <w:rPr>
                <w:sz w:val="20"/>
                <w:szCs w:val="20"/>
              </w:rPr>
              <w:t>Nguyen, Gabriella</w:t>
            </w:r>
          </w:p>
        </w:tc>
        <w:tc>
          <w:tcPr>
            <w:tcW w:w="5168" w:type="dxa"/>
            <w:shd w:val="clear" w:color="auto" w:fill="BDD6EE" w:themeFill="accent1" w:themeFillTint="66"/>
            <w:tcMar/>
          </w:tcPr>
          <w:p w:rsidR="1565FF7C" w:rsidP="1565FF7C" w:rsidRDefault="00721DDE" w14:paraId="7FB88F00" w14:textId="3B61E1FF">
            <w:pPr>
              <w:spacing w:line="256" w:lineRule="auto"/>
              <w:rPr>
                <w:sz w:val="20"/>
                <w:szCs w:val="20"/>
              </w:rPr>
            </w:pPr>
            <w:r>
              <w:rPr>
                <w:sz w:val="20"/>
                <w:szCs w:val="20"/>
              </w:rPr>
              <w:t>Oliva, Christine</w:t>
            </w:r>
          </w:p>
        </w:tc>
      </w:tr>
      <w:tr w:rsidR="1565FF7C" w:rsidTr="17FB2DE8" w14:paraId="5C3E5B6F" w14:textId="77777777">
        <w:trPr>
          <w:trHeight w:val="300"/>
        </w:trPr>
        <w:tc>
          <w:tcPr>
            <w:tcW w:w="5168" w:type="dxa"/>
            <w:shd w:val="clear" w:color="auto" w:fill="FBE4D5" w:themeFill="accent2" w:themeFillTint="33"/>
            <w:tcMar/>
          </w:tcPr>
          <w:p w:rsidR="1565FF7C" w:rsidP="1565FF7C" w:rsidRDefault="00721DDE" w14:paraId="7FCEA2E7" w14:textId="4CF656F6">
            <w:pPr>
              <w:spacing w:line="256" w:lineRule="auto"/>
              <w:rPr>
                <w:sz w:val="20"/>
                <w:szCs w:val="20"/>
              </w:rPr>
            </w:pPr>
            <w:r>
              <w:rPr>
                <w:sz w:val="20"/>
                <w:szCs w:val="20"/>
              </w:rPr>
              <w:t>Wiesner, Olivia</w:t>
            </w:r>
          </w:p>
        </w:tc>
        <w:tc>
          <w:tcPr>
            <w:tcW w:w="5168" w:type="dxa"/>
            <w:shd w:val="clear" w:color="auto" w:fill="BDD6EE" w:themeFill="accent1" w:themeFillTint="66"/>
            <w:tcMar/>
          </w:tcPr>
          <w:p w:rsidR="1565FF7C" w:rsidP="1565FF7C" w:rsidRDefault="00721DDE" w14:paraId="530D4199" w14:textId="0AB5B47F">
            <w:pPr>
              <w:spacing w:line="256" w:lineRule="auto"/>
              <w:rPr>
                <w:sz w:val="20"/>
                <w:szCs w:val="20"/>
              </w:rPr>
            </w:pPr>
            <w:r>
              <w:rPr>
                <w:sz w:val="20"/>
                <w:szCs w:val="20"/>
              </w:rPr>
              <w:t>Orrell, Margaret</w:t>
            </w:r>
          </w:p>
        </w:tc>
      </w:tr>
      <w:tr w:rsidR="00721DDE" w:rsidTr="17FB2DE8" w14:paraId="4423608C" w14:textId="77777777">
        <w:trPr>
          <w:trHeight w:val="300"/>
        </w:trPr>
        <w:tc>
          <w:tcPr>
            <w:tcW w:w="5168" w:type="dxa"/>
            <w:shd w:val="clear" w:color="auto" w:fill="FBE4D5" w:themeFill="accent2" w:themeFillTint="33"/>
            <w:tcMar/>
          </w:tcPr>
          <w:p w:rsidR="00721DDE" w:rsidP="1565FF7C" w:rsidRDefault="00721DDE" w14:paraId="26B1D88A" w14:textId="6E2CBF65">
            <w:pPr>
              <w:spacing w:line="256" w:lineRule="auto"/>
              <w:rPr>
                <w:sz w:val="20"/>
                <w:szCs w:val="20"/>
              </w:rPr>
            </w:pPr>
            <w:r>
              <w:rPr>
                <w:sz w:val="20"/>
                <w:szCs w:val="20"/>
              </w:rPr>
              <w:t>Yoslov, Lauren</w:t>
            </w:r>
          </w:p>
        </w:tc>
        <w:tc>
          <w:tcPr>
            <w:tcW w:w="5168" w:type="dxa"/>
            <w:shd w:val="clear" w:color="auto" w:fill="BDD6EE" w:themeFill="accent1" w:themeFillTint="66"/>
            <w:tcMar/>
          </w:tcPr>
          <w:p w:rsidR="00721DDE" w:rsidP="1565FF7C" w:rsidRDefault="00721DDE" w14:paraId="0FCCF017" w14:textId="02FDABCF">
            <w:pPr>
              <w:spacing w:line="256" w:lineRule="auto"/>
              <w:rPr>
                <w:sz w:val="20"/>
                <w:szCs w:val="20"/>
              </w:rPr>
            </w:pPr>
            <w:r>
              <w:rPr>
                <w:sz w:val="20"/>
                <w:szCs w:val="20"/>
              </w:rPr>
              <w:t>Reese, Mara</w:t>
            </w:r>
          </w:p>
        </w:tc>
      </w:tr>
    </w:tbl>
    <w:p w:rsidR="1565FF7C" w:rsidP="1565FF7C" w:rsidRDefault="1565FF7C" w14:paraId="78591275" w14:textId="5386D0A8">
      <w:pPr>
        <w:spacing w:line="259" w:lineRule="auto"/>
        <w:jc w:val="center"/>
        <w:rPr>
          <w:b/>
          <w:bCs/>
        </w:rPr>
      </w:pPr>
    </w:p>
    <w:p w:rsidRPr="00A32670" w:rsidR="00A32670" w:rsidP="00721DDE" w:rsidRDefault="00A32670" w14:paraId="286BD0D8" w14:textId="41635CDB">
      <w:pPr>
        <w:autoSpaceDE w:val="0"/>
        <w:autoSpaceDN w:val="0"/>
        <w:adjustRightInd w:val="0"/>
        <w:rPr>
          <w:rFonts w:asciiTheme="minorHAnsi" w:hAnsiTheme="minorHAnsi" w:cstheme="minorHAnsi"/>
          <w:color w:val="000000"/>
          <w:sz w:val="22"/>
          <w:szCs w:val="22"/>
        </w:rPr>
      </w:pPr>
    </w:p>
    <w:sectPr w:rsidRPr="00A32670" w:rsidR="00A32670" w:rsidSect="00721DDE">
      <w:pgSz w:w="12240" w:h="15840" w:orient="portrait"/>
      <w:pgMar w:top="950" w:right="950" w:bottom="792" w:left="950" w:header="950" w:footer="95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0583" w:rsidRDefault="003B0583" w14:paraId="20A48E30" w14:textId="77777777">
      <w:r>
        <w:separator/>
      </w:r>
    </w:p>
  </w:endnote>
  <w:endnote w:type="continuationSeparator" w:id="0">
    <w:p w:rsidR="003B0583" w:rsidRDefault="003B0583" w14:paraId="7511B743" w14:textId="77777777">
      <w:r>
        <w:continuationSeparator/>
      </w:r>
    </w:p>
  </w:endnote>
  <w:endnote w:type="continuationNotice" w:id="1">
    <w:p w:rsidR="003B0583" w:rsidRDefault="003B0583" w14:paraId="66C92E3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w:panose1 w:val="00000000000000000000"/>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575A" w:rsidRDefault="00FB575A" w14:paraId="1DB7F86B" w14:textId="77777777">
    <w:pPr>
      <w:pStyle w:val="Footer"/>
      <w:jc w:val="right"/>
    </w:pPr>
    <w:r>
      <w:fldChar w:fldCharType="begin"/>
    </w:r>
    <w:r>
      <w:instrText xml:space="preserve"> PAGE   \* MERGEFORMAT </w:instrText>
    </w:r>
    <w:r>
      <w:fldChar w:fldCharType="separate"/>
    </w:r>
    <w:r>
      <w:rPr>
        <w:noProof/>
      </w:rPr>
      <w:t>1</w:t>
    </w:r>
    <w:r>
      <w:fldChar w:fldCharType="end"/>
    </w:r>
  </w:p>
  <w:p w:rsidRPr="005F163D" w:rsidR="00FB575A" w:rsidP="005F163D" w:rsidRDefault="00FB575A" w14:paraId="35C1D80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0583" w:rsidRDefault="003B0583" w14:paraId="2D5E8520" w14:textId="77777777">
      <w:r>
        <w:separator/>
      </w:r>
    </w:p>
  </w:footnote>
  <w:footnote w:type="continuationSeparator" w:id="0">
    <w:p w:rsidR="003B0583" w:rsidRDefault="003B0583" w14:paraId="303972BE" w14:textId="77777777">
      <w:r>
        <w:continuationSeparator/>
      </w:r>
    </w:p>
  </w:footnote>
  <w:footnote w:type="continuationNotice" w:id="1">
    <w:p w:rsidR="003B0583" w:rsidRDefault="003B0583" w14:paraId="6CA77E3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5A2F" w:rsidR="00FB575A" w:rsidP="00E62FBA" w:rsidRDefault="00FB575A" w14:paraId="17E29459" w14:textId="77777777">
    <w:pPr>
      <w:pStyle w:val="Header"/>
      <w:rPr>
        <w:rFonts w:ascii="Tahoma" w:hAnsi="Tahoma" w:cs="Tahom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152BD" w:rsidR="00FB575A" w:rsidP="001152BD" w:rsidRDefault="00FB575A" w14:paraId="48ECE429" w14:textId="77777777">
    <w:pPr>
      <w:pStyle w:val="Header"/>
      <w:jc w:val="right"/>
      <w:rPr>
        <w:rFonts w:ascii="Tahoma" w:hAnsi="Tahoma" w:cs="Tahoma"/>
        <w:sz w:val="22"/>
        <w:szCs w:val="22"/>
      </w:rPr>
    </w:pPr>
    <w:r w:rsidRPr="001152BD">
      <w:rPr>
        <w:rFonts w:ascii="Tahoma" w:hAnsi="Tahoma" w:cs="Tahoma"/>
        <w:sz w:val="22"/>
        <w:szCs w:val="22"/>
      </w:rPr>
      <w:t>Attachment 1</w:t>
    </w:r>
  </w:p>
  <w:p w:rsidR="00FB575A" w:rsidRDefault="00FB575A" w14:paraId="42F9C67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2CA"/>
    <w:multiLevelType w:val="singleLevel"/>
    <w:tmpl w:val="0409000F"/>
    <w:lvl w:ilvl="0">
      <w:start w:val="3"/>
      <w:numFmt w:val="decimal"/>
      <w:lvlText w:val="%1."/>
      <w:lvlJc w:val="left"/>
      <w:pPr>
        <w:tabs>
          <w:tab w:val="num" w:pos="360"/>
        </w:tabs>
        <w:ind w:left="360" w:hanging="360"/>
      </w:pPr>
      <w:rPr>
        <w:rFonts w:hint="default"/>
      </w:rPr>
    </w:lvl>
  </w:abstractNum>
  <w:abstractNum w:abstractNumId="1" w15:restartNumberingAfterBreak="0">
    <w:nsid w:val="0B961C86"/>
    <w:multiLevelType w:val="hybridMultilevel"/>
    <w:tmpl w:val="D2DA8E1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 w15:restartNumberingAfterBreak="0">
    <w:nsid w:val="11C85676"/>
    <w:multiLevelType w:val="hybridMultilevel"/>
    <w:tmpl w:val="8372215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 w15:restartNumberingAfterBreak="0">
    <w:nsid w:val="16F73395"/>
    <w:multiLevelType w:val="hybridMultilevel"/>
    <w:tmpl w:val="73EA5BF8"/>
    <w:lvl w:ilvl="0" w:tplc="472860FE">
      <w:start w:val="1"/>
      <w:numFmt w:val="decimal"/>
      <w:lvlText w:val="%1."/>
      <w:lvlJc w:val="left"/>
      <w:pPr>
        <w:ind w:left="480" w:hanging="360"/>
      </w:pPr>
    </w:lvl>
    <w:lvl w:ilvl="1" w:tplc="04090019">
      <w:start w:val="1"/>
      <w:numFmt w:val="lowerLetter"/>
      <w:lvlText w:val="%2."/>
      <w:lvlJc w:val="left"/>
      <w:pPr>
        <w:ind w:left="1200" w:hanging="360"/>
      </w:pPr>
    </w:lvl>
    <w:lvl w:ilvl="2" w:tplc="0409001B">
      <w:start w:val="1"/>
      <w:numFmt w:val="lowerRoman"/>
      <w:lvlText w:val="%3."/>
      <w:lvlJc w:val="right"/>
      <w:pPr>
        <w:ind w:left="1920" w:hanging="180"/>
      </w:pPr>
    </w:lvl>
    <w:lvl w:ilvl="3" w:tplc="0409000F">
      <w:start w:val="1"/>
      <w:numFmt w:val="decimal"/>
      <w:lvlText w:val="%4."/>
      <w:lvlJc w:val="left"/>
      <w:pPr>
        <w:ind w:left="2640" w:hanging="360"/>
      </w:pPr>
    </w:lvl>
    <w:lvl w:ilvl="4" w:tplc="04090019">
      <w:start w:val="1"/>
      <w:numFmt w:val="lowerLetter"/>
      <w:lvlText w:val="%5."/>
      <w:lvlJc w:val="left"/>
      <w:pPr>
        <w:ind w:left="3360" w:hanging="360"/>
      </w:pPr>
    </w:lvl>
    <w:lvl w:ilvl="5" w:tplc="0409001B">
      <w:start w:val="1"/>
      <w:numFmt w:val="lowerRoman"/>
      <w:lvlText w:val="%6."/>
      <w:lvlJc w:val="right"/>
      <w:pPr>
        <w:ind w:left="4080" w:hanging="180"/>
      </w:pPr>
    </w:lvl>
    <w:lvl w:ilvl="6" w:tplc="0409000F">
      <w:start w:val="1"/>
      <w:numFmt w:val="decimal"/>
      <w:lvlText w:val="%7."/>
      <w:lvlJc w:val="left"/>
      <w:pPr>
        <w:ind w:left="4800" w:hanging="360"/>
      </w:pPr>
    </w:lvl>
    <w:lvl w:ilvl="7" w:tplc="04090019">
      <w:start w:val="1"/>
      <w:numFmt w:val="lowerLetter"/>
      <w:lvlText w:val="%8."/>
      <w:lvlJc w:val="left"/>
      <w:pPr>
        <w:ind w:left="5520" w:hanging="360"/>
      </w:pPr>
    </w:lvl>
    <w:lvl w:ilvl="8" w:tplc="0409001B">
      <w:start w:val="1"/>
      <w:numFmt w:val="lowerRoman"/>
      <w:lvlText w:val="%9."/>
      <w:lvlJc w:val="right"/>
      <w:pPr>
        <w:ind w:left="6240" w:hanging="180"/>
      </w:pPr>
    </w:lvl>
  </w:abstractNum>
  <w:abstractNum w:abstractNumId="4" w15:restartNumberingAfterBreak="0">
    <w:nsid w:val="19324382"/>
    <w:multiLevelType w:val="hybridMultilevel"/>
    <w:tmpl w:val="13BA43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1EC22F93"/>
    <w:multiLevelType w:val="multilevel"/>
    <w:tmpl w:val="9D9CF24C"/>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5FE3BA9"/>
    <w:multiLevelType w:val="hybridMultilevel"/>
    <w:tmpl w:val="08B8B4FA"/>
    <w:lvl w:ilvl="0" w:tplc="01D6A9B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675109B"/>
    <w:multiLevelType w:val="singleLevel"/>
    <w:tmpl w:val="5D46B6BA"/>
    <w:lvl w:ilvl="0">
      <w:start w:val="1"/>
      <w:numFmt w:val="lowerLetter"/>
      <w:lvlText w:val="%1."/>
      <w:lvlJc w:val="left"/>
      <w:pPr>
        <w:tabs>
          <w:tab w:val="num" w:pos="360"/>
        </w:tabs>
        <w:ind w:left="360" w:hanging="360"/>
      </w:pPr>
    </w:lvl>
  </w:abstractNum>
  <w:abstractNum w:abstractNumId="8" w15:restartNumberingAfterBreak="0">
    <w:nsid w:val="270779DE"/>
    <w:multiLevelType w:val="hybridMultilevel"/>
    <w:tmpl w:val="18EEE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4B52D9"/>
    <w:multiLevelType w:val="hybridMultilevel"/>
    <w:tmpl w:val="BCA0F4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C17DB6"/>
    <w:multiLevelType w:val="singleLevel"/>
    <w:tmpl w:val="093452A8"/>
    <w:lvl w:ilvl="0">
      <w:start w:val="1"/>
      <w:numFmt w:val="lowerLetter"/>
      <w:lvlText w:val="%1."/>
      <w:lvlJc w:val="left"/>
      <w:pPr>
        <w:tabs>
          <w:tab w:val="num" w:pos="360"/>
        </w:tabs>
        <w:ind w:left="360" w:hanging="360"/>
      </w:pPr>
    </w:lvl>
  </w:abstractNum>
  <w:abstractNum w:abstractNumId="11" w15:restartNumberingAfterBreak="0">
    <w:nsid w:val="40013413"/>
    <w:multiLevelType w:val="hybridMultilevel"/>
    <w:tmpl w:val="F26250E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42143D34"/>
    <w:multiLevelType w:val="singleLevel"/>
    <w:tmpl w:val="743EE228"/>
    <w:lvl w:ilvl="0">
      <w:start w:val="1"/>
      <w:numFmt w:val="decimal"/>
      <w:lvlText w:val="%1."/>
      <w:lvlJc w:val="left"/>
      <w:pPr>
        <w:tabs>
          <w:tab w:val="num" w:pos="1080"/>
        </w:tabs>
        <w:ind w:left="1080" w:hanging="360"/>
      </w:pPr>
    </w:lvl>
  </w:abstractNum>
  <w:abstractNum w:abstractNumId="13" w15:restartNumberingAfterBreak="0">
    <w:nsid w:val="45B7477E"/>
    <w:multiLevelType w:val="hybridMultilevel"/>
    <w:tmpl w:val="FD42618C"/>
    <w:lvl w:ilvl="0" w:tplc="F774AE6C">
      <w:start w:val="1"/>
      <w:numFmt w:val="decimal"/>
      <w:lvlText w:val="%1."/>
      <w:lvlJc w:val="left"/>
      <w:pPr>
        <w:tabs>
          <w:tab w:val="num" w:pos="720"/>
        </w:tabs>
        <w:ind w:left="720" w:hanging="360"/>
      </w:pPr>
      <w:rPr>
        <w:rFonts w:hint="default"/>
        <w:b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A2C442F"/>
    <w:multiLevelType w:val="hybridMultilevel"/>
    <w:tmpl w:val="1414B8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52670BEA"/>
    <w:multiLevelType w:val="hybridMultilevel"/>
    <w:tmpl w:val="6708F6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60C5A4E"/>
    <w:multiLevelType w:val="hybridMultilevel"/>
    <w:tmpl w:val="F976B1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7DC5070"/>
    <w:multiLevelType w:val="hybridMultilevel"/>
    <w:tmpl w:val="79CACF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8" w15:restartNumberingAfterBreak="0">
    <w:nsid w:val="5A941CC6"/>
    <w:multiLevelType w:val="hybridMultilevel"/>
    <w:tmpl w:val="1994C5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C416A36"/>
    <w:multiLevelType w:val="hybridMultilevel"/>
    <w:tmpl w:val="B9D00C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4A02699"/>
    <w:multiLevelType w:val="hybridMultilevel"/>
    <w:tmpl w:val="031A706A"/>
    <w:lvl w:ilvl="0" w:tplc="0BC03D5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6E144060"/>
    <w:multiLevelType w:val="hybridMultilevel"/>
    <w:tmpl w:val="D92AB3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FF26158"/>
    <w:multiLevelType w:val="hybridMultilevel"/>
    <w:tmpl w:val="8290561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3" w15:restartNumberingAfterBreak="0">
    <w:nsid w:val="753C5836"/>
    <w:multiLevelType w:val="hybridMultilevel"/>
    <w:tmpl w:val="CB3A151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75AB02FE"/>
    <w:multiLevelType w:val="hybridMultilevel"/>
    <w:tmpl w:val="0AC470D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5" w15:restartNumberingAfterBreak="0">
    <w:nsid w:val="7C825F14"/>
    <w:multiLevelType w:val="hybridMultilevel"/>
    <w:tmpl w:val="B310226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6" w15:restartNumberingAfterBreak="0">
    <w:nsid w:val="7C85464F"/>
    <w:multiLevelType w:val="hybridMultilevel"/>
    <w:tmpl w:val="412CBA7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Times New Roman"/>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Times New Roman"/>
      </w:rPr>
    </w:lvl>
    <w:lvl w:ilvl="8" w:tplc="04090005">
      <w:start w:val="1"/>
      <w:numFmt w:val="bullet"/>
      <w:lvlText w:val=""/>
      <w:lvlJc w:val="left"/>
      <w:pPr>
        <w:ind w:left="6480" w:hanging="360"/>
      </w:pPr>
      <w:rPr>
        <w:rFonts w:hint="default" w:ascii="Wingdings" w:hAnsi="Wingdings"/>
      </w:rPr>
    </w:lvl>
  </w:abstractNum>
  <w:abstractNum w:abstractNumId="27" w15:restartNumberingAfterBreak="0">
    <w:nsid w:val="7DF0266C"/>
    <w:multiLevelType w:val="singleLevel"/>
    <w:tmpl w:val="0409000F"/>
    <w:lvl w:ilvl="0">
      <w:start w:val="1"/>
      <w:numFmt w:val="decimal"/>
      <w:lvlText w:val="%1."/>
      <w:lvlJc w:val="left"/>
      <w:pPr>
        <w:tabs>
          <w:tab w:val="num" w:pos="360"/>
        </w:tabs>
        <w:ind w:left="360" w:hanging="360"/>
      </w:pPr>
      <w:rPr>
        <w:rFonts w:hint="default"/>
      </w:rPr>
    </w:lvl>
  </w:abstractNum>
  <w:num w:numId="1" w16cid:durableId="223681107">
    <w:abstractNumId w:val="0"/>
  </w:num>
  <w:num w:numId="2" w16cid:durableId="613875945">
    <w:abstractNumId w:val="27"/>
  </w:num>
  <w:num w:numId="3" w16cid:durableId="1157841329">
    <w:abstractNumId w:val="13"/>
  </w:num>
  <w:num w:numId="4" w16cid:durableId="176847593">
    <w:abstractNumId w:val="6"/>
  </w:num>
  <w:num w:numId="5" w16cid:durableId="1372926076">
    <w:abstractNumId w:val="16"/>
  </w:num>
  <w:num w:numId="6" w16cid:durableId="31656167">
    <w:abstractNumId w:val="9"/>
  </w:num>
  <w:num w:numId="7" w16cid:durableId="1673414004">
    <w:abstractNumId w:val="11"/>
  </w:num>
  <w:num w:numId="8" w16cid:durableId="265043705">
    <w:abstractNumId w:val="5"/>
  </w:num>
  <w:num w:numId="9" w16cid:durableId="1728843563">
    <w:abstractNumId w:val="8"/>
  </w:num>
  <w:num w:numId="10" w16cid:durableId="36263070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934717">
    <w:abstractNumId w:val="4"/>
  </w:num>
  <w:num w:numId="12" w16cid:durableId="1739745573">
    <w:abstractNumId w:val="1"/>
  </w:num>
  <w:num w:numId="13" w16cid:durableId="214122464">
    <w:abstractNumId w:val="2"/>
  </w:num>
  <w:num w:numId="14" w16cid:durableId="63186611">
    <w:abstractNumId w:val="26"/>
  </w:num>
  <w:num w:numId="15" w16cid:durableId="2027513876">
    <w:abstractNumId w:val="12"/>
    <w:lvlOverride w:ilvl="0">
      <w:startOverride w:val="1"/>
    </w:lvlOverride>
  </w:num>
  <w:num w:numId="16" w16cid:durableId="13370756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6805623">
    <w:abstractNumId w:val="24"/>
  </w:num>
  <w:num w:numId="18" w16cid:durableId="1833989411">
    <w:abstractNumId w:val="25"/>
  </w:num>
  <w:num w:numId="19" w16cid:durableId="1694919663">
    <w:abstractNumId w:val="17"/>
  </w:num>
  <w:num w:numId="20" w16cid:durableId="1086149243">
    <w:abstractNumId w:val="22"/>
  </w:num>
  <w:num w:numId="21" w16cid:durableId="2014449352">
    <w:abstractNumId w:val="10"/>
    <w:lvlOverride w:ilvl="0">
      <w:startOverride w:val="1"/>
    </w:lvlOverride>
  </w:num>
  <w:num w:numId="22" w16cid:durableId="816603725">
    <w:abstractNumId w:val="7"/>
    <w:lvlOverride w:ilvl="0">
      <w:startOverride w:val="1"/>
    </w:lvlOverride>
  </w:num>
  <w:num w:numId="23" w16cid:durableId="1925988059">
    <w:abstractNumId w:val="3"/>
  </w:num>
  <w:num w:numId="24" w16cid:durableId="1684361143">
    <w:abstractNumId w:val="21"/>
  </w:num>
  <w:num w:numId="25" w16cid:durableId="1229724099">
    <w:abstractNumId w:val="23"/>
  </w:num>
  <w:num w:numId="26" w16cid:durableId="1868442404">
    <w:abstractNumId w:val="14"/>
  </w:num>
  <w:num w:numId="27" w16cid:durableId="1460759591">
    <w:abstractNumId w:val="19"/>
  </w:num>
  <w:num w:numId="28" w16cid:durableId="984621723">
    <w:abstractNumId w:val="18"/>
  </w:num>
  <w:num w:numId="29" w16cid:durableId="663432193">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9F"/>
    <w:rsid w:val="0000149E"/>
    <w:rsid w:val="000062A6"/>
    <w:rsid w:val="000150BE"/>
    <w:rsid w:val="0002388B"/>
    <w:rsid w:val="00030543"/>
    <w:rsid w:val="00043D2F"/>
    <w:rsid w:val="000448AE"/>
    <w:rsid w:val="00052CDE"/>
    <w:rsid w:val="00053E13"/>
    <w:rsid w:val="00061DFC"/>
    <w:rsid w:val="00061EF0"/>
    <w:rsid w:val="00062D84"/>
    <w:rsid w:val="000633C4"/>
    <w:rsid w:val="000744BB"/>
    <w:rsid w:val="00075E81"/>
    <w:rsid w:val="000825AF"/>
    <w:rsid w:val="000840F5"/>
    <w:rsid w:val="000843A2"/>
    <w:rsid w:val="000934FE"/>
    <w:rsid w:val="000979D3"/>
    <w:rsid w:val="000B3B03"/>
    <w:rsid w:val="000F5BED"/>
    <w:rsid w:val="00100CE6"/>
    <w:rsid w:val="00102565"/>
    <w:rsid w:val="001068D7"/>
    <w:rsid w:val="001152BD"/>
    <w:rsid w:val="00140967"/>
    <w:rsid w:val="00141D13"/>
    <w:rsid w:val="00143292"/>
    <w:rsid w:val="00145819"/>
    <w:rsid w:val="00163985"/>
    <w:rsid w:val="00193E71"/>
    <w:rsid w:val="001B37FD"/>
    <w:rsid w:val="001C15CA"/>
    <w:rsid w:val="001C569A"/>
    <w:rsid w:val="001D35F2"/>
    <w:rsid w:val="001E0023"/>
    <w:rsid w:val="001E35AA"/>
    <w:rsid w:val="001F0396"/>
    <w:rsid w:val="001F430C"/>
    <w:rsid w:val="001F77DD"/>
    <w:rsid w:val="00233476"/>
    <w:rsid w:val="002504E3"/>
    <w:rsid w:val="0026569A"/>
    <w:rsid w:val="002715B9"/>
    <w:rsid w:val="00271C99"/>
    <w:rsid w:val="0028464B"/>
    <w:rsid w:val="002912C2"/>
    <w:rsid w:val="00292395"/>
    <w:rsid w:val="00295B8D"/>
    <w:rsid w:val="00297165"/>
    <w:rsid w:val="002973E3"/>
    <w:rsid w:val="002C7D06"/>
    <w:rsid w:val="002D3EDD"/>
    <w:rsid w:val="002D5A11"/>
    <w:rsid w:val="002D7E35"/>
    <w:rsid w:val="002E2659"/>
    <w:rsid w:val="00305F53"/>
    <w:rsid w:val="0031143D"/>
    <w:rsid w:val="0031355B"/>
    <w:rsid w:val="003267C4"/>
    <w:rsid w:val="00331503"/>
    <w:rsid w:val="00333BE2"/>
    <w:rsid w:val="00336351"/>
    <w:rsid w:val="0034708E"/>
    <w:rsid w:val="00354C22"/>
    <w:rsid w:val="00357308"/>
    <w:rsid w:val="003647F8"/>
    <w:rsid w:val="00364994"/>
    <w:rsid w:val="003934BE"/>
    <w:rsid w:val="003B0583"/>
    <w:rsid w:val="003B2178"/>
    <w:rsid w:val="003B503E"/>
    <w:rsid w:val="003C5EF7"/>
    <w:rsid w:val="003D2F39"/>
    <w:rsid w:val="003D728A"/>
    <w:rsid w:val="003E5AB5"/>
    <w:rsid w:val="003E5BBE"/>
    <w:rsid w:val="003F53E5"/>
    <w:rsid w:val="00407C68"/>
    <w:rsid w:val="00434E67"/>
    <w:rsid w:val="0044456B"/>
    <w:rsid w:val="00445E6A"/>
    <w:rsid w:val="00446366"/>
    <w:rsid w:val="004631D0"/>
    <w:rsid w:val="004722E8"/>
    <w:rsid w:val="0048040B"/>
    <w:rsid w:val="00481542"/>
    <w:rsid w:val="00486C61"/>
    <w:rsid w:val="00487D94"/>
    <w:rsid w:val="004A40E6"/>
    <w:rsid w:val="004B03F0"/>
    <w:rsid w:val="004B1FC7"/>
    <w:rsid w:val="004B25BF"/>
    <w:rsid w:val="004C0E86"/>
    <w:rsid w:val="004D2DC3"/>
    <w:rsid w:val="004D3C54"/>
    <w:rsid w:val="004D728C"/>
    <w:rsid w:val="004E2462"/>
    <w:rsid w:val="004E3683"/>
    <w:rsid w:val="004E4FFB"/>
    <w:rsid w:val="004F4F94"/>
    <w:rsid w:val="005056C7"/>
    <w:rsid w:val="00506807"/>
    <w:rsid w:val="005160BB"/>
    <w:rsid w:val="0051788A"/>
    <w:rsid w:val="00520B8D"/>
    <w:rsid w:val="00520C51"/>
    <w:rsid w:val="00521FAB"/>
    <w:rsid w:val="00523F9C"/>
    <w:rsid w:val="00531FC2"/>
    <w:rsid w:val="00534EA0"/>
    <w:rsid w:val="00541828"/>
    <w:rsid w:val="00555EEA"/>
    <w:rsid w:val="00573B57"/>
    <w:rsid w:val="0059772F"/>
    <w:rsid w:val="005A481C"/>
    <w:rsid w:val="005B7228"/>
    <w:rsid w:val="005C1E8F"/>
    <w:rsid w:val="005D7434"/>
    <w:rsid w:val="005E02F9"/>
    <w:rsid w:val="005E06EC"/>
    <w:rsid w:val="005E29AF"/>
    <w:rsid w:val="005F163D"/>
    <w:rsid w:val="005F5F4F"/>
    <w:rsid w:val="006139F3"/>
    <w:rsid w:val="00613A13"/>
    <w:rsid w:val="00617023"/>
    <w:rsid w:val="00627340"/>
    <w:rsid w:val="006408D9"/>
    <w:rsid w:val="006507D4"/>
    <w:rsid w:val="00653AF6"/>
    <w:rsid w:val="00673665"/>
    <w:rsid w:val="006828BA"/>
    <w:rsid w:val="00684F27"/>
    <w:rsid w:val="006874DA"/>
    <w:rsid w:val="006916CC"/>
    <w:rsid w:val="0069692E"/>
    <w:rsid w:val="006A201E"/>
    <w:rsid w:val="006A7F1C"/>
    <w:rsid w:val="006C488D"/>
    <w:rsid w:val="006C6792"/>
    <w:rsid w:val="006D653C"/>
    <w:rsid w:val="006E00A7"/>
    <w:rsid w:val="006F0269"/>
    <w:rsid w:val="006F1F87"/>
    <w:rsid w:val="006F4719"/>
    <w:rsid w:val="006F4BEE"/>
    <w:rsid w:val="006F5CF4"/>
    <w:rsid w:val="00700340"/>
    <w:rsid w:val="00704FB0"/>
    <w:rsid w:val="00715F27"/>
    <w:rsid w:val="007218CA"/>
    <w:rsid w:val="00721DDE"/>
    <w:rsid w:val="00726CEF"/>
    <w:rsid w:val="00727BA7"/>
    <w:rsid w:val="0073018A"/>
    <w:rsid w:val="007307BF"/>
    <w:rsid w:val="00741A7A"/>
    <w:rsid w:val="00750A1C"/>
    <w:rsid w:val="007677A0"/>
    <w:rsid w:val="007711AE"/>
    <w:rsid w:val="00775AE6"/>
    <w:rsid w:val="0077639B"/>
    <w:rsid w:val="007804A8"/>
    <w:rsid w:val="007A48B1"/>
    <w:rsid w:val="007A7AF7"/>
    <w:rsid w:val="007B46AC"/>
    <w:rsid w:val="007B7337"/>
    <w:rsid w:val="007D19D2"/>
    <w:rsid w:val="007D4FD3"/>
    <w:rsid w:val="007F334D"/>
    <w:rsid w:val="007F4DD2"/>
    <w:rsid w:val="00800ADA"/>
    <w:rsid w:val="008031C7"/>
    <w:rsid w:val="00813755"/>
    <w:rsid w:val="00822417"/>
    <w:rsid w:val="008361FC"/>
    <w:rsid w:val="00851CB3"/>
    <w:rsid w:val="0086105A"/>
    <w:rsid w:val="00862E8B"/>
    <w:rsid w:val="008667CD"/>
    <w:rsid w:val="00867939"/>
    <w:rsid w:val="008707BF"/>
    <w:rsid w:val="00875A2F"/>
    <w:rsid w:val="00893080"/>
    <w:rsid w:val="00895155"/>
    <w:rsid w:val="0089521D"/>
    <w:rsid w:val="00895963"/>
    <w:rsid w:val="00897D8F"/>
    <w:rsid w:val="008B5CD5"/>
    <w:rsid w:val="008B6D88"/>
    <w:rsid w:val="008C75A5"/>
    <w:rsid w:val="008D200F"/>
    <w:rsid w:val="008D7152"/>
    <w:rsid w:val="008E22C9"/>
    <w:rsid w:val="008E5312"/>
    <w:rsid w:val="009000BE"/>
    <w:rsid w:val="00903C16"/>
    <w:rsid w:val="009044D0"/>
    <w:rsid w:val="00921771"/>
    <w:rsid w:val="00922A60"/>
    <w:rsid w:val="00922E4E"/>
    <w:rsid w:val="00943EBD"/>
    <w:rsid w:val="00946C4F"/>
    <w:rsid w:val="00950940"/>
    <w:rsid w:val="00950D20"/>
    <w:rsid w:val="00951860"/>
    <w:rsid w:val="00963604"/>
    <w:rsid w:val="00965681"/>
    <w:rsid w:val="00975AB6"/>
    <w:rsid w:val="009769A2"/>
    <w:rsid w:val="00985BB1"/>
    <w:rsid w:val="00994D32"/>
    <w:rsid w:val="009A2B59"/>
    <w:rsid w:val="009B61F8"/>
    <w:rsid w:val="009C5409"/>
    <w:rsid w:val="009D1137"/>
    <w:rsid w:val="009D3A1C"/>
    <w:rsid w:val="009E29E0"/>
    <w:rsid w:val="009E34A8"/>
    <w:rsid w:val="009E51A1"/>
    <w:rsid w:val="009E636F"/>
    <w:rsid w:val="00A0475F"/>
    <w:rsid w:val="00A10F4E"/>
    <w:rsid w:val="00A134C1"/>
    <w:rsid w:val="00A2137E"/>
    <w:rsid w:val="00A32670"/>
    <w:rsid w:val="00A361B4"/>
    <w:rsid w:val="00A41680"/>
    <w:rsid w:val="00A43E77"/>
    <w:rsid w:val="00A86051"/>
    <w:rsid w:val="00AA3C4E"/>
    <w:rsid w:val="00AB0C86"/>
    <w:rsid w:val="00AB2A74"/>
    <w:rsid w:val="00AB6E84"/>
    <w:rsid w:val="00AC21A8"/>
    <w:rsid w:val="00AD3948"/>
    <w:rsid w:val="00AD7FE0"/>
    <w:rsid w:val="00B0261C"/>
    <w:rsid w:val="00B0739F"/>
    <w:rsid w:val="00B114C8"/>
    <w:rsid w:val="00B1368A"/>
    <w:rsid w:val="00B13DC4"/>
    <w:rsid w:val="00B14A04"/>
    <w:rsid w:val="00B44374"/>
    <w:rsid w:val="00B534B3"/>
    <w:rsid w:val="00B55CC2"/>
    <w:rsid w:val="00B771F0"/>
    <w:rsid w:val="00B9104F"/>
    <w:rsid w:val="00B94D50"/>
    <w:rsid w:val="00BA1DDA"/>
    <w:rsid w:val="00BA543B"/>
    <w:rsid w:val="00BE31A0"/>
    <w:rsid w:val="00BE3829"/>
    <w:rsid w:val="00BF74DC"/>
    <w:rsid w:val="00C0263D"/>
    <w:rsid w:val="00C04EA2"/>
    <w:rsid w:val="00C0754B"/>
    <w:rsid w:val="00C177F8"/>
    <w:rsid w:val="00C270F5"/>
    <w:rsid w:val="00C36CE3"/>
    <w:rsid w:val="00C40D3E"/>
    <w:rsid w:val="00C51996"/>
    <w:rsid w:val="00C76CE8"/>
    <w:rsid w:val="00C8600B"/>
    <w:rsid w:val="00CA4248"/>
    <w:rsid w:val="00CB686B"/>
    <w:rsid w:val="00CC50DE"/>
    <w:rsid w:val="00CC601D"/>
    <w:rsid w:val="00CD0626"/>
    <w:rsid w:val="00CF21E4"/>
    <w:rsid w:val="00CF3246"/>
    <w:rsid w:val="00D25712"/>
    <w:rsid w:val="00D3297F"/>
    <w:rsid w:val="00D440BA"/>
    <w:rsid w:val="00D5454B"/>
    <w:rsid w:val="00D551CB"/>
    <w:rsid w:val="00D55C56"/>
    <w:rsid w:val="00D6009F"/>
    <w:rsid w:val="00D60880"/>
    <w:rsid w:val="00D812AD"/>
    <w:rsid w:val="00D83B9A"/>
    <w:rsid w:val="00D856DB"/>
    <w:rsid w:val="00DA1D8D"/>
    <w:rsid w:val="00DC2799"/>
    <w:rsid w:val="00DC2DE8"/>
    <w:rsid w:val="00DC2F85"/>
    <w:rsid w:val="00DC7B89"/>
    <w:rsid w:val="00DC7FBC"/>
    <w:rsid w:val="00DD1462"/>
    <w:rsid w:val="00DE1A6F"/>
    <w:rsid w:val="00DE34B4"/>
    <w:rsid w:val="00DE57ED"/>
    <w:rsid w:val="00DF3A2A"/>
    <w:rsid w:val="00DF5171"/>
    <w:rsid w:val="00E1767D"/>
    <w:rsid w:val="00E61872"/>
    <w:rsid w:val="00E62782"/>
    <w:rsid w:val="00E62FBA"/>
    <w:rsid w:val="00E6479A"/>
    <w:rsid w:val="00E67EBC"/>
    <w:rsid w:val="00E7039D"/>
    <w:rsid w:val="00E728A1"/>
    <w:rsid w:val="00E730FD"/>
    <w:rsid w:val="00E745B2"/>
    <w:rsid w:val="00E7569A"/>
    <w:rsid w:val="00E806C1"/>
    <w:rsid w:val="00E81287"/>
    <w:rsid w:val="00E847CD"/>
    <w:rsid w:val="00E849C4"/>
    <w:rsid w:val="00E91C42"/>
    <w:rsid w:val="00E93F82"/>
    <w:rsid w:val="00EA37E4"/>
    <w:rsid w:val="00EA3DE2"/>
    <w:rsid w:val="00EA40F4"/>
    <w:rsid w:val="00EA500F"/>
    <w:rsid w:val="00EA77E0"/>
    <w:rsid w:val="00EB2031"/>
    <w:rsid w:val="00EC14E0"/>
    <w:rsid w:val="00ED2CF4"/>
    <w:rsid w:val="00EE4430"/>
    <w:rsid w:val="00EF68E8"/>
    <w:rsid w:val="00F1713F"/>
    <w:rsid w:val="00F24B47"/>
    <w:rsid w:val="00F25BE9"/>
    <w:rsid w:val="00F3094C"/>
    <w:rsid w:val="00F3145B"/>
    <w:rsid w:val="00F5230A"/>
    <w:rsid w:val="00F542CD"/>
    <w:rsid w:val="00F54CED"/>
    <w:rsid w:val="00F667B4"/>
    <w:rsid w:val="00F669B0"/>
    <w:rsid w:val="00F752AB"/>
    <w:rsid w:val="00F91019"/>
    <w:rsid w:val="00F937A1"/>
    <w:rsid w:val="00FA1D70"/>
    <w:rsid w:val="00FA3AB6"/>
    <w:rsid w:val="00FA3D0D"/>
    <w:rsid w:val="00FA60ED"/>
    <w:rsid w:val="00FA7B1C"/>
    <w:rsid w:val="00FB0DBE"/>
    <w:rsid w:val="00FB41DE"/>
    <w:rsid w:val="00FB575A"/>
    <w:rsid w:val="00FC791C"/>
    <w:rsid w:val="00FD109B"/>
    <w:rsid w:val="00FD28ED"/>
    <w:rsid w:val="00FD402F"/>
    <w:rsid w:val="00FE0F5C"/>
    <w:rsid w:val="00FF26D4"/>
    <w:rsid w:val="02375797"/>
    <w:rsid w:val="0243CDF0"/>
    <w:rsid w:val="07EB79DE"/>
    <w:rsid w:val="0B66C238"/>
    <w:rsid w:val="0C038A28"/>
    <w:rsid w:val="1565FF7C"/>
    <w:rsid w:val="17FB2DE8"/>
    <w:rsid w:val="182C1CE3"/>
    <w:rsid w:val="19A3CDD4"/>
    <w:rsid w:val="1B63BDA5"/>
    <w:rsid w:val="1BAB5945"/>
    <w:rsid w:val="1CBCF964"/>
    <w:rsid w:val="1D0D70E5"/>
    <w:rsid w:val="1D2B9572"/>
    <w:rsid w:val="1FE4C166"/>
    <w:rsid w:val="221DEE6E"/>
    <w:rsid w:val="22DC9CFA"/>
    <w:rsid w:val="23646918"/>
    <w:rsid w:val="26DAC3DC"/>
    <w:rsid w:val="28BA5C3C"/>
    <w:rsid w:val="2C6DA462"/>
    <w:rsid w:val="2DF04C66"/>
    <w:rsid w:val="311D61BD"/>
    <w:rsid w:val="38A419FC"/>
    <w:rsid w:val="38E3F190"/>
    <w:rsid w:val="3BEEF86B"/>
    <w:rsid w:val="3E5B2649"/>
    <w:rsid w:val="4A71395A"/>
    <w:rsid w:val="4BA9C661"/>
    <w:rsid w:val="4C5B69FC"/>
    <w:rsid w:val="51D1A7F6"/>
    <w:rsid w:val="52200317"/>
    <w:rsid w:val="52CB3EFB"/>
    <w:rsid w:val="55F7B400"/>
    <w:rsid w:val="578FA9B4"/>
    <w:rsid w:val="58EFFFEF"/>
    <w:rsid w:val="5E17167B"/>
    <w:rsid w:val="62FFF155"/>
    <w:rsid w:val="63AF680C"/>
    <w:rsid w:val="66090003"/>
    <w:rsid w:val="67D04CB9"/>
    <w:rsid w:val="681414B8"/>
    <w:rsid w:val="6ADC7126"/>
    <w:rsid w:val="6B4ECB39"/>
    <w:rsid w:val="6C281678"/>
    <w:rsid w:val="6E2A5D33"/>
    <w:rsid w:val="71A1CEA1"/>
    <w:rsid w:val="74A1C096"/>
    <w:rsid w:val="7C1AE2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118C9"/>
  <w15:chartTrackingRefBased/>
  <w15:docId w15:val="{3C43AA8E-B9E6-0841-8A83-C023C6B374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9"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Body Text Indent" w:uiPriority="99"/>
    <w:lsdException w:name="Subtitle" w:qFormat="1"/>
    <w:lsdException w:name="Body Text 2" w:uiPriority="99"/>
    <w:lsdException w:name="Hyperlink" w:uiPriority="99"/>
    <w:lsdException w:name="FollowedHyperlink" w:uiPriority="99"/>
    <w:lsdException w:name="Strong" w:uiPriority="22" w:qFormat="1"/>
    <w:lsdException w:name="Emphasis" w:uiPriority="20" w:qFormat="1"/>
    <w:lsdException w:name="Document Map"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link w:val="Heading1Char"/>
    <w:qFormat/>
    <w:rsid w:val="002243D9"/>
    <w:pPr>
      <w:keepNext/>
      <w:widowControl w:val="0"/>
      <w:jc w:val="both"/>
      <w:outlineLvl w:val="0"/>
    </w:pPr>
    <w:rPr>
      <w:snapToGrid w:val="0"/>
      <w:szCs w:val="20"/>
      <w:u w:val="single"/>
    </w:rPr>
  </w:style>
  <w:style w:type="paragraph" w:styleId="Heading2">
    <w:name w:val="heading 2"/>
    <w:basedOn w:val="Normal"/>
    <w:next w:val="Normal"/>
    <w:link w:val="Heading2Char"/>
    <w:qFormat/>
    <w:rsid w:val="002243D9"/>
    <w:pPr>
      <w:keepNext/>
      <w:widowControl w:val="0"/>
      <w:jc w:val="both"/>
      <w:outlineLvl w:val="1"/>
    </w:pPr>
    <w:rPr>
      <w:b/>
      <w:snapToGrid w:val="0"/>
      <w:szCs w:val="20"/>
    </w:rPr>
  </w:style>
  <w:style w:type="paragraph" w:styleId="Heading3">
    <w:name w:val="heading 3"/>
    <w:basedOn w:val="Normal"/>
    <w:next w:val="Normal"/>
    <w:link w:val="Heading3Char"/>
    <w:semiHidden/>
    <w:unhideWhenUsed/>
    <w:qFormat/>
    <w:rsid w:val="009E51A1"/>
    <w:pPr>
      <w:keepNext/>
      <w:autoSpaceDE w:val="0"/>
      <w:autoSpaceDN w:val="0"/>
      <w:ind w:left="720" w:hanging="720"/>
      <w:outlineLvl w:val="2"/>
    </w:pPr>
    <w:rPr>
      <w:b/>
      <w:bCs/>
      <w:u w:val="single"/>
    </w:rPr>
  </w:style>
  <w:style w:type="paragraph" w:styleId="Heading4">
    <w:name w:val="heading 4"/>
    <w:basedOn w:val="Normal"/>
    <w:next w:val="Normal"/>
    <w:link w:val="Heading4Char"/>
    <w:semiHidden/>
    <w:unhideWhenUsed/>
    <w:qFormat/>
    <w:rsid w:val="009E51A1"/>
    <w:pPr>
      <w:keepNext/>
      <w:autoSpaceDE w:val="0"/>
      <w:autoSpaceDN w:val="0"/>
      <w:ind w:left="720" w:hanging="720"/>
      <w:outlineLvl w:val="3"/>
    </w:pPr>
    <w:rPr>
      <w:b/>
      <w:bCs/>
    </w:rPr>
  </w:style>
  <w:style w:type="paragraph" w:styleId="Heading5">
    <w:name w:val="heading 5"/>
    <w:basedOn w:val="Normal"/>
    <w:next w:val="Normal"/>
    <w:link w:val="Heading5Char"/>
    <w:semiHidden/>
    <w:unhideWhenUsed/>
    <w:qFormat/>
    <w:rsid w:val="009E51A1"/>
    <w:pPr>
      <w:keepNext/>
      <w:widowControl w:val="0"/>
      <w:autoSpaceDE w:val="0"/>
      <w:autoSpaceDN w:val="0"/>
      <w:outlineLvl w:val="4"/>
    </w:pPr>
    <w:rPr>
      <w:rFonts w:ascii="Arial" w:hAnsi="Arial" w:cs="Arial"/>
      <w:b/>
      <w:bCs/>
      <w:sz w:val="22"/>
      <w:szCs w:val="22"/>
    </w:rPr>
  </w:style>
  <w:style w:type="paragraph" w:styleId="Heading6">
    <w:name w:val="heading 6"/>
    <w:basedOn w:val="Normal"/>
    <w:next w:val="Normal"/>
    <w:link w:val="Heading6Char"/>
    <w:semiHidden/>
    <w:unhideWhenUsed/>
    <w:qFormat/>
    <w:rsid w:val="009E51A1"/>
    <w:pPr>
      <w:keepNext/>
      <w:widowControl w:val="0"/>
      <w:autoSpaceDE w:val="0"/>
      <w:autoSpaceDN w:val="0"/>
      <w:jc w:val="center"/>
      <w:outlineLvl w:val="5"/>
    </w:pPr>
    <w:rPr>
      <w:rFonts w:ascii="Arial" w:hAnsi="Arial" w:cs="Arial"/>
      <w:b/>
      <w:bCs/>
      <w:sz w:val="22"/>
      <w:szCs w:val="22"/>
    </w:rPr>
  </w:style>
  <w:style w:type="paragraph" w:styleId="Heading7">
    <w:name w:val="heading 7"/>
    <w:basedOn w:val="Normal"/>
    <w:next w:val="Normal"/>
    <w:link w:val="Heading7Char"/>
    <w:uiPriority w:val="99"/>
    <w:semiHidden/>
    <w:unhideWhenUsed/>
    <w:qFormat/>
    <w:rsid w:val="009E51A1"/>
    <w:pPr>
      <w:keepNext/>
      <w:autoSpaceDE w:val="0"/>
      <w:autoSpaceDN w:val="0"/>
      <w:ind w:left="720"/>
      <w:outlineLvl w:val="6"/>
    </w:pPr>
    <w:rPr>
      <w:b/>
      <w:bCs/>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rsid w:val="00D6009F"/>
    <w:pPr>
      <w:spacing w:before="100" w:beforeAutospacing="1" w:after="100" w:afterAutospacing="1"/>
    </w:pPr>
  </w:style>
  <w:style w:type="character" w:styleId="FootnoteReference">
    <w:name w:val="footnote reference"/>
    <w:semiHidden/>
    <w:rsid w:val="002243D9"/>
  </w:style>
  <w:style w:type="paragraph" w:styleId="BodyText">
    <w:name w:val="Body Text"/>
    <w:basedOn w:val="Normal"/>
    <w:link w:val="BodyTextChar"/>
    <w:uiPriority w:val="99"/>
    <w:rsid w:val="002243D9"/>
    <w:pPr>
      <w:widowControl w:val="0"/>
      <w:jc w:val="both"/>
    </w:pPr>
    <w:rPr>
      <w:b/>
      <w:snapToGrid w:val="0"/>
      <w:sz w:val="32"/>
      <w:szCs w:val="20"/>
    </w:rPr>
  </w:style>
  <w:style w:type="paragraph" w:styleId="Header">
    <w:name w:val="header"/>
    <w:basedOn w:val="Normal"/>
    <w:link w:val="HeaderChar"/>
    <w:uiPriority w:val="99"/>
    <w:rsid w:val="002243D9"/>
    <w:pPr>
      <w:widowControl w:val="0"/>
      <w:tabs>
        <w:tab w:val="center" w:pos="4320"/>
        <w:tab w:val="right" w:pos="8640"/>
      </w:tabs>
    </w:pPr>
    <w:rPr>
      <w:rFonts w:ascii="Courier" w:hAnsi="Courier"/>
      <w:snapToGrid w:val="0"/>
      <w:szCs w:val="20"/>
    </w:rPr>
  </w:style>
  <w:style w:type="paragraph" w:styleId="Footer">
    <w:name w:val="footer"/>
    <w:basedOn w:val="Normal"/>
    <w:link w:val="FooterChar"/>
    <w:uiPriority w:val="99"/>
    <w:rsid w:val="002243D9"/>
    <w:pPr>
      <w:widowControl w:val="0"/>
      <w:tabs>
        <w:tab w:val="center" w:pos="4320"/>
        <w:tab w:val="right" w:pos="8640"/>
      </w:tabs>
    </w:pPr>
    <w:rPr>
      <w:rFonts w:ascii="Courier" w:hAnsi="Courier"/>
      <w:snapToGrid w:val="0"/>
      <w:szCs w:val="20"/>
    </w:rPr>
  </w:style>
  <w:style w:type="paragraph" w:styleId="BodyText2">
    <w:name w:val="Body Text 2"/>
    <w:basedOn w:val="Normal"/>
    <w:link w:val="BodyText2Char"/>
    <w:uiPriority w:val="99"/>
    <w:rsid w:val="002243D9"/>
    <w:pPr>
      <w:widowControl w:val="0"/>
      <w:jc w:val="both"/>
    </w:pPr>
    <w:rPr>
      <w:rFonts w:ascii="Courier" w:hAnsi="Courier"/>
      <w:b/>
      <w:snapToGrid w:val="0"/>
      <w:szCs w:val="20"/>
    </w:rPr>
  </w:style>
  <w:style w:type="character" w:styleId="Hyperlink">
    <w:name w:val="Hyperlink"/>
    <w:uiPriority w:val="99"/>
    <w:rsid w:val="002243D9"/>
    <w:rPr>
      <w:color w:val="0000FF"/>
      <w:u w:val="single"/>
    </w:rPr>
  </w:style>
  <w:style w:type="character" w:styleId="PageNumber">
    <w:name w:val="page number"/>
    <w:basedOn w:val="DefaultParagraphFont"/>
    <w:rsid w:val="002243D9"/>
  </w:style>
  <w:style w:type="table" w:styleId="TableGrid">
    <w:name w:val="Table Grid"/>
    <w:basedOn w:val="TableNormal"/>
    <w:rsid w:val="005E29AF"/>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erChar" w:customStyle="1">
    <w:name w:val="Footer Char"/>
    <w:link w:val="Footer"/>
    <w:uiPriority w:val="99"/>
    <w:rsid w:val="005F163D"/>
    <w:rPr>
      <w:rFonts w:ascii="Courier" w:hAnsi="Courier"/>
      <w:snapToGrid w:val="0"/>
      <w:sz w:val="24"/>
    </w:rPr>
  </w:style>
  <w:style w:type="character" w:styleId="Emphasis">
    <w:name w:val="Emphasis"/>
    <w:uiPriority w:val="20"/>
    <w:qFormat/>
    <w:rsid w:val="00193E71"/>
    <w:rPr>
      <w:i/>
      <w:iCs/>
    </w:rPr>
  </w:style>
  <w:style w:type="paragraph" w:styleId="Title">
    <w:name w:val="Title"/>
    <w:basedOn w:val="Normal"/>
    <w:link w:val="TitleChar"/>
    <w:qFormat/>
    <w:rsid w:val="003D728A"/>
    <w:pPr>
      <w:jc w:val="center"/>
    </w:pPr>
    <w:rPr>
      <w:szCs w:val="20"/>
    </w:rPr>
  </w:style>
  <w:style w:type="character" w:styleId="TitleChar" w:customStyle="1">
    <w:name w:val="Title Char"/>
    <w:link w:val="Title"/>
    <w:rsid w:val="003D728A"/>
    <w:rPr>
      <w:sz w:val="24"/>
    </w:rPr>
  </w:style>
  <w:style w:type="character" w:styleId="Strong">
    <w:name w:val="Strong"/>
    <w:uiPriority w:val="22"/>
    <w:qFormat/>
    <w:rsid w:val="003D728A"/>
    <w:rPr>
      <w:b/>
      <w:bCs/>
    </w:rPr>
  </w:style>
  <w:style w:type="character" w:styleId="FollowedHyperlink">
    <w:name w:val="FollowedHyperlink"/>
    <w:uiPriority w:val="99"/>
    <w:rsid w:val="004B1FC7"/>
    <w:rPr>
      <w:color w:val="800080"/>
      <w:u w:val="single"/>
    </w:rPr>
  </w:style>
  <w:style w:type="paragraph" w:styleId="ListParagraph">
    <w:name w:val="List Paragraph"/>
    <w:basedOn w:val="Normal"/>
    <w:uiPriority w:val="34"/>
    <w:qFormat/>
    <w:rsid w:val="0086105A"/>
    <w:pPr>
      <w:spacing w:after="120"/>
      <w:ind w:left="720"/>
      <w:contextualSpacing/>
    </w:pPr>
    <w:rPr>
      <w:rFonts w:ascii="Arial" w:hAnsi="Arial" w:eastAsia="Calibri"/>
      <w:sz w:val="28"/>
      <w:szCs w:val="22"/>
    </w:rPr>
  </w:style>
  <w:style w:type="character" w:styleId="HeaderChar" w:customStyle="1">
    <w:name w:val="Header Char"/>
    <w:link w:val="Header"/>
    <w:uiPriority w:val="99"/>
    <w:rsid w:val="001152BD"/>
    <w:rPr>
      <w:rFonts w:ascii="Courier" w:hAnsi="Courier"/>
      <w:snapToGrid w:val="0"/>
      <w:sz w:val="24"/>
    </w:rPr>
  </w:style>
  <w:style w:type="paragraph" w:styleId="BalloonText">
    <w:name w:val="Balloon Text"/>
    <w:basedOn w:val="Normal"/>
    <w:link w:val="BalloonTextChar"/>
    <w:uiPriority w:val="99"/>
    <w:rsid w:val="001152BD"/>
    <w:rPr>
      <w:rFonts w:ascii="Tahoma" w:hAnsi="Tahoma" w:cs="Tahoma"/>
      <w:sz w:val="16"/>
      <w:szCs w:val="16"/>
    </w:rPr>
  </w:style>
  <w:style w:type="character" w:styleId="BalloonTextChar" w:customStyle="1">
    <w:name w:val="Balloon Text Char"/>
    <w:link w:val="BalloonText"/>
    <w:uiPriority w:val="99"/>
    <w:rsid w:val="001152BD"/>
    <w:rPr>
      <w:rFonts w:ascii="Tahoma" w:hAnsi="Tahoma" w:cs="Tahoma"/>
      <w:sz w:val="16"/>
      <w:szCs w:val="16"/>
    </w:rPr>
  </w:style>
  <w:style w:type="character" w:styleId="CommentReference">
    <w:name w:val="annotation reference"/>
    <w:rsid w:val="0073018A"/>
    <w:rPr>
      <w:sz w:val="16"/>
      <w:szCs w:val="16"/>
    </w:rPr>
  </w:style>
  <w:style w:type="paragraph" w:styleId="CommentText">
    <w:name w:val="annotation text"/>
    <w:basedOn w:val="Normal"/>
    <w:link w:val="CommentTextChar"/>
    <w:rsid w:val="0073018A"/>
    <w:rPr>
      <w:sz w:val="20"/>
      <w:szCs w:val="20"/>
    </w:rPr>
  </w:style>
  <w:style w:type="character" w:styleId="CommentTextChar" w:customStyle="1">
    <w:name w:val="Comment Text Char"/>
    <w:basedOn w:val="DefaultParagraphFont"/>
    <w:link w:val="CommentText"/>
    <w:rsid w:val="0073018A"/>
  </w:style>
  <w:style w:type="paragraph" w:styleId="CommentSubject">
    <w:name w:val="annotation subject"/>
    <w:basedOn w:val="CommentText"/>
    <w:next w:val="CommentText"/>
    <w:link w:val="CommentSubjectChar"/>
    <w:rsid w:val="0073018A"/>
    <w:rPr>
      <w:b/>
      <w:bCs/>
    </w:rPr>
  </w:style>
  <w:style w:type="character" w:styleId="CommentSubjectChar" w:customStyle="1">
    <w:name w:val="Comment Subject Char"/>
    <w:link w:val="CommentSubject"/>
    <w:rsid w:val="0073018A"/>
    <w:rPr>
      <w:b/>
      <w:bCs/>
    </w:rPr>
  </w:style>
  <w:style w:type="character" w:styleId="UnresolvedMention">
    <w:name w:val="Unresolved Mention"/>
    <w:basedOn w:val="DefaultParagraphFont"/>
    <w:uiPriority w:val="99"/>
    <w:semiHidden/>
    <w:unhideWhenUsed/>
    <w:rsid w:val="000B3B03"/>
    <w:rPr>
      <w:color w:val="605E5C"/>
      <w:shd w:val="clear" w:color="auto" w:fill="E1DFDD"/>
    </w:rPr>
  </w:style>
  <w:style w:type="character" w:styleId="apple-converted-space" w:customStyle="1">
    <w:name w:val="apple-converted-space"/>
    <w:rsid w:val="00A32670"/>
  </w:style>
  <w:style w:type="character" w:styleId="Heading3Char" w:customStyle="1">
    <w:name w:val="Heading 3 Char"/>
    <w:basedOn w:val="DefaultParagraphFont"/>
    <w:link w:val="Heading3"/>
    <w:semiHidden/>
    <w:rsid w:val="009E51A1"/>
    <w:rPr>
      <w:b/>
      <w:bCs/>
      <w:sz w:val="24"/>
      <w:szCs w:val="24"/>
      <w:u w:val="single"/>
    </w:rPr>
  </w:style>
  <w:style w:type="character" w:styleId="Heading4Char" w:customStyle="1">
    <w:name w:val="Heading 4 Char"/>
    <w:basedOn w:val="DefaultParagraphFont"/>
    <w:link w:val="Heading4"/>
    <w:semiHidden/>
    <w:rsid w:val="009E51A1"/>
    <w:rPr>
      <w:b/>
      <w:bCs/>
      <w:sz w:val="24"/>
      <w:szCs w:val="24"/>
    </w:rPr>
  </w:style>
  <w:style w:type="character" w:styleId="Heading5Char" w:customStyle="1">
    <w:name w:val="Heading 5 Char"/>
    <w:basedOn w:val="DefaultParagraphFont"/>
    <w:link w:val="Heading5"/>
    <w:semiHidden/>
    <w:rsid w:val="009E51A1"/>
    <w:rPr>
      <w:rFonts w:ascii="Arial" w:hAnsi="Arial" w:cs="Arial"/>
      <w:b/>
      <w:bCs/>
      <w:sz w:val="22"/>
      <w:szCs w:val="22"/>
    </w:rPr>
  </w:style>
  <w:style w:type="character" w:styleId="Heading6Char" w:customStyle="1">
    <w:name w:val="Heading 6 Char"/>
    <w:basedOn w:val="DefaultParagraphFont"/>
    <w:link w:val="Heading6"/>
    <w:semiHidden/>
    <w:rsid w:val="009E51A1"/>
    <w:rPr>
      <w:rFonts w:ascii="Arial" w:hAnsi="Arial" w:cs="Arial"/>
      <w:b/>
      <w:bCs/>
      <w:sz w:val="22"/>
      <w:szCs w:val="22"/>
    </w:rPr>
  </w:style>
  <w:style w:type="character" w:styleId="Heading7Char" w:customStyle="1">
    <w:name w:val="Heading 7 Char"/>
    <w:basedOn w:val="DefaultParagraphFont"/>
    <w:link w:val="Heading7"/>
    <w:uiPriority w:val="99"/>
    <w:semiHidden/>
    <w:rsid w:val="009E51A1"/>
    <w:rPr>
      <w:b/>
      <w:bCs/>
      <w:sz w:val="22"/>
      <w:szCs w:val="22"/>
    </w:rPr>
  </w:style>
  <w:style w:type="character" w:styleId="Heading1Char" w:customStyle="1">
    <w:name w:val="Heading 1 Char"/>
    <w:basedOn w:val="DefaultParagraphFont"/>
    <w:link w:val="Heading1"/>
    <w:rsid w:val="009E51A1"/>
    <w:rPr>
      <w:snapToGrid w:val="0"/>
      <w:sz w:val="24"/>
      <w:u w:val="single"/>
    </w:rPr>
  </w:style>
  <w:style w:type="character" w:styleId="Heading2Char" w:customStyle="1">
    <w:name w:val="Heading 2 Char"/>
    <w:basedOn w:val="DefaultParagraphFont"/>
    <w:link w:val="Heading2"/>
    <w:rsid w:val="009E51A1"/>
    <w:rPr>
      <w:b/>
      <w:snapToGrid w:val="0"/>
      <w:sz w:val="24"/>
    </w:rPr>
  </w:style>
  <w:style w:type="paragraph" w:styleId="msonormal0" w:customStyle="1">
    <w:name w:val="msonormal"/>
    <w:basedOn w:val="Normal"/>
    <w:uiPriority w:val="99"/>
    <w:semiHidden/>
    <w:rsid w:val="009E51A1"/>
    <w:pPr>
      <w:spacing w:before="100" w:beforeAutospacing="1" w:after="100" w:afterAutospacing="1"/>
    </w:pPr>
  </w:style>
  <w:style w:type="character" w:styleId="BodyTextChar" w:customStyle="1">
    <w:name w:val="Body Text Char"/>
    <w:basedOn w:val="DefaultParagraphFont"/>
    <w:link w:val="BodyText"/>
    <w:uiPriority w:val="99"/>
    <w:rsid w:val="009E51A1"/>
    <w:rPr>
      <w:b/>
      <w:snapToGrid w:val="0"/>
      <w:sz w:val="32"/>
    </w:rPr>
  </w:style>
  <w:style w:type="paragraph" w:styleId="BodyTextIndent">
    <w:name w:val="Body Text Indent"/>
    <w:basedOn w:val="Normal"/>
    <w:link w:val="BodyTextIndentChar"/>
    <w:uiPriority w:val="99"/>
    <w:unhideWhenUsed/>
    <w:rsid w:val="009E51A1"/>
    <w:pPr>
      <w:widowControl w:val="0"/>
      <w:autoSpaceDE w:val="0"/>
      <w:autoSpaceDN w:val="0"/>
    </w:pPr>
    <w:rPr>
      <w:rFonts w:ascii="Arial" w:hAnsi="Arial" w:cs="Arial"/>
      <w:b/>
      <w:bCs/>
      <w:sz w:val="22"/>
      <w:szCs w:val="22"/>
    </w:rPr>
  </w:style>
  <w:style w:type="character" w:styleId="BodyTextIndentChar" w:customStyle="1">
    <w:name w:val="Body Text Indent Char"/>
    <w:basedOn w:val="DefaultParagraphFont"/>
    <w:link w:val="BodyTextIndent"/>
    <w:uiPriority w:val="99"/>
    <w:rsid w:val="009E51A1"/>
    <w:rPr>
      <w:rFonts w:ascii="Arial" w:hAnsi="Arial" w:cs="Arial"/>
      <w:b/>
      <w:bCs/>
      <w:sz w:val="22"/>
      <w:szCs w:val="22"/>
    </w:rPr>
  </w:style>
  <w:style w:type="character" w:styleId="BodyText2Char" w:customStyle="1">
    <w:name w:val="Body Text 2 Char"/>
    <w:basedOn w:val="DefaultParagraphFont"/>
    <w:link w:val="BodyText2"/>
    <w:uiPriority w:val="99"/>
    <w:rsid w:val="009E51A1"/>
    <w:rPr>
      <w:rFonts w:ascii="Courier" w:hAnsi="Courier"/>
      <w:b/>
      <w:snapToGrid w:val="0"/>
      <w:sz w:val="24"/>
    </w:rPr>
  </w:style>
  <w:style w:type="paragraph" w:styleId="DocumentMap">
    <w:name w:val="Document Map"/>
    <w:basedOn w:val="Normal"/>
    <w:link w:val="DocumentMapChar"/>
    <w:uiPriority w:val="99"/>
    <w:unhideWhenUsed/>
    <w:rsid w:val="009E51A1"/>
    <w:pPr>
      <w:shd w:val="clear" w:color="auto" w:fill="000080"/>
      <w:autoSpaceDE w:val="0"/>
      <w:autoSpaceDN w:val="0"/>
    </w:pPr>
    <w:rPr>
      <w:rFonts w:ascii="Tahoma" w:hAnsi="Tahoma" w:cs="Tahoma"/>
      <w:sz w:val="20"/>
      <w:szCs w:val="20"/>
    </w:rPr>
  </w:style>
  <w:style w:type="character" w:styleId="DocumentMapChar" w:customStyle="1">
    <w:name w:val="Document Map Char"/>
    <w:basedOn w:val="DefaultParagraphFont"/>
    <w:link w:val="DocumentMap"/>
    <w:uiPriority w:val="99"/>
    <w:rsid w:val="009E51A1"/>
    <w:rPr>
      <w:rFonts w:ascii="Tahoma" w:hAnsi="Tahoma" w:cs="Tahoma"/>
      <w:shd w:val="clear" w:color="auto" w:fill="000080"/>
    </w:rPr>
  </w:style>
  <w:style w:type="paragraph" w:styleId="NoSpacing">
    <w:name w:val="No Spacing"/>
    <w:uiPriority w:val="1"/>
    <w:qFormat/>
    <w:rsid w:val="009E51A1"/>
    <w:pPr>
      <w:autoSpaceDE w:val="0"/>
      <w:autoSpaceDN w:val="0"/>
    </w:pPr>
  </w:style>
  <w:style w:type="paragraph" w:styleId="Default" w:customStyle="1">
    <w:name w:val="Default"/>
    <w:uiPriority w:val="99"/>
    <w:semiHidden/>
    <w:rsid w:val="009E51A1"/>
    <w:pPr>
      <w:autoSpaceDE w:val="0"/>
      <w:autoSpaceDN w:val="0"/>
      <w:adjustRightInd w:val="0"/>
    </w:pPr>
    <w:rPr>
      <w:color w:val="000000"/>
      <w:sz w:val="24"/>
      <w:szCs w:val="24"/>
    </w:rPr>
  </w:style>
  <w:style w:type="character" w:styleId="a-size-base" w:customStyle="1">
    <w:name w:val="a-size-base"/>
    <w:rsid w:val="009E51A1"/>
  </w:style>
  <w:style w:type="character" w:styleId="textlayer--absolute" w:customStyle="1">
    <w:name w:val="textlayer--absolute"/>
    <w:basedOn w:val="DefaultParagraphFont"/>
    <w:rsid w:val="009E51A1"/>
  </w:style>
  <w:style w:type="character" w:styleId="markedcontent" w:customStyle="1">
    <w:name w:val="markedcontent"/>
    <w:basedOn w:val="DefaultParagraphFont"/>
    <w:rsid w:val="00BA1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7944">
      <w:bodyDiv w:val="1"/>
      <w:marLeft w:val="0"/>
      <w:marRight w:val="0"/>
      <w:marTop w:val="0"/>
      <w:marBottom w:val="0"/>
      <w:divBdr>
        <w:top w:val="none" w:sz="0" w:space="0" w:color="auto"/>
        <w:left w:val="none" w:sz="0" w:space="0" w:color="auto"/>
        <w:bottom w:val="none" w:sz="0" w:space="0" w:color="auto"/>
        <w:right w:val="none" w:sz="0" w:space="0" w:color="auto"/>
      </w:divBdr>
    </w:div>
    <w:div w:id="374280206">
      <w:bodyDiv w:val="1"/>
      <w:marLeft w:val="0"/>
      <w:marRight w:val="0"/>
      <w:marTop w:val="0"/>
      <w:marBottom w:val="0"/>
      <w:divBdr>
        <w:top w:val="none" w:sz="0" w:space="0" w:color="auto"/>
        <w:left w:val="none" w:sz="0" w:space="0" w:color="auto"/>
        <w:bottom w:val="none" w:sz="0" w:space="0" w:color="auto"/>
        <w:right w:val="none" w:sz="0" w:space="0" w:color="auto"/>
      </w:divBdr>
      <w:divsChild>
        <w:div w:id="448476865">
          <w:marLeft w:val="0"/>
          <w:marRight w:val="0"/>
          <w:marTop w:val="0"/>
          <w:marBottom w:val="0"/>
          <w:divBdr>
            <w:top w:val="none" w:sz="0" w:space="0" w:color="auto"/>
            <w:left w:val="none" w:sz="0" w:space="0" w:color="auto"/>
            <w:bottom w:val="none" w:sz="0" w:space="0" w:color="auto"/>
            <w:right w:val="none" w:sz="0" w:space="0" w:color="auto"/>
          </w:divBdr>
          <w:divsChild>
            <w:div w:id="1089429721">
              <w:marLeft w:val="0"/>
              <w:marRight w:val="0"/>
              <w:marTop w:val="0"/>
              <w:marBottom w:val="0"/>
              <w:divBdr>
                <w:top w:val="none" w:sz="0" w:space="0" w:color="auto"/>
                <w:left w:val="none" w:sz="0" w:space="0" w:color="auto"/>
                <w:bottom w:val="none" w:sz="0" w:space="0" w:color="auto"/>
                <w:right w:val="none" w:sz="0" w:space="0" w:color="auto"/>
              </w:divBdr>
              <w:divsChild>
                <w:div w:id="7849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1365">
      <w:bodyDiv w:val="1"/>
      <w:marLeft w:val="0"/>
      <w:marRight w:val="0"/>
      <w:marTop w:val="0"/>
      <w:marBottom w:val="0"/>
      <w:divBdr>
        <w:top w:val="none" w:sz="0" w:space="0" w:color="auto"/>
        <w:left w:val="none" w:sz="0" w:space="0" w:color="auto"/>
        <w:bottom w:val="none" w:sz="0" w:space="0" w:color="auto"/>
        <w:right w:val="none" w:sz="0" w:space="0" w:color="auto"/>
      </w:divBdr>
      <w:divsChild>
        <w:div w:id="1865711284">
          <w:marLeft w:val="0"/>
          <w:marRight w:val="0"/>
          <w:marTop w:val="0"/>
          <w:marBottom w:val="0"/>
          <w:divBdr>
            <w:top w:val="none" w:sz="0" w:space="0" w:color="auto"/>
            <w:left w:val="none" w:sz="0" w:space="0" w:color="auto"/>
            <w:bottom w:val="none" w:sz="0" w:space="0" w:color="auto"/>
            <w:right w:val="none" w:sz="0" w:space="0" w:color="auto"/>
          </w:divBdr>
          <w:divsChild>
            <w:div w:id="390273162">
              <w:marLeft w:val="0"/>
              <w:marRight w:val="0"/>
              <w:marTop w:val="0"/>
              <w:marBottom w:val="0"/>
              <w:divBdr>
                <w:top w:val="none" w:sz="0" w:space="0" w:color="auto"/>
                <w:left w:val="none" w:sz="0" w:space="0" w:color="auto"/>
                <w:bottom w:val="none" w:sz="0" w:space="0" w:color="auto"/>
                <w:right w:val="none" w:sz="0" w:space="0" w:color="auto"/>
              </w:divBdr>
            </w:div>
          </w:divsChild>
        </w:div>
        <w:div w:id="1500847240">
          <w:marLeft w:val="0"/>
          <w:marRight w:val="0"/>
          <w:marTop w:val="0"/>
          <w:marBottom w:val="0"/>
          <w:divBdr>
            <w:top w:val="none" w:sz="0" w:space="0" w:color="auto"/>
            <w:left w:val="none" w:sz="0" w:space="0" w:color="auto"/>
            <w:bottom w:val="none" w:sz="0" w:space="0" w:color="auto"/>
            <w:right w:val="none" w:sz="0" w:space="0" w:color="auto"/>
          </w:divBdr>
          <w:divsChild>
            <w:div w:id="1746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42330">
      <w:bodyDiv w:val="1"/>
      <w:marLeft w:val="0"/>
      <w:marRight w:val="0"/>
      <w:marTop w:val="0"/>
      <w:marBottom w:val="0"/>
      <w:divBdr>
        <w:top w:val="none" w:sz="0" w:space="0" w:color="auto"/>
        <w:left w:val="none" w:sz="0" w:space="0" w:color="auto"/>
        <w:bottom w:val="none" w:sz="0" w:space="0" w:color="auto"/>
        <w:right w:val="none" w:sz="0" w:space="0" w:color="auto"/>
      </w:divBdr>
    </w:div>
    <w:div w:id="1051342263">
      <w:bodyDiv w:val="1"/>
      <w:marLeft w:val="0"/>
      <w:marRight w:val="0"/>
      <w:marTop w:val="0"/>
      <w:marBottom w:val="0"/>
      <w:divBdr>
        <w:top w:val="none" w:sz="0" w:space="0" w:color="auto"/>
        <w:left w:val="none" w:sz="0" w:space="0" w:color="auto"/>
        <w:bottom w:val="none" w:sz="0" w:space="0" w:color="auto"/>
        <w:right w:val="none" w:sz="0" w:space="0" w:color="auto"/>
      </w:divBdr>
    </w:div>
    <w:div w:id="1282882807">
      <w:bodyDiv w:val="1"/>
      <w:marLeft w:val="0"/>
      <w:marRight w:val="0"/>
      <w:marTop w:val="0"/>
      <w:marBottom w:val="0"/>
      <w:divBdr>
        <w:top w:val="none" w:sz="0" w:space="0" w:color="auto"/>
        <w:left w:val="none" w:sz="0" w:space="0" w:color="auto"/>
        <w:bottom w:val="none" w:sz="0" w:space="0" w:color="auto"/>
        <w:right w:val="none" w:sz="0" w:space="0" w:color="auto"/>
      </w:divBdr>
    </w:div>
    <w:div w:id="1334331416">
      <w:bodyDiv w:val="1"/>
      <w:marLeft w:val="0"/>
      <w:marRight w:val="0"/>
      <w:marTop w:val="0"/>
      <w:marBottom w:val="0"/>
      <w:divBdr>
        <w:top w:val="none" w:sz="0" w:space="0" w:color="auto"/>
        <w:left w:val="none" w:sz="0" w:space="0" w:color="auto"/>
        <w:bottom w:val="none" w:sz="0" w:space="0" w:color="auto"/>
        <w:right w:val="none" w:sz="0" w:space="0" w:color="auto"/>
      </w:divBdr>
    </w:div>
    <w:div w:id="159116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pgriffit@nursing.upenn.edu" TargetMode="External" Id="rId13" /><Relationship Type="http://schemas.openxmlformats.org/officeDocument/2006/relationships/hyperlink" Target="https://accessmedicine-mhmedical-com.proxy.library.upenn.edu/Book.aspx?bookid=3201" TargetMode="External" Id="rId18" /><Relationship Type="http://schemas.openxmlformats.org/officeDocument/2006/relationships/hyperlink" Target="mailto:EtzelN@chop.edu" TargetMode="Externa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canvas.upenn.edu/courses/1862469" TargetMode="External" Id="rId12" /><Relationship Type="http://schemas.openxmlformats.org/officeDocument/2006/relationships/hyperlink" Target="https://accessmedicine-mhmedical-com.proxy.library.upenn.edu/book.aspx?bookid=3095" TargetMode="External" Id="rId17" /><Relationship Type="http://schemas.openxmlformats.org/officeDocument/2006/relationships/customXml" Target="../customXml/item2.xml" Id="rId2" /><Relationship Type="http://schemas.openxmlformats.org/officeDocument/2006/relationships/hyperlink" Target="https://www.nursing.upenn.edu/student-services/resources/handbooks-forms-policies/bsn-handbook/university-of-pennsylvania-student-policies/" TargetMode="External" Id="rId16" /><Relationship Type="http://schemas.openxmlformats.org/officeDocument/2006/relationships/header" Target="header1.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mailto:flecka@nursing.upenn.edu" TargetMode="External" Id="rId24" /><Relationship Type="http://schemas.openxmlformats.org/officeDocument/2006/relationships/numbering" Target="numbering.xml" Id="rId5" /><Relationship Type="http://schemas.openxmlformats.org/officeDocument/2006/relationships/hyperlink" Target="https://catalog.upenn.edu/pennbook/code-of-academic-integrity/" TargetMode="External" Id="rId15" /><Relationship Type="http://schemas.openxmlformats.org/officeDocument/2006/relationships/hyperlink" Target="mailto:mmalitas@icloud.com" TargetMode="Externa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hyperlink" Target="https://accessmedicine-mhmedical-com.proxy.library.upenn.edu/book.aspx?bookid=2715"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cademicintegrity.org/resources/fundamental-values" TargetMode="External" Id="rId14" /><Relationship Type="http://schemas.openxmlformats.org/officeDocument/2006/relationships/footer" Target="footer1.xml" Id="rId22" /><Relationship Type="http://schemas.openxmlformats.org/officeDocument/2006/relationships/hyperlink" Target="mailto:mayan@nursing.upenn.edu" TargetMode="External" Id="rId27" /><Relationship Type="http://schemas.openxmlformats.org/officeDocument/2006/relationships/hyperlink" Target="mailto:Linsey.chacko@pennmedicine.upenn.edu" TargetMode="External" Id="R731b24a5ae564ae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d51eb3b-6fd0-455d-84be-ccc60a861ab5" xsi:nil="true"/>
    <lcf76f155ced4ddcb4097134ff3c332f xmlns="dd13c8c8-4681-4b40-b5b1-8b36f99e65b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06CD0A91CB3FF41B05506821C8BD928" ma:contentTypeVersion="10" ma:contentTypeDescription="Create a new document." ma:contentTypeScope="" ma:versionID="71f0df2df2525757ee1490a65aeef133">
  <xsd:schema xmlns:xsd="http://www.w3.org/2001/XMLSchema" xmlns:xs="http://www.w3.org/2001/XMLSchema" xmlns:p="http://schemas.microsoft.com/office/2006/metadata/properties" xmlns:ns2="dd13c8c8-4681-4b40-b5b1-8b36f99e65bd" xmlns:ns3="ed51eb3b-6fd0-455d-84be-ccc60a861ab5" targetNamespace="http://schemas.microsoft.com/office/2006/metadata/properties" ma:root="true" ma:fieldsID="4ace3026380660d23cd2221143f18c92" ns2:_="" ns3:_="">
    <xsd:import namespace="dd13c8c8-4681-4b40-b5b1-8b36f99e65bd"/>
    <xsd:import namespace="ed51eb3b-6fd0-455d-84be-ccc60a861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3c8c8-4681-4b40-b5b1-8b36f99e6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d41a5f-cbfb-4323-98af-06a6a0c0161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51eb3b-6fd0-455d-84be-ccc60a861a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8c7c96-8267-492a-84c2-3fe5342d07c7}" ma:internalName="TaxCatchAll" ma:showField="CatchAllData" ma:web="ed51eb3b-6fd0-455d-84be-ccc60a861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125285-16EB-4BFB-9648-54E6A7D1A653}">
  <ds:schemaRefs>
    <ds:schemaRef ds:uri="http://schemas.microsoft.com/sharepoint/v3/contenttype/forms"/>
  </ds:schemaRefs>
</ds:datastoreItem>
</file>

<file path=customXml/itemProps2.xml><?xml version="1.0" encoding="utf-8"?>
<ds:datastoreItem xmlns:ds="http://schemas.openxmlformats.org/officeDocument/2006/customXml" ds:itemID="{12B2F0B1-22BE-4668-B2F1-6AF156D5F0AA}">
  <ds:schemaRefs>
    <ds:schemaRef ds:uri="http://schemas.openxmlformats.org/officeDocument/2006/bibliography"/>
  </ds:schemaRefs>
</ds:datastoreItem>
</file>

<file path=customXml/itemProps3.xml><?xml version="1.0" encoding="utf-8"?>
<ds:datastoreItem xmlns:ds="http://schemas.openxmlformats.org/officeDocument/2006/customXml" ds:itemID="{A5D59AB3-B3B3-483E-8735-227C24D6BE57}">
  <ds:schemaRefs>
    <ds:schemaRef ds:uri="http://schemas.microsoft.com/office/2006/metadata/properties"/>
    <ds:schemaRef ds:uri="http://schemas.microsoft.com/office/infopath/2007/PartnerControls"/>
    <ds:schemaRef ds:uri="ed51eb3b-6fd0-455d-84be-ccc60a861ab5"/>
    <ds:schemaRef ds:uri="dd13c8c8-4681-4b40-b5b1-8b36f99e65bd"/>
  </ds:schemaRefs>
</ds:datastoreItem>
</file>

<file path=customXml/itemProps4.xml><?xml version="1.0" encoding="utf-8"?>
<ds:datastoreItem xmlns:ds="http://schemas.openxmlformats.org/officeDocument/2006/customXml" ds:itemID="{6427FFBD-FB8B-4DF5-B527-30B92EDC4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3c8c8-4681-4b40-b5b1-8b36f99e65bd"/>
    <ds:schemaRef ds:uri="ed51eb3b-6fd0-455d-84be-ccc60a861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School of Nursing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skeim</dc:creator>
  <keywords/>
  <lastModifiedBy>DESIREE FLECK</lastModifiedBy>
  <revision>19</revision>
  <lastPrinted>2015-01-07T11:56:00.0000000Z</lastPrinted>
  <dcterms:created xsi:type="dcterms:W3CDTF">2025-02-20T23:01:00.0000000Z</dcterms:created>
  <dcterms:modified xsi:type="dcterms:W3CDTF">2025-09-05T18:08:33.5885731Z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0x010100806CD0A91CB3FF41B05506821C8BD928</vt:lpwstr>
  </property>
</Properties>
</file>