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3A6" w:rsidRDefault="00F613A6" w:rsidP="00435751">
      <w:pPr>
        <w:ind w:left="0" w:hanging="2"/>
        <w:jc w:val="center"/>
        <w:rPr>
          <w:b/>
          <w:bCs/>
          <w:sz w:val="22"/>
          <w:szCs w:val="22"/>
        </w:rPr>
      </w:pPr>
      <w:r>
        <w:rPr>
          <w:b/>
          <w:bCs/>
          <w:sz w:val="22"/>
          <w:szCs w:val="22"/>
        </w:rPr>
        <w:t>Birla Institute of Technology &amp; Science, Pilani</w:t>
      </w:r>
    </w:p>
    <w:p w:rsidR="00F613A6" w:rsidRDefault="00F613A6" w:rsidP="00435751">
      <w:pPr>
        <w:ind w:left="0" w:hanging="2"/>
        <w:jc w:val="center"/>
        <w:rPr>
          <w:b/>
          <w:bCs/>
          <w:sz w:val="22"/>
          <w:szCs w:val="22"/>
        </w:rPr>
      </w:pPr>
      <w:r>
        <w:rPr>
          <w:b/>
          <w:bCs/>
          <w:sz w:val="22"/>
          <w:szCs w:val="22"/>
        </w:rPr>
        <w:t>Work-Integrated Learning Programmes Division</w:t>
      </w:r>
    </w:p>
    <w:p w:rsidR="00F613A6" w:rsidRDefault="00F613A6" w:rsidP="00435751">
      <w:pPr>
        <w:ind w:left="0" w:hanging="2"/>
        <w:jc w:val="center"/>
        <w:rPr>
          <w:b/>
          <w:bCs/>
          <w:sz w:val="22"/>
          <w:szCs w:val="22"/>
        </w:rPr>
      </w:pPr>
      <w:r>
        <w:rPr>
          <w:b/>
          <w:bCs/>
          <w:sz w:val="22"/>
          <w:szCs w:val="22"/>
        </w:rPr>
        <w:t>Second Semester 2020-2021</w:t>
      </w:r>
    </w:p>
    <w:p w:rsidR="00F613A6" w:rsidRDefault="00F613A6" w:rsidP="00435751">
      <w:pPr>
        <w:ind w:left="0" w:hanging="2"/>
        <w:jc w:val="center"/>
        <w:rPr>
          <w:b/>
          <w:bCs/>
          <w:sz w:val="22"/>
          <w:szCs w:val="22"/>
        </w:rPr>
      </w:pPr>
    </w:p>
    <w:p w:rsidR="00F613A6" w:rsidRDefault="00F613A6" w:rsidP="00435751">
      <w:pPr>
        <w:ind w:left="0" w:hanging="2"/>
        <w:jc w:val="center"/>
        <w:rPr>
          <w:b/>
          <w:bCs/>
          <w:sz w:val="22"/>
          <w:szCs w:val="22"/>
        </w:rPr>
      </w:pPr>
      <w:r>
        <w:rPr>
          <w:b/>
          <w:bCs/>
          <w:sz w:val="22"/>
          <w:szCs w:val="22"/>
        </w:rPr>
        <w:t>Comprehensive Examination</w:t>
      </w:r>
    </w:p>
    <w:p w:rsidR="00F613A6" w:rsidRDefault="00F613A6" w:rsidP="00435751">
      <w:pPr>
        <w:ind w:left="0" w:hanging="2"/>
        <w:jc w:val="center"/>
        <w:rPr>
          <w:b/>
          <w:bCs/>
          <w:sz w:val="22"/>
          <w:szCs w:val="22"/>
        </w:rPr>
      </w:pPr>
      <w:r>
        <w:rPr>
          <w:b/>
          <w:bCs/>
          <w:sz w:val="22"/>
          <w:szCs w:val="22"/>
        </w:rPr>
        <w:t>(EC-3 Regular)</w:t>
      </w:r>
    </w:p>
    <w:p w:rsidR="00F613A6" w:rsidRDefault="00F613A6" w:rsidP="00435751">
      <w:pPr>
        <w:ind w:left="0" w:hanging="2"/>
        <w:rPr>
          <w:sz w:val="22"/>
          <w:szCs w:val="22"/>
        </w:rPr>
      </w:pPr>
    </w:p>
    <w:p w:rsidR="00F613A6" w:rsidRDefault="00F613A6" w:rsidP="00435751">
      <w:pPr>
        <w:ind w:left="0" w:hanging="2"/>
        <w:rPr>
          <w:sz w:val="22"/>
          <w:szCs w:val="22"/>
        </w:rPr>
      </w:pPr>
      <w:r>
        <w:rPr>
          <w:sz w:val="22"/>
          <w:szCs w:val="22"/>
        </w:rPr>
        <w:t xml:space="preserve">Course No. </w:t>
      </w:r>
      <w:r>
        <w:rPr>
          <w:sz w:val="22"/>
          <w:szCs w:val="22"/>
        </w:rPr>
        <w:tab/>
      </w:r>
      <w:r>
        <w:rPr>
          <w:sz w:val="22"/>
          <w:szCs w:val="22"/>
        </w:rPr>
        <w:tab/>
        <w:t xml:space="preserve">: CSI ZG527   </w:t>
      </w:r>
    </w:p>
    <w:p w:rsidR="00F613A6" w:rsidRDefault="00F613A6" w:rsidP="00435751">
      <w:pPr>
        <w:ind w:left="0" w:hanging="2"/>
        <w:rPr>
          <w:sz w:val="22"/>
          <w:szCs w:val="22"/>
        </w:rPr>
      </w:pPr>
      <w:r>
        <w:rPr>
          <w:sz w:val="22"/>
          <w:szCs w:val="22"/>
        </w:rPr>
        <w:t xml:space="preserve">Course Title </w:t>
      </w:r>
      <w:r>
        <w:rPr>
          <w:sz w:val="22"/>
          <w:szCs w:val="22"/>
        </w:rPr>
        <w:tab/>
      </w:r>
      <w:r>
        <w:rPr>
          <w:sz w:val="22"/>
          <w:szCs w:val="22"/>
        </w:rPr>
        <w:tab/>
        <w:t xml:space="preserve">: CLOUD COMPUTING  </w:t>
      </w:r>
    </w:p>
    <w:p w:rsidR="00F613A6" w:rsidRDefault="00F613A6" w:rsidP="00435751">
      <w:pPr>
        <w:ind w:left="0" w:hanging="2"/>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58240">
            <v:shadow on="t"/>
            <v:textbox>
              <w:txbxContent>
                <w:p w:rsidR="00F613A6" w:rsidRDefault="00F613A6" w:rsidP="00435751">
                  <w:pPr>
                    <w:ind w:left="0" w:hanging="2"/>
                    <w:rPr>
                      <w:sz w:val="22"/>
                      <w:szCs w:val="22"/>
                    </w:rPr>
                  </w:pPr>
                  <w:r>
                    <w:rPr>
                      <w:sz w:val="22"/>
                      <w:szCs w:val="22"/>
                    </w:rPr>
                    <w:t xml:space="preserve">No. of Pages        = 2 </w:t>
                  </w:r>
                </w:p>
                <w:p w:rsidR="00F613A6" w:rsidRDefault="00F613A6" w:rsidP="00435751">
                  <w:pPr>
                    <w:pStyle w:val="Heading1"/>
                    <w:ind w:left="0" w:hanging="2"/>
                    <w:rPr>
                      <w:b w:val="0"/>
                      <w:bCs w:val="0"/>
                      <w:sz w:val="22"/>
                      <w:szCs w:val="22"/>
                    </w:rPr>
                  </w:pPr>
                  <w:r>
                    <w:rPr>
                      <w:b w:val="0"/>
                      <w:bCs w:val="0"/>
                      <w:sz w:val="22"/>
                      <w:szCs w:val="22"/>
                    </w:rPr>
                    <w:t>No. of Questions = 9</w:t>
                  </w:r>
                </w:p>
              </w:txbxContent>
            </v:textbox>
          </v:shape>
        </w:pict>
      </w:r>
      <w:r>
        <w:rPr>
          <w:sz w:val="22"/>
          <w:szCs w:val="22"/>
        </w:rPr>
        <w:t xml:space="preserve">Nature of Exam </w:t>
      </w:r>
      <w:r>
        <w:rPr>
          <w:sz w:val="22"/>
          <w:szCs w:val="22"/>
        </w:rPr>
        <w:tab/>
        <w:t xml:space="preserve">: Open Book </w:t>
      </w:r>
    </w:p>
    <w:p w:rsidR="00F613A6" w:rsidRDefault="00F613A6" w:rsidP="00435751">
      <w:pPr>
        <w:ind w:left="0" w:hanging="2"/>
        <w:rPr>
          <w:sz w:val="22"/>
          <w:szCs w:val="22"/>
        </w:rPr>
      </w:pPr>
      <w:r>
        <w:rPr>
          <w:sz w:val="22"/>
          <w:szCs w:val="22"/>
        </w:rPr>
        <w:t xml:space="preserve">Weightage </w:t>
      </w:r>
      <w:r>
        <w:rPr>
          <w:sz w:val="22"/>
          <w:szCs w:val="22"/>
        </w:rPr>
        <w:tab/>
      </w:r>
      <w:r>
        <w:rPr>
          <w:sz w:val="22"/>
          <w:szCs w:val="22"/>
        </w:rPr>
        <w:tab/>
        <w:t xml:space="preserve">: 50% </w:t>
      </w:r>
    </w:p>
    <w:p w:rsidR="00F613A6" w:rsidRDefault="00F613A6" w:rsidP="00435751">
      <w:pPr>
        <w:ind w:left="0" w:hanging="2"/>
        <w:rPr>
          <w:sz w:val="22"/>
          <w:szCs w:val="22"/>
        </w:rPr>
      </w:pPr>
      <w:r>
        <w:rPr>
          <w:sz w:val="22"/>
          <w:szCs w:val="22"/>
        </w:rPr>
        <w:t xml:space="preserve">Duration </w:t>
      </w:r>
      <w:r>
        <w:rPr>
          <w:sz w:val="22"/>
          <w:szCs w:val="22"/>
        </w:rPr>
        <w:tab/>
      </w:r>
      <w:r>
        <w:rPr>
          <w:sz w:val="22"/>
          <w:szCs w:val="22"/>
        </w:rPr>
        <w:tab/>
        <w:t xml:space="preserve">: 2 Hours  </w:t>
      </w:r>
    </w:p>
    <w:p w:rsidR="00F613A6" w:rsidRDefault="00F613A6" w:rsidP="00435751">
      <w:pPr>
        <w:pBdr>
          <w:bottom w:val="single" w:sz="4" w:space="1" w:color="auto"/>
        </w:pBdr>
        <w:ind w:left="0" w:hanging="2"/>
        <w:rPr>
          <w:sz w:val="22"/>
          <w:szCs w:val="22"/>
        </w:rPr>
      </w:pPr>
      <w:r>
        <w:rPr>
          <w:sz w:val="22"/>
          <w:szCs w:val="22"/>
        </w:rPr>
        <w:t xml:space="preserve">Date of Exam </w:t>
      </w:r>
      <w:r>
        <w:rPr>
          <w:sz w:val="22"/>
          <w:szCs w:val="22"/>
        </w:rPr>
        <w:tab/>
      </w:r>
      <w:r>
        <w:rPr>
          <w:sz w:val="22"/>
          <w:szCs w:val="22"/>
        </w:rPr>
        <w:tab/>
        <w:t>: Sunday, 02/05/2021</w:t>
      </w:r>
      <w:r>
        <w:rPr>
          <w:sz w:val="22"/>
          <w:szCs w:val="22"/>
        </w:rPr>
        <w:tab/>
        <w:t xml:space="preserve">(AN) </w:t>
      </w:r>
    </w:p>
    <w:p w:rsidR="00F613A6" w:rsidRDefault="00F613A6" w:rsidP="00435751">
      <w:pPr>
        <w:ind w:left="0" w:hanging="2"/>
        <w:rPr>
          <w:sz w:val="22"/>
          <w:szCs w:val="22"/>
        </w:rPr>
      </w:pPr>
      <w:r>
        <w:rPr>
          <w:sz w:val="22"/>
          <w:szCs w:val="22"/>
        </w:rPr>
        <w:t xml:space="preserve">Note: </w:t>
      </w:r>
    </w:p>
    <w:p w:rsidR="00F613A6" w:rsidRDefault="00F613A6" w:rsidP="00435751">
      <w:pPr>
        <w:numPr>
          <w:ilvl w:val="0"/>
          <w:numId w:val="4"/>
        </w:numPr>
        <w:suppressAutoHyphens w:val="0"/>
        <w:spacing w:line="240" w:lineRule="auto"/>
        <w:ind w:leftChars="0" w:firstLineChars="0"/>
        <w:textDirection w:val="lrTb"/>
        <w:textAlignment w:val="auto"/>
        <w:outlineLvl w:val="9"/>
        <w:rPr>
          <w:sz w:val="20"/>
          <w:szCs w:val="20"/>
        </w:rPr>
      </w:pPr>
      <w:r>
        <w:rPr>
          <w:sz w:val="20"/>
          <w:szCs w:val="20"/>
        </w:rPr>
        <w:t xml:space="preserve">Please follow all the </w:t>
      </w:r>
      <w:r>
        <w:rPr>
          <w:i/>
          <w:iCs/>
          <w:sz w:val="20"/>
          <w:szCs w:val="20"/>
        </w:rPr>
        <w:t>Instructions to Candidates</w:t>
      </w:r>
      <w:r>
        <w:rPr>
          <w:sz w:val="20"/>
          <w:szCs w:val="20"/>
        </w:rPr>
        <w:t xml:space="preserve"> given on the cover page of the answer book.</w:t>
      </w:r>
    </w:p>
    <w:p w:rsidR="00F613A6" w:rsidRDefault="00F613A6" w:rsidP="00435751">
      <w:pPr>
        <w:numPr>
          <w:ilvl w:val="0"/>
          <w:numId w:val="4"/>
        </w:numPr>
        <w:suppressAutoHyphens w:val="0"/>
        <w:spacing w:line="240" w:lineRule="auto"/>
        <w:ind w:leftChars="0" w:firstLineChars="0"/>
        <w:textDirection w:val="lrTb"/>
        <w:textAlignment w:val="auto"/>
        <w:outlineLvl w:val="9"/>
        <w:rPr>
          <w:sz w:val="20"/>
          <w:szCs w:val="20"/>
        </w:rPr>
      </w:pPr>
      <w:r>
        <w:rPr>
          <w:sz w:val="20"/>
          <w:szCs w:val="20"/>
        </w:rPr>
        <w:t xml:space="preserve">All parts of a question should be answered consecutively. Each answer should start from a fresh page.  </w:t>
      </w:r>
    </w:p>
    <w:p w:rsidR="00F613A6" w:rsidRDefault="00F613A6" w:rsidP="00435751">
      <w:pPr>
        <w:numPr>
          <w:ilvl w:val="0"/>
          <w:numId w:val="4"/>
        </w:numPr>
        <w:suppressAutoHyphens w:val="0"/>
        <w:spacing w:line="240" w:lineRule="auto"/>
        <w:ind w:leftChars="0" w:firstLineChars="0"/>
        <w:textDirection w:val="lrTb"/>
        <w:textAlignment w:val="auto"/>
        <w:outlineLvl w:val="9"/>
        <w:rPr>
          <w:sz w:val="20"/>
          <w:szCs w:val="20"/>
        </w:rPr>
      </w:pPr>
      <w:r>
        <w:rPr>
          <w:sz w:val="20"/>
          <w:szCs w:val="20"/>
        </w:rPr>
        <w:t xml:space="preserve">Assumptions made if any, should be stated clearly at the beginning of your answer. </w:t>
      </w:r>
    </w:p>
    <w:p w:rsidR="00F613A6" w:rsidRDefault="00F613A6" w:rsidP="00435751">
      <w:pPr>
        <w:pBdr>
          <w:top w:val="single" w:sz="4" w:space="1" w:color="auto"/>
        </w:pBdr>
        <w:ind w:left="0" w:hanging="2"/>
        <w:jc w:val="both"/>
        <w:rPr>
          <w:sz w:val="22"/>
          <w:szCs w:val="22"/>
        </w:rPr>
      </w:pPr>
    </w:p>
    <w:p w:rsidR="00F613A6"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 xml:space="preserve">Assume that one of your colleagues comments that “Cloud is not suitable for enterprises where there are a large number of users.” Do you agree with his comment or not?. If so, justify your answer. </w:t>
      </w:r>
      <w:r>
        <w:rPr>
          <w:color w:val="000000"/>
          <w:sz w:val="22"/>
          <w:szCs w:val="22"/>
        </w:rPr>
        <w:t xml:space="preserve">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[4]</w:t>
      </w:r>
      <w:r w:rsidRPr="003F6573">
        <w:rPr>
          <w:color w:val="000000"/>
          <w:sz w:val="22"/>
          <w:szCs w:val="22"/>
        </w:rPr>
        <w:t xml:space="preserve">             </w:t>
      </w:r>
      <w:r>
        <w:rPr>
          <w:color w:val="000000"/>
          <w:sz w:val="22"/>
          <w:szCs w:val="22"/>
        </w:rPr>
        <w:t xml:space="preserve">   </w:t>
      </w:r>
      <w:r w:rsidRPr="003F6573">
        <w:rPr>
          <w:color w:val="000000"/>
          <w:sz w:val="22"/>
          <w:szCs w:val="22"/>
        </w:rPr>
        <w:t xml:space="preserve">    </w:t>
      </w:r>
    </w:p>
    <w:p w:rsidR="00F613A6" w:rsidRDefault="00F613A6" w:rsidP="00435751">
      <w:pPr>
        <w:suppressAutoHyphens w:val="0"/>
        <w:spacing w:line="240" w:lineRule="auto"/>
        <w:ind w:leftChars="0" w:left="0" w:firstLineChars="0" w:firstLine="0"/>
        <w:jc w:val="both"/>
        <w:textDirection w:val="lrTb"/>
        <w:textAlignment w:val="auto"/>
        <w:outlineLvl w:val="9"/>
        <w:rPr>
          <w:sz w:val="22"/>
          <w:szCs w:val="22"/>
          <w:lang w:val="en-IN" w:eastAsia="en-IN"/>
        </w:rPr>
      </w:pPr>
    </w:p>
    <w:p w:rsidR="00F613A6" w:rsidRPr="00435751"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 xml:space="preserve">What are the benefits of a private cloud?. Provide two use cases of a private cloud and explain why enterprises need a private cloud rather than a public one.        </w:t>
      </w:r>
      <w:r w:rsidRPr="003F6573">
        <w:rPr>
          <w:color w:val="000000"/>
          <w:sz w:val="22"/>
          <w:szCs w:val="22"/>
        </w:rPr>
        <w:tab/>
      </w:r>
      <w:r>
        <w:rPr>
          <w:color w:val="000000"/>
          <w:sz w:val="22"/>
          <w:szCs w:val="22"/>
        </w:rPr>
        <w:tab/>
      </w:r>
      <w:r>
        <w:rPr>
          <w:color w:val="000000"/>
          <w:sz w:val="22"/>
          <w:szCs w:val="22"/>
        </w:rPr>
        <w:tab/>
        <w:t xml:space="preserve">        [6]</w:t>
      </w:r>
      <w:r w:rsidRPr="003F6573">
        <w:rPr>
          <w:color w:val="000000"/>
          <w:sz w:val="22"/>
          <w:szCs w:val="22"/>
        </w:rPr>
        <w:tab/>
        <w:t xml:space="preserve"> </w:t>
      </w:r>
    </w:p>
    <w:p w:rsidR="00F613A6" w:rsidRPr="003F6573" w:rsidRDefault="00F613A6" w:rsidP="00435751">
      <w:pPr>
        <w:suppressAutoHyphens w:val="0"/>
        <w:spacing w:line="240" w:lineRule="auto"/>
        <w:ind w:leftChars="0" w:left="0" w:firstLineChars="0" w:firstLine="0"/>
        <w:jc w:val="both"/>
        <w:textDirection w:val="lrTb"/>
        <w:textAlignment w:val="auto"/>
        <w:outlineLvl w:val="9"/>
        <w:rPr>
          <w:sz w:val="22"/>
          <w:szCs w:val="22"/>
          <w:lang w:val="en-IN" w:eastAsia="en-IN"/>
        </w:rPr>
      </w:pPr>
      <w:r w:rsidRPr="003F6573">
        <w:rPr>
          <w:color w:val="000000"/>
          <w:sz w:val="22"/>
          <w:szCs w:val="22"/>
        </w:rPr>
        <w:t xml:space="preserve">       </w:t>
      </w:r>
      <w:r>
        <w:rPr>
          <w:color w:val="000000"/>
          <w:sz w:val="22"/>
          <w:szCs w:val="22"/>
        </w:rPr>
        <w:t xml:space="preserve">                                        </w:t>
      </w:r>
    </w:p>
    <w:p w:rsidR="00F613A6" w:rsidRPr="00435751"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 xml:space="preserve">What is the role of a hypervisor in virtualization? And discuss any four issues of virtualization. Also, mention the need for Full virtualization and Para Virtualization. </w:t>
      </w:r>
      <w:r w:rsidRPr="003F6573">
        <w:rPr>
          <w:color w:val="000000"/>
          <w:sz w:val="22"/>
          <w:szCs w:val="22"/>
        </w:rPr>
        <w:tab/>
      </w:r>
      <w:r w:rsidRPr="003F6573">
        <w:rPr>
          <w:color w:val="000000"/>
          <w:sz w:val="22"/>
          <w:szCs w:val="22"/>
        </w:rPr>
        <w:tab/>
      </w:r>
      <w:r w:rsidRPr="003F6573">
        <w:rPr>
          <w:color w:val="000000"/>
          <w:sz w:val="22"/>
          <w:szCs w:val="22"/>
        </w:rPr>
        <w:tab/>
      </w:r>
      <w:r>
        <w:rPr>
          <w:color w:val="000000"/>
          <w:sz w:val="22"/>
          <w:szCs w:val="22"/>
        </w:rPr>
        <w:t xml:space="preserve">        [6]</w:t>
      </w:r>
      <w:r w:rsidRPr="003F6573">
        <w:rPr>
          <w:color w:val="000000"/>
          <w:sz w:val="22"/>
          <w:szCs w:val="22"/>
        </w:rPr>
        <w:t xml:space="preserve">       </w:t>
      </w:r>
      <w:r>
        <w:rPr>
          <w:color w:val="000000"/>
          <w:sz w:val="22"/>
          <w:szCs w:val="22"/>
        </w:rPr>
        <w:t xml:space="preserve">             </w:t>
      </w:r>
      <w:r w:rsidRPr="003F6573">
        <w:rPr>
          <w:color w:val="000000"/>
          <w:sz w:val="22"/>
          <w:szCs w:val="22"/>
        </w:rPr>
        <w:t xml:space="preserve"> </w:t>
      </w:r>
    </w:p>
    <w:p w:rsidR="00F613A6" w:rsidRDefault="00F613A6" w:rsidP="00435751">
      <w:pPr>
        <w:suppressAutoHyphens w:val="0"/>
        <w:spacing w:line="240" w:lineRule="auto"/>
        <w:ind w:leftChars="0" w:left="0" w:firstLineChars="0" w:firstLine="0"/>
        <w:jc w:val="both"/>
        <w:textDirection w:val="lrTb"/>
        <w:textAlignment w:val="auto"/>
        <w:outlineLvl w:val="9"/>
        <w:rPr>
          <w:sz w:val="22"/>
          <w:szCs w:val="22"/>
          <w:lang w:val="en-IN" w:eastAsia="en-IN"/>
        </w:rPr>
      </w:pPr>
    </w:p>
    <w:p w:rsidR="00F613A6"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Explain how interoperability is achieved using Microsoft Azure between on-premise applications and cloud-based applications.</w:t>
      </w:r>
      <w:r w:rsidRPr="003F6573">
        <w:rPr>
          <w:color w:val="000000"/>
          <w:sz w:val="22"/>
          <w:szCs w:val="22"/>
        </w:rPr>
        <w:tab/>
      </w:r>
      <w:r w:rsidRPr="003F6573">
        <w:rPr>
          <w:color w:val="000000"/>
          <w:sz w:val="22"/>
          <w:szCs w:val="22"/>
        </w:rPr>
        <w:tab/>
        <w:t xml:space="preserve">                    </w:t>
      </w:r>
      <w:r w:rsidRPr="003F6573">
        <w:rPr>
          <w:color w:val="000000"/>
          <w:sz w:val="22"/>
          <w:szCs w:val="22"/>
        </w:rPr>
        <w:tab/>
      </w:r>
      <w:r w:rsidRPr="003F6573">
        <w:rPr>
          <w:color w:val="000000"/>
          <w:sz w:val="22"/>
          <w:szCs w:val="22"/>
        </w:rPr>
        <w:tab/>
      </w:r>
      <w:r w:rsidRPr="003F6573">
        <w:rPr>
          <w:color w:val="000000"/>
          <w:sz w:val="22"/>
          <w:szCs w:val="22"/>
        </w:rPr>
        <w:tab/>
      </w:r>
      <w:r>
        <w:rPr>
          <w:color w:val="000000"/>
          <w:sz w:val="22"/>
          <w:szCs w:val="22"/>
        </w:rPr>
        <w:tab/>
      </w:r>
      <w:r>
        <w:rPr>
          <w:color w:val="000000"/>
          <w:sz w:val="22"/>
          <w:szCs w:val="22"/>
        </w:rPr>
        <w:tab/>
        <w:t xml:space="preserve">        [6]</w:t>
      </w:r>
      <w:r w:rsidRPr="003F6573">
        <w:rPr>
          <w:color w:val="000000"/>
          <w:sz w:val="22"/>
          <w:szCs w:val="22"/>
        </w:rPr>
        <w:tab/>
      </w:r>
      <w:r w:rsidRPr="003F6573">
        <w:rPr>
          <w:color w:val="000000"/>
          <w:sz w:val="22"/>
          <w:szCs w:val="22"/>
        </w:rPr>
        <w:tab/>
        <w:t xml:space="preserve">        </w:t>
      </w:r>
      <w:r>
        <w:rPr>
          <w:color w:val="000000"/>
          <w:sz w:val="22"/>
          <w:szCs w:val="22"/>
        </w:rPr>
        <w:t xml:space="preserve">              </w:t>
      </w:r>
    </w:p>
    <w:p w:rsidR="00F613A6" w:rsidRPr="00435751"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rPr>
        <w:t xml:space="preserve">What is Chef?. Explain the difference between a Cookbook and Recipe in Chef. </w:t>
      </w:r>
      <w:r>
        <w:rPr>
          <w:color w:val="000000"/>
        </w:rPr>
        <w:t>Provide two use cases of Chef</w:t>
      </w:r>
      <w:r w:rsidRPr="003F6573">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[6]</w:t>
      </w:r>
    </w:p>
    <w:p w:rsidR="00F613A6" w:rsidRPr="00435751" w:rsidRDefault="00F613A6" w:rsidP="00435751">
      <w:pPr>
        <w:suppressAutoHyphens w:val="0"/>
        <w:spacing w:line="240" w:lineRule="auto"/>
        <w:ind w:leftChars="0" w:left="0" w:firstLineChars="0" w:firstLine="0"/>
        <w:jc w:val="both"/>
        <w:textDirection w:val="lrTb"/>
        <w:textAlignment w:val="auto"/>
        <w:outlineLvl w:val="9"/>
        <w:rPr>
          <w:sz w:val="22"/>
          <w:szCs w:val="22"/>
          <w:lang w:val="en-IN" w:eastAsia="en-IN"/>
        </w:rPr>
      </w:pPr>
    </w:p>
    <w:p w:rsidR="00F613A6" w:rsidRPr="00435751"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 xml:space="preserve">Assume that a cloud customer wants to migrate all his/her employee data and related HR processing such as payroll, tax calculations, vacation approvals, etc., to a public cloud service provider. The customer wants that all the related HR applications are accessed by the authorized users only.   Explain the steps involved in migrating employee’s data and the related HR processing to a public cloud such that all the customer requirements would be met. </w:t>
      </w:r>
      <w:r w:rsidRPr="003F6573">
        <w:rPr>
          <w:color w:val="000000"/>
          <w:sz w:val="22"/>
          <w:szCs w:val="22"/>
        </w:rPr>
        <w:tab/>
      </w:r>
      <w:r>
        <w:rPr>
          <w:color w:val="000000"/>
          <w:sz w:val="22"/>
          <w:szCs w:val="22"/>
        </w:rPr>
        <w:t xml:space="preserve">        [6]</w:t>
      </w:r>
    </w:p>
    <w:p w:rsidR="00F613A6" w:rsidRDefault="00F613A6" w:rsidP="00435751">
      <w:pPr>
        <w:suppressAutoHyphens w:val="0"/>
        <w:spacing w:line="240" w:lineRule="auto"/>
        <w:ind w:leftChars="0" w:left="0" w:firstLineChars="0" w:firstLine="0"/>
        <w:jc w:val="both"/>
        <w:textDirection w:val="lrTb"/>
        <w:textAlignment w:val="auto"/>
        <w:outlineLvl w:val="9"/>
        <w:rPr>
          <w:sz w:val="22"/>
          <w:szCs w:val="22"/>
          <w:lang w:val="en-IN" w:eastAsia="en-IN"/>
        </w:rPr>
      </w:pPr>
      <w:r w:rsidRPr="003F6573">
        <w:rPr>
          <w:color w:val="000000"/>
          <w:sz w:val="22"/>
          <w:szCs w:val="22"/>
        </w:rPr>
        <w:t xml:space="preserve">        </w:t>
      </w:r>
      <w:r>
        <w:rPr>
          <w:color w:val="000000"/>
          <w:sz w:val="22"/>
          <w:szCs w:val="22"/>
        </w:rPr>
        <w:t xml:space="preserve">                                                                                             </w:t>
      </w:r>
    </w:p>
    <w:p w:rsidR="00F613A6"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Assume that an organization has some sensitive information to be outsourced to the servers of any Cloud Service Providers (CSP). In this scenario, how do you assure the confidentiality of this information from both the internal and external attackers? Suggest at least two approaches for each of the attacker types and justify how they guarantee confidentiality.</w:t>
      </w:r>
      <w:r w:rsidRPr="003F6573">
        <w:rPr>
          <w:color w:val="000000"/>
          <w:sz w:val="22"/>
          <w:szCs w:val="22"/>
        </w:rPr>
        <w:tab/>
      </w:r>
      <w:r w:rsidRPr="003F6573">
        <w:rPr>
          <w:color w:val="000000"/>
          <w:sz w:val="22"/>
          <w:szCs w:val="22"/>
        </w:rPr>
        <w:tab/>
        <w:t xml:space="preserve"> </w:t>
      </w:r>
      <w:r>
        <w:rPr>
          <w:color w:val="000000"/>
          <w:sz w:val="22"/>
          <w:szCs w:val="22"/>
        </w:rPr>
        <w:tab/>
        <w:t xml:space="preserve">        [6]</w:t>
      </w:r>
      <w:r w:rsidRPr="003F6573">
        <w:rPr>
          <w:color w:val="000000"/>
          <w:sz w:val="22"/>
          <w:szCs w:val="22"/>
        </w:rPr>
        <w:t xml:space="preserve">                  </w:t>
      </w:r>
      <w:r>
        <w:rPr>
          <w:color w:val="000000"/>
          <w:sz w:val="22"/>
          <w:szCs w:val="22"/>
        </w:rPr>
        <w:t xml:space="preserve">                                                    </w:t>
      </w:r>
      <w:r w:rsidRPr="003F6573">
        <w:rPr>
          <w:color w:val="000000"/>
          <w:sz w:val="22"/>
          <w:szCs w:val="22"/>
        </w:rPr>
        <w:t xml:space="preserve">  </w:t>
      </w:r>
      <w:r>
        <w:rPr>
          <w:color w:val="000000"/>
          <w:sz w:val="22"/>
          <w:szCs w:val="22"/>
        </w:rPr>
        <w:t xml:space="preserve"> </w:t>
      </w:r>
    </w:p>
    <w:p w:rsidR="00F613A6" w:rsidRPr="00435751" w:rsidRDefault="00F613A6" w:rsidP="00435751">
      <w:pPr>
        <w:suppressAutoHyphens w:val="0"/>
        <w:spacing w:line="240" w:lineRule="auto"/>
        <w:ind w:leftChars="0" w:left="0" w:firstLineChars="0" w:firstLine="0"/>
        <w:jc w:val="both"/>
        <w:textDirection w:val="lrTb"/>
        <w:textAlignment w:val="auto"/>
        <w:outlineLvl w:val="9"/>
        <w:rPr>
          <w:sz w:val="22"/>
          <w:szCs w:val="22"/>
          <w:lang w:val="en-IN" w:eastAsia="en-IN"/>
        </w:rPr>
      </w:pPr>
    </w:p>
    <w:p w:rsidR="00F613A6" w:rsidRPr="003F6573" w:rsidRDefault="00F613A6" w:rsidP="00435751">
      <w:pPr>
        <w:numPr>
          <w:ilvl w:val="0"/>
          <w:numId w:val="3"/>
        </w:numPr>
        <w:suppressAutoHyphens w:val="0"/>
        <w:spacing w:line="240" w:lineRule="auto"/>
        <w:ind w:leftChars="0" w:firstLineChars="0"/>
        <w:jc w:val="both"/>
        <w:textDirection w:val="lrTb"/>
        <w:textAlignment w:val="auto"/>
        <w:outlineLvl w:val="9"/>
        <w:rPr>
          <w:sz w:val="22"/>
          <w:szCs w:val="22"/>
          <w:lang w:val="en-IN" w:eastAsia="en-IN"/>
        </w:rPr>
      </w:pPr>
      <w:r w:rsidRPr="003F6573">
        <w:rPr>
          <w:color w:val="000000"/>
          <w:sz w:val="22"/>
          <w:szCs w:val="22"/>
        </w:rPr>
        <w:t>Placement statistics of a university are provided in the below table for the academic year 2020-2021. Find out the number of students placed in each department using the MapReduce programming model. Explain the sequence of steps involved in solving this problem using MapReduce.</w:t>
      </w:r>
      <w:r>
        <w:rPr>
          <w:color w:val="000000"/>
          <w:sz w:val="22"/>
          <w:szCs w:val="22"/>
        </w:rPr>
        <w:t xml:space="preserve">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[6]</w:t>
      </w:r>
      <w:r w:rsidRPr="003F6573">
        <w:rPr>
          <w:color w:val="000000"/>
          <w:sz w:val="22"/>
          <w:szCs w:val="22"/>
        </w:rPr>
        <w:t xml:space="preserve">         </w:t>
      </w:r>
      <w:r w:rsidRPr="003F6573">
        <w:rPr>
          <w:color w:val="000000"/>
          <w:sz w:val="22"/>
          <w:szCs w:val="22"/>
        </w:rPr>
        <w:tab/>
      </w:r>
      <w:r w:rsidRPr="003F6573">
        <w:rPr>
          <w:color w:val="000000"/>
          <w:sz w:val="22"/>
          <w:szCs w:val="22"/>
        </w:rPr>
        <w:tab/>
      </w:r>
      <w:r w:rsidRPr="003F6573">
        <w:rPr>
          <w:color w:val="000000"/>
          <w:sz w:val="22"/>
          <w:szCs w:val="22"/>
        </w:rPr>
        <w:tab/>
      </w:r>
      <w:r w:rsidRPr="003F6573">
        <w:rPr>
          <w:color w:val="000000"/>
          <w:sz w:val="22"/>
          <w:szCs w:val="22"/>
        </w:rPr>
        <w:tab/>
      </w:r>
      <w:r w:rsidRPr="003F6573">
        <w:rPr>
          <w:color w:val="000000"/>
          <w:sz w:val="22"/>
          <w:szCs w:val="22"/>
        </w:rPr>
        <w:tab/>
      </w:r>
      <w:r w:rsidRPr="003F6573">
        <w:rPr>
          <w:color w:val="000000"/>
          <w:sz w:val="22"/>
          <w:szCs w:val="22"/>
        </w:rPr>
        <w:tab/>
      </w:r>
      <w:r w:rsidRPr="003F6573">
        <w:rPr>
          <w:color w:val="000000"/>
          <w:sz w:val="22"/>
          <w:szCs w:val="22"/>
        </w:rPr>
        <w:tab/>
      </w:r>
      <w:r w:rsidRPr="003F6573">
        <w:rPr>
          <w:color w:val="000000"/>
          <w:sz w:val="22"/>
          <w:szCs w:val="22"/>
        </w:rPr>
        <w:tab/>
      </w:r>
      <w:r w:rsidRPr="003F6573">
        <w:rPr>
          <w:color w:val="000000"/>
          <w:sz w:val="22"/>
          <w:szCs w:val="22"/>
        </w:rPr>
        <w:tab/>
        <w:t xml:space="preserve">        </w:t>
      </w:r>
    </w:p>
    <w:tbl>
      <w:tblPr>
        <w:tblW w:w="7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8"/>
        <w:gridCol w:w="1441"/>
        <w:gridCol w:w="1520"/>
        <w:gridCol w:w="1793"/>
        <w:gridCol w:w="1451"/>
      </w:tblGrid>
      <w:tr w:rsidR="00F613A6">
        <w:trPr>
          <w:jc w:val="center"/>
        </w:trPr>
        <w:tc>
          <w:tcPr>
            <w:tcW w:w="1448" w:type="dxa"/>
          </w:tcPr>
          <w:p w:rsidR="00F613A6" w:rsidRPr="00204F00" w:rsidRDefault="00F613A6" w:rsidP="00204F00">
            <w:pPr>
              <w:ind w:left="0" w:hanging="2"/>
              <w:jc w:val="both"/>
              <w:rPr>
                <w:color w:val="000000"/>
                <w:sz w:val="22"/>
                <w:szCs w:val="22"/>
              </w:rPr>
            </w:pPr>
            <w:r w:rsidRPr="00204F00">
              <w:rPr>
                <w:b/>
                <w:bCs/>
                <w:color w:val="000000"/>
                <w:sz w:val="22"/>
                <w:szCs w:val="22"/>
              </w:rPr>
              <w:t>Sid</w:t>
            </w:r>
          </w:p>
        </w:tc>
        <w:tc>
          <w:tcPr>
            <w:tcW w:w="1441" w:type="dxa"/>
          </w:tcPr>
          <w:p w:rsidR="00F613A6" w:rsidRPr="00204F00" w:rsidRDefault="00F613A6" w:rsidP="00204F00">
            <w:pPr>
              <w:ind w:left="0" w:hanging="2"/>
              <w:jc w:val="both"/>
              <w:rPr>
                <w:color w:val="000000"/>
                <w:sz w:val="22"/>
                <w:szCs w:val="22"/>
              </w:rPr>
            </w:pPr>
            <w:r w:rsidRPr="00204F00">
              <w:rPr>
                <w:b/>
                <w:bCs/>
                <w:color w:val="000000"/>
                <w:sz w:val="22"/>
                <w:szCs w:val="22"/>
              </w:rPr>
              <w:t>Sname</w:t>
            </w:r>
          </w:p>
        </w:tc>
        <w:tc>
          <w:tcPr>
            <w:tcW w:w="1520" w:type="dxa"/>
          </w:tcPr>
          <w:p w:rsidR="00F613A6" w:rsidRPr="00204F00" w:rsidRDefault="00F613A6" w:rsidP="00204F00">
            <w:pPr>
              <w:ind w:left="0" w:hanging="2"/>
              <w:jc w:val="both"/>
              <w:rPr>
                <w:color w:val="000000"/>
                <w:sz w:val="22"/>
                <w:szCs w:val="22"/>
              </w:rPr>
            </w:pPr>
            <w:r w:rsidRPr="00204F00">
              <w:rPr>
                <w:b/>
                <w:bCs/>
                <w:color w:val="000000"/>
                <w:sz w:val="22"/>
                <w:szCs w:val="22"/>
              </w:rPr>
              <w:t>Department</w:t>
            </w:r>
          </w:p>
        </w:tc>
        <w:tc>
          <w:tcPr>
            <w:tcW w:w="1793" w:type="dxa"/>
          </w:tcPr>
          <w:p w:rsidR="00F613A6" w:rsidRPr="00204F00" w:rsidRDefault="00F613A6" w:rsidP="00204F00">
            <w:pPr>
              <w:ind w:left="0" w:hanging="2"/>
              <w:jc w:val="both"/>
              <w:rPr>
                <w:color w:val="000000"/>
                <w:sz w:val="22"/>
                <w:szCs w:val="22"/>
              </w:rPr>
            </w:pPr>
            <w:r w:rsidRPr="00204F00">
              <w:rPr>
                <w:b/>
                <w:bCs/>
                <w:color w:val="000000"/>
                <w:sz w:val="22"/>
                <w:szCs w:val="22"/>
              </w:rPr>
              <w:t>Company_Name</w:t>
            </w:r>
          </w:p>
        </w:tc>
        <w:tc>
          <w:tcPr>
            <w:tcW w:w="1451" w:type="dxa"/>
          </w:tcPr>
          <w:p w:rsidR="00F613A6" w:rsidRPr="00204F00" w:rsidRDefault="00F613A6" w:rsidP="00204F00">
            <w:pPr>
              <w:ind w:left="0" w:hanging="2"/>
              <w:jc w:val="both"/>
              <w:rPr>
                <w:color w:val="000000"/>
                <w:sz w:val="22"/>
                <w:szCs w:val="22"/>
              </w:rPr>
            </w:pPr>
            <w:r w:rsidRPr="00204F00">
              <w:rPr>
                <w:b/>
                <w:bCs/>
                <w:color w:val="000000"/>
                <w:sz w:val="22"/>
                <w:szCs w:val="22"/>
              </w:rPr>
              <w:t>Package</w:t>
            </w:r>
          </w:p>
        </w:tc>
      </w:tr>
      <w:tr w:rsidR="00F613A6">
        <w:trPr>
          <w:jc w:val="center"/>
        </w:trPr>
        <w:tc>
          <w:tcPr>
            <w:tcW w:w="1448" w:type="dxa"/>
          </w:tcPr>
          <w:p w:rsidR="00F613A6" w:rsidRPr="00204F00" w:rsidRDefault="00F613A6" w:rsidP="00204F00">
            <w:pPr>
              <w:ind w:left="0" w:hanging="2"/>
              <w:jc w:val="both"/>
              <w:rPr>
                <w:color w:val="000000"/>
                <w:sz w:val="22"/>
                <w:szCs w:val="22"/>
              </w:rPr>
            </w:pPr>
            <w:r w:rsidRPr="00204F00">
              <w:rPr>
                <w:color w:val="000000"/>
                <w:sz w:val="22"/>
                <w:szCs w:val="22"/>
              </w:rPr>
              <w:t>CS100001</w:t>
            </w:r>
          </w:p>
        </w:tc>
        <w:tc>
          <w:tcPr>
            <w:tcW w:w="1441" w:type="dxa"/>
          </w:tcPr>
          <w:p w:rsidR="00F613A6" w:rsidRPr="00204F00" w:rsidRDefault="00F613A6" w:rsidP="00204F00">
            <w:pPr>
              <w:ind w:left="0" w:hanging="2"/>
              <w:jc w:val="both"/>
              <w:rPr>
                <w:color w:val="000000"/>
                <w:sz w:val="22"/>
                <w:szCs w:val="22"/>
              </w:rPr>
            </w:pPr>
            <w:r w:rsidRPr="00204F00">
              <w:rPr>
                <w:color w:val="000000"/>
                <w:sz w:val="22"/>
                <w:szCs w:val="22"/>
              </w:rPr>
              <w:t>Aruna</w:t>
            </w:r>
          </w:p>
        </w:tc>
        <w:tc>
          <w:tcPr>
            <w:tcW w:w="1520" w:type="dxa"/>
          </w:tcPr>
          <w:p w:rsidR="00F613A6" w:rsidRPr="00204F00" w:rsidRDefault="00F613A6" w:rsidP="00204F00">
            <w:pPr>
              <w:ind w:left="0" w:hanging="2"/>
              <w:jc w:val="both"/>
              <w:rPr>
                <w:color w:val="000000"/>
                <w:sz w:val="22"/>
                <w:szCs w:val="22"/>
              </w:rPr>
            </w:pPr>
            <w:r w:rsidRPr="00204F00">
              <w:rPr>
                <w:color w:val="000000"/>
                <w:sz w:val="22"/>
                <w:szCs w:val="22"/>
              </w:rPr>
              <w:t>ECE</w:t>
            </w:r>
          </w:p>
        </w:tc>
        <w:tc>
          <w:tcPr>
            <w:tcW w:w="1793" w:type="dxa"/>
          </w:tcPr>
          <w:p w:rsidR="00F613A6" w:rsidRPr="00204F00" w:rsidRDefault="00F613A6" w:rsidP="00204F00">
            <w:pPr>
              <w:ind w:left="0" w:hanging="2"/>
              <w:jc w:val="both"/>
              <w:rPr>
                <w:color w:val="000000"/>
                <w:sz w:val="22"/>
                <w:szCs w:val="22"/>
              </w:rPr>
            </w:pPr>
            <w:r w:rsidRPr="00204F00">
              <w:rPr>
                <w:color w:val="000000"/>
                <w:sz w:val="22"/>
                <w:szCs w:val="22"/>
              </w:rPr>
              <w:t>Google</w:t>
            </w:r>
          </w:p>
        </w:tc>
        <w:tc>
          <w:tcPr>
            <w:tcW w:w="1451" w:type="dxa"/>
          </w:tcPr>
          <w:p w:rsidR="00F613A6" w:rsidRPr="00204F00" w:rsidRDefault="00F613A6" w:rsidP="00204F00">
            <w:pPr>
              <w:ind w:left="0" w:hanging="2"/>
              <w:jc w:val="both"/>
              <w:rPr>
                <w:color w:val="000000"/>
                <w:sz w:val="22"/>
                <w:szCs w:val="22"/>
              </w:rPr>
            </w:pPr>
            <w:r w:rsidRPr="00204F00">
              <w:rPr>
                <w:color w:val="000000"/>
                <w:sz w:val="22"/>
                <w:szCs w:val="22"/>
              </w:rPr>
              <w:t>30L</w:t>
            </w:r>
          </w:p>
        </w:tc>
      </w:tr>
      <w:tr w:rsidR="00F613A6">
        <w:trPr>
          <w:jc w:val="center"/>
        </w:trPr>
        <w:tc>
          <w:tcPr>
            <w:tcW w:w="1448" w:type="dxa"/>
          </w:tcPr>
          <w:p w:rsidR="00F613A6" w:rsidRPr="00204F00" w:rsidRDefault="00F613A6" w:rsidP="00204F00">
            <w:pPr>
              <w:ind w:left="0" w:hanging="2"/>
              <w:jc w:val="both"/>
              <w:rPr>
                <w:color w:val="000000"/>
                <w:sz w:val="22"/>
                <w:szCs w:val="22"/>
              </w:rPr>
            </w:pPr>
            <w:r w:rsidRPr="00204F00">
              <w:rPr>
                <w:color w:val="000000"/>
                <w:sz w:val="22"/>
                <w:szCs w:val="22"/>
              </w:rPr>
              <w:t>EC100001</w:t>
            </w:r>
          </w:p>
        </w:tc>
        <w:tc>
          <w:tcPr>
            <w:tcW w:w="1441" w:type="dxa"/>
          </w:tcPr>
          <w:p w:rsidR="00F613A6" w:rsidRPr="00204F00" w:rsidRDefault="00F613A6" w:rsidP="00204F00">
            <w:pPr>
              <w:ind w:left="0" w:hanging="2"/>
              <w:jc w:val="both"/>
              <w:rPr>
                <w:color w:val="000000"/>
                <w:sz w:val="22"/>
                <w:szCs w:val="22"/>
              </w:rPr>
            </w:pPr>
            <w:r w:rsidRPr="00204F00">
              <w:rPr>
                <w:color w:val="000000"/>
                <w:sz w:val="22"/>
                <w:szCs w:val="22"/>
              </w:rPr>
              <w:t>Suprava</w:t>
            </w:r>
          </w:p>
        </w:tc>
        <w:tc>
          <w:tcPr>
            <w:tcW w:w="1520" w:type="dxa"/>
          </w:tcPr>
          <w:p w:rsidR="00F613A6" w:rsidRPr="00204F00" w:rsidRDefault="00F613A6" w:rsidP="00204F00">
            <w:pPr>
              <w:ind w:left="0" w:hanging="2"/>
              <w:jc w:val="both"/>
              <w:rPr>
                <w:color w:val="000000"/>
                <w:sz w:val="22"/>
                <w:szCs w:val="22"/>
              </w:rPr>
            </w:pPr>
            <w:r w:rsidRPr="00204F00">
              <w:rPr>
                <w:color w:val="000000"/>
                <w:sz w:val="22"/>
                <w:szCs w:val="22"/>
              </w:rPr>
              <w:t>ECE</w:t>
            </w:r>
          </w:p>
        </w:tc>
        <w:tc>
          <w:tcPr>
            <w:tcW w:w="1793" w:type="dxa"/>
          </w:tcPr>
          <w:p w:rsidR="00F613A6" w:rsidRPr="00204F00" w:rsidRDefault="00F613A6" w:rsidP="00204F00">
            <w:pPr>
              <w:ind w:left="0" w:hanging="2"/>
              <w:jc w:val="both"/>
              <w:rPr>
                <w:color w:val="000000"/>
                <w:sz w:val="22"/>
                <w:szCs w:val="22"/>
              </w:rPr>
            </w:pPr>
            <w:r w:rsidRPr="00204F00">
              <w:rPr>
                <w:color w:val="000000"/>
                <w:sz w:val="22"/>
                <w:szCs w:val="22"/>
              </w:rPr>
              <w:t>Facebook</w:t>
            </w:r>
          </w:p>
        </w:tc>
        <w:tc>
          <w:tcPr>
            <w:tcW w:w="1451" w:type="dxa"/>
          </w:tcPr>
          <w:p w:rsidR="00F613A6" w:rsidRPr="00204F00" w:rsidRDefault="00F613A6" w:rsidP="00204F00">
            <w:pPr>
              <w:ind w:left="0" w:hanging="2"/>
              <w:jc w:val="both"/>
              <w:rPr>
                <w:color w:val="000000"/>
                <w:sz w:val="22"/>
                <w:szCs w:val="22"/>
              </w:rPr>
            </w:pPr>
            <w:r w:rsidRPr="00204F00">
              <w:rPr>
                <w:color w:val="000000"/>
                <w:sz w:val="22"/>
                <w:szCs w:val="22"/>
              </w:rPr>
              <w:t>23L</w:t>
            </w:r>
          </w:p>
        </w:tc>
      </w:tr>
      <w:tr w:rsidR="00F613A6">
        <w:trPr>
          <w:jc w:val="center"/>
        </w:trPr>
        <w:tc>
          <w:tcPr>
            <w:tcW w:w="1448" w:type="dxa"/>
          </w:tcPr>
          <w:p w:rsidR="00F613A6" w:rsidRPr="00204F00" w:rsidRDefault="00F613A6" w:rsidP="00204F00">
            <w:pPr>
              <w:ind w:left="0" w:hanging="2"/>
              <w:jc w:val="both"/>
              <w:rPr>
                <w:color w:val="000000"/>
                <w:sz w:val="22"/>
                <w:szCs w:val="22"/>
              </w:rPr>
            </w:pPr>
            <w:r w:rsidRPr="00204F00">
              <w:rPr>
                <w:color w:val="000000"/>
                <w:sz w:val="22"/>
                <w:szCs w:val="22"/>
              </w:rPr>
              <w:t>EE100001</w:t>
            </w:r>
          </w:p>
        </w:tc>
        <w:tc>
          <w:tcPr>
            <w:tcW w:w="1441" w:type="dxa"/>
          </w:tcPr>
          <w:p w:rsidR="00F613A6" w:rsidRPr="00204F00" w:rsidRDefault="00F613A6" w:rsidP="00204F00">
            <w:pPr>
              <w:ind w:left="0" w:hanging="2"/>
              <w:jc w:val="both"/>
              <w:rPr>
                <w:color w:val="000000"/>
                <w:sz w:val="22"/>
                <w:szCs w:val="22"/>
              </w:rPr>
            </w:pPr>
            <w:r w:rsidRPr="00204F00">
              <w:rPr>
                <w:color w:val="000000"/>
                <w:sz w:val="22"/>
                <w:szCs w:val="22"/>
              </w:rPr>
              <w:t>Vishal</w:t>
            </w:r>
          </w:p>
        </w:tc>
        <w:tc>
          <w:tcPr>
            <w:tcW w:w="1520" w:type="dxa"/>
          </w:tcPr>
          <w:p w:rsidR="00F613A6" w:rsidRPr="00204F00" w:rsidRDefault="00F613A6" w:rsidP="00204F00">
            <w:pPr>
              <w:ind w:left="0" w:hanging="2"/>
              <w:jc w:val="both"/>
              <w:rPr>
                <w:color w:val="000000"/>
                <w:sz w:val="22"/>
                <w:szCs w:val="22"/>
              </w:rPr>
            </w:pPr>
            <w:r w:rsidRPr="00204F00">
              <w:rPr>
                <w:color w:val="000000"/>
                <w:sz w:val="22"/>
                <w:szCs w:val="22"/>
              </w:rPr>
              <w:t>EEE</w:t>
            </w:r>
          </w:p>
        </w:tc>
        <w:tc>
          <w:tcPr>
            <w:tcW w:w="1793" w:type="dxa"/>
          </w:tcPr>
          <w:p w:rsidR="00F613A6" w:rsidRPr="00204F00" w:rsidRDefault="00F613A6" w:rsidP="00204F00">
            <w:pPr>
              <w:ind w:left="0" w:hanging="2"/>
              <w:jc w:val="both"/>
              <w:rPr>
                <w:color w:val="000000"/>
                <w:sz w:val="22"/>
                <w:szCs w:val="22"/>
              </w:rPr>
            </w:pPr>
            <w:r w:rsidRPr="00204F00">
              <w:rPr>
                <w:color w:val="000000"/>
                <w:sz w:val="22"/>
                <w:szCs w:val="22"/>
              </w:rPr>
              <w:t>Norton</w:t>
            </w:r>
          </w:p>
        </w:tc>
        <w:tc>
          <w:tcPr>
            <w:tcW w:w="1451" w:type="dxa"/>
          </w:tcPr>
          <w:p w:rsidR="00F613A6" w:rsidRPr="00204F00" w:rsidRDefault="00F613A6" w:rsidP="00204F00">
            <w:pPr>
              <w:ind w:left="0" w:hanging="2"/>
              <w:jc w:val="both"/>
              <w:rPr>
                <w:color w:val="000000"/>
                <w:sz w:val="22"/>
                <w:szCs w:val="22"/>
              </w:rPr>
            </w:pPr>
            <w:r w:rsidRPr="00204F00">
              <w:rPr>
                <w:color w:val="000000"/>
                <w:sz w:val="22"/>
                <w:szCs w:val="22"/>
              </w:rPr>
              <w:t>16L</w:t>
            </w:r>
          </w:p>
        </w:tc>
      </w:tr>
      <w:tr w:rsidR="00F613A6">
        <w:trPr>
          <w:jc w:val="center"/>
        </w:trPr>
        <w:tc>
          <w:tcPr>
            <w:tcW w:w="1448" w:type="dxa"/>
          </w:tcPr>
          <w:p w:rsidR="00F613A6" w:rsidRPr="00204F00" w:rsidRDefault="00F613A6" w:rsidP="00204F00">
            <w:pPr>
              <w:ind w:left="0" w:hanging="2"/>
              <w:jc w:val="both"/>
              <w:rPr>
                <w:color w:val="000000"/>
                <w:sz w:val="22"/>
                <w:szCs w:val="22"/>
              </w:rPr>
            </w:pPr>
            <w:r w:rsidRPr="00204F00">
              <w:rPr>
                <w:color w:val="000000"/>
                <w:sz w:val="22"/>
                <w:szCs w:val="22"/>
              </w:rPr>
              <w:t>CS100002</w:t>
            </w:r>
          </w:p>
        </w:tc>
        <w:tc>
          <w:tcPr>
            <w:tcW w:w="1441" w:type="dxa"/>
          </w:tcPr>
          <w:p w:rsidR="00F613A6" w:rsidRPr="00204F00" w:rsidRDefault="00F613A6" w:rsidP="00204F00">
            <w:pPr>
              <w:ind w:left="0" w:hanging="2"/>
              <w:jc w:val="both"/>
              <w:rPr>
                <w:color w:val="000000"/>
                <w:sz w:val="22"/>
                <w:szCs w:val="22"/>
              </w:rPr>
            </w:pPr>
            <w:r w:rsidRPr="00204F00">
              <w:rPr>
                <w:color w:val="000000"/>
                <w:sz w:val="22"/>
                <w:szCs w:val="22"/>
              </w:rPr>
              <w:t>Pruthvi</w:t>
            </w:r>
          </w:p>
        </w:tc>
        <w:tc>
          <w:tcPr>
            <w:tcW w:w="1520" w:type="dxa"/>
          </w:tcPr>
          <w:p w:rsidR="00F613A6" w:rsidRPr="00204F00" w:rsidRDefault="00F613A6" w:rsidP="00204F00">
            <w:pPr>
              <w:ind w:left="0" w:hanging="2"/>
              <w:jc w:val="both"/>
              <w:rPr>
                <w:color w:val="000000"/>
                <w:sz w:val="22"/>
                <w:szCs w:val="22"/>
              </w:rPr>
            </w:pPr>
            <w:r w:rsidRPr="00204F00">
              <w:rPr>
                <w:color w:val="000000"/>
                <w:sz w:val="22"/>
                <w:szCs w:val="22"/>
              </w:rPr>
              <w:t>CSE</w:t>
            </w:r>
          </w:p>
        </w:tc>
        <w:tc>
          <w:tcPr>
            <w:tcW w:w="1793" w:type="dxa"/>
          </w:tcPr>
          <w:p w:rsidR="00F613A6" w:rsidRPr="00204F00" w:rsidRDefault="00F613A6" w:rsidP="00204F00">
            <w:pPr>
              <w:ind w:left="0" w:hanging="2"/>
              <w:jc w:val="both"/>
              <w:rPr>
                <w:color w:val="000000"/>
                <w:sz w:val="22"/>
                <w:szCs w:val="22"/>
              </w:rPr>
            </w:pPr>
            <w:r w:rsidRPr="00204F00">
              <w:rPr>
                <w:color w:val="000000"/>
                <w:sz w:val="22"/>
                <w:szCs w:val="22"/>
              </w:rPr>
              <w:t>Microsoft</w:t>
            </w:r>
          </w:p>
        </w:tc>
        <w:tc>
          <w:tcPr>
            <w:tcW w:w="1451" w:type="dxa"/>
          </w:tcPr>
          <w:p w:rsidR="00F613A6" w:rsidRPr="00204F00" w:rsidRDefault="00F613A6" w:rsidP="00204F00">
            <w:pPr>
              <w:ind w:left="0" w:hanging="2"/>
              <w:jc w:val="both"/>
              <w:rPr>
                <w:color w:val="000000"/>
                <w:sz w:val="22"/>
                <w:szCs w:val="22"/>
              </w:rPr>
            </w:pPr>
            <w:r w:rsidRPr="00204F00">
              <w:rPr>
                <w:color w:val="000000"/>
                <w:sz w:val="22"/>
                <w:szCs w:val="22"/>
              </w:rPr>
              <w:t>18L</w:t>
            </w:r>
          </w:p>
        </w:tc>
      </w:tr>
      <w:tr w:rsidR="00F613A6">
        <w:trPr>
          <w:jc w:val="center"/>
        </w:trPr>
        <w:tc>
          <w:tcPr>
            <w:tcW w:w="1448" w:type="dxa"/>
          </w:tcPr>
          <w:p w:rsidR="00F613A6" w:rsidRPr="00204F00" w:rsidRDefault="00F613A6" w:rsidP="00204F00">
            <w:pPr>
              <w:ind w:left="0" w:hanging="2"/>
              <w:jc w:val="both"/>
              <w:rPr>
                <w:color w:val="000000"/>
                <w:sz w:val="22"/>
                <w:szCs w:val="22"/>
              </w:rPr>
            </w:pPr>
            <w:r w:rsidRPr="00204F00">
              <w:rPr>
                <w:color w:val="000000"/>
                <w:sz w:val="22"/>
                <w:szCs w:val="22"/>
              </w:rPr>
              <w:t>CS100003</w:t>
            </w:r>
          </w:p>
        </w:tc>
        <w:tc>
          <w:tcPr>
            <w:tcW w:w="1441" w:type="dxa"/>
          </w:tcPr>
          <w:p w:rsidR="00F613A6" w:rsidRPr="00204F00" w:rsidRDefault="00F613A6" w:rsidP="00204F00">
            <w:pPr>
              <w:ind w:left="0" w:hanging="2"/>
              <w:jc w:val="both"/>
              <w:rPr>
                <w:color w:val="000000"/>
                <w:sz w:val="22"/>
                <w:szCs w:val="22"/>
              </w:rPr>
            </w:pPr>
            <w:r w:rsidRPr="00204F00">
              <w:rPr>
                <w:color w:val="000000"/>
                <w:sz w:val="22"/>
                <w:szCs w:val="22"/>
              </w:rPr>
              <w:t>Vikas</w:t>
            </w:r>
          </w:p>
        </w:tc>
        <w:tc>
          <w:tcPr>
            <w:tcW w:w="1520" w:type="dxa"/>
          </w:tcPr>
          <w:p w:rsidR="00F613A6" w:rsidRPr="00204F00" w:rsidRDefault="00F613A6" w:rsidP="00204F00">
            <w:pPr>
              <w:ind w:left="0" w:hanging="2"/>
              <w:jc w:val="both"/>
              <w:rPr>
                <w:color w:val="000000"/>
                <w:sz w:val="22"/>
                <w:szCs w:val="22"/>
              </w:rPr>
            </w:pPr>
            <w:r w:rsidRPr="00204F00">
              <w:rPr>
                <w:color w:val="000000"/>
                <w:sz w:val="22"/>
                <w:szCs w:val="22"/>
              </w:rPr>
              <w:t>CSE</w:t>
            </w:r>
          </w:p>
        </w:tc>
        <w:tc>
          <w:tcPr>
            <w:tcW w:w="1793" w:type="dxa"/>
          </w:tcPr>
          <w:p w:rsidR="00F613A6" w:rsidRPr="00204F00" w:rsidRDefault="00F613A6" w:rsidP="00204F00">
            <w:pPr>
              <w:ind w:left="0" w:hanging="2"/>
              <w:jc w:val="both"/>
              <w:rPr>
                <w:color w:val="000000"/>
                <w:sz w:val="22"/>
                <w:szCs w:val="22"/>
              </w:rPr>
            </w:pPr>
            <w:r w:rsidRPr="00204F00">
              <w:rPr>
                <w:color w:val="000000"/>
                <w:sz w:val="22"/>
                <w:szCs w:val="22"/>
              </w:rPr>
              <w:t>Google</w:t>
            </w:r>
          </w:p>
        </w:tc>
        <w:tc>
          <w:tcPr>
            <w:tcW w:w="1451" w:type="dxa"/>
          </w:tcPr>
          <w:p w:rsidR="00F613A6" w:rsidRPr="00204F00" w:rsidRDefault="00F613A6" w:rsidP="00204F00">
            <w:pPr>
              <w:ind w:left="0" w:hanging="2"/>
              <w:jc w:val="both"/>
              <w:rPr>
                <w:color w:val="000000"/>
                <w:sz w:val="22"/>
                <w:szCs w:val="22"/>
              </w:rPr>
            </w:pPr>
            <w:r w:rsidRPr="00204F00">
              <w:rPr>
                <w:color w:val="000000"/>
                <w:sz w:val="22"/>
                <w:szCs w:val="22"/>
              </w:rPr>
              <w:t>30L</w:t>
            </w:r>
          </w:p>
        </w:tc>
      </w:tr>
      <w:tr w:rsidR="00F613A6">
        <w:trPr>
          <w:jc w:val="center"/>
        </w:trPr>
        <w:tc>
          <w:tcPr>
            <w:tcW w:w="1448" w:type="dxa"/>
          </w:tcPr>
          <w:p w:rsidR="00F613A6" w:rsidRPr="00204F00" w:rsidRDefault="00F613A6" w:rsidP="00204F00">
            <w:pPr>
              <w:ind w:left="0" w:hanging="2"/>
              <w:jc w:val="both"/>
              <w:rPr>
                <w:color w:val="000000"/>
                <w:sz w:val="22"/>
                <w:szCs w:val="22"/>
              </w:rPr>
            </w:pPr>
            <w:r w:rsidRPr="00204F00">
              <w:rPr>
                <w:color w:val="000000"/>
                <w:sz w:val="22"/>
                <w:szCs w:val="22"/>
              </w:rPr>
              <w:t>EC100002</w:t>
            </w:r>
          </w:p>
        </w:tc>
        <w:tc>
          <w:tcPr>
            <w:tcW w:w="1441" w:type="dxa"/>
          </w:tcPr>
          <w:p w:rsidR="00F613A6" w:rsidRPr="00204F00" w:rsidRDefault="00F613A6" w:rsidP="00204F00">
            <w:pPr>
              <w:ind w:left="0" w:hanging="2"/>
              <w:jc w:val="both"/>
              <w:rPr>
                <w:color w:val="000000"/>
                <w:sz w:val="22"/>
                <w:szCs w:val="22"/>
              </w:rPr>
            </w:pPr>
            <w:r w:rsidRPr="00204F00">
              <w:rPr>
                <w:color w:val="000000"/>
                <w:sz w:val="22"/>
                <w:szCs w:val="22"/>
              </w:rPr>
              <w:t>Arjun</w:t>
            </w:r>
          </w:p>
        </w:tc>
        <w:tc>
          <w:tcPr>
            <w:tcW w:w="1520" w:type="dxa"/>
          </w:tcPr>
          <w:p w:rsidR="00F613A6" w:rsidRPr="00204F00" w:rsidRDefault="00F613A6" w:rsidP="00204F00">
            <w:pPr>
              <w:ind w:left="0" w:hanging="2"/>
              <w:jc w:val="both"/>
              <w:rPr>
                <w:color w:val="000000"/>
                <w:sz w:val="22"/>
                <w:szCs w:val="22"/>
              </w:rPr>
            </w:pPr>
            <w:r w:rsidRPr="00204F00">
              <w:rPr>
                <w:color w:val="000000"/>
                <w:sz w:val="22"/>
                <w:szCs w:val="22"/>
              </w:rPr>
              <w:t>CSE</w:t>
            </w:r>
          </w:p>
        </w:tc>
        <w:tc>
          <w:tcPr>
            <w:tcW w:w="1793" w:type="dxa"/>
          </w:tcPr>
          <w:p w:rsidR="00F613A6" w:rsidRPr="00204F00" w:rsidRDefault="00F613A6" w:rsidP="00204F00">
            <w:pPr>
              <w:ind w:left="0" w:hanging="2"/>
              <w:jc w:val="both"/>
              <w:rPr>
                <w:color w:val="000000"/>
                <w:sz w:val="22"/>
                <w:szCs w:val="22"/>
              </w:rPr>
            </w:pPr>
            <w:r w:rsidRPr="00204F00">
              <w:rPr>
                <w:color w:val="000000"/>
                <w:sz w:val="22"/>
                <w:szCs w:val="22"/>
              </w:rPr>
              <w:t>Facebook</w:t>
            </w:r>
          </w:p>
        </w:tc>
        <w:tc>
          <w:tcPr>
            <w:tcW w:w="1451" w:type="dxa"/>
          </w:tcPr>
          <w:p w:rsidR="00F613A6" w:rsidRPr="00204F00" w:rsidRDefault="00F613A6" w:rsidP="00204F00">
            <w:pPr>
              <w:ind w:left="0" w:hanging="2"/>
              <w:jc w:val="both"/>
              <w:rPr>
                <w:color w:val="000000"/>
                <w:sz w:val="22"/>
                <w:szCs w:val="22"/>
              </w:rPr>
            </w:pPr>
            <w:r w:rsidRPr="00204F00">
              <w:rPr>
                <w:color w:val="000000"/>
                <w:sz w:val="22"/>
                <w:szCs w:val="22"/>
              </w:rPr>
              <w:t>23L</w:t>
            </w:r>
          </w:p>
        </w:tc>
      </w:tr>
    </w:tbl>
    <w:p w:rsidR="00F613A6" w:rsidRDefault="00F613A6" w:rsidP="003F6573">
      <w:pPr>
        <w:ind w:leftChars="0" w:left="0" w:firstLineChars="0" w:hanging="2"/>
        <w:jc w:val="both"/>
        <w:rPr>
          <w:color w:val="000000"/>
        </w:rPr>
      </w:pPr>
    </w:p>
    <w:p w:rsidR="00F613A6" w:rsidRPr="003F6573" w:rsidRDefault="00F613A6" w:rsidP="00435751">
      <w:pPr>
        <w:numPr>
          <w:ilvl w:val="0"/>
          <w:numId w:val="9"/>
        </w:numPr>
        <w:ind w:leftChars="0" w:firstLineChars="0"/>
        <w:jc w:val="both"/>
        <w:rPr>
          <w:color w:val="000000"/>
        </w:rPr>
      </w:pPr>
      <w:r w:rsidRPr="00EA5927">
        <w:rPr>
          <w:color w:val="000000"/>
        </w:rPr>
        <w:t>Why Hadoop Distributed File System (HDFS) blocks are large compared to disk blocks?. Also, explain the difference between HDFS and Network Attacked Storage.</w:t>
      </w:r>
      <w:r w:rsidRPr="003F6573">
        <w:rPr>
          <w:color w:val="000000"/>
        </w:rPr>
        <w:tab/>
        <w:t xml:space="preserve"> </w:t>
      </w:r>
      <w:r>
        <w:rPr>
          <w:color w:val="000000"/>
        </w:rPr>
        <w:t xml:space="preserve">      </w:t>
      </w:r>
      <w:r w:rsidRPr="003F6573">
        <w:rPr>
          <w:color w:val="000000"/>
        </w:rPr>
        <w:t>[4]</w:t>
      </w:r>
    </w:p>
    <w:p w:rsidR="00F613A6" w:rsidRDefault="00F613A6">
      <w:pPr>
        <w:spacing w:line="240" w:lineRule="auto"/>
        <w:ind w:left="0" w:hanging="2"/>
        <w:jc w:val="both"/>
        <w:rPr>
          <w:color w:val="000000"/>
          <w:sz w:val="22"/>
          <w:szCs w:val="22"/>
        </w:rPr>
      </w:pPr>
    </w:p>
    <w:p w:rsidR="00F613A6" w:rsidRDefault="00F613A6">
      <w:pPr>
        <w:spacing w:line="240" w:lineRule="auto"/>
        <w:ind w:left="0" w:hanging="2"/>
        <w:rPr>
          <w:color w:val="000000"/>
        </w:rPr>
      </w:pPr>
    </w:p>
    <w:p w:rsidR="00F613A6" w:rsidRDefault="00F613A6">
      <w:pPr>
        <w:spacing w:line="240" w:lineRule="auto"/>
        <w:ind w:left="0" w:hanging="2"/>
        <w:jc w:val="center"/>
        <w:rPr>
          <w:rFonts w:ascii="Calibri" w:hAnsi="Calibri" w:cs="Calibri"/>
          <w:color w:val="000000"/>
          <w:sz w:val="22"/>
          <w:szCs w:val="22"/>
        </w:rPr>
      </w:pPr>
      <w:r>
        <w:rPr>
          <w:color w:val="000000"/>
        </w:rPr>
        <w:t>***********</w:t>
      </w:r>
      <w:r>
        <w:rPr>
          <w:rFonts w:ascii="Calibri" w:hAnsi="Calibri" w:cs="Calibri"/>
          <w:color w:val="000000"/>
          <w:sz w:val="22"/>
          <w:szCs w:val="22"/>
        </w:rPr>
        <w:t xml:space="preserve"> </w:t>
      </w:r>
    </w:p>
    <w:p w:rsidR="00F613A6" w:rsidRDefault="00F613A6">
      <w:pPr>
        <w:ind w:left="0" w:hanging="2"/>
        <w:rPr>
          <w:rFonts w:ascii="Arial" w:hAnsi="Arial" w:cs="Arial"/>
          <w:color w:val="000000"/>
        </w:rPr>
      </w:pPr>
    </w:p>
    <w:sectPr w:rsidR="00F613A6" w:rsidSect="00F37E18">
      <w:pgSz w:w="12240" w:h="15840"/>
      <w:pgMar w:top="288" w:right="1440" w:bottom="288" w:left="1440" w:header="0" w:footer="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68A"/>
    <w:multiLevelType w:val="multilevel"/>
    <w:tmpl w:val="49C459E6"/>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decimal"/>
      <w:lvlText w:val="%2."/>
      <w:lvlJc w:val="left"/>
      <w:pPr>
        <w:tabs>
          <w:tab w:val="num" w:pos="1450"/>
        </w:tabs>
        <w:ind w:left="1450" w:hanging="360"/>
      </w:pPr>
    </w:lvl>
    <w:lvl w:ilvl="2">
      <w:start w:val="1"/>
      <w:numFmt w:val="decimal"/>
      <w:lvlText w:val="%3."/>
      <w:lvlJc w:val="left"/>
      <w:pPr>
        <w:tabs>
          <w:tab w:val="num" w:pos="2170"/>
        </w:tabs>
        <w:ind w:left="2170" w:hanging="360"/>
      </w:pPr>
    </w:lvl>
    <w:lvl w:ilvl="3">
      <w:start w:val="1"/>
      <w:numFmt w:val="decimal"/>
      <w:lvlText w:val="%4."/>
      <w:lvlJc w:val="left"/>
      <w:pPr>
        <w:tabs>
          <w:tab w:val="num" w:pos="2890"/>
        </w:tabs>
        <w:ind w:left="2890" w:hanging="360"/>
      </w:pPr>
    </w:lvl>
    <w:lvl w:ilvl="4">
      <w:start w:val="1"/>
      <w:numFmt w:val="decimal"/>
      <w:lvlText w:val="%5."/>
      <w:lvlJc w:val="left"/>
      <w:pPr>
        <w:tabs>
          <w:tab w:val="num" w:pos="3610"/>
        </w:tabs>
        <w:ind w:left="3610" w:hanging="360"/>
      </w:pPr>
    </w:lvl>
    <w:lvl w:ilvl="5">
      <w:start w:val="1"/>
      <w:numFmt w:val="decimal"/>
      <w:lvlText w:val="%6."/>
      <w:lvlJc w:val="left"/>
      <w:pPr>
        <w:tabs>
          <w:tab w:val="num" w:pos="4330"/>
        </w:tabs>
        <w:ind w:left="4330" w:hanging="360"/>
      </w:pPr>
    </w:lvl>
    <w:lvl w:ilvl="6">
      <w:start w:val="1"/>
      <w:numFmt w:val="decimal"/>
      <w:lvlText w:val="%7."/>
      <w:lvlJc w:val="left"/>
      <w:pPr>
        <w:tabs>
          <w:tab w:val="num" w:pos="5050"/>
        </w:tabs>
        <w:ind w:left="5050" w:hanging="360"/>
      </w:pPr>
    </w:lvl>
    <w:lvl w:ilvl="7">
      <w:start w:val="1"/>
      <w:numFmt w:val="decimal"/>
      <w:lvlText w:val="%8."/>
      <w:lvlJc w:val="left"/>
      <w:pPr>
        <w:tabs>
          <w:tab w:val="num" w:pos="5770"/>
        </w:tabs>
        <w:ind w:left="5770" w:hanging="360"/>
      </w:pPr>
    </w:lvl>
    <w:lvl w:ilvl="8">
      <w:start w:val="1"/>
      <w:numFmt w:val="decimal"/>
      <w:lvlText w:val="%9."/>
      <w:lvlJc w:val="left"/>
      <w:pPr>
        <w:tabs>
          <w:tab w:val="num" w:pos="6490"/>
        </w:tabs>
        <w:ind w:left="6490" w:hanging="360"/>
      </w:pPr>
    </w:lvl>
  </w:abstractNum>
  <w:abstractNum w:abstractNumId="1"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224C7AAB"/>
    <w:multiLevelType w:val="multilevel"/>
    <w:tmpl w:val="F4AC2704"/>
    <w:lvl w:ilvl="0">
      <w:start w:val="1"/>
      <w:numFmt w:val="decimal"/>
      <w:lvlText w:val="%1."/>
      <w:lvlJc w:val="left"/>
      <w:pPr>
        <w:tabs>
          <w:tab w:val="num" w:pos="730"/>
        </w:tabs>
        <w:ind w:left="730" w:hanging="360"/>
      </w:pPr>
    </w:lvl>
    <w:lvl w:ilvl="1">
      <w:start w:val="1"/>
      <w:numFmt w:val="decimal"/>
      <w:lvlText w:val="%2."/>
      <w:lvlJc w:val="left"/>
      <w:pPr>
        <w:tabs>
          <w:tab w:val="num" w:pos="1450"/>
        </w:tabs>
        <w:ind w:left="1450" w:hanging="360"/>
      </w:pPr>
    </w:lvl>
    <w:lvl w:ilvl="2">
      <w:start w:val="1"/>
      <w:numFmt w:val="decimal"/>
      <w:lvlText w:val="%3."/>
      <w:lvlJc w:val="left"/>
      <w:pPr>
        <w:tabs>
          <w:tab w:val="num" w:pos="2170"/>
        </w:tabs>
        <w:ind w:left="2170" w:hanging="360"/>
      </w:pPr>
    </w:lvl>
    <w:lvl w:ilvl="3">
      <w:start w:val="1"/>
      <w:numFmt w:val="decimal"/>
      <w:lvlText w:val="%4."/>
      <w:lvlJc w:val="left"/>
      <w:pPr>
        <w:tabs>
          <w:tab w:val="num" w:pos="2890"/>
        </w:tabs>
        <w:ind w:left="2890" w:hanging="360"/>
      </w:pPr>
    </w:lvl>
    <w:lvl w:ilvl="4">
      <w:start w:val="1"/>
      <w:numFmt w:val="decimal"/>
      <w:lvlText w:val="%5."/>
      <w:lvlJc w:val="left"/>
      <w:pPr>
        <w:tabs>
          <w:tab w:val="num" w:pos="3610"/>
        </w:tabs>
        <w:ind w:left="3610" w:hanging="360"/>
      </w:pPr>
    </w:lvl>
    <w:lvl w:ilvl="5">
      <w:start w:val="1"/>
      <w:numFmt w:val="decimal"/>
      <w:lvlText w:val="%6."/>
      <w:lvlJc w:val="left"/>
      <w:pPr>
        <w:tabs>
          <w:tab w:val="num" w:pos="4330"/>
        </w:tabs>
        <w:ind w:left="4330" w:hanging="360"/>
      </w:pPr>
    </w:lvl>
    <w:lvl w:ilvl="6">
      <w:start w:val="1"/>
      <w:numFmt w:val="decimal"/>
      <w:lvlText w:val="%7."/>
      <w:lvlJc w:val="left"/>
      <w:pPr>
        <w:tabs>
          <w:tab w:val="num" w:pos="5050"/>
        </w:tabs>
        <w:ind w:left="5050" w:hanging="360"/>
      </w:pPr>
    </w:lvl>
    <w:lvl w:ilvl="7">
      <w:start w:val="1"/>
      <w:numFmt w:val="decimal"/>
      <w:lvlText w:val="%8."/>
      <w:lvlJc w:val="left"/>
      <w:pPr>
        <w:tabs>
          <w:tab w:val="num" w:pos="5770"/>
        </w:tabs>
        <w:ind w:left="5770" w:hanging="360"/>
      </w:pPr>
    </w:lvl>
    <w:lvl w:ilvl="8">
      <w:start w:val="1"/>
      <w:numFmt w:val="decimal"/>
      <w:lvlText w:val="%9."/>
      <w:lvlJc w:val="left"/>
      <w:pPr>
        <w:tabs>
          <w:tab w:val="num" w:pos="6490"/>
        </w:tabs>
        <w:ind w:left="6490" w:hanging="360"/>
      </w:pPr>
    </w:lvl>
  </w:abstractNum>
  <w:abstractNum w:abstractNumId="3" w15:restartNumberingAfterBreak="0">
    <w:nsid w:val="31CD4A8B"/>
    <w:multiLevelType w:val="multilevel"/>
    <w:tmpl w:val="DF8801D0"/>
    <w:lvl w:ilvl="0">
      <w:start w:val="1"/>
      <w:numFmt w:val="decimal"/>
      <w:lvlText w:val="%1."/>
      <w:lvlJc w:val="left"/>
      <w:pPr>
        <w:ind w:left="728" w:hanging="360"/>
      </w:pPr>
      <w:rPr>
        <w:vertAlign w:val="baseline"/>
      </w:rPr>
    </w:lvl>
    <w:lvl w:ilvl="1">
      <w:start w:val="1"/>
      <w:numFmt w:val="decimal"/>
      <w:lvlText w:val="%2."/>
      <w:lvlJc w:val="left"/>
      <w:pPr>
        <w:ind w:left="1448" w:hanging="360"/>
      </w:pPr>
      <w:rPr>
        <w:vertAlign w:val="baseline"/>
      </w:rPr>
    </w:lvl>
    <w:lvl w:ilvl="2">
      <w:start w:val="1"/>
      <w:numFmt w:val="decimal"/>
      <w:lvlText w:val="%3."/>
      <w:lvlJc w:val="left"/>
      <w:pPr>
        <w:ind w:left="2168" w:hanging="360"/>
      </w:pPr>
      <w:rPr>
        <w:vertAlign w:val="baseline"/>
      </w:rPr>
    </w:lvl>
    <w:lvl w:ilvl="3">
      <w:start w:val="1"/>
      <w:numFmt w:val="decimal"/>
      <w:lvlText w:val="%4."/>
      <w:lvlJc w:val="left"/>
      <w:pPr>
        <w:ind w:left="2888" w:hanging="360"/>
      </w:pPr>
      <w:rPr>
        <w:vertAlign w:val="baseline"/>
      </w:rPr>
    </w:lvl>
    <w:lvl w:ilvl="4">
      <w:start w:val="1"/>
      <w:numFmt w:val="decimal"/>
      <w:lvlText w:val="%5."/>
      <w:lvlJc w:val="left"/>
      <w:pPr>
        <w:ind w:left="3608" w:hanging="360"/>
      </w:pPr>
      <w:rPr>
        <w:vertAlign w:val="baseline"/>
      </w:rPr>
    </w:lvl>
    <w:lvl w:ilvl="5">
      <w:start w:val="1"/>
      <w:numFmt w:val="decimal"/>
      <w:lvlText w:val="%6."/>
      <w:lvlJc w:val="left"/>
      <w:pPr>
        <w:ind w:left="4328" w:hanging="360"/>
      </w:pPr>
      <w:rPr>
        <w:vertAlign w:val="baseline"/>
      </w:rPr>
    </w:lvl>
    <w:lvl w:ilvl="6">
      <w:start w:val="1"/>
      <w:numFmt w:val="decimal"/>
      <w:lvlText w:val="%7."/>
      <w:lvlJc w:val="left"/>
      <w:pPr>
        <w:ind w:left="5048" w:hanging="360"/>
      </w:pPr>
      <w:rPr>
        <w:vertAlign w:val="baseline"/>
      </w:rPr>
    </w:lvl>
    <w:lvl w:ilvl="7">
      <w:start w:val="1"/>
      <w:numFmt w:val="decimal"/>
      <w:lvlText w:val="%8."/>
      <w:lvlJc w:val="left"/>
      <w:pPr>
        <w:ind w:left="5768" w:hanging="360"/>
      </w:pPr>
      <w:rPr>
        <w:vertAlign w:val="baseline"/>
      </w:rPr>
    </w:lvl>
    <w:lvl w:ilvl="8">
      <w:start w:val="1"/>
      <w:numFmt w:val="decimal"/>
      <w:lvlText w:val="%9."/>
      <w:lvlJc w:val="left"/>
      <w:pPr>
        <w:ind w:left="6488" w:hanging="360"/>
      </w:pPr>
      <w:rPr>
        <w:vertAlign w:val="baseline"/>
      </w:rPr>
    </w:lvl>
  </w:abstractNum>
  <w:abstractNum w:abstractNumId="4" w15:restartNumberingAfterBreak="0">
    <w:nsid w:val="3D193425"/>
    <w:multiLevelType w:val="multilevel"/>
    <w:tmpl w:val="69CAF1D4"/>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decimal"/>
      <w:lvlText w:val="%2."/>
      <w:lvlJc w:val="left"/>
      <w:pPr>
        <w:tabs>
          <w:tab w:val="num" w:pos="1450"/>
        </w:tabs>
        <w:ind w:left="1450" w:hanging="360"/>
      </w:pPr>
    </w:lvl>
    <w:lvl w:ilvl="2">
      <w:start w:val="1"/>
      <w:numFmt w:val="decimal"/>
      <w:lvlText w:val="%3."/>
      <w:lvlJc w:val="left"/>
      <w:pPr>
        <w:tabs>
          <w:tab w:val="num" w:pos="2170"/>
        </w:tabs>
        <w:ind w:left="2170" w:hanging="360"/>
      </w:pPr>
    </w:lvl>
    <w:lvl w:ilvl="3">
      <w:start w:val="1"/>
      <w:numFmt w:val="decimal"/>
      <w:lvlText w:val="%4."/>
      <w:lvlJc w:val="left"/>
      <w:pPr>
        <w:tabs>
          <w:tab w:val="num" w:pos="2890"/>
        </w:tabs>
        <w:ind w:left="2890" w:hanging="360"/>
      </w:pPr>
    </w:lvl>
    <w:lvl w:ilvl="4">
      <w:start w:val="1"/>
      <w:numFmt w:val="decimal"/>
      <w:lvlText w:val="%5."/>
      <w:lvlJc w:val="left"/>
      <w:pPr>
        <w:tabs>
          <w:tab w:val="num" w:pos="3610"/>
        </w:tabs>
        <w:ind w:left="3610" w:hanging="360"/>
      </w:pPr>
    </w:lvl>
    <w:lvl w:ilvl="5">
      <w:start w:val="1"/>
      <w:numFmt w:val="decimal"/>
      <w:lvlText w:val="%6."/>
      <w:lvlJc w:val="left"/>
      <w:pPr>
        <w:tabs>
          <w:tab w:val="num" w:pos="4330"/>
        </w:tabs>
        <w:ind w:left="4330" w:hanging="360"/>
      </w:pPr>
    </w:lvl>
    <w:lvl w:ilvl="6">
      <w:start w:val="1"/>
      <w:numFmt w:val="decimal"/>
      <w:lvlText w:val="%7."/>
      <w:lvlJc w:val="left"/>
      <w:pPr>
        <w:tabs>
          <w:tab w:val="num" w:pos="5050"/>
        </w:tabs>
        <w:ind w:left="5050" w:hanging="360"/>
      </w:pPr>
    </w:lvl>
    <w:lvl w:ilvl="7">
      <w:start w:val="1"/>
      <w:numFmt w:val="decimal"/>
      <w:lvlText w:val="%8."/>
      <w:lvlJc w:val="left"/>
      <w:pPr>
        <w:tabs>
          <w:tab w:val="num" w:pos="5770"/>
        </w:tabs>
        <w:ind w:left="5770" w:hanging="360"/>
      </w:pPr>
    </w:lvl>
    <w:lvl w:ilvl="8">
      <w:start w:val="1"/>
      <w:numFmt w:val="decimal"/>
      <w:lvlText w:val="%9."/>
      <w:lvlJc w:val="left"/>
      <w:pPr>
        <w:tabs>
          <w:tab w:val="num" w:pos="6490"/>
        </w:tabs>
        <w:ind w:left="6490" w:hanging="360"/>
      </w:pPr>
    </w:lvl>
  </w:abstractNum>
  <w:abstractNum w:abstractNumId="5" w15:restartNumberingAfterBreak="0">
    <w:nsid w:val="49E06B5B"/>
    <w:multiLevelType w:val="multilevel"/>
    <w:tmpl w:val="6F4E6128"/>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decimal"/>
      <w:lvlText w:val="%2."/>
      <w:lvlJc w:val="left"/>
      <w:pPr>
        <w:tabs>
          <w:tab w:val="num" w:pos="1450"/>
        </w:tabs>
        <w:ind w:left="1450" w:hanging="360"/>
      </w:pPr>
    </w:lvl>
    <w:lvl w:ilvl="2">
      <w:start w:val="1"/>
      <w:numFmt w:val="decimal"/>
      <w:lvlText w:val="%3."/>
      <w:lvlJc w:val="left"/>
      <w:pPr>
        <w:tabs>
          <w:tab w:val="num" w:pos="2170"/>
        </w:tabs>
        <w:ind w:left="2170" w:hanging="360"/>
      </w:pPr>
    </w:lvl>
    <w:lvl w:ilvl="3">
      <w:start w:val="1"/>
      <w:numFmt w:val="decimal"/>
      <w:lvlText w:val="%4."/>
      <w:lvlJc w:val="left"/>
      <w:pPr>
        <w:tabs>
          <w:tab w:val="num" w:pos="2890"/>
        </w:tabs>
        <w:ind w:left="2890" w:hanging="360"/>
      </w:pPr>
    </w:lvl>
    <w:lvl w:ilvl="4">
      <w:start w:val="1"/>
      <w:numFmt w:val="decimal"/>
      <w:lvlText w:val="%5."/>
      <w:lvlJc w:val="left"/>
      <w:pPr>
        <w:tabs>
          <w:tab w:val="num" w:pos="3610"/>
        </w:tabs>
        <w:ind w:left="3610" w:hanging="360"/>
      </w:pPr>
    </w:lvl>
    <w:lvl w:ilvl="5">
      <w:start w:val="1"/>
      <w:numFmt w:val="decimal"/>
      <w:lvlText w:val="%6."/>
      <w:lvlJc w:val="left"/>
      <w:pPr>
        <w:tabs>
          <w:tab w:val="num" w:pos="4330"/>
        </w:tabs>
        <w:ind w:left="4330" w:hanging="360"/>
      </w:pPr>
    </w:lvl>
    <w:lvl w:ilvl="6">
      <w:start w:val="1"/>
      <w:numFmt w:val="decimal"/>
      <w:lvlText w:val="%7."/>
      <w:lvlJc w:val="left"/>
      <w:pPr>
        <w:tabs>
          <w:tab w:val="num" w:pos="5050"/>
        </w:tabs>
        <w:ind w:left="5050" w:hanging="360"/>
      </w:pPr>
    </w:lvl>
    <w:lvl w:ilvl="7">
      <w:start w:val="1"/>
      <w:numFmt w:val="decimal"/>
      <w:lvlText w:val="%8."/>
      <w:lvlJc w:val="left"/>
      <w:pPr>
        <w:tabs>
          <w:tab w:val="num" w:pos="5770"/>
        </w:tabs>
        <w:ind w:left="5770" w:hanging="360"/>
      </w:pPr>
    </w:lvl>
    <w:lvl w:ilvl="8">
      <w:start w:val="1"/>
      <w:numFmt w:val="decimal"/>
      <w:lvlText w:val="%9."/>
      <w:lvlJc w:val="left"/>
      <w:pPr>
        <w:tabs>
          <w:tab w:val="num" w:pos="6490"/>
        </w:tabs>
        <w:ind w:left="6490" w:hanging="360"/>
      </w:pPr>
    </w:lvl>
  </w:abstractNum>
  <w:abstractNum w:abstractNumId="6" w15:restartNumberingAfterBreak="0">
    <w:nsid w:val="4EFC63B8"/>
    <w:multiLevelType w:val="hybridMultilevel"/>
    <w:tmpl w:val="930CDF16"/>
    <w:lvl w:ilvl="0" w:tplc="CB4470AA">
      <w:start w:val="9"/>
      <w:numFmt w:val="decimal"/>
      <w:lvlText w:val="Q.%1"/>
      <w:lvlJc w:val="left"/>
      <w:pPr>
        <w:tabs>
          <w:tab w:val="num" w:pos="646"/>
        </w:tabs>
        <w:ind w:left="646" w:hanging="646"/>
      </w:pPr>
      <w:rPr>
        <w:rFonts w:ascii="Times New Roman" w:hAnsi="Times New Roman" w:cs="Times New Roman" w:hint="default"/>
        <w:b w:val="0"/>
        <w:bCs w:val="0"/>
        <w:i w:val="0"/>
        <w:iCs w:val="0"/>
        <w:sz w:val="24"/>
        <w:szCs w:val="24"/>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7" w15:restartNumberingAfterBreak="0">
    <w:nsid w:val="6834727E"/>
    <w:multiLevelType w:val="multilevel"/>
    <w:tmpl w:val="8EAE4EB8"/>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decimal"/>
      <w:lvlText w:val="%2."/>
      <w:lvlJc w:val="left"/>
      <w:pPr>
        <w:tabs>
          <w:tab w:val="num" w:pos="1450"/>
        </w:tabs>
        <w:ind w:left="1450" w:hanging="360"/>
      </w:pPr>
    </w:lvl>
    <w:lvl w:ilvl="2">
      <w:start w:val="1"/>
      <w:numFmt w:val="decimal"/>
      <w:lvlText w:val="%3."/>
      <w:lvlJc w:val="left"/>
      <w:pPr>
        <w:tabs>
          <w:tab w:val="num" w:pos="2170"/>
        </w:tabs>
        <w:ind w:left="2170" w:hanging="360"/>
      </w:pPr>
    </w:lvl>
    <w:lvl w:ilvl="3">
      <w:start w:val="1"/>
      <w:numFmt w:val="decimal"/>
      <w:lvlText w:val="%4."/>
      <w:lvlJc w:val="left"/>
      <w:pPr>
        <w:tabs>
          <w:tab w:val="num" w:pos="2890"/>
        </w:tabs>
        <w:ind w:left="2890" w:hanging="360"/>
      </w:pPr>
    </w:lvl>
    <w:lvl w:ilvl="4">
      <w:start w:val="1"/>
      <w:numFmt w:val="decimal"/>
      <w:lvlText w:val="%5."/>
      <w:lvlJc w:val="left"/>
      <w:pPr>
        <w:tabs>
          <w:tab w:val="num" w:pos="3610"/>
        </w:tabs>
        <w:ind w:left="3610" w:hanging="360"/>
      </w:pPr>
    </w:lvl>
    <w:lvl w:ilvl="5">
      <w:start w:val="1"/>
      <w:numFmt w:val="decimal"/>
      <w:lvlText w:val="%6."/>
      <w:lvlJc w:val="left"/>
      <w:pPr>
        <w:tabs>
          <w:tab w:val="num" w:pos="4330"/>
        </w:tabs>
        <w:ind w:left="4330" w:hanging="360"/>
      </w:pPr>
    </w:lvl>
    <w:lvl w:ilvl="6">
      <w:start w:val="1"/>
      <w:numFmt w:val="decimal"/>
      <w:lvlText w:val="%7."/>
      <w:lvlJc w:val="left"/>
      <w:pPr>
        <w:tabs>
          <w:tab w:val="num" w:pos="5050"/>
        </w:tabs>
        <w:ind w:left="5050" w:hanging="360"/>
      </w:pPr>
    </w:lvl>
    <w:lvl w:ilvl="7">
      <w:start w:val="1"/>
      <w:numFmt w:val="decimal"/>
      <w:lvlText w:val="%8."/>
      <w:lvlJc w:val="left"/>
      <w:pPr>
        <w:tabs>
          <w:tab w:val="num" w:pos="5770"/>
        </w:tabs>
        <w:ind w:left="5770" w:hanging="360"/>
      </w:pPr>
    </w:lvl>
    <w:lvl w:ilvl="8">
      <w:start w:val="1"/>
      <w:numFmt w:val="decimal"/>
      <w:lvlText w:val="%9."/>
      <w:lvlJc w:val="left"/>
      <w:pPr>
        <w:tabs>
          <w:tab w:val="num" w:pos="6490"/>
        </w:tabs>
        <w:ind w:left="6490" w:hanging="360"/>
      </w:pPr>
    </w:lvl>
  </w:abstractNum>
  <w:abstractNum w:abstractNumId="8" w15:restartNumberingAfterBreak="0">
    <w:nsid w:val="7BAE253C"/>
    <w:multiLevelType w:val="multilevel"/>
    <w:tmpl w:val="2CC27E86"/>
    <w:lvl w:ilvl="0">
      <w:start w:val="1"/>
      <w:numFmt w:val="decimal"/>
      <w:lvlText w:val="%1."/>
      <w:lvlJc w:val="left"/>
      <w:pPr>
        <w:ind w:left="360" w:hanging="360"/>
      </w:pPr>
      <w:rPr>
        <w:vertAlign w:val="baseline"/>
      </w:rPr>
    </w:lvl>
    <w:lvl w:ilvl="1">
      <w:start w:val="1"/>
      <w:numFmt w:val="decimal"/>
      <w:lvlText w:val="1.%2"/>
      <w:lvlJc w:val="left"/>
      <w:pPr>
        <w:ind w:left="1368" w:hanging="647"/>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3"/>
  </w:num>
  <w:num w:numId="2">
    <w:abstractNumId w:val="8"/>
  </w:num>
  <w:num w:numId="3">
    <w:abstractNumId w:val="0"/>
  </w:num>
  <w:num w:numId="4">
    <w:abstractNumId w:val="1"/>
  </w:num>
  <w:num w:numId="5">
    <w:abstractNumId w:val="2"/>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11515"/>
    <w:rsid w:val="00204F00"/>
    <w:rsid w:val="003F6573"/>
    <w:rsid w:val="00435751"/>
    <w:rsid w:val="00785A40"/>
    <w:rsid w:val="00931014"/>
    <w:rsid w:val="00C5263F"/>
    <w:rsid w:val="00E11515"/>
    <w:rsid w:val="00EA5927"/>
    <w:rsid w:val="00F37E18"/>
    <w:rsid w:val="00F61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B434A8B6-F06A-44FB-8EC1-406121B2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1" w:lineRule="atLeast"/>
      <w:ind w:leftChars="-1" w:left="-1" w:hangingChars="1" w:hanging="1"/>
      <w:textDirection w:val="btLr"/>
      <w:textAlignment w:val="top"/>
      <w:outlineLvl w:val="0"/>
    </w:pPr>
    <w:rPr>
      <w:position w:val="-1"/>
      <w:sz w:val="24"/>
      <w:szCs w:val="24"/>
      <w:lang w:val="en-US" w:eastAsia="en-US"/>
    </w:rPr>
  </w:style>
  <w:style w:type="paragraph" w:styleId="Heading1">
    <w:name w:val="heading 1"/>
    <w:basedOn w:val="Normal"/>
    <w:next w:val="Normal"/>
    <w:link w:val="Heading1Char"/>
    <w:uiPriority w:val="99"/>
    <w:qFormat/>
    <w:pPr>
      <w:keepNext/>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szCs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szCs w:val="20"/>
    </w:rPr>
  </w:style>
  <w:style w:type="paragraph" w:styleId="Heading4">
    <w:name w:val="heading 4"/>
    <w:basedOn w:val="Normal"/>
    <w:next w:val="Normal"/>
    <w:link w:val="Heading4Char"/>
    <w:uiPriority w:val="99"/>
    <w:qFormat/>
    <w:pPr>
      <w:keepNext/>
      <w:jc w:val="center"/>
      <w:outlineLvl w:val="3"/>
    </w:pPr>
    <w:rPr>
      <w:rFonts w:ascii="Palatino" w:hAnsi="Palatino" w:cs="Palatino"/>
      <w:b/>
      <w:bCs/>
      <w:sz w:val="28"/>
      <w:szCs w:val="28"/>
    </w:rPr>
  </w:style>
  <w:style w:type="paragraph" w:styleId="Heading5">
    <w:name w:val="heading 5"/>
    <w:basedOn w:val="Normal"/>
    <w:next w:val="Normal"/>
    <w:link w:val="Heading5Char"/>
    <w:uiPriority w:val="99"/>
    <w:qFormat/>
    <w:pPr>
      <w:keepNext/>
      <w:outlineLvl w:val="4"/>
    </w:pPr>
    <w:rPr>
      <w:sz w:val="28"/>
      <w:szCs w:val="28"/>
    </w:rPr>
  </w:style>
  <w:style w:type="paragraph" w:styleId="Heading6">
    <w:name w:val="heading 6"/>
    <w:basedOn w:val="Normal"/>
    <w:next w:val="Normal"/>
    <w:link w:val="Heading6Char"/>
    <w:uiPriority w:val="99"/>
    <w:qFormat/>
    <w:pPr>
      <w:keepNext/>
      <w:jc w:val="right"/>
      <w:outlineLvl w:val="5"/>
    </w:pPr>
    <w:rPr>
      <w:b/>
      <w:bCs/>
      <w:i/>
      <w:iCs/>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szCs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szCs w:val="22"/>
    </w:rPr>
  </w:style>
  <w:style w:type="paragraph" w:styleId="Heading9">
    <w:name w:val="heading 9"/>
    <w:basedOn w:val="Normal"/>
    <w:next w:val="Normal"/>
    <w:link w:val="Heading9Char"/>
    <w:uiPriority w:val="99"/>
    <w:qFormat/>
    <w:pPr>
      <w:keepNext/>
      <w:outlineLvl w:val="8"/>
    </w:pPr>
    <w:rPr>
      <w:rFonts w:ascii="Bookman Old Style" w:hAnsi="Bookman Old Style" w:cs="Bookman Old Style"/>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CE"/>
    <w:rPr>
      <w:rFonts w:asciiTheme="majorHAnsi" w:eastAsiaTheme="majorEastAsia" w:hAnsiTheme="majorHAnsi" w:cstheme="majorBidi"/>
      <w:b/>
      <w:bCs/>
      <w:kern w:val="32"/>
      <w:position w:val="-1"/>
      <w:sz w:val="32"/>
      <w:szCs w:val="32"/>
      <w:lang w:val="en-US" w:eastAsia="en-US"/>
    </w:rPr>
  </w:style>
  <w:style w:type="character" w:customStyle="1" w:styleId="Heading2Char">
    <w:name w:val="Heading 2 Char"/>
    <w:basedOn w:val="DefaultParagraphFont"/>
    <w:link w:val="Heading2"/>
    <w:uiPriority w:val="9"/>
    <w:semiHidden/>
    <w:rsid w:val="00BF01CE"/>
    <w:rPr>
      <w:rFonts w:asciiTheme="majorHAnsi" w:eastAsiaTheme="majorEastAsia" w:hAnsiTheme="majorHAnsi" w:cstheme="majorBidi"/>
      <w:b/>
      <w:bCs/>
      <w:i/>
      <w:iCs/>
      <w:position w:val="-1"/>
      <w:sz w:val="28"/>
      <w:szCs w:val="28"/>
      <w:lang w:val="en-US" w:eastAsia="en-US"/>
    </w:rPr>
  </w:style>
  <w:style w:type="character" w:customStyle="1" w:styleId="Heading3Char">
    <w:name w:val="Heading 3 Char"/>
    <w:basedOn w:val="DefaultParagraphFont"/>
    <w:link w:val="Heading3"/>
    <w:uiPriority w:val="9"/>
    <w:semiHidden/>
    <w:rsid w:val="00BF01CE"/>
    <w:rPr>
      <w:rFonts w:asciiTheme="majorHAnsi" w:eastAsiaTheme="majorEastAsia" w:hAnsiTheme="majorHAnsi" w:cstheme="majorBidi"/>
      <w:b/>
      <w:bCs/>
      <w:position w:val="-1"/>
      <w:sz w:val="26"/>
      <w:szCs w:val="26"/>
      <w:lang w:val="en-US" w:eastAsia="en-US"/>
    </w:rPr>
  </w:style>
  <w:style w:type="character" w:customStyle="1" w:styleId="Heading4Char">
    <w:name w:val="Heading 4 Char"/>
    <w:basedOn w:val="DefaultParagraphFont"/>
    <w:link w:val="Heading4"/>
    <w:uiPriority w:val="9"/>
    <w:semiHidden/>
    <w:rsid w:val="00BF01CE"/>
    <w:rPr>
      <w:rFonts w:asciiTheme="minorHAnsi" w:eastAsiaTheme="minorEastAsia" w:hAnsiTheme="minorHAnsi" w:cstheme="minorBidi"/>
      <w:b/>
      <w:bCs/>
      <w:position w:val="-1"/>
      <w:sz w:val="28"/>
      <w:szCs w:val="28"/>
      <w:lang w:val="en-US" w:eastAsia="en-US"/>
    </w:rPr>
  </w:style>
  <w:style w:type="character" w:customStyle="1" w:styleId="Heading5Char">
    <w:name w:val="Heading 5 Char"/>
    <w:basedOn w:val="DefaultParagraphFont"/>
    <w:link w:val="Heading5"/>
    <w:uiPriority w:val="9"/>
    <w:semiHidden/>
    <w:rsid w:val="00BF01CE"/>
    <w:rPr>
      <w:rFonts w:asciiTheme="minorHAnsi" w:eastAsiaTheme="minorEastAsia" w:hAnsiTheme="minorHAnsi" w:cstheme="minorBidi"/>
      <w:b/>
      <w:bCs/>
      <w:i/>
      <w:iCs/>
      <w:position w:val="-1"/>
      <w:sz w:val="26"/>
      <w:szCs w:val="26"/>
      <w:lang w:val="en-US" w:eastAsia="en-US"/>
    </w:rPr>
  </w:style>
  <w:style w:type="character" w:customStyle="1" w:styleId="Heading6Char">
    <w:name w:val="Heading 6 Char"/>
    <w:basedOn w:val="DefaultParagraphFont"/>
    <w:link w:val="Heading6"/>
    <w:uiPriority w:val="9"/>
    <w:semiHidden/>
    <w:rsid w:val="00BF01CE"/>
    <w:rPr>
      <w:rFonts w:asciiTheme="minorHAnsi" w:eastAsiaTheme="minorEastAsia" w:hAnsiTheme="minorHAnsi" w:cstheme="minorBidi"/>
      <w:b/>
      <w:bCs/>
      <w:position w:val="-1"/>
      <w:lang w:val="en-US" w:eastAsia="en-US"/>
    </w:rPr>
  </w:style>
  <w:style w:type="character" w:customStyle="1" w:styleId="Heading7Char">
    <w:name w:val="Heading 7 Char"/>
    <w:basedOn w:val="DefaultParagraphFont"/>
    <w:link w:val="Heading7"/>
    <w:uiPriority w:val="9"/>
    <w:semiHidden/>
    <w:rsid w:val="00BF01CE"/>
    <w:rPr>
      <w:rFonts w:asciiTheme="minorHAnsi" w:eastAsiaTheme="minorEastAsia" w:hAnsiTheme="minorHAnsi" w:cstheme="minorBidi"/>
      <w:position w:val="-1"/>
      <w:sz w:val="24"/>
      <w:szCs w:val="24"/>
      <w:lang w:val="en-US" w:eastAsia="en-US"/>
    </w:rPr>
  </w:style>
  <w:style w:type="character" w:customStyle="1" w:styleId="Heading8Char">
    <w:name w:val="Heading 8 Char"/>
    <w:basedOn w:val="DefaultParagraphFont"/>
    <w:link w:val="Heading8"/>
    <w:uiPriority w:val="9"/>
    <w:semiHidden/>
    <w:rsid w:val="00BF01CE"/>
    <w:rPr>
      <w:rFonts w:asciiTheme="minorHAnsi" w:eastAsiaTheme="minorEastAsia" w:hAnsiTheme="minorHAnsi" w:cstheme="minorBidi"/>
      <w:i/>
      <w:iCs/>
      <w:position w:val="-1"/>
      <w:sz w:val="24"/>
      <w:szCs w:val="24"/>
      <w:lang w:val="en-US" w:eastAsia="en-US"/>
    </w:rPr>
  </w:style>
  <w:style w:type="character" w:customStyle="1" w:styleId="Heading9Char">
    <w:name w:val="Heading 9 Char"/>
    <w:basedOn w:val="DefaultParagraphFont"/>
    <w:link w:val="Heading9"/>
    <w:uiPriority w:val="9"/>
    <w:semiHidden/>
    <w:rsid w:val="00BF01CE"/>
    <w:rPr>
      <w:rFonts w:asciiTheme="majorHAnsi" w:eastAsiaTheme="majorEastAsia" w:hAnsiTheme="majorHAnsi" w:cstheme="majorBidi"/>
      <w:position w:val="-1"/>
      <w:lang w:val="en-US" w:eastAsia="en-US"/>
    </w:rPr>
  </w:style>
  <w:style w:type="paragraph" w:styleId="Title">
    <w:name w:val="Title"/>
    <w:basedOn w:val="Normal"/>
    <w:link w:val="TitleChar"/>
    <w:uiPriority w:val="99"/>
    <w:qFormat/>
    <w:pPr>
      <w:jc w:val="center"/>
    </w:pPr>
    <w:rPr>
      <w:rFonts w:ascii="Arial" w:hAnsi="Arial" w:cs="Arial"/>
      <w:b/>
      <w:bCs/>
      <w:sz w:val="22"/>
      <w:szCs w:val="22"/>
    </w:rPr>
  </w:style>
  <w:style w:type="character" w:customStyle="1" w:styleId="TitleChar">
    <w:name w:val="Title Char"/>
    <w:basedOn w:val="DefaultParagraphFont"/>
    <w:link w:val="Title"/>
    <w:uiPriority w:val="10"/>
    <w:rsid w:val="00BF01CE"/>
    <w:rPr>
      <w:rFonts w:asciiTheme="majorHAnsi" w:eastAsiaTheme="majorEastAsia" w:hAnsiTheme="majorHAnsi" w:cstheme="majorBidi"/>
      <w:b/>
      <w:bCs/>
      <w:kern w:val="28"/>
      <w:position w:val="-1"/>
      <w:sz w:val="32"/>
      <w:szCs w:val="32"/>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sid w:val="00BF01CE"/>
    <w:rPr>
      <w:position w:val="-1"/>
      <w:sz w:val="24"/>
      <w:szCs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szCs w:val="22"/>
    </w:rPr>
  </w:style>
  <w:style w:type="character" w:customStyle="1" w:styleId="BodyText2Char">
    <w:name w:val="Body Text 2 Char"/>
    <w:basedOn w:val="DefaultParagraphFont"/>
    <w:link w:val="BodyText2"/>
    <w:uiPriority w:val="99"/>
    <w:semiHidden/>
    <w:rsid w:val="00BF01CE"/>
    <w:rPr>
      <w:position w:val="-1"/>
      <w:sz w:val="24"/>
      <w:szCs w:val="24"/>
      <w:lang w:val="en-US" w:eastAsia="en-US"/>
    </w:rPr>
  </w:style>
  <w:style w:type="paragraph" w:styleId="BodyText3">
    <w:name w:val="Body Text 3"/>
    <w:basedOn w:val="Normal"/>
    <w:link w:val="BodyText3Char"/>
    <w:uiPriority w:val="99"/>
    <w:pPr>
      <w:jc w:val="both"/>
    </w:pPr>
    <w:rPr>
      <w:rFonts w:ascii="Verdana" w:hAnsi="Verdana" w:cs="Verdana"/>
      <w:sz w:val="20"/>
      <w:szCs w:val="20"/>
    </w:rPr>
  </w:style>
  <w:style w:type="character" w:customStyle="1" w:styleId="BodyText3Char">
    <w:name w:val="Body Text 3 Char"/>
    <w:basedOn w:val="DefaultParagraphFont"/>
    <w:link w:val="BodyText3"/>
    <w:uiPriority w:val="99"/>
    <w:semiHidden/>
    <w:rsid w:val="00BF01CE"/>
    <w:rPr>
      <w:position w:val="-1"/>
      <w:sz w:val="16"/>
      <w:szCs w:val="16"/>
      <w:lang w:val="en-US" w:eastAsia="en-US"/>
    </w:rPr>
  </w:style>
  <w:style w:type="character" w:styleId="Hyperlink">
    <w:name w:val="Hyperlink"/>
    <w:basedOn w:val="DefaultParagraphFont"/>
    <w:uiPriority w:val="99"/>
    <w:rPr>
      <w:color w:val="0000FF"/>
      <w:w w:val="100"/>
      <w:u w:val="single"/>
      <w:effect w:val="none"/>
      <w:vertAlign w:val="baseline"/>
      <w:em w:val="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F01CE"/>
    <w:rPr>
      <w:rFonts w:ascii="Segoe UI" w:hAnsi="Segoe UI" w:cs="Segoe UI"/>
      <w:position w:val="-1"/>
      <w:sz w:val="16"/>
      <w:szCs w:val="16"/>
      <w:lang w:val="en-US" w:eastAsia="en-US"/>
    </w:rPr>
  </w:style>
  <w:style w:type="table" w:styleId="TableGrid">
    <w:name w:val="Table Grid"/>
    <w:basedOn w:val="TableNormal"/>
    <w:uiPriority w:val="99"/>
    <w:pPr>
      <w:suppressAutoHyphens/>
      <w:spacing w:after="0" w:line="1" w:lineRule="atLeast"/>
      <w:ind w:leftChars="-1" w:left="-1" w:hangingChars="1" w:hanging="1"/>
      <w:textDirection w:val="btLr"/>
      <w:textAlignment w:val="top"/>
      <w:outlineLvl w:val="0"/>
    </w:pPr>
    <w:rPr>
      <w:position w:val="-1"/>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spacing w:after="200" w:line="276" w:lineRule="auto"/>
      <w:ind w:left="720"/>
    </w:pPr>
    <w:rPr>
      <w:rFonts w:ascii="Calibri" w:hAnsi="Calibri" w:cs="Calibri"/>
      <w:sz w:val="22"/>
      <w:szCs w:val="22"/>
    </w:rPr>
  </w:style>
  <w:style w:type="paragraph" w:customStyle="1" w:styleId="Default">
    <w:name w:val="Default"/>
    <w:uiPriority w:val="99"/>
    <w:pPr>
      <w:suppressAutoHyphens/>
      <w:autoSpaceDE w:val="0"/>
      <w:autoSpaceDN w:val="0"/>
      <w:adjustRightInd w:val="0"/>
      <w:spacing w:after="0" w:line="1" w:lineRule="atLeast"/>
      <w:ind w:leftChars="-1" w:left="-1" w:hangingChars="1" w:hanging="1"/>
      <w:textDirection w:val="btLr"/>
      <w:textAlignment w:val="top"/>
      <w:outlineLvl w:val="0"/>
    </w:pPr>
    <w:rPr>
      <w:rFonts w:ascii="Arial" w:hAnsi="Arial" w:cs="Arial"/>
      <w:color w:val="000000"/>
      <w:position w:val="-1"/>
      <w:sz w:val="24"/>
      <w:szCs w:val="24"/>
      <w:lang w:val="en-US" w:eastAsia="en-US"/>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99"/>
    <w:qFormat/>
    <w:rPr>
      <w:b/>
      <w:bCs/>
      <w:w w:val="100"/>
      <w:effect w:val="none"/>
      <w:vertAlign w:val="baseline"/>
      <w:em w:val="none"/>
    </w:rPr>
  </w:style>
  <w:style w:type="character" w:customStyle="1" w:styleId="highlight">
    <w:name w:val="highlight"/>
    <w:uiPriority w:val="99"/>
    <w:rPr>
      <w:w w:val="100"/>
      <w:effect w:val="none"/>
      <w:vertAlign w:val="baseline"/>
      <w:em w:val="none"/>
    </w:rPr>
  </w:style>
  <w:style w:type="character" w:customStyle="1" w:styleId="lsd">
    <w:name w:val="lsd"/>
    <w:uiPriority w:val="99"/>
    <w:rPr>
      <w:w w:val="100"/>
      <w:effect w:val="none"/>
      <w:vertAlign w:val="baseline"/>
      <w:em w:val="none"/>
    </w:rPr>
  </w:style>
  <w:style w:type="character" w:customStyle="1" w:styleId="hgkelc">
    <w:name w:val="hgkelc"/>
    <w:uiPriority w:val="99"/>
    <w:rPr>
      <w:w w:val="100"/>
      <w:effect w:val="none"/>
      <w:vertAlign w:val="baseline"/>
      <w:em w:val="none"/>
    </w:rPr>
  </w:style>
  <w:style w:type="paragraph" w:styleId="Subtitle">
    <w:name w:val="Subtitle"/>
    <w:basedOn w:val="Normal"/>
    <w:next w:val="Normal"/>
    <w:link w:val="SubtitleChar"/>
    <w:uiPriority w:val="99"/>
    <w:qFormat/>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BF01CE"/>
    <w:rPr>
      <w:rFonts w:asciiTheme="majorHAnsi" w:eastAsiaTheme="majorEastAsia" w:hAnsiTheme="majorHAnsi" w:cstheme="majorBidi"/>
      <w:position w:val="-1"/>
      <w:sz w:val="24"/>
      <w:szCs w:val="24"/>
      <w:lang w:val="en-US" w:eastAsia="en-US"/>
    </w:rPr>
  </w:style>
  <w:style w:type="table" w:customStyle="1" w:styleId="Style">
    <w:name w:val="Style"/>
    <w:uiPriority w:val="99"/>
    <w:pPr>
      <w:spacing w:after="0" w:line="240" w:lineRule="auto"/>
    </w:pPr>
    <w:rPr>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2907</Characters>
  <Application>Microsoft Office Word</Application>
  <DocSecurity>0</DocSecurity>
  <Lines>24</Lines>
  <Paragraphs>6</Paragraphs>
  <ScaleCrop>false</ScaleCrop>
  <Company>HP</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JITAWAT</cp:lastModifiedBy>
  <cp:revision>2</cp:revision>
  <dcterms:created xsi:type="dcterms:W3CDTF">2021-04-24T08:17:00Z</dcterms:created>
  <dcterms:modified xsi:type="dcterms:W3CDTF">2021-04-24T08:17:00Z</dcterms:modified>
</cp:coreProperties>
</file>