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BF44" w14:textId="77777777" w:rsidR="001F3512" w:rsidRPr="004F7DA9" w:rsidRDefault="001F3512" w:rsidP="001F3512">
      <w:pPr>
        <w:pStyle w:val="Title"/>
        <w:spacing w:before="0"/>
        <w:ind w:firstLine="378"/>
        <w:rPr>
          <w:rFonts w:ascii="Calibri" w:eastAsia="Calibri" w:hAnsi="Calibri" w:cs="Calibri"/>
          <w:sz w:val="40"/>
          <w:szCs w:val="40"/>
        </w:rPr>
      </w:pPr>
      <w:bookmarkStart w:id="0" w:name="_Hlk124547402"/>
      <w:bookmarkEnd w:id="0"/>
    </w:p>
    <w:p w14:paraId="21A00334" w14:textId="2096E37D" w:rsidR="001E795B" w:rsidRDefault="001E795B" w:rsidP="001E795B">
      <w:pPr>
        <w:pStyle w:val="Title"/>
        <w:spacing w:before="0"/>
        <w:ind w:firstLine="378"/>
        <w:rPr>
          <w:rFonts w:ascii="Calibri" w:eastAsia="Calibri" w:hAnsi="Calibri" w:cs="Calibri"/>
          <w:sz w:val="40"/>
          <w:szCs w:val="40"/>
        </w:rPr>
      </w:pPr>
      <w:bookmarkStart w:id="1" w:name="_Hlk124532521"/>
      <w:r>
        <w:rPr>
          <w:rFonts w:ascii="Calibri" w:eastAsia="Calibri" w:hAnsi="Calibri" w:cs="Calibri"/>
          <w:sz w:val="40"/>
          <w:szCs w:val="40"/>
        </w:rPr>
        <w:t>Dissertation Title:</w:t>
      </w:r>
    </w:p>
    <w:p w14:paraId="2C771011" w14:textId="17CBD0A6" w:rsidR="001E795B" w:rsidRDefault="001E795B" w:rsidP="001E795B">
      <w:pPr>
        <w:pStyle w:val="Title"/>
        <w:spacing w:before="0"/>
        <w:ind w:firstLine="378"/>
        <w:rPr>
          <w:rFonts w:ascii="Calibri" w:eastAsia="Calibri" w:hAnsi="Calibri" w:cs="Calibri"/>
          <w:sz w:val="40"/>
          <w:szCs w:val="40"/>
        </w:rPr>
      </w:pPr>
      <w:r w:rsidRPr="001F3512">
        <w:rPr>
          <w:rFonts w:ascii="Calibri" w:eastAsia="Times New Roman" w:hAnsi="Calibri" w:cs="Calibri"/>
          <w:i/>
          <w:iCs/>
          <w:sz w:val="40"/>
          <w:szCs w:val="40"/>
          <w:u w:val="single"/>
        </w:rPr>
        <w:t>Characteristic of Good Test Automation Framework &amp; its Design</w:t>
      </w:r>
      <w:r w:rsidRPr="001F3512">
        <w:rPr>
          <w:rFonts w:ascii="Calibri" w:eastAsia="Calibri" w:hAnsi="Calibri" w:cs="Calibri"/>
          <w:sz w:val="40"/>
          <w:szCs w:val="40"/>
        </w:rPr>
        <w:t xml:space="preserve"> </w:t>
      </w:r>
    </w:p>
    <w:p w14:paraId="01102189" w14:textId="77777777" w:rsidR="00C817C9" w:rsidRDefault="00C817C9" w:rsidP="001E795B">
      <w:pPr>
        <w:pStyle w:val="Title"/>
        <w:spacing w:before="0"/>
        <w:ind w:firstLine="378"/>
        <w:rPr>
          <w:rFonts w:ascii="Calibri" w:eastAsia="Calibri" w:hAnsi="Calibri" w:cs="Calibri"/>
          <w:sz w:val="40"/>
          <w:szCs w:val="40"/>
        </w:rPr>
      </w:pPr>
    </w:p>
    <w:p w14:paraId="0F5296C0" w14:textId="755C0492" w:rsidR="001E795B" w:rsidRDefault="001E795B" w:rsidP="00C817C9">
      <w:pPr>
        <w:ind w:left="378" w:right="462"/>
        <w:jc w:val="center"/>
        <w:rPr>
          <w:rFonts w:ascii="Calibri" w:eastAsia="Calibri" w:hAnsi="Calibri" w:cs="Calibri"/>
          <w:b/>
          <w:sz w:val="32"/>
          <w:szCs w:val="32"/>
        </w:rPr>
      </w:pPr>
      <w:r>
        <w:rPr>
          <w:rFonts w:ascii="Calibri" w:eastAsia="Calibri" w:hAnsi="Calibri" w:cs="Calibri"/>
          <w:b/>
          <w:sz w:val="32"/>
          <w:szCs w:val="32"/>
        </w:rPr>
        <w:t>Course No: SS ZG628T</w:t>
      </w:r>
    </w:p>
    <w:p w14:paraId="09D23358" w14:textId="0DF6B6D9" w:rsidR="001E795B" w:rsidRDefault="001E795B" w:rsidP="00C817C9">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Title: Dissertation </w:t>
      </w:r>
    </w:p>
    <w:p w14:paraId="4CD162E5" w14:textId="77777777" w:rsidR="00C817C9" w:rsidRDefault="00C817C9" w:rsidP="00C817C9">
      <w:pPr>
        <w:ind w:left="378" w:right="462"/>
        <w:jc w:val="center"/>
        <w:rPr>
          <w:rFonts w:ascii="Calibri" w:eastAsia="Calibri" w:hAnsi="Calibri" w:cs="Calibri"/>
          <w:b/>
          <w:sz w:val="32"/>
          <w:szCs w:val="32"/>
        </w:rPr>
      </w:pPr>
    </w:p>
    <w:p w14:paraId="600867BF" w14:textId="43F6F701" w:rsidR="001E795B" w:rsidRDefault="001E795B" w:rsidP="001E795B">
      <w:pPr>
        <w:ind w:left="378" w:right="462"/>
        <w:jc w:val="center"/>
        <w:rPr>
          <w:rFonts w:ascii="Calibri" w:eastAsia="Calibri" w:hAnsi="Calibri" w:cs="Calibri"/>
          <w:sz w:val="32"/>
          <w:szCs w:val="32"/>
        </w:rPr>
      </w:pPr>
      <w:r>
        <w:rPr>
          <w:rFonts w:ascii="Calibri" w:eastAsia="Calibri" w:hAnsi="Calibri" w:cs="Calibri"/>
          <w:b/>
          <w:sz w:val="32"/>
          <w:szCs w:val="32"/>
        </w:rPr>
        <w:t>Dissertation Work Done by:</w:t>
      </w:r>
      <w:r>
        <w:rPr>
          <w:rFonts w:ascii="Calibri" w:eastAsia="Calibri" w:hAnsi="Calibri" w:cs="Calibri"/>
          <w:sz w:val="32"/>
          <w:szCs w:val="32"/>
        </w:rPr>
        <w:t xml:space="preserve"> </w:t>
      </w:r>
    </w:p>
    <w:p w14:paraId="3D80EDBE" w14:textId="77777777" w:rsidR="001E795B" w:rsidRDefault="001E795B" w:rsidP="001E795B">
      <w:pPr>
        <w:ind w:left="378" w:right="462"/>
        <w:jc w:val="center"/>
        <w:rPr>
          <w:rFonts w:ascii="Calibri" w:eastAsia="Calibri" w:hAnsi="Calibri" w:cs="Calibri"/>
          <w:b/>
          <w:sz w:val="32"/>
          <w:szCs w:val="32"/>
        </w:rPr>
      </w:pPr>
    </w:p>
    <w:p w14:paraId="162D6652" w14:textId="6FADC88C"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Student Name: SAQUIB</w:t>
      </w:r>
    </w:p>
    <w:p w14:paraId="66BB1886" w14:textId="77777777" w:rsidR="001E795B" w:rsidRDefault="001E795B" w:rsidP="001E795B">
      <w:pPr>
        <w:ind w:left="1475" w:right="1577"/>
        <w:jc w:val="center"/>
        <w:rPr>
          <w:rFonts w:ascii="Calibri" w:eastAsia="Calibri" w:hAnsi="Calibri" w:cs="Calibri"/>
          <w:b/>
          <w:sz w:val="32"/>
          <w:szCs w:val="32"/>
        </w:rPr>
      </w:pPr>
    </w:p>
    <w:p w14:paraId="32A8CA7C" w14:textId="655FF76C"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BITS ID: 2021MT12266</w:t>
      </w:r>
    </w:p>
    <w:p w14:paraId="106CCFEA" w14:textId="77777777" w:rsidR="001E795B" w:rsidRDefault="001E795B" w:rsidP="001E795B">
      <w:pPr>
        <w:ind w:left="1475" w:right="1577"/>
        <w:jc w:val="center"/>
        <w:rPr>
          <w:rFonts w:ascii="Calibri" w:eastAsia="Calibri" w:hAnsi="Calibri" w:cs="Calibri"/>
          <w:b/>
          <w:sz w:val="32"/>
          <w:szCs w:val="32"/>
        </w:rPr>
      </w:pPr>
    </w:p>
    <w:p w14:paraId="397107D2" w14:textId="194DA956"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Degree Program: Master’s in software system</w:t>
      </w:r>
    </w:p>
    <w:p w14:paraId="4045C587" w14:textId="77777777" w:rsidR="001E795B" w:rsidRDefault="001E795B" w:rsidP="001E795B">
      <w:pPr>
        <w:ind w:left="1475" w:right="1577"/>
        <w:jc w:val="center"/>
        <w:rPr>
          <w:rFonts w:ascii="Calibri" w:eastAsia="Calibri" w:hAnsi="Calibri" w:cs="Calibri"/>
          <w:b/>
          <w:sz w:val="32"/>
          <w:szCs w:val="32"/>
        </w:rPr>
      </w:pPr>
    </w:p>
    <w:p w14:paraId="4FB79566" w14:textId="7989C870"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Research Area: Test Automation Framework</w:t>
      </w:r>
    </w:p>
    <w:p w14:paraId="50EB3D39" w14:textId="77777777" w:rsidR="001E795B" w:rsidRDefault="001E795B" w:rsidP="001E795B">
      <w:pPr>
        <w:ind w:left="1475" w:right="1577"/>
        <w:jc w:val="center"/>
        <w:rPr>
          <w:rFonts w:ascii="Calibri" w:eastAsia="Calibri" w:hAnsi="Calibri" w:cs="Calibri"/>
          <w:b/>
          <w:sz w:val="32"/>
          <w:szCs w:val="32"/>
        </w:rPr>
      </w:pPr>
    </w:p>
    <w:p w14:paraId="6B98A55F" w14:textId="59AB6D8F"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Dissertation Work carried out at:</w:t>
      </w:r>
    </w:p>
    <w:p w14:paraId="5A0D1C68" w14:textId="77777777" w:rsidR="001E795B" w:rsidRDefault="001E795B" w:rsidP="001E795B">
      <w:pPr>
        <w:pBdr>
          <w:top w:val="nil"/>
          <w:left w:val="nil"/>
          <w:bottom w:val="nil"/>
          <w:right w:val="nil"/>
          <w:between w:val="nil"/>
        </w:pBdr>
        <w:rPr>
          <w:rFonts w:ascii="Calibri" w:eastAsia="Calibri" w:hAnsi="Calibri" w:cs="Calibri"/>
          <w:b/>
          <w:color w:val="000000"/>
          <w:sz w:val="32"/>
          <w:szCs w:val="32"/>
        </w:rPr>
      </w:pPr>
    </w:p>
    <w:p w14:paraId="44079507" w14:textId="50E6E3E5" w:rsidR="001E795B" w:rsidRDefault="001E795B" w:rsidP="001E795B">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Chegg India Pvt Limited, Delhi</w:t>
      </w:r>
    </w:p>
    <w:p w14:paraId="2C1EB956" w14:textId="77777777" w:rsidR="001E795B" w:rsidRDefault="001E795B" w:rsidP="001E795B">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60288" behindDoc="0" locked="0" layoutInCell="1" hidden="0" allowOverlap="1" wp14:anchorId="5FD72FA1" wp14:editId="5D4B206F">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descr="A close-up of a coi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1.jpg" descr="A close-up of a coin&#10;&#10;Description automatically generated with low confidence"/>
                    <pic:cNvPicPr preferRelativeResize="0"/>
                  </pic:nvPicPr>
                  <pic:blipFill>
                    <a:blip r:embed="rId8"/>
                    <a:srcRect/>
                    <a:stretch>
                      <a:fillRect/>
                    </a:stretch>
                  </pic:blipFill>
                  <pic:spPr>
                    <a:xfrm>
                      <a:off x="0" y="0"/>
                      <a:ext cx="980121" cy="945641"/>
                    </a:xfrm>
                    <a:prstGeom prst="rect">
                      <a:avLst/>
                    </a:prstGeom>
                    <a:ln/>
                  </pic:spPr>
                </pic:pic>
              </a:graphicData>
            </a:graphic>
          </wp:anchor>
        </w:drawing>
      </w:r>
    </w:p>
    <w:p w14:paraId="31B8EBF0" w14:textId="77777777" w:rsidR="001E795B" w:rsidRDefault="001E795B" w:rsidP="001E795B">
      <w:pPr>
        <w:pBdr>
          <w:top w:val="nil"/>
          <w:left w:val="nil"/>
          <w:bottom w:val="nil"/>
          <w:right w:val="nil"/>
          <w:between w:val="nil"/>
        </w:pBdr>
        <w:rPr>
          <w:rFonts w:ascii="Calibri" w:eastAsia="Calibri" w:hAnsi="Calibri" w:cs="Calibri"/>
          <w:b/>
          <w:color w:val="000000"/>
          <w:sz w:val="26"/>
          <w:szCs w:val="26"/>
        </w:rPr>
      </w:pPr>
    </w:p>
    <w:p w14:paraId="1E402BE8" w14:textId="4039007C" w:rsidR="001E795B" w:rsidRDefault="001E795B" w:rsidP="001E795B">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w:t>
      </w:r>
      <w:r w:rsidR="000170EC">
        <w:rPr>
          <w:rFonts w:ascii="Calibri" w:eastAsia="Calibri" w:hAnsi="Calibri" w:cs="Calibri"/>
          <w:b/>
          <w:sz w:val="32"/>
          <w:szCs w:val="32"/>
        </w:rPr>
        <w:t xml:space="preserve"> </w:t>
      </w:r>
      <w:r>
        <w:rPr>
          <w:rFonts w:ascii="Calibri" w:eastAsia="Calibri" w:hAnsi="Calibri" w:cs="Calibri"/>
          <w:b/>
          <w:sz w:val="32"/>
          <w:szCs w:val="32"/>
        </w:rPr>
        <w:t>PILANI</w:t>
      </w:r>
    </w:p>
    <w:p w14:paraId="1EE13554" w14:textId="18A071CD" w:rsidR="001E795B" w:rsidRDefault="000170EC" w:rsidP="00C817C9">
      <w:pPr>
        <w:pStyle w:val="Heading2"/>
        <w:jc w:val="left"/>
        <w:rPr>
          <w:rFonts w:ascii="Calibri" w:eastAsia="Calibri" w:hAnsi="Calibri" w:cs="Calibri"/>
          <w:sz w:val="32"/>
          <w:szCs w:val="32"/>
        </w:rPr>
      </w:pPr>
      <w:r>
        <w:rPr>
          <w:rFonts w:ascii="Calibri" w:eastAsia="Calibri" w:hAnsi="Calibri" w:cs="Calibri"/>
          <w:sz w:val="32"/>
          <w:szCs w:val="32"/>
        </w:rPr>
        <w:t xml:space="preserve">       </w:t>
      </w:r>
      <w:r w:rsidR="001E795B">
        <w:rPr>
          <w:rFonts w:ascii="Calibri" w:eastAsia="Calibri" w:hAnsi="Calibri" w:cs="Calibri"/>
          <w:sz w:val="32"/>
          <w:szCs w:val="32"/>
        </w:rPr>
        <w:t>VIDYA VIHAR, PILANI, RAJASTHAN -</w:t>
      </w:r>
      <w:r w:rsidR="00C817C9">
        <w:rPr>
          <w:rFonts w:ascii="Calibri" w:eastAsia="Calibri" w:hAnsi="Calibri" w:cs="Calibri"/>
          <w:sz w:val="32"/>
          <w:szCs w:val="32"/>
        </w:rPr>
        <w:t xml:space="preserve"> </w:t>
      </w:r>
      <w:r w:rsidR="001E795B">
        <w:rPr>
          <w:rFonts w:ascii="Calibri" w:eastAsia="Calibri" w:hAnsi="Calibri" w:cs="Calibri"/>
          <w:sz w:val="32"/>
          <w:szCs w:val="32"/>
        </w:rPr>
        <w:t>333031.</w:t>
      </w:r>
    </w:p>
    <w:p w14:paraId="65E0101E" w14:textId="5E3A86E2" w:rsidR="001E795B" w:rsidRPr="00500113" w:rsidRDefault="00500113" w:rsidP="000170EC">
      <w:pPr>
        <w:ind w:left="3600" w:firstLine="720"/>
        <w:rPr>
          <w:rFonts w:ascii="Calibri" w:eastAsia="Calibri" w:hAnsi="Calibri" w:cs="Calibri"/>
          <w:b/>
          <w:sz w:val="32"/>
          <w:szCs w:val="32"/>
        </w:rPr>
        <w:sectPr w:rsidR="001E795B" w:rsidRPr="00500113" w:rsidSect="001E795B">
          <w:footerReference w:type="default" r:id="rId9"/>
          <w:type w:val="continuous"/>
          <w:pgSz w:w="12240" w:h="15840"/>
          <w:pgMar w:top="1360" w:right="1120" w:bottom="1200" w:left="1220" w:header="720" w:footer="1012" w:gutter="0"/>
          <w:pgNumType w:start="1"/>
          <w:cols w:space="720"/>
        </w:sectPr>
      </w:pPr>
      <w:r w:rsidRPr="00500113">
        <w:rPr>
          <w:rFonts w:ascii="Calibri" w:eastAsia="Calibri" w:hAnsi="Calibri" w:cs="Calibri"/>
          <w:b/>
          <w:sz w:val="32"/>
          <w:szCs w:val="32"/>
        </w:rPr>
        <w:t>J</w:t>
      </w:r>
      <w:r w:rsidR="00C817C9" w:rsidRPr="00500113">
        <w:rPr>
          <w:rFonts w:ascii="Calibri" w:eastAsia="Calibri" w:hAnsi="Calibri" w:cs="Calibri"/>
          <w:b/>
          <w:sz w:val="32"/>
          <w:szCs w:val="32"/>
        </w:rPr>
        <w:t>an 202</w:t>
      </w:r>
      <w:r w:rsidRPr="00500113">
        <w:rPr>
          <w:rFonts w:ascii="Calibri" w:eastAsia="Calibri" w:hAnsi="Calibri" w:cs="Calibri"/>
          <w:b/>
          <w:sz w:val="32"/>
          <w:szCs w:val="32"/>
        </w:rPr>
        <w:t>3</w:t>
      </w:r>
    </w:p>
    <w:bookmarkEnd w:id="1"/>
    <w:p w14:paraId="4EE8164F" w14:textId="3EB63354" w:rsidR="000F524D" w:rsidRPr="000F524D" w:rsidRDefault="000F524D" w:rsidP="000F524D">
      <w:pPr>
        <w:pBdr>
          <w:top w:val="nil"/>
          <w:left w:val="nil"/>
          <w:bottom w:val="nil"/>
          <w:right w:val="nil"/>
          <w:between w:val="nil"/>
        </w:pBdr>
        <w:spacing w:before="1"/>
        <w:ind w:left="4070"/>
        <w:rPr>
          <w:rFonts w:ascii="Times New Roman" w:eastAsia="Times New Roman" w:hAnsi="Times New Roman" w:cs="Times New Roman"/>
          <w:b/>
          <w:sz w:val="20"/>
          <w:szCs w:val="20"/>
        </w:rPr>
      </w:pPr>
      <w:r w:rsidRPr="000F524D">
        <w:rPr>
          <w:rFonts w:ascii="Times New Roman" w:eastAsia="Times New Roman" w:hAnsi="Times New Roman" w:cs="Times New Roman"/>
          <w:b/>
          <w:sz w:val="28"/>
          <w:szCs w:val="28"/>
        </w:rPr>
        <w:lastRenderedPageBreak/>
        <w:t>Abstract</w:t>
      </w:r>
      <w:r w:rsidR="00F621F9">
        <w:rPr>
          <w:rFonts w:ascii="Times New Roman" w:eastAsia="Times New Roman" w:hAnsi="Times New Roman" w:cs="Times New Roman"/>
          <w:b/>
          <w:sz w:val="28"/>
          <w:szCs w:val="28"/>
        </w:rPr>
        <w:t xml:space="preserve"> </w:t>
      </w:r>
    </w:p>
    <w:p w14:paraId="38ACA59F" w14:textId="77777777" w:rsidR="000F524D" w:rsidRDefault="000F524D" w:rsidP="000F524D">
      <w:pPr>
        <w:pBdr>
          <w:top w:val="nil"/>
          <w:left w:val="nil"/>
          <w:bottom w:val="nil"/>
          <w:right w:val="nil"/>
          <w:between w:val="nil"/>
        </w:pBdr>
        <w:spacing w:before="282" w:line="229" w:lineRule="auto"/>
        <w:ind w:left="3" w:right="833"/>
        <w:rPr>
          <w:rFonts w:ascii="Times New Roman" w:eastAsia="Times New Roman" w:hAnsi="Times New Roman" w:cs="Times New Roman"/>
          <w:b/>
          <w:sz w:val="24"/>
          <w:szCs w:val="24"/>
        </w:rPr>
      </w:pPr>
    </w:p>
    <w:p w14:paraId="525AA532" w14:textId="09B0BB5B" w:rsidR="000F524D" w:rsidRDefault="000F524D" w:rsidP="000F524D">
      <w:pP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Key Words: </w:t>
      </w:r>
      <w:r w:rsidR="003511BB">
        <w:rPr>
          <w:rFonts w:ascii="Times New Roman" w:eastAsia="Times New Roman" w:hAnsi="Times New Roman" w:cs="Times New Roman"/>
          <w:b/>
          <w:sz w:val="24"/>
          <w:szCs w:val="24"/>
        </w:rPr>
        <w:t xml:space="preserve">Software Test </w:t>
      </w:r>
      <w:r>
        <w:rPr>
          <w:rFonts w:ascii="Times New Roman" w:eastAsia="Times New Roman" w:hAnsi="Times New Roman" w:cs="Times New Roman"/>
          <w:b/>
          <w:sz w:val="24"/>
          <w:szCs w:val="24"/>
        </w:rPr>
        <w:t>Framework, Automation, Design Pattern, Page Object Model.</w:t>
      </w:r>
    </w:p>
    <w:p w14:paraId="7A80403C" w14:textId="77777777" w:rsidR="000F524D" w:rsidRDefault="000F524D" w:rsidP="000F524D">
      <w:pPr>
        <w:rPr>
          <w:rFonts w:ascii="Times New Roman" w:eastAsia="Times New Roman" w:hAnsi="Times New Roman" w:cs="Times New Roman"/>
          <w:sz w:val="20"/>
          <w:szCs w:val="20"/>
        </w:rPr>
      </w:pPr>
    </w:p>
    <w:p w14:paraId="297C9573" w14:textId="70E01D25" w:rsidR="00C817C9" w:rsidRDefault="00213548" w:rsidP="00C817C9">
      <w:pPr>
        <w:spacing w:line="249" w:lineRule="auto"/>
        <w:ind w:right="6"/>
        <w:jc w:val="both"/>
        <w:rPr>
          <w:rFonts w:ascii="Times New Roman" w:eastAsia="Times New Roman" w:hAnsi="Times New Roman" w:cs="Times New Roman"/>
          <w:sz w:val="24"/>
          <w:szCs w:val="24"/>
        </w:rPr>
      </w:pPr>
      <w:r w:rsidRPr="00213548">
        <w:rPr>
          <w:rFonts w:ascii="Times New Roman" w:eastAsia="Times New Roman" w:hAnsi="Times New Roman" w:cs="Times New Roman"/>
          <w:sz w:val="24"/>
          <w:szCs w:val="24"/>
        </w:rPr>
        <w:t xml:space="preserve">Customers frequently ask for complicated business logic to be implemented in software programs. Because of this, the testing team is under more pressure to provide the product in a short amount of time while maintaining good quality. In terms of both time and human resources, manual testing is not appropriate for essential and sophisticated applications. Therefore, there is a critical need to suggest an automated testing framework that might shorten the time required for software testing as a whole. To solve the issues with manual testing, automation testing has been created. The goal of this </w:t>
      </w:r>
      <w:r>
        <w:rPr>
          <w:rFonts w:ascii="Times New Roman" w:eastAsia="Times New Roman" w:hAnsi="Times New Roman" w:cs="Times New Roman"/>
          <w:sz w:val="24"/>
          <w:szCs w:val="24"/>
        </w:rPr>
        <w:t>dissertation</w:t>
      </w:r>
      <w:r w:rsidRPr="00213548">
        <w:rPr>
          <w:rFonts w:ascii="Times New Roman" w:eastAsia="Times New Roman" w:hAnsi="Times New Roman" w:cs="Times New Roman"/>
          <w:sz w:val="24"/>
          <w:szCs w:val="24"/>
        </w:rPr>
        <w:t xml:space="preserve"> is to provide a new automated testing framework for web applications that improves the automation process.</w:t>
      </w:r>
      <w:r w:rsidRPr="00213548">
        <w:t xml:space="preserve"> </w:t>
      </w:r>
      <w:r w:rsidRPr="00213548">
        <w:rPr>
          <w:rFonts w:ascii="Times New Roman" w:eastAsia="Times New Roman" w:hAnsi="Times New Roman" w:cs="Times New Roman"/>
          <w:sz w:val="24"/>
          <w:szCs w:val="24"/>
        </w:rPr>
        <w:t xml:space="preserve">A test automation framework is an organized set of concepts, abstract notions, presumptions, and implementations that supports software testers in automating software testing. It can also be described as a collection of integrated functions that facilitate the automation process as a whole. </w:t>
      </w:r>
      <w:r w:rsidR="003511BB" w:rsidRPr="00213548">
        <w:rPr>
          <w:rFonts w:ascii="Times New Roman" w:eastAsia="Times New Roman" w:hAnsi="Times New Roman" w:cs="Times New Roman"/>
          <w:sz w:val="24"/>
          <w:szCs w:val="24"/>
        </w:rPr>
        <w:t>Additionally,</w:t>
      </w:r>
      <w:r w:rsidRPr="00213548">
        <w:rPr>
          <w:rFonts w:ascii="Times New Roman" w:eastAsia="Times New Roman" w:hAnsi="Times New Roman" w:cs="Times New Roman"/>
          <w:sz w:val="24"/>
          <w:szCs w:val="24"/>
        </w:rPr>
        <w:t xml:space="preserve"> to </w:t>
      </w:r>
      <w:r w:rsidR="00FA4357" w:rsidRPr="00213548">
        <w:rPr>
          <w:rFonts w:ascii="Times New Roman" w:eastAsia="Times New Roman" w:hAnsi="Times New Roman" w:cs="Times New Roman"/>
          <w:sz w:val="24"/>
          <w:szCs w:val="24"/>
        </w:rPr>
        <w:t>enhance</w:t>
      </w:r>
      <w:r w:rsidRPr="00213548">
        <w:rPr>
          <w:rFonts w:ascii="Times New Roman" w:eastAsia="Times New Roman" w:hAnsi="Times New Roman" w:cs="Times New Roman"/>
          <w:sz w:val="24"/>
          <w:szCs w:val="24"/>
        </w:rPr>
        <w:t xml:space="preserve"> the reusability of the automated tests, th</w:t>
      </w:r>
      <w:r w:rsidR="003511BB">
        <w:rPr>
          <w:rFonts w:ascii="Times New Roman" w:eastAsia="Times New Roman" w:hAnsi="Times New Roman" w:cs="Times New Roman"/>
          <w:sz w:val="24"/>
          <w:szCs w:val="24"/>
        </w:rPr>
        <w:t>is project work</w:t>
      </w:r>
      <w:r w:rsidRPr="00213548">
        <w:rPr>
          <w:rFonts w:ascii="Times New Roman" w:eastAsia="Times New Roman" w:hAnsi="Times New Roman" w:cs="Times New Roman"/>
          <w:sz w:val="24"/>
          <w:szCs w:val="24"/>
        </w:rPr>
        <w:t xml:space="preserve"> greatly aid in regulating and monitoring the execution of business test scenarios.</w:t>
      </w:r>
      <w:r>
        <w:rPr>
          <w:rFonts w:ascii="Times New Roman" w:eastAsia="Times New Roman" w:hAnsi="Times New Roman" w:cs="Times New Roman"/>
          <w:sz w:val="24"/>
          <w:szCs w:val="24"/>
        </w:rPr>
        <w:t xml:space="preserve"> The current available framework does not fulfill all the testing needs due to less feature availability.</w:t>
      </w:r>
    </w:p>
    <w:p w14:paraId="2A4A5447" w14:textId="5AEF70CB" w:rsidR="00FA4357" w:rsidRPr="00FA4357" w:rsidRDefault="00FA4357" w:rsidP="00FA4357">
      <w:pPr>
        <w:spacing w:line="24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A4357">
        <w:rPr>
          <w:rFonts w:ascii="Times New Roman" w:eastAsia="Times New Roman" w:hAnsi="Times New Roman" w:cs="Times New Roman"/>
          <w:sz w:val="24"/>
          <w:szCs w:val="24"/>
        </w:rPr>
        <w:t>Our suggested Software Test Automation framework gets over the drawbacks of conventional automation methods</w:t>
      </w:r>
      <w:r>
        <w:rPr>
          <w:rFonts w:ascii="Times New Roman" w:eastAsia="Times New Roman" w:hAnsi="Times New Roman" w:cs="Times New Roman"/>
          <w:sz w:val="24"/>
          <w:szCs w:val="24"/>
        </w:rPr>
        <w:t>.</w:t>
      </w:r>
      <w:r w:rsidRPr="00FA4357">
        <w:rPr>
          <w:rFonts w:ascii="Times New Roman" w:eastAsia="Times New Roman" w:hAnsi="Times New Roman" w:cs="Times New Roman"/>
          <w:sz w:val="24"/>
          <w:szCs w:val="24"/>
        </w:rPr>
        <w:t xml:space="preserve">by incorporating all testing jobs within the automation. The well-organized test case stages are converted into reusable, programable test scripts, which are then read by the open-source Selenium API and executed within a web browser. Since the framework's primary role is source code creation, </w:t>
      </w:r>
      <w:r w:rsidR="00FD32CD">
        <w:rPr>
          <w:rFonts w:ascii="Times New Roman" w:eastAsia="Times New Roman" w:hAnsi="Times New Roman" w:cs="Times New Roman"/>
          <w:sz w:val="24"/>
          <w:szCs w:val="24"/>
        </w:rPr>
        <w:t>little</w:t>
      </w:r>
      <w:r w:rsidRPr="00FA4357">
        <w:rPr>
          <w:rFonts w:ascii="Times New Roman" w:eastAsia="Times New Roman" w:hAnsi="Times New Roman" w:cs="Times New Roman"/>
          <w:sz w:val="24"/>
          <w:szCs w:val="24"/>
        </w:rPr>
        <w:t xml:space="preserve"> programming experience is necessary to automate web applications. Only the produced testing steps will be updated or added by the tester. By doing this, the work of starting from scratch with automation initiatives is eliminated. The suggested framework's primary goal is to lower the overall cost of the test automation process.</w:t>
      </w:r>
    </w:p>
    <w:p w14:paraId="3EF07DDD" w14:textId="2B194FD1" w:rsidR="000F524D" w:rsidRDefault="000F524D" w:rsidP="00C817C9">
      <w:pPr>
        <w:spacing w:line="249" w:lineRule="auto"/>
        <w:ind w:right="6"/>
        <w:jc w:val="both"/>
        <w:rPr>
          <w:rFonts w:ascii="Times New Roman" w:eastAsia="Times New Roman" w:hAnsi="Times New Roman" w:cs="Times New Roman"/>
          <w:b/>
          <w:bCs/>
          <w:sz w:val="36"/>
          <w:szCs w:val="36"/>
        </w:rPr>
      </w:pPr>
    </w:p>
    <w:p w14:paraId="0517D82D" w14:textId="7ECCE241" w:rsidR="000F524D" w:rsidRDefault="000F524D" w:rsidP="00C817C9">
      <w:pPr>
        <w:spacing w:line="249" w:lineRule="auto"/>
        <w:ind w:right="6"/>
        <w:jc w:val="both"/>
        <w:rPr>
          <w:rFonts w:ascii="Times New Roman" w:eastAsia="Times New Roman" w:hAnsi="Times New Roman" w:cs="Times New Roman"/>
          <w:b/>
          <w:bCs/>
          <w:sz w:val="36"/>
          <w:szCs w:val="36"/>
        </w:rPr>
      </w:pPr>
    </w:p>
    <w:p w14:paraId="1510C264" w14:textId="3EFE23A9" w:rsidR="000F524D" w:rsidRDefault="000F524D" w:rsidP="00C817C9">
      <w:pPr>
        <w:spacing w:line="249" w:lineRule="auto"/>
        <w:ind w:right="6"/>
        <w:jc w:val="both"/>
        <w:rPr>
          <w:rFonts w:ascii="Times New Roman" w:eastAsia="Times New Roman" w:hAnsi="Times New Roman" w:cs="Times New Roman"/>
          <w:b/>
          <w:bCs/>
          <w:sz w:val="36"/>
          <w:szCs w:val="36"/>
        </w:rPr>
      </w:pPr>
    </w:p>
    <w:p w14:paraId="36AAE01D" w14:textId="54648A95" w:rsidR="000F524D" w:rsidRDefault="000F524D" w:rsidP="00C817C9">
      <w:pPr>
        <w:spacing w:line="249" w:lineRule="auto"/>
        <w:ind w:right="6"/>
        <w:jc w:val="both"/>
        <w:rPr>
          <w:rFonts w:ascii="Times New Roman" w:eastAsia="Times New Roman" w:hAnsi="Times New Roman" w:cs="Times New Roman"/>
          <w:b/>
          <w:bCs/>
          <w:sz w:val="36"/>
          <w:szCs w:val="36"/>
        </w:rPr>
      </w:pPr>
    </w:p>
    <w:p w14:paraId="30254BFF" w14:textId="21E1559F" w:rsidR="000F524D" w:rsidRDefault="000F524D" w:rsidP="00C817C9">
      <w:pPr>
        <w:spacing w:line="249" w:lineRule="auto"/>
        <w:ind w:right="6"/>
        <w:jc w:val="both"/>
        <w:rPr>
          <w:rFonts w:ascii="Times New Roman" w:eastAsia="Times New Roman" w:hAnsi="Times New Roman" w:cs="Times New Roman"/>
          <w:b/>
          <w:bCs/>
          <w:sz w:val="36"/>
          <w:szCs w:val="36"/>
        </w:rPr>
      </w:pPr>
    </w:p>
    <w:p w14:paraId="5C9E8263" w14:textId="47FCF0B2" w:rsidR="000F524D" w:rsidRDefault="000F524D" w:rsidP="00C817C9">
      <w:pPr>
        <w:spacing w:line="249" w:lineRule="auto"/>
        <w:ind w:right="6"/>
        <w:jc w:val="both"/>
        <w:rPr>
          <w:rFonts w:ascii="Times New Roman" w:eastAsia="Times New Roman" w:hAnsi="Times New Roman" w:cs="Times New Roman"/>
          <w:b/>
          <w:bCs/>
          <w:sz w:val="36"/>
          <w:szCs w:val="36"/>
        </w:rPr>
      </w:pPr>
    </w:p>
    <w:p w14:paraId="4DAAC99C" w14:textId="2C05438F" w:rsidR="000F524D" w:rsidRDefault="000F524D" w:rsidP="00C817C9">
      <w:pPr>
        <w:spacing w:line="249" w:lineRule="auto"/>
        <w:ind w:right="6"/>
        <w:jc w:val="both"/>
        <w:rPr>
          <w:rFonts w:ascii="Times New Roman" w:eastAsia="Times New Roman" w:hAnsi="Times New Roman" w:cs="Times New Roman"/>
          <w:b/>
          <w:bCs/>
          <w:sz w:val="36"/>
          <w:szCs w:val="36"/>
        </w:rPr>
      </w:pPr>
    </w:p>
    <w:p w14:paraId="60FD8F47" w14:textId="7A6E77D2" w:rsidR="000F524D" w:rsidRDefault="000F524D" w:rsidP="00C817C9">
      <w:pPr>
        <w:spacing w:line="249" w:lineRule="auto"/>
        <w:ind w:right="6"/>
        <w:jc w:val="both"/>
        <w:rPr>
          <w:rFonts w:ascii="Times New Roman" w:eastAsia="Times New Roman" w:hAnsi="Times New Roman" w:cs="Times New Roman"/>
          <w:b/>
          <w:bCs/>
          <w:sz w:val="36"/>
          <w:szCs w:val="36"/>
        </w:rPr>
      </w:pPr>
    </w:p>
    <w:p w14:paraId="7AF7BC1B" w14:textId="0CF84BBA" w:rsidR="000F524D" w:rsidRDefault="000F524D" w:rsidP="00C817C9">
      <w:pPr>
        <w:spacing w:line="249" w:lineRule="auto"/>
        <w:ind w:right="6"/>
        <w:jc w:val="both"/>
        <w:rPr>
          <w:rFonts w:ascii="Times New Roman" w:eastAsia="Times New Roman" w:hAnsi="Times New Roman" w:cs="Times New Roman"/>
          <w:b/>
          <w:bCs/>
          <w:sz w:val="36"/>
          <w:szCs w:val="36"/>
        </w:rPr>
      </w:pPr>
    </w:p>
    <w:p w14:paraId="2C7DD20C" w14:textId="71EFE807" w:rsidR="000F524D" w:rsidRDefault="000F524D" w:rsidP="00C817C9">
      <w:pPr>
        <w:spacing w:line="249" w:lineRule="auto"/>
        <w:ind w:right="6"/>
        <w:jc w:val="both"/>
        <w:rPr>
          <w:rFonts w:ascii="Times New Roman" w:eastAsia="Times New Roman" w:hAnsi="Times New Roman" w:cs="Times New Roman"/>
          <w:b/>
          <w:bCs/>
          <w:sz w:val="36"/>
          <w:szCs w:val="36"/>
        </w:rPr>
      </w:pPr>
    </w:p>
    <w:p w14:paraId="1BA5544C" w14:textId="309FB5E9" w:rsidR="000F524D" w:rsidRDefault="000F524D" w:rsidP="00C817C9">
      <w:pPr>
        <w:spacing w:line="249" w:lineRule="auto"/>
        <w:ind w:right="6"/>
        <w:jc w:val="both"/>
        <w:rPr>
          <w:rFonts w:ascii="Times New Roman" w:eastAsia="Times New Roman" w:hAnsi="Times New Roman" w:cs="Times New Roman"/>
          <w:b/>
          <w:bCs/>
          <w:sz w:val="36"/>
          <w:szCs w:val="36"/>
        </w:rPr>
      </w:pPr>
    </w:p>
    <w:p w14:paraId="7A127E5D" w14:textId="3286A401" w:rsidR="000F524D" w:rsidRDefault="000F524D" w:rsidP="00C817C9">
      <w:pPr>
        <w:spacing w:line="249" w:lineRule="auto"/>
        <w:ind w:right="6"/>
        <w:jc w:val="both"/>
        <w:rPr>
          <w:rFonts w:ascii="Times New Roman" w:eastAsia="Times New Roman" w:hAnsi="Times New Roman" w:cs="Times New Roman"/>
          <w:b/>
          <w:bCs/>
          <w:sz w:val="36"/>
          <w:szCs w:val="36"/>
        </w:rPr>
      </w:pPr>
    </w:p>
    <w:p w14:paraId="724E9BB1" w14:textId="4CB7D3A1" w:rsidR="000F524D" w:rsidRDefault="000F524D" w:rsidP="00C817C9">
      <w:pPr>
        <w:spacing w:line="249" w:lineRule="auto"/>
        <w:ind w:right="6"/>
        <w:jc w:val="both"/>
        <w:rPr>
          <w:rFonts w:ascii="Times New Roman" w:eastAsia="Times New Roman" w:hAnsi="Times New Roman" w:cs="Times New Roman"/>
          <w:b/>
          <w:bCs/>
          <w:sz w:val="36"/>
          <w:szCs w:val="36"/>
        </w:rPr>
      </w:pPr>
    </w:p>
    <w:p w14:paraId="433EAAEB" w14:textId="562FD4A2" w:rsidR="000F524D" w:rsidRDefault="000F524D" w:rsidP="00C817C9">
      <w:pPr>
        <w:spacing w:line="249" w:lineRule="auto"/>
        <w:ind w:right="6"/>
        <w:jc w:val="both"/>
        <w:rPr>
          <w:rFonts w:ascii="Times New Roman" w:eastAsia="Times New Roman" w:hAnsi="Times New Roman" w:cs="Times New Roman"/>
          <w:b/>
          <w:bCs/>
          <w:sz w:val="36"/>
          <w:szCs w:val="36"/>
        </w:rPr>
      </w:pPr>
    </w:p>
    <w:p w14:paraId="2B7E30A0"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231C276B" w14:textId="77777777" w:rsidR="00C817C9" w:rsidRDefault="00C817C9" w:rsidP="00C817C9">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Contents</w:t>
      </w:r>
    </w:p>
    <w:p w14:paraId="0A20FDAE" w14:textId="77777777" w:rsidR="00C817C9" w:rsidRDefault="00C817C9" w:rsidP="00C817C9">
      <w:pPr>
        <w:spacing w:before="247"/>
        <w:rPr>
          <w:rFonts w:ascii="Calibri" w:eastAsia="Calibri" w:hAnsi="Calibri" w:cs="Calibri"/>
          <w:sz w:val="24"/>
          <w:szCs w:val="24"/>
        </w:rPr>
      </w:pPr>
    </w:p>
    <w:sdt>
      <w:sdtPr>
        <w:id w:val="-1136798091"/>
        <w:docPartObj>
          <w:docPartGallery w:val="Table of Contents"/>
          <w:docPartUnique/>
        </w:docPartObj>
      </w:sdtPr>
      <w:sdtContent>
        <w:p w14:paraId="2EB0AC77" w14:textId="0F125B07" w:rsidR="00C817C9" w:rsidRDefault="00C817C9"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p>
        <w:p w14:paraId="4AD52A2C" w14:textId="112C156C"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sidR="00C36E0D">
              <w:rPr>
                <w:rFonts w:ascii="Calibri" w:eastAsia="Calibri" w:hAnsi="Calibri" w:cs="Calibri"/>
                <w:color w:val="000000"/>
                <w:sz w:val="24"/>
                <w:szCs w:val="24"/>
              </w:rPr>
              <w:t>1</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Problem Statement</w:t>
            </w:r>
            <w:r w:rsidR="00C817C9">
              <w:rPr>
                <w:rFonts w:ascii="Calibri" w:eastAsia="Calibri" w:hAnsi="Calibri" w:cs="Calibri"/>
                <w:color w:val="000000"/>
                <w:sz w:val="24"/>
                <w:szCs w:val="24"/>
              </w:rPr>
              <w:tab/>
              <w:t>3</w:t>
            </w:r>
          </w:hyperlink>
        </w:p>
        <w:p w14:paraId="633E7F10" w14:textId="076B7144" w:rsidR="00C36E0D" w:rsidRDefault="00000000" w:rsidP="00C36E0D">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sidR="00C36E0D">
              <w:rPr>
                <w:rFonts w:ascii="Calibri" w:eastAsia="Calibri" w:hAnsi="Calibri" w:cs="Calibri"/>
                <w:color w:val="000000"/>
                <w:sz w:val="24"/>
                <w:szCs w:val="24"/>
              </w:rPr>
              <w:t>1.</w:t>
            </w:r>
            <w:r w:rsidR="00C36E0D">
              <w:rPr>
                <w:rFonts w:ascii="Calibri" w:eastAsia="Calibri" w:hAnsi="Calibri" w:cs="Calibri"/>
                <w:color w:val="000000"/>
                <w:sz w:val="24"/>
                <w:szCs w:val="24"/>
              </w:rPr>
              <w:tab/>
              <w:t>Background</w:t>
            </w:r>
            <w:r w:rsidR="00C36E0D">
              <w:rPr>
                <w:rFonts w:ascii="Calibri" w:eastAsia="Calibri" w:hAnsi="Calibri" w:cs="Calibri"/>
                <w:color w:val="000000"/>
                <w:sz w:val="24"/>
                <w:szCs w:val="24"/>
              </w:rPr>
              <w:tab/>
              <w:t>3</w:t>
            </w:r>
          </w:hyperlink>
        </w:p>
        <w:p w14:paraId="6EBFA4C3" w14:textId="3FE4F59A"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sidR="00C36E0D">
              <w:rPr>
                <w:rFonts w:ascii="Calibri" w:eastAsia="Calibri" w:hAnsi="Calibri" w:cs="Calibri"/>
                <w:color w:val="000000"/>
                <w:sz w:val="24"/>
                <w:szCs w:val="24"/>
              </w:rPr>
              <w:t>2</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Objective</w:t>
            </w:r>
            <w:r w:rsidR="00C817C9">
              <w:rPr>
                <w:rFonts w:ascii="Calibri" w:eastAsia="Calibri" w:hAnsi="Calibri" w:cs="Calibri"/>
                <w:color w:val="000000"/>
                <w:sz w:val="24"/>
                <w:szCs w:val="24"/>
              </w:rPr>
              <w:tab/>
              <w:t>3</w:t>
            </w:r>
          </w:hyperlink>
        </w:p>
        <w:p w14:paraId="4920B152" w14:textId="35A8CAB9"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sidR="00C36E0D">
              <w:rPr>
                <w:rFonts w:ascii="Calibri" w:eastAsia="Calibri" w:hAnsi="Calibri" w:cs="Calibri"/>
                <w:color w:val="000000"/>
                <w:sz w:val="24"/>
                <w:szCs w:val="24"/>
              </w:rPr>
              <w:t>3</w:t>
            </w:r>
            <w:r w:rsidR="00C817C9">
              <w:rPr>
                <w:rFonts w:ascii="Calibri" w:eastAsia="Calibri" w:hAnsi="Calibri" w:cs="Calibri"/>
                <w:color w:val="000000"/>
                <w:sz w:val="24"/>
                <w:szCs w:val="24"/>
              </w:rPr>
              <w:t>.</w:t>
            </w:r>
            <w:r w:rsidR="00C817C9">
              <w:rPr>
                <w:rFonts w:ascii="Calibri" w:eastAsia="Calibri" w:hAnsi="Calibri" w:cs="Calibri"/>
                <w:color w:val="000000"/>
                <w:sz w:val="24"/>
                <w:szCs w:val="24"/>
              </w:rPr>
              <w:tab/>
              <w:t>Scope of Work</w:t>
            </w:r>
            <w:r w:rsidR="00C817C9">
              <w:rPr>
                <w:rFonts w:ascii="Calibri" w:eastAsia="Calibri" w:hAnsi="Calibri" w:cs="Calibri"/>
                <w:color w:val="000000"/>
                <w:sz w:val="24"/>
                <w:szCs w:val="24"/>
              </w:rPr>
              <w:tab/>
              <w:t>4</w:t>
            </w:r>
          </w:hyperlink>
        </w:p>
        <w:p w14:paraId="063F6099" w14:textId="77777777"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C817C9">
              <w:rPr>
                <w:rFonts w:ascii="Calibri" w:eastAsia="Calibri" w:hAnsi="Calibri" w:cs="Calibri"/>
                <w:color w:val="000000"/>
                <w:sz w:val="24"/>
                <w:szCs w:val="24"/>
              </w:rPr>
              <w:t>6.</w:t>
            </w:r>
            <w:r w:rsidR="00C817C9">
              <w:rPr>
                <w:rFonts w:ascii="Calibri" w:eastAsia="Calibri" w:hAnsi="Calibri" w:cs="Calibri"/>
                <w:color w:val="000000"/>
                <w:sz w:val="24"/>
                <w:szCs w:val="24"/>
              </w:rPr>
              <w:tab/>
              <w:t>Benefit to the Organization</w:t>
            </w:r>
            <w:r w:rsidR="00C817C9">
              <w:rPr>
                <w:rFonts w:ascii="Calibri" w:eastAsia="Calibri" w:hAnsi="Calibri" w:cs="Calibri"/>
                <w:color w:val="000000"/>
                <w:sz w:val="24"/>
                <w:szCs w:val="24"/>
              </w:rPr>
              <w:tab/>
              <w:t>4</w:t>
            </w:r>
          </w:hyperlink>
        </w:p>
        <w:p w14:paraId="120D53AF" w14:textId="4831478A"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C817C9">
              <w:rPr>
                <w:rFonts w:ascii="Calibri" w:eastAsia="Calibri" w:hAnsi="Calibri" w:cs="Calibri"/>
                <w:color w:val="000000"/>
                <w:sz w:val="24"/>
                <w:szCs w:val="24"/>
              </w:rPr>
              <w:t>8.</w:t>
            </w:r>
            <w:r w:rsidR="00C817C9">
              <w:rPr>
                <w:rFonts w:ascii="Calibri" w:eastAsia="Calibri" w:hAnsi="Calibri" w:cs="Calibri"/>
                <w:color w:val="000000"/>
                <w:sz w:val="24"/>
                <w:szCs w:val="24"/>
              </w:rPr>
              <w:tab/>
              <w:t>Software Resource Needed</w:t>
            </w:r>
            <w:r w:rsidR="00C817C9">
              <w:rPr>
                <w:rFonts w:ascii="Calibri" w:eastAsia="Calibri" w:hAnsi="Calibri" w:cs="Calibri"/>
                <w:color w:val="000000"/>
                <w:sz w:val="24"/>
                <w:szCs w:val="24"/>
              </w:rPr>
              <w:tab/>
              <w:t>4</w:t>
            </w:r>
          </w:hyperlink>
        </w:p>
        <w:p w14:paraId="25925D77" w14:textId="26ECE43A" w:rsidR="00C36E0D" w:rsidRDefault="00000000" w:rsidP="00C36E0D">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sidR="00C36E0D">
              <w:rPr>
                <w:rFonts w:ascii="Calibri" w:eastAsia="Calibri" w:hAnsi="Calibri" w:cs="Calibri"/>
                <w:color w:val="000000"/>
                <w:sz w:val="24"/>
                <w:szCs w:val="24"/>
              </w:rPr>
              <w:t>7.</w:t>
            </w:r>
            <w:r w:rsidR="00C36E0D">
              <w:rPr>
                <w:rFonts w:ascii="Calibri" w:eastAsia="Calibri" w:hAnsi="Calibri" w:cs="Calibri"/>
                <w:color w:val="000000"/>
                <w:sz w:val="24"/>
                <w:szCs w:val="24"/>
              </w:rPr>
              <w:tab/>
              <w:t>Plan of Work</w:t>
            </w:r>
            <w:r w:rsidR="00C36E0D">
              <w:rPr>
                <w:rFonts w:ascii="Calibri" w:eastAsia="Calibri" w:hAnsi="Calibri" w:cs="Calibri"/>
                <w:color w:val="000000"/>
                <w:sz w:val="24"/>
                <w:szCs w:val="24"/>
              </w:rPr>
              <w:tab/>
              <w:t>4</w:t>
            </w:r>
          </w:hyperlink>
        </w:p>
        <w:p w14:paraId="24502B5B" w14:textId="77777777"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sidR="00C817C9">
              <w:rPr>
                <w:rFonts w:ascii="Calibri" w:eastAsia="Calibri" w:hAnsi="Calibri" w:cs="Calibri"/>
                <w:color w:val="000000"/>
                <w:sz w:val="24"/>
                <w:szCs w:val="24"/>
              </w:rPr>
              <w:t>8.</w:t>
            </w:r>
            <w:r w:rsidR="00C817C9">
              <w:rPr>
                <w:rFonts w:ascii="Calibri" w:eastAsia="Calibri" w:hAnsi="Calibri" w:cs="Calibri"/>
                <w:color w:val="000000"/>
                <w:sz w:val="24"/>
                <w:szCs w:val="24"/>
              </w:rPr>
              <w:tab/>
              <w:t>Literature References</w:t>
            </w:r>
            <w:r w:rsidR="00C817C9">
              <w:rPr>
                <w:rFonts w:ascii="Calibri" w:eastAsia="Calibri" w:hAnsi="Calibri" w:cs="Calibri"/>
                <w:color w:val="000000"/>
                <w:sz w:val="24"/>
                <w:szCs w:val="24"/>
              </w:rPr>
              <w:tab/>
              <w:t>5</w:t>
            </w:r>
          </w:hyperlink>
        </w:p>
        <w:p w14:paraId="329C002D" w14:textId="77777777"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sidR="00C817C9">
              <w:rPr>
                <w:rFonts w:ascii="Calibri" w:eastAsia="Calibri" w:hAnsi="Calibri" w:cs="Calibri"/>
                <w:color w:val="000000"/>
                <w:sz w:val="24"/>
                <w:szCs w:val="24"/>
              </w:rPr>
              <w:t>7.</w:t>
            </w:r>
            <w:r w:rsidR="00C817C9">
              <w:rPr>
                <w:rFonts w:ascii="Calibri" w:eastAsia="Calibri" w:hAnsi="Calibri" w:cs="Calibri"/>
                <w:color w:val="000000"/>
                <w:sz w:val="24"/>
                <w:szCs w:val="24"/>
              </w:rPr>
              <w:tab/>
              <w:t>Particulars of the Supervisor and Examiner</w:t>
            </w:r>
            <w:r w:rsidR="00C817C9">
              <w:rPr>
                <w:rFonts w:ascii="Calibri" w:eastAsia="Calibri" w:hAnsi="Calibri" w:cs="Calibri"/>
                <w:color w:val="000000"/>
                <w:sz w:val="24"/>
                <w:szCs w:val="24"/>
              </w:rPr>
              <w:tab/>
              <w:t>6</w:t>
            </w:r>
          </w:hyperlink>
        </w:p>
        <w:p w14:paraId="25BF8814" w14:textId="77777777" w:rsidR="00C817C9" w:rsidRDefault="00000000" w:rsidP="00C817C9">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sidR="00C817C9">
              <w:rPr>
                <w:rFonts w:ascii="Calibri" w:eastAsia="Calibri" w:hAnsi="Calibri" w:cs="Calibri"/>
                <w:color w:val="000000"/>
                <w:sz w:val="24"/>
                <w:szCs w:val="24"/>
              </w:rPr>
              <w:t>8.</w:t>
            </w:r>
            <w:r w:rsidR="00C817C9">
              <w:rPr>
                <w:rFonts w:ascii="Calibri" w:eastAsia="Calibri" w:hAnsi="Calibri" w:cs="Calibri"/>
                <w:color w:val="000000"/>
                <w:sz w:val="24"/>
                <w:szCs w:val="24"/>
              </w:rPr>
              <w:tab/>
              <w:t>Remarks of the Supervisor</w:t>
            </w:r>
            <w:r w:rsidR="00C817C9">
              <w:rPr>
                <w:rFonts w:ascii="Calibri" w:eastAsia="Calibri" w:hAnsi="Calibri" w:cs="Calibri"/>
                <w:color w:val="000000"/>
                <w:sz w:val="24"/>
                <w:szCs w:val="24"/>
              </w:rPr>
              <w:tab/>
              <w:t>6</w:t>
            </w:r>
          </w:hyperlink>
        </w:p>
        <w:p w14:paraId="3FD436EA" w14:textId="77777777" w:rsidR="00C817C9" w:rsidRDefault="00C817C9" w:rsidP="00C817C9">
          <w:pPr>
            <w:rPr>
              <w:rFonts w:ascii="Calibri" w:eastAsia="Calibri" w:hAnsi="Calibri" w:cs="Calibri"/>
              <w:sz w:val="24"/>
              <w:szCs w:val="24"/>
            </w:rPr>
          </w:pPr>
          <w:r>
            <w:fldChar w:fldCharType="end"/>
          </w:r>
        </w:p>
      </w:sdtContent>
    </w:sdt>
    <w:p w14:paraId="4B4B8C12"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2C4958F2"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14E5FD8E"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563CE88E"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79B283B9"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50743EE0"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169CFC28"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1F8249C6"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6454F018"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298BA748"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6D9D3179"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427FD143"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3C8BDD2B"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5CB08EB0"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7C5EEE7E" w14:textId="77777777" w:rsidR="00C817C9" w:rsidRDefault="00C817C9" w:rsidP="00C817C9">
      <w:pPr>
        <w:spacing w:line="249" w:lineRule="auto"/>
        <w:ind w:right="6"/>
        <w:jc w:val="both"/>
        <w:rPr>
          <w:rFonts w:ascii="Times New Roman" w:eastAsia="Times New Roman" w:hAnsi="Times New Roman" w:cs="Times New Roman"/>
          <w:b/>
          <w:bCs/>
          <w:sz w:val="36"/>
          <w:szCs w:val="36"/>
        </w:rPr>
      </w:pPr>
    </w:p>
    <w:p w14:paraId="7057ADC1" w14:textId="0B7FCAA3" w:rsidR="00C817C9" w:rsidRDefault="00C817C9" w:rsidP="00C817C9">
      <w:pPr>
        <w:spacing w:line="249" w:lineRule="auto"/>
        <w:ind w:right="6"/>
        <w:jc w:val="both"/>
        <w:rPr>
          <w:rFonts w:ascii="Times New Roman" w:eastAsia="Times New Roman" w:hAnsi="Times New Roman" w:cs="Times New Roman"/>
          <w:b/>
          <w:bCs/>
          <w:sz w:val="36"/>
          <w:szCs w:val="36"/>
        </w:rPr>
      </w:pPr>
    </w:p>
    <w:p w14:paraId="408D7D72" w14:textId="77777777" w:rsidR="00500113" w:rsidRDefault="00500113" w:rsidP="00C817C9">
      <w:pPr>
        <w:spacing w:line="249" w:lineRule="auto"/>
        <w:ind w:right="6"/>
        <w:jc w:val="both"/>
        <w:rPr>
          <w:rFonts w:ascii="Times New Roman" w:eastAsia="Times New Roman" w:hAnsi="Times New Roman" w:cs="Times New Roman"/>
          <w:b/>
          <w:bCs/>
          <w:sz w:val="24"/>
          <w:szCs w:val="24"/>
        </w:rPr>
      </w:pPr>
    </w:p>
    <w:p w14:paraId="2C2318A0" w14:textId="77777777" w:rsidR="0007173B" w:rsidRDefault="0007173B" w:rsidP="00C817C9">
      <w:pPr>
        <w:spacing w:line="249" w:lineRule="auto"/>
        <w:ind w:right="6"/>
        <w:jc w:val="both"/>
        <w:rPr>
          <w:rFonts w:ascii="Times New Roman" w:eastAsia="Times New Roman" w:hAnsi="Times New Roman" w:cs="Times New Roman"/>
          <w:b/>
          <w:bCs/>
          <w:sz w:val="24"/>
          <w:szCs w:val="24"/>
        </w:rPr>
      </w:pPr>
    </w:p>
    <w:p w14:paraId="50CE04AE" w14:textId="77777777" w:rsidR="000F524D" w:rsidRDefault="000F524D" w:rsidP="00C817C9">
      <w:pPr>
        <w:spacing w:line="249" w:lineRule="auto"/>
        <w:ind w:right="6"/>
        <w:jc w:val="both"/>
        <w:rPr>
          <w:rFonts w:ascii="Times New Roman" w:eastAsia="Times New Roman" w:hAnsi="Times New Roman" w:cs="Times New Roman"/>
          <w:b/>
          <w:bCs/>
          <w:sz w:val="24"/>
          <w:szCs w:val="24"/>
        </w:rPr>
      </w:pPr>
    </w:p>
    <w:p w14:paraId="6EB1C277" w14:textId="3AE97E62"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Problem Statement</w:t>
      </w:r>
      <w:r>
        <w:rPr>
          <w:rFonts w:ascii="Times New Roman" w:eastAsia="Times New Roman" w:hAnsi="Times New Roman" w:cs="Times New Roman"/>
          <w:b/>
          <w:bCs/>
          <w:sz w:val="24"/>
          <w:szCs w:val="24"/>
        </w:rPr>
        <w:t xml:space="preserve">: </w:t>
      </w:r>
      <w:r w:rsidR="00C817C9" w:rsidRPr="0031422F">
        <w:rPr>
          <w:rFonts w:ascii="Times New Roman" w:eastAsia="Times New Roman" w:hAnsi="Times New Roman" w:cs="Times New Roman"/>
          <w:sz w:val="24"/>
          <w:szCs w:val="24"/>
        </w:rPr>
        <w:t>There is not a single framework either paid or free available in the market which fulfill all the automation requi</w:t>
      </w:r>
      <w:r w:rsidR="00C817C9">
        <w:rPr>
          <w:rFonts w:ascii="Times New Roman" w:eastAsia="Times New Roman" w:hAnsi="Times New Roman" w:cs="Times New Roman"/>
          <w:sz w:val="24"/>
          <w:szCs w:val="24"/>
        </w:rPr>
        <w:t>r</w:t>
      </w:r>
      <w:r w:rsidR="00C817C9" w:rsidRPr="0031422F">
        <w:rPr>
          <w:rFonts w:ascii="Times New Roman" w:eastAsia="Times New Roman" w:hAnsi="Times New Roman" w:cs="Times New Roman"/>
          <w:sz w:val="24"/>
          <w:szCs w:val="24"/>
        </w:rPr>
        <w:t>ement be it backend or frontend services, some are keyword driven few are data driven, some provide either recording facility or reporting facility</w:t>
      </w:r>
      <w:r w:rsidR="00C817C9">
        <w:rPr>
          <w:rFonts w:ascii="Times New Roman" w:eastAsia="Times New Roman" w:hAnsi="Times New Roman" w:cs="Times New Roman"/>
          <w:sz w:val="24"/>
          <w:szCs w:val="24"/>
        </w:rPr>
        <w:t xml:space="preserve"> only</w:t>
      </w:r>
      <w:r w:rsidR="00C817C9" w:rsidRPr="0031422F">
        <w:rPr>
          <w:rFonts w:ascii="Times New Roman" w:eastAsia="Times New Roman" w:hAnsi="Times New Roman" w:cs="Times New Roman"/>
          <w:sz w:val="24"/>
          <w:szCs w:val="24"/>
        </w:rPr>
        <w:t>. Hence, we decided to implement hybrid, robust, reusable, stable, and consistent framework having good reporting and logging features available.</w:t>
      </w:r>
    </w:p>
    <w:p w14:paraId="347E4B17" w14:textId="77777777" w:rsidR="00C817C9" w:rsidRPr="00493BA6" w:rsidRDefault="00C817C9" w:rsidP="00C817C9">
      <w:pPr>
        <w:spacing w:line="249" w:lineRule="auto"/>
        <w:ind w:right="6"/>
        <w:jc w:val="both"/>
        <w:rPr>
          <w:rFonts w:ascii="Times New Roman" w:eastAsia="Times New Roman" w:hAnsi="Times New Roman" w:cs="Times New Roman"/>
          <w:b/>
          <w:bCs/>
          <w:sz w:val="24"/>
          <w:szCs w:val="24"/>
        </w:rPr>
      </w:pPr>
    </w:p>
    <w:p w14:paraId="4085C03D" w14:textId="77777777" w:rsidR="00C817C9" w:rsidRDefault="00C817C9" w:rsidP="00C817C9">
      <w:pPr>
        <w:jc w:val="both"/>
        <w:rPr>
          <w:rFonts w:ascii="Times New Roman" w:eastAsia="Times New Roman" w:hAnsi="Times New Roman" w:cs="Times New Roman"/>
          <w:b/>
          <w:sz w:val="24"/>
          <w:szCs w:val="24"/>
        </w:rPr>
      </w:pPr>
    </w:p>
    <w:p w14:paraId="5DA4561E" w14:textId="2CE8D517"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Background</w:t>
      </w:r>
      <w:r w:rsidR="00C817C9">
        <w:rPr>
          <w:rFonts w:ascii="Times New Roman" w:eastAsia="Times New Roman" w:hAnsi="Times New Roman" w:cs="Times New Roman"/>
          <w:b/>
          <w:sz w:val="24"/>
          <w:szCs w:val="24"/>
        </w:rPr>
        <w:t>:</w:t>
      </w:r>
      <w:r>
        <w:rPr>
          <w:rFonts w:ascii="Calibri" w:eastAsia="Calibri" w:hAnsi="Calibri" w:cs="Calibri"/>
          <w:b/>
          <w:color w:val="365F91"/>
          <w:sz w:val="28"/>
          <w:szCs w:val="28"/>
        </w:rPr>
        <w:t xml:space="preserve"> </w:t>
      </w:r>
      <w:r w:rsidR="00C817C9">
        <w:rPr>
          <w:rFonts w:ascii="Times New Roman" w:eastAsia="Times New Roman" w:hAnsi="Times New Roman" w:cs="Times New Roman"/>
          <w:sz w:val="24"/>
          <w:szCs w:val="24"/>
        </w:rPr>
        <w:t>The importance of software testing cannot be denied in the process of developing high-quality systems and applications. The scope of software testing is growing rapidly as the complexity of application increases. Testing is needed because we human made mistakes while developing the system or application, some mistakes are not important but some need to be corrected immediately.</w:t>
      </w:r>
    </w:p>
    <w:p w14:paraId="0488B191" w14:textId="77777777" w:rsidR="00C817C9" w:rsidRDefault="00C817C9" w:rsidP="00C817C9">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issues need to be identified, fixed, and validated in the application to reduce the development cost and delivery time. Software testing can be done manually but the agile process of development where requirements change very frequently. It is difficult to test all scenarios in short sprint cycle. In the current development process continuous delivery is a standard practice, it helps in faster release, along with stable and reliable operations.</w:t>
      </w:r>
    </w:p>
    <w:p w14:paraId="0B10B409" w14:textId="77777777" w:rsidR="00C817C9" w:rsidRDefault="00C817C9" w:rsidP="00C817C9">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automation here allows us to facilitate this requirement, track the progress of each pipeline steps and alert the system for any failure, It improves accuracy and consistency in the test results, able to execute more test cases in less time in turn save cost and reduce product launch time.</w:t>
      </w:r>
    </w:p>
    <w:p w14:paraId="1AD78521" w14:textId="77777777" w:rsidR="00C817C9" w:rsidRDefault="00C817C9" w:rsidP="00C817C9">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are going to propose the design of Testing Automation framework which will include most of the modern framework features like ease of use, scalability, Traceability, Maintainability, Compatibility, Minimal manual intervention and so on.</w:t>
      </w:r>
    </w:p>
    <w:p w14:paraId="591AFDE1" w14:textId="77777777" w:rsidR="00C817C9" w:rsidRDefault="00C817C9" w:rsidP="00C817C9">
      <w:pPr>
        <w:jc w:val="both"/>
        <w:rPr>
          <w:rFonts w:ascii="Times New Roman" w:eastAsia="Times New Roman" w:hAnsi="Times New Roman" w:cs="Times New Roman"/>
          <w:b/>
          <w:sz w:val="24"/>
          <w:szCs w:val="24"/>
        </w:rPr>
      </w:pPr>
    </w:p>
    <w:p w14:paraId="0EF9DE7D" w14:textId="59F4A828" w:rsidR="00C817C9" w:rsidRDefault="00C817C9" w:rsidP="00C817C9">
      <w:pPr>
        <w:jc w:val="both"/>
        <w:rPr>
          <w:rFonts w:ascii="Times New Roman" w:eastAsia="Times New Roman" w:hAnsi="Times New Roman" w:cs="Times New Roman"/>
          <w:b/>
          <w:sz w:val="24"/>
          <w:szCs w:val="24"/>
        </w:rPr>
      </w:pPr>
    </w:p>
    <w:p w14:paraId="698E4021" w14:textId="71378857" w:rsidR="00C36E0D"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Objective</w:t>
      </w:r>
      <w:r w:rsidR="00C36E0D" w:rsidRPr="0031422F">
        <w:rPr>
          <w:rFonts w:ascii="Times New Roman" w:eastAsia="Times New Roman" w:hAnsi="Times New Roman" w:cs="Times New Roman"/>
          <w:bCs/>
          <w:sz w:val="24"/>
          <w:szCs w:val="24"/>
        </w:rPr>
        <w:t>: Development of POM (Page Object Model) based design framework using Python coding language and selenium as web interacting library and html reporting engine for dashboard data visualization.</w:t>
      </w:r>
    </w:p>
    <w:p w14:paraId="7F40872A" w14:textId="77777777" w:rsidR="00C36E0D" w:rsidRDefault="00C36E0D" w:rsidP="00C817C9">
      <w:pPr>
        <w:jc w:val="both"/>
        <w:rPr>
          <w:rFonts w:ascii="Times New Roman" w:eastAsia="Times New Roman" w:hAnsi="Times New Roman" w:cs="Times New Roman"/>
          <w:b/>
          <w:sz w:val="24"/>
          <w:szCs w:val="24"/>
        </w:rPr>
      </w:pPr>
    </w:p>
    <w:p w14:paraId="22D90800"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Literature review of existing Test</w:t>
      </w:r>
      <w:r>
        <w:rPr>
          <w:rFonts w:ascii="Times New Roman" w:eastAsia="Times New Roman" w:hAnsi="Times New Roman" w:cs="Times New Roman"/>
          <w:bCs/>
          <w:sz w:val="24"/>
          <w:szCs w:val="24"/>
        </w:rPr>
        <w:t xml:space="preserve"> Automation</w:t>
      </w:r>
      <w:r w:rsidRPr="0008256B">
        <w:rPr>
          <w:rFonts w:ascii="Times New Roman" w:eastAsia="Times New Roman" w:hAnsi="Times New Roman" w:cs="Times New Roman"/>
          <w:bCs/>
          <w:sz w:val="24"/>
          <w:szCs w:val="24"/>
        </w:rPr>
        <w:t xml:space="preserve"> Framework used in the testing</w:t>
      </w:r>
    </w:p>
    <w:p w14:paraId="7B14B061"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Incremental design of f</w:t>
      </w:r>
      <w:r w:rsidRPr="0008256B">
        <w:rPr>
          <w:rFonts w:ascii="Times New Roman" w:eastAsia="Times New Roman" w:hAnsi="Times New Roman" w:cs="Times New Roman"/>
          <w:bCs/>
          <w:sz w:val="24"/>
          <w:szCs w:val="24"/>
        </w:rPr>
        <w:t xml:space="preserve">lexible and </w:t>
      </w:r>
      <w:r>
        <w:rPr>
          <w:rFonts w:ascii="Times New Roman" w:eastAsia="Times New Roman" w:hAnsi="Times New Roman" w:cs="Times New Roman"/>
          <w:bCs/>
          <w:sz w:val="24"/>
          <w:szCs w:val="24"/>
        </w:rPr>
        <w:t>r</w:t>
      </w:r>
      <w:r w:rsidRPr="0008256B">
        <w:rPr>
          <w:rFonts w:ascii="Times New Roman" w:eastAsia="Times New Roman" w:hAnsi="Times New Roman" w:cs="Times New Roman"/>
          <w:bCs/>
          <w:sz w:val="24"/>
          <w:szCs w:val="24"/>
        </w:rPr>
        <w:t>eusable Automation Framework</w:t>
      </w:r>
    </w:p>
    <w:p w14:paraId="63BF64E9"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Use Page Object Model Design Pattern</w:t>
      </w:r>
    </w:p>
    <w:p w14:paraId="408F193C"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Framework should s</w:t>
      </w:r>
      <w:r w:rsidRPr="0008256B">
        <w:rPr>
          <w:rFonts w:ascii="Times New Roman" w:eastAsia="Times New Roman" w:hAnsi="Times New Roman" w:cs="Times New Roman"/>
          <w:bCs/>
          <w:sz w:val="24"/>
          <w:szCs w:val="24"/>
        </w:rPr>
        <w:t>upport Data Driven type of testing</w:t>
      </w:r>
    </w:p>
    <w:p w14:paraId="4CC7DD6D"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Should have reporting feature integrated</w:t>
      </w:r>
    </w:p>
    <w:p w14:paraId="2A867524" w14:textId="77777777" w:rsidR="00C817C9"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Framework should be flexible enough to extend and support to new features</w:t>
      </w:r>
    </w:p>
    <w:p w14:paraId="0348B80E" w14:textId="77777777" w:rsidR="00C817C9" w:rsidRPr="0008256B"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Framework should support screenshot capture in case of test case failure.</w:t>
      </w:r>
    </w:p>
    <w:p w14:paraId="17C999A0" w14:textId="77777777" w:rsidR="00C817C9" w:rsidRDefault="00C817C9" w:rsidP="00C817C9">
      <w:pPr>
        <w:pStyle w:val="ListParagraph"/>
        <w:widowControl/>
        <w:numPr>
          <w:ilvl w:val="0"/>
          <w:numId w:val="4"/>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 xml:space="preserve">Feasible to integrate with CICD pipeline and schedule the test case based on </w:t>
      </w:r>
      <w:r>
        <w:rPr>
          <w:rFonts w:ascii="Times New Roman" w:eastAsia="Times New Roman" w:hAnsi="Times New Roman" w:cs="Times New Roman"/>
          <w:bCs/>
          <w:sz w:val="24"/>
          <w:szCs w:val="24"/>
        </w:rPr>
        <w:t>condition.</w:t>
      </w:r>
    </w:p>
    <w:p w14:paraId="2C174CDF" w14:textId="77777777" w:rsidR="00C817C9" w:rsidRDefault="00C817C9" w:rsidP="00C817C9">
      <w:pPr>
        <w:jc w:val="both"/>
        <w:rPr>
          <w:rFonts w:ascii="Times New Roman" w:eastAsia="Times New Roman" w:hAnsi="Times New Roman" w:cs="Times New Roman"/>
          <w:b/>
          <w:sz w:val="24"/>
          <w:szCs w:val="24"/>
        </w:rPr>
      </w:pPr>
    </w:p>
    <w:p w14:paraId="0BF5143B" w14:textId="77777777" w:rsidR="00C817C9" w:rsidRDefault="00C817C9" w:rsidP="00C817C9">
      <w:pPr>
        <w:jc w:val="both"/>
        <w:rPr>
          <w:rFonts w:ascii="Times New Roman" w:eastAsia="Times New Roman" w:hAnsi="Times New Roman" w:cs="Times New Roman"/>
          <w:b/>
          <w:sz w:val="24"/>
          <w:szCs w:val="24"/>
        </w:rPr>
      </w:pPr>
    </w:p>
    <w:p w14:paraId="5415CA1D" w14:textId="77777777" w:rsidR="00C817C9" w:rsidRDefault="00C817C9" w:rsidP="00C817C9">
      <w:pPr>
        <w:jc w:val="both"/>
        <w:rPr>
          <w:rFonts w:ascii="Times New Roman" w:eastAsia="Times New Roman" w:hAnsi="Times New Roman" w:cs="Times New Roman"/>
          <w:b/>
          <w:sz w:val="24"/>
          <w:szCs w:val="24"/>
        </w:rPr>
      </w:pPr>
    </w:p>
    <w:p w14:paraId="62F79A97" w14:textId="5D016CA2"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Scope of Work</w:t>
      </w:r>
      <w:r w:rsidR="00C817C9">
        <w:rPr>
          <w:rFonts w:ascii="Times New Roman" w:eastAsia="Times New Roman" w:hAnsi="Times New Roman" w:cs="Times New Roman"/>
          <w:b/>
          <w:sz w:val="24"/>
          <w:szCs w:val="24"/>
        </w:rPr>
        <w:t>:</w:t>
      </w:r>
    </w:p>
    <w:p w14:paraId="2737412D" w14:textId="1BCF70BC" w:rsidR="00C817C9" w:rsidRDefault="00C817C9" w:rsidP="00C36E0D">
      <w:pPr>
        <w:jc w:val="both"/>
        <w:rPr>
          <w:rFonts w:ascii="Times New Roman" w:eastAsia="Times New Roman" w:hAnsi="Times New Roman" w:cs="Times New Roman"/>
          <w:bCs/>
          <w:sz w:val="24"/>
          <w:szCs w:val="24"/>
        </w:rPr>
      </w:pPr>
      <w:r w:rsidRPr="00B24539">
        <w:rPr>
          <w:rFonts w:ascii="Times New Roman" w:eastAsia="Times New Roman" w:hAnsi="Times New Roman" w:cs="Times New Roman"/>
          <w:bCs/>
          <w:sz w:val="24"/>
          <w:szCs w:val="24"/>
        </w:rPr>
        <w:t xml:space="preserve">An automation framework is set of abstract concepts process procedure and environments in which automated test are designed. A test automation framework provides certain core functionality like logging and reporting along with testing capabilities of the features. The </w:t>
      </w:r>
      <w:r>
        <w:rPr>
          <w:rFonts w:ascii="Times New Roman" w:eastAsia="Times New Roman" w:hAnsi="Times New Roman" w:cs="Times New Roman"/>
          <w:bCs/>
          <w:sz w:val="24"/>
          <w:szCs w:val="24"/>
        </w:rPr>
        <w:t>new screen automation</w:t>
      </w:r>
      <w:r w:rsidRPr="00B24539">
        <w:rPr>
          <w:rFonts w:ascii="Times New Roman" w:eastAsia="Times New Roman" w:hAnsi="Times New Roman" w:cs="Times New Roman"/>
          <w:bCs/>
          <w:sz w:val="24"/>
          <w:szCs w:val="24"/>
        </w:rPr>
        <w:t xml:space="preserve"> should be extended by adding new libraries. </w:t>
      </w:r>
      <w:r>
        <w:rPr>
          <w:rFonts w:ascii="Times New Roman" w:eastAsia="Times New Roman" w:hAnsi="Times New Roman" w:cs="Times New Roman"/>
          <w:bCs/>
          <w:sz w:val="24"/>
          <w:szCs w:val="24"/>
        </w:rPr>
        <w:t xml:space="preserve">Scope of work to </w:t>
      </w:r>
      <w:r w:rsidRPr="00B24539">
        <w:rPr>
          <w:rFonts w:ascii="Times New Roman" w:eastAsia="Times New Roman" w:hAnsi="Times New Roman" w:cs="Times New Roman"/>
          <w:bCs/>
          <w:sz w:val="24"/>
          <w:szCs w:val="24"/>
        </w:rPr>
        <w:t>Develop</w:t>
      </w:r>
      <w:r>
        <w:rPr>
          <w:rFonts w:ascii="Times New Roman" w:eastAsia="Times New Roman" w:hAnsi="Times New Roman" w:cs="Times New Roman"/>
          <w:bCs/>
          <w:sz w:val="24"/>
          <w:szCs w:val="24"/>
        </w:rPr>
        <w:t xml:space="preserve"> </w:t>
      </w:r>
      <w:r w:rsidRPr="00B24539">
        <w:rPr>
          <w:rFonts w:ascii="Times New Roman" w:eastAsia="Times New Roman" w:hAnsi="Times New Roman" w:cs="Times New Roman"/>
          <w:bCs/>
          <w:sz w:val="24"/>
          <w:szCs w:val="24"/>
        </w:rPr>
        <w:t xml:space="preserve">(Page Object Model) based Test </w:t>
      </w:r>
      <w:r w:rsidRPr="00B24539">
        <w:rPr>
          <w:rFonts w:ascii="Times New Roman" w:eastAsia="Times New Roman" w:hAnsi="Times New Roman" w:cs="Times New Roman"/>
          <w:bCs/>
          <w:sz w:val="24"/>
          <w:szCs w:val="24"/>
        </w:rPr>
        <w:lastRenderedPageBreak/>
        <w:t xml:space="preserve">Automation framework </w:t>
      </w:r>
      <w:r>
        <w:rPr>
          <w:rFonts w:ascii="Times New Roman" w:eastAsia="Times New Roman" w:hAnsi="Times New Roman" w:cs="Times New Roman"/>
          <w:bCs/>
          <w:sz w:val="24"/>
          <w:szCs w:val="24"/>
        </w:rPr>
        <w:t>for the web Application testing. Crete a folder hierarchical structure used for logical interaction between different components. Generate sample code scripts and sample templates for code structure which will be extended to new features.</w:t>
      </w:r>
    </w:p>
    <w:p w14:paraId="00248B95" w14:textId="77777777" w:rsidR="00C36E0D" w:rsidRPr="00442426" w:rsidRDefault="00C36E0D" w:rsidP="00C36E0D">
      <w:pPr>
        <w:jc w:val="both"/>
        <w:rPr>
          <w:rFonts w:ascii="Times New Roman" w:eastAsia="Times New Roman" w:hAnsi="Times New Roman" w:cs="Times New Roman"/>
          <w:bCs/>
          <w:sz w:val="24"/>
          <w:szCs w:val="24"/>
        </w:rPr>
      </w:pPr>
    </w:p>
    <w:p w14:paraId="0DCC224F" w14:textId="77777777" w:rsidR="00C817C9" w:rsidRDefault="00C817C9" w:rsidP="00C817C9">
      <w:pPr>
        <w:pStyle w:val="ListParagraph"/>
        <w:ind w:left="720" w:firstLine="0"/>
        <w:rPr>
          <w:rFonts w:ascii="Times New Roman" w:eastAsia="Times New Roman" w:hAnsi="Times New Roman" w:cs="Times New Roman"/>
          <w:bCs/>
          <w:sz w:val="24"/>
          <w:szCs w:val="24"/>
        </w:rPr>
      </w:pPr>
    </w:p>
    <w:p w14:paraId="6B4CE4B2" w14:textId="13167008"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Benefit to the Organization</w:t>
      </w:r>
      <w:r w:rsidR="00C817C9" w:rsidRPr="00D70715">
        <w:rPr>
          <w:rFonts w:ascii="Times New Roman" w:eastAsia="Times New Roman" w:hAnsi="Times New Roman" w:cs="Times New Roman"/>
          <w:b/>
          <w:sz w:val="24"/>
          <w:szCs w:val="24"/>
        </w:rPr>
        <w:t>:</w:t>
      </w:r>
    </w:p>
    <w:p w14:paraId="7FEE831C" w14:textId="77777777" w:rsidR="00C817C9" w:rsidRPr="00D70715" w:rsidRDefault="00C817C9" w:rsidP="00C817C9">
      <w:pPr>
        <w:pStyle w:val="ListParagraph"/>
        <w:widowControl/>
        <w:numPr>
          <w:ilvl w:val="0"/>
          <w:numId w:val="5"/>
        </w:numPr>
        <w:autoSpaceDE/>
        <w:autoSpaceDN/>
        <w:contextualSpacing/>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Improve test case execution efficiency and provide more test case coverage</w:t>
      </w:r>
      <w:r>
        <w:rPr>
          <w:rFonts w:ascii="Times New Roman" w:eastAsia="Times New Roman" w:hAnsi="Times New Roman" w:cs="Times New Roman"/>
          <w:bCs/>
          <w:sz w:val="24"/>
          <w:szCs w:val="24"/>
        </w:rPr>
        <w:t>.</w:t>
      </w:r>
    </w:p>
    <w:p w14:paraId="7C28D283" w14:textId="77777777" w:rsidR="00C817C9" w:rsidRPr="00D70715" w:rsidRDefault="00C817C9" w:rsidP="00C817C9">
      <w:pPr>
        <w:pStyle w:val="ListParagraph"/>
        <w:widowControl/>
        <w:numPr>
          <w:ilvl w:val="0"/>
          <w:numId w:val="5"/>
        </w:numPr>
        <w:autoSpaceDE/>
        <w:autoSpaceDN/>
        <w:contextualSpacing/>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Greater test result accuracy with detailed report and monitoring</w:t>
      </w:r>
      <w:r>
        <w:rPr>
          <w:rFonts w:ascii="Times New Roman" w:eastAsia="Times New Roman" w:hAnsi="Times New Roman" w:cs="Times New Roman"/>
          <w:bCs/>
          <w:sz w:val="24"/>
          <w:szCs w:val="24"/>
        </w:rPr>
        <w:t>.</w:t>
      </w:r>
    </w:p>
    <w:p w14:paraId="0B7BDC74" w14:textId="77777777" w:rsidR="00C817C9" w:rsidRDefault="00C817C9" w:rsidP="00C817C9">
      <w:pPr>
        <w:pStyle w:val="ListParagraph"/>
        <w:widowControl/>
        <w:numPr>
          <w:ilvl w:val="0"/>
          <w:numId w:val="5"/>
        </w:numPr>
        <w:autoSpaceDE/>
        <w:autoSpaceDN/>
        <w:contextualSpacing/>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 xml:space="preserve">Help in running the automated test cases through CICD </w:t>
      </w:r>
      <w:r>
        <w:rPr>
          <w:rFonts w:ascii="Times New Roman" w:eastAsia="Times New Roman" w:hAnsi="Times New Roman" w:cs="Times New Roman"/>
          <w:bCs/>
          <w:sz w:val="24"/>
          <w:szCs w:val="24"/>
        </w:rPr>
        <w:t xml:space="preserve">git lab </w:t>
      </w:r>
      <w:r w:rsidRPr="00D70715">
        <w:rPr>
          <w:rFonts w:ascii="Times New Roman" w:eastAsia="Times New Roman" w:hAnsi="Times New Roman" w:cs="Times New Roman"/>
          <w:bCs/>
          <w:sz w:val="24"/>
          <w:szCs w:val="24"/>
        </w:rPr>
        <w:t xml:space="preserve">pipeline  </w:t>
      </w:r>
    </w:p>
    <w:p w14:paraId="27235237" w14:textId="77777777" w:rsidR="00C817C9" w:rsidRPr="003511BB" w:rsidRDefault="00C817C9" w:rsidP="00C817C9">
      <w:pPr>
        <w:widowControl/>
        <w:autoSpaceDE/>
        <w:autoSpaceDN/>
        <w:contextualSpacing/>
        <w:rPr>
          <w:rFonts w:ascii="Times New Roman" w:hAnsi="Times New Roman" w:cs="Times New Roman"/>
          <w:b/>
        </w:rPr>
      </w:pPr>
    </w:p>
    <w:p w14:paraId="7C9BEF63" w14:textId="1005A558"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Software Resource Needed</w:t>
      </w:r>
      <w:r w:rsidR="00C817C9" w:rsidRPr="003511BB">
        <w:rPr>
          <w:rFonts w:ascii="Times New Roman" w:hAnsi="Times New Roman" w:cs="Times New Roman"/>
          <w:sz w:val="24"/>
          <w:szCs w:val="24"/>
        </w:rPr>
        <w:t>:</w:t>
      </w:r>
    </w:p>
    <w:p w14:paraId="053BACC5"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Python</w:t>
      </w:r>
    </w:p>
    <w:p w14:paraId="5D5FA229"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Pytest</w:t>
      </w:r>
    </w:p>
    <w:p w14:paraId="38DCD942"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Selenium</w:t>
      </w:r>
    </w:p>
    <w:p w14:paraId="0B879511"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HTML Report</w:t>
      </w:r>
    </w:p>
    <w:p w14:paraId="6B6E69B7" w14:textId="77777777"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Git Hub</w:t>
      </w:r>
    </w:p>
    <w:p w14:paraId="1AB7DFDC" w14:textId="77B93CCA" w:rsidR="00C817C9" w:rsidRPr="003511BB" w:rsidRDefault="00C817C9" w:rsidP="00C817C9">
      <w:pPr>
        <w:pStyle w:val="ListParagraph"/>
        <w:numPr>
          <w:ilvl w:val="0"/>
          <w:numId w:val="2"/>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Jenkins Integration</w:t>
      </w:r>
    </w:p>
    <w:p w14:paraId="1B13ACFA" w14:textId="77777777" w:rsidR="00C817C9" w:rsidRDefault="00C817C9" w:rsidP="00C817C9">
      <w:pPr>
        <w:pStyle w:val="BodyText"/>
        <w:rPr>
          <w:sz w:val="26"/>
        </w:rPr>
      </w:pPr>
    </w:p>
    <w:p w14:paraId="5CDFB32F" w14:textId="38C03314" w:rsidR="00C817C9" w:rsidRPr="00F621F9" w:rsidRDefault="00F621F9" w:rsidP="00F621F9">
      <w:pPr>
        <w:spacing w:before="247"/>
        <w:rPr>
          <w:rFonts w:ascii="Calibri" w:eastAsia="Calibri" w:hAnsi="Calibri" w:cs="Calibri"/>
          <w:b/>
          <w:color w:val="365F91"/>
          <w:sz w:val="28"/>
          <w:szCs w:val="28"/>
        </w:rPr>
      </w:pPr>
      <w:r>
        <w:rPr>
          <w:rFonts w:ascii="Calibri" w:eastAsia="Calibri" w:hAnsi="Calibri" w:cs="Calibri"/>
          <w:b/>
          <w:color w:val="365F91"/>
          <w:sz w:val="28"/>
          <w:szCs w:val="28"/>
        </w:rPr>
        <w:t>Plan of Work</w:t>
      </w:r>
      <w:r w:rsidR="00C817C9">
        <w:t>:</w:t>
      </w:r>
    </w:p>
    <w:p w14:paraId="0CE9ED0A" w14:textId="77777777" w:rsidR="00C817C9" w:rsidRDefault="00C817C9" w:rsidP="00C817C9">
      <w:pPr>
        <w:pStyle w:val="BodyText"/>
        <w:spacing w:before="4"/>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5"/>
        <w:gridCol w:w="6494"/>
      </w:tblGrid>
      <w:tr w:rsidR="00C817C9" w14:paraId="72645A36" w14:textId="77777777" w:rsidTr="007E3CE1">
        <w:trPr>
          <w:trHeight w:val="426"/>
        </w:trPr>
        <w:tc>
          <w:tcPr>
            <w:tcW w:w="3155" w:type="dxa"/>
          </w:tcPr>
          <w:p w14:paraId="05375FBE" w14:textId="7C4A6532" w:rsidR="00C817C9" w:rsidRPr="003511BB" w:rsidRDefault="0039158B" w:rsidP="0039158B">
            <w:pPr>
              <w:pStyle w:val="TableParagraph"/>
              <w:spacing w:before="6" w:line="261" w:lineRule="exact"/>
              <w:ind w:left="0" w:right="1243"/>
              <w:rPr>
                <w:rFonts w:ascii="Times New Roman" w:hAnsi="Times New Roman" w:cs="Times New Roman"/>
                <w:b/>
                <w:sz w:val="24"/>
                <w:szCs w:val="24"/>
              </w:rPr>
            </w:pPr>
            <w:r>
              <w:rPr>
                <w:rFonts w:ascii="Times New Roman" w:hAnsi="Times New Roman" w:cs="Times New Roman"/>
                <w:b/>
              </w:rPr>
              <w:t xml:space="preserve">Expected </w:t>
            </w:r>
            <w:r w:rsidR="00260368">
              <w:rPr>
                <w:rFonts w:ascii="Times New Roman" w:hAnsi="Times New Roman" w:cs="Times New Roman"/>
                <w:b/>
              </w:rPr>
              <w:t>Date</w:t>
            </w:r>
          </w:p>
        </w:tc>
        <w:tc>
          <w:tcPr>
            <w:tcW w:w="6494" w:type="dxa"/>
          </w:tcPr>
          <w:p w14:paraId="3860BDF6" w14:textId="77777777" w:rsidR="00C817C9" w:rsidRPr="003511BB" w:rsidRDefault="00C817C9" w:rsidP="007E3CE1">
            <w:pPr>
              <w:pStyle w:val="TableParagraph"/>
              <w:spacing w:before="6" w:line="261" w:lineRule="exact"/>
              <w:ind w:right="2618"/>
              <w:rPr>
                <w:rFonts w:ascii="Times New Roman" w:hAnsi="Times New Roman" w:cs="Times New Roman"/>
                <w:b/>
              </w:rPr>
            </w:pPr>
            <w:r w:rsidRPr="003511BB">
              <w:rPr>
                <w:rFonts w:ascii="Times New Roman" w:hAnsi="Times New Roman" w:cs="Times New Roman"/>
                <w:b/>
              </w:rPr>
              <w:t>Work</w:t>
            </w:r>
            <w:r w:rsidRPr="003511BB">
              <w:rPr>
                <w:rFonts w:ascii="Times New Roman" w:hAnsi="Times New Roman" w:cs="Times New Roman"/>
                <w:b/>
                <w:spacing w:val="-2"/>
              </w:rPr>
              <w:t xml:space="preserve"> </w:t>
            </w:r>
            <w:r w:rsidRPr="003511BB">
              <w:rPr>
                <w:rFonts w:ascii="Times New Roman" w:hAnsi="Times New Roman" w:cs="Times New Roman"/>
                <w:b/>
              </w:rPr>
              <w:t>Plan</w:t>
            </w:r>
          </w:p>
        </w:tc>
      </w:tr>
      <w:tr w:rsidR="00C817C9" w14:paraId="4A65B33B" w14:textId="77777777" w:rsidTr="007E3CE1">
        <w:trPr>
          <w:trHeight w:val="874"/>
        </w:trPr>
        <w:tc>
          <w:tcPr>
            <w:tcW w:w="3155" w:type="dxa"/>
          </w:tcPr>
          <w:p w14:paraId="0EE5AD46" w14:textId="77777777" w:rsidR="00C817C9" w:rsidRPr="003511BB" w:rsidRDefault="00C817C9" w:rsidP="007E3CE1">
            <w:pPr>
              <w:pStyle w:val="TableParagraph"/>
              <w:spacing w:before="3" w:line="240" w:lineRule="auto"/>
              <w:ind w:left="0"/>
              <w:rPr>
                <w:rFonts w:ascii="Times New Roman" w:hAnsi="Times New Roman" w:cs="Times New Roman"/>
                <w:sz w:val="24"/>
              </w:rPr>
            </w:pPr>
          </w:p>
          <w:p w14:paraId="1C352063" w14:textId="77777777" w:rsidR="00C817C9" w:rsidRPr="003511BB" w:rsidRDefault="00C817C9" w:rsidP="007E3CE1">
            <w:pPr>
              <w:pStyle w:val="TableParagraph"/>
              <w:rPr>
                <w:rFonts w:ascii="Times New Roman" w:hAnsi="Times New Roman" w:cs="Times New Roman"/>
                <w:sz w:val="24"/>
              </w:rPr>
            </w:pPr>
            <w:r w:rsidRPr="003511BB">
              <w:rPr>
                <w:rFonts w:ascii="Times New Roman" w:hAnsi="Times New Roman" w:cs="Times New Roman"/>
                <w:sz w:val="24"/>
              </w:rPr>
              <w:t>11-01-2023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20-01-2023</w:t>
            </w:r>
          </w:p>
        </w:tc>
        <w:tc>
          <w:tcPr>
            <w:tcW w:w="6494" w:type="dxa"/>
          </w:tcPr>
          <w:p w14:paraId="3D283428" w14:textId="77777777" w:rsidR="00C817C9" w:rsidRPr="003511BB" w:rsidRDefault="00C817C9" w:rsidP="007E3CE1">
            <w:pPr>
              <w:pStyle w:val="TableParagraph"/>
              <w:spacing w:line="290" w:lineRule="atLeast"/>
              <w:ind w:right="57"/>
              <w:rPr>
                <w:rFonts w:ascii="Times New Roman" w:hAnsi="Times New Roman" w:cs="Times New Roman"/>
                <w:sz w:val="24"/>
              </w:rPr>
            </w:pPr>
            <w:r w:rsidRPr="003511BB">
              <w:rPr>
                <w:rFonts w:ascii="Times New Roman" w:hAnsi="Times New Roman" w:cs="Times New Roman"/>
                <w:sz w:val="24"/>
              </w:rPr>
              <w:t>Outline report preparation, Analyze the data and gather details from different sources.</w:t>
            </w:r>
          </w:p>
        </w:tc>
      </w:tr>
      <w:tr w:rsidR="00C817C9" w14:paraId="46E6AE3D" w14:textId="77777777" w:rsidTr="007E3CE1">
        <w:trPr>
          <w:trHeight w:val="874"/>
        </w:trPr>
        <w:tc>
          <w:tcPr>
            <w:tcW w:w="3155" w:type="dxa"/>
          </w:tcPr>
          <w:p w14:paraId="3A99A9F6" w14:textId="77777777" w:rsidR="00C817C9" w:rsidRPr="003511BB" w:rsidRDefault="00C817C9" w:rsidP="007E3CE1">
            <w:pPr>
              <w:pStyle w:val="TableParagraph"/>
              <w:spacing w:before="3" w:line="240" w:lineRule="auto"/>
              <w:ind w:left="0"/>
              <w:rPr>
                <w:rFonts w:ascii="Times New Roman" w:hAnsi="Times New Roman" w:cs="Times New Roman"/>
                <w:sz w:val="24"/>
              </w:rPr>
            </w:pPr>
          </w:p>
          <w:p w14:paraId="341A1FCE" w14:textId="77777777" w:rsidR="00C817C9" w:rsidRPr="003511BB" w:rsidRDefault="00C817C9" w:rsidP="007E3CE1">
            <w:pPr>
              <w:pStyle w:val="TableParagraph"/>
              <w:spacing w:before="3" w:line="240" w:lineRule="auto"/>
              <w:ind w:left="0"/>
              <w:rPr>
                <w:rFonts w:ascii="Times New Roman" w:hAnsi="Times New Roman" w:cs="Times New Roman"/>
                <w:sz w:val="24"/>
              </w:rPr>
            </w:pPr>
            <w:r w:rsidRPr="003511BB">
              <w:rPr>
                <w:rFonts w:ascii="Times New Roman" w:hAnsi="Times New Roman" w:cs="Times New Roman"/>
                <w:sz w:val="24"/>
              </w:rPr>
              <w:t>20-01-2023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05-02-2023</w:t>
            </w:r>
          </w:p>
        </w:tc>
        <w:tc>
          <w:tcPr>
            <w:tcW w:w="6494" w:type="dxa"/>
          </w:tcPr>
          <w:p w14:paraId="6942E8B7" w14:textId="77777777" w:rsidR="00C817C9" w:rsidRPr="003511BB" w:rsidRDefault="00C817C9" w:rsidP="007E3CE1">
            <w:pPr>
              <w:pStyle w:val="TableParagraph"/>
              <w:spacing w:line="290" w:lineRule="atLeast"/>
              <w:ind w:right="57"/>
              <w:rPr>
                <w:rFonts w:ascii="Times New Roman" w:hAnsi="Times New Roman" w:cs="Times New Roman"/>
                <w:sz w:val="24"/>
              </w:rPr>
            </w:pPr>
            <w:r w:rsidRPr="003511BB">
              <w:rPr>
                <w:rFonts w:ascii="Times New Roman" w:hAnsi="Times New Roman" w:cs="Times New Roman"/>
                <w:sz w:val="24"/>
              </w:rPr>
              <w:t>Literature review, different type of automation framework available in the market and their pros and cons and its documentation.</w:t>
            </w:r>
          </w:p>
        </w:tc>
      </w:tr>
      <w:tr w:rsidR="00C817C9" w14:paraId="424EC5AE" w14:textId="77777777" w:rsidTr="007E3CE1">
        <w:trPr>
          <w:trHeight w:val="869"/>
        </w:trPr>
        <w:tc>
          <w:tcPr>
            <w:tcW w:w="3155" w:type="dxa"/>
          </w:tcPr>
          <w:p w14:paraId="1AB73A5F" w14:textId="77777777" w:rsidR="00C817C9" w:rsidRPr="003511BB" w:rsidRDefault="00C817C9" w:rsidP="007E3CE1">
            <w:pPr>
              <w:pStyle w:val="TableParagraph"/>
              <w:spacing w:line="240" w:lineRule="auto"/>
              <w:ind w:left="0"/>
              <w:rPr>
                <w:rFonts w:ascii="Times New Roman" w:hAnsi="Times New Roman" w:cs="Times New Roman"/>
                <w:sz w:val="24"/>
              </w:rPr>
            </w:pPr>
          </w:p>
          <w:p w14:paraId="02470AAF" w14:textId="77777777" w:rsidR="00C817C9" w:rsidRPr="003511BB" w:rsidRDefault="00C817C9" w:rsidP="007E3CE1">
            <w:pPr>
              <w:pStyle w:val="TableParagraph"/>
              <w:rPr>
                <w:rFonts w:ascii="Times New Roman" w:hAnsi="Times New Roman" w:cs="Times New Roman"/>
                <w:sz w:val="24"/>
              </w:rPr>
            </w:pPr>
            <w:r w:rsidRPr="003511BB">
              <w:rPr>
                <w:rFonts w:ascii="Times New Roman" w:hAnsi="Times New Roman" w:cs="Times New Roman"/>
                <w:sz w:val="24"/>
              </w:rPr>
              <w:t>05-02-2023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10-03-2023</w:t>
            </w:r>
          </w:p>
        </w:tc>
        <w:tc>
          <w:tcPr>
            <w:tcW w:w="6494" w:type="dxa"/>
          </w:tcPr>
          <w:p w14:paraId="7A718994" w14:textId="77777777" w:rsidR="00C817C9" w:rsidRPr="003511BB" w:rsidRDefault="00C817C9" w:rsidP="007E3CE1">
            <w:pPr>
              <w:pStyle w:val="TableParagraph"/>
              <w:spacing w:line="292" w:lineRule="exact"/>
              <w:rPr>
                <w:rFonts w:ascii="Times New Roman" w:hAnsi="Times New Roman" w:cs="Times New Roman"/>
                <w:sz w:val="24"/>
              </w:rPr>
            </w:pPr>
            <w:r w:rsidRPr="003511BB">
              <w:rPr>
                <w:rFonts w:ascii="Times New Roman" w:hAnsi="Times New Roman" w:cs="Times New Roman"/>
                <w:sz w:val="24"/>
              </w:rPr>
              <w:t>Building Framework</w:t>
            </w:r>
            <w:r w:rsidRPr="003511BB">
              <w:rPr>
                <w:rFonts w:ascii="Times New Roman" w:hAnsi="Times New Roman" w:cs="Times New Roman"/>
                <w:spacing w:val="-2"/>
                <w:sz w:val="24"/>
              </w:rPr>
              <w:t xml:space="preserve"> </w:t>
            </w:r>
            <w:r w:rsidRPr="003511BB">
              <w:rPr>
                <w:rFonts w:ascii="Times New Roman" w:hAnsi="Times New Roman" w:cs="Times New Roman"/>
                <w:sz w:val="24"/>
              </w:rPr>
              <w:t>implementation by creating libraries, helper files, utility, packages, writing testing script for different pages model, creating test suites, configure and installation of ci/cd tools like Jenkins and git hub, creating configuration file to run the test cases from ci/cd pipeline. Scheduling the pipeline generating test automation report.</w:t>
            </w:r>
          </w:p>
          <w:p w14:paraId="70B7E0D6" w14:textId="77777777" w:rsidR="00C817C9" w:rsidRPr="003511BB" w:rsidRDefault="00C817C9" w:rsidP="007E3CE1">
            <w:pPr>
              <w:pStyle w:val="TableParagraph"/>
              <w:spacing w:line="292" w:lineRule="exact"/>
              <w:rPr>
                <w:rFonts w:ascii="Times New Roman" w:hAnsi="Times New Roman" w:cs="Times New Roman"/>
                <w:sz w:val="24"/>
              </w:rPr>
            </w:pPr>
            <w:r w:rsidRPr="003511BB">
              <w:rPr>
                <w:rFonts w:ascii="Times New Roman" w:hAnsi="Times New Roman" w:cs="Times New Roman"/>
                <w:sz w:val="24"/>
              </w:rPr>
              <w:t>Analyze the failure and add logging facility in the script.</w:t>
            </w:r>
          </w:p>
          <w:p w14:paraId="59395C10" w14:textId="77777777" w:rsidR="00C817C9" w:rsidRPr="003511BB" w:rsidRDefault="00C817C9" w:rsidP="007E3CE1">
            <w:pPr>
              <w:pStyle w:val="TableParagraph"/>
              <w:spacing w:line="292" w:lineRule="exact"/>
              <w:rPr>
                <w:rFonts w:ascii="Times New Roman" w:hAnsi="Times New Roman" w:cs="Times New Roman"/>
                <w:sz w:val="24"/>
              </w:rPr>
            </w:pPr>
            <w:r w:rsidRPr="003511BB">
              <w:rPr>
                <w:rFonts w:ascii="Times New Roman" w:hAnsi="Times New Roman" w:cs="Times New Roman"/>
                <w:sz w:val="24"/>
              </w:rPr>
              <w:t xml:space="preserve">Apply best practices and standard in the code and evaluation </w:t>
            </w:r>
          </w:p>
          <w:p w14:paraId="088DC86D" w14:textId="77777777" w:rsidR="00C817C9" w:rsidRPr="003511BB" w:rsidRDefault="00C817C9" w:rsidP="007E3CE1">
            <w:pPr>
              <w:pStyle w:val="TableParagraph"/>
              <w:spacing w:line="292" w:lineRule="exact"/>
              <w:rPr>
                <w:rFonts w:ascii="Times New Roman" w:hAnsi="Times New Roman" w:cs="Times New Roman"/>
                <w:sz w:val="24"/>
              </w:rPr>
            </w:pPr>
          </w:p>
        </w:tc>
      </w:tr>
      <w:tr w:rsidR="00C817C9" w14:paraId="7DB0B0BB" w14:textId="77777777" w:rsidTr="007E3CE1">
        <w:trPr>
          <w:trHeight w:val="434"/>
        </w:trPr>
        <w:tc>
          <w:tcPr>
            <w:tcW w:w="3155" w:type="dxa"/>
          </w:tcPr>
          <w:p w14:paraId="63027402" w14:textId="77777777" w:rsidR="00C817C9" w:rsidRPr="003511BB" w:rsidRDefault="00C817C9" w:rsidP="007E3CE1">
            <w:pPr>
              <w:pStyle w:val="TableParagraph"/>
              <w:spacing w:line="272" w:lineRule="exact"/>
              <w:rPr>
                <w:rFonts w:ascii="Times New Roman" w:hAnsi="Times New Roman" w:cs="Times New Roman"/>
                <w:sz w:val="24"/>
              </w:rPr>
            </w:pPr>
            <w:r w:rsidRPr="003511BB">
              <w:rPr>
                <w:rFonts w:ascii="Times New Roman" w:hAnsi="Times New Roman" w:cs="Times New Roman"/>
                <w:sz w:val="24"/>
              </w:rPr>
              <w:t>10-03-2023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20-03-2023</w:t>
            </w:r>
          </w:p>
        </w:tc>
        <w:tc>
          <w:tcPr>
            <w:tcW w:w="6494" w:type="dxa"/>
          </w:tcPr>
          <w:p w14:paraId="70295BB9" w14:textId="58836FB8" w:rsidR="00C817C9" w:rsidRPr="003511BB" w:rsidRDefault="00C817C9" w:rsidP="007E3CE1">
            <w:pPr>
              <w:pStyle w:val="TableParagraph"/>
              <w:spacing w:line="272" w:lineRule="exact"/>
              <w:rPr>
                <w:rFonts w:ascii="Times New Roman" w:hAnsi="Times New Roman" w:cs="Times New Roman"/>
                <w:sz w:val="24"/>
              </w:rPr>
            </w:pPr>
            <w:r w:rsidRPr="003511BB">
              <w:rPr>
                <w:rFonts w:ascii="Times New Roman" w:hAnsi="Times New Roman" w:cs="Times New Roman"/>
                <w:sz w:val="24"/>
              </w:rPr>
              <w:t xml:space="preserve">Testing and </w:t>
            </w:r>
            <w:r w:rsidR="0006360B" w:rsidRPr="003511BB">
              <w:rPr>
                <w:rFonts w:ascii="Times New Roman" w:hAnsi="Times New Roman" w:cs="Times New Roman"/>
                <w:sz w:val="24"/>
              </w:rPr>
              <w:t>debugging</w:t>
            </w:r>
            <w:r w:rsidRPr="003511BB">
              <w:rPr>
                <w:rFonts w:ascii="Times New Roman" w:hAnsi="Times New Roman" w:cs="Times New Roman"/>
                <w:sz w:val="24"/>
              </w:rPr>
              <w:t xml:space="preserve"> the framework &amp; Mid Sem report</w:t>
            </w:r>
            <w:r w:rsidR="00FA3FC1">
              <w:rPr>
                <w:rFonts w:ascii="Times New Roman" w:hAnsi="Times New Roman" w:cs="Times New Roman"/>
                <w:sz w:val="24"/>
              </w:rPr>
              <w:t xml:space="preserve"> submission</w:t>
            </w:r>
          </w:p>
        </w:tc>
      </w:tr>
      <w:tr w:rsidR="00C817C9" w14:paraId="5DD47769" w14:textId="77777777" w:rsidTr="007E3CE1">
        <w:trPr>
          <w:trHeight w:val="437"/>
        </w:trPr>
        <w:tc>
          <w:tcPr>
            <w:tcW w:w="3155" w:type="dxa"/>
          </w:tcPr>
          <w:p w14:paraId="7E78DEC1" w14:textId="77777777" w:rsidR="00C817C9" w:rsidRPr="003511BB" w:rsidRDefault="00C817C9" w:rsidP="007E3CE1">
            <w:pPr>
              <w:pStyle w:val="TableParagraph"/>
              <w:spacing w:line="275" w:lineRule="exact"/>
              <w:rPr>
                <w:rFonts w:ascii="Times New Roman" w:hAnsi="Times New Roman" w:cs="Times New Roman"/>
                <w:sz w:val="24"/>
              </w:rPr>
            </w:pPr>
            <w:r w:rsidRPr="003511BB">
              <w:rPr>
                <w:rFonts w:ascii="Times New Roman" w:hAnsi="Times New Roman" w:cs="Times New Roman"/>
                <w:sz w:val="24"/>
              </w:rPr>
              <w:t>21-03-2023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01-04-2023</w:t>
            </w:r>
          </w:p>
        </w:tc>
        <w:tc>
          <w:tcPr>
            <w:tcW w:w="6494" w:type="dxa"/>
          </w:tcPr>
          <w:p w14:paraId="7E0696CF" w14:textId="28C0AEA0" w:rsidR="00C817C9" w:rsidRPr="003511BB" w:rsidRDefault="00FA3FC1" w:rsidP="007E3CE1">
            <w:pPr>
              <w:pStyle w:val="TableParagraph"/>
              <w:spacing w:line="275" w:lineRule="exact"/>
              <w:rPr>
                <w:rFonts w:ascii="Times New Roman" w:hAnsi="Times New Roman" w:cs="Times New Roman"/>
                <w:sz w:val="24"/>
              </w:rPr>
            </w:pPr>
            <w:r>
              <w:rPr>
                <w:rFonts w:ascii="Times New Roman" w:hAnsi="Times New Roman" w:cs="Times New Roman"/>
                <w:sz w:val="24"/>
              </w:rPr>
              <w:t xml:space="preserve">Complete pending tasks, </w:t>
            </w:r>
            <w:r w:rsidR="00C817C9" w:rsidRPr="003511BB">
              <w:rPr>
                <w:rFonts w:ascii="Times New Roman" w:hAnsi="Times New Roman" w:cs="Times New Roman"/>
                <w:sz w:val="24"/>
              </w:rPr>
              <w:t xml:space="preserve">Final Project Report work &amp; </w:t>
            </w:r>
            <w:r w:rsidRPr="003511BB">
              <w:rPr>
                <w:rFonts w:ascii="Times New Roman" w:hAnsi="Times New Roman" w:cs="Times New Roman"/>
                <w:sz w:val="24"/>
              </w:rPr>
              <w:t>Presentation submission</w:t>
            </w:r>
          </w:p>
        </w:tc>
      </w:tr>
    </w:tbl>
    <w:p w14:paraId="4E24364A" w14:textId="77777777" w:rsidR="00500113" w:rsidRDefault="00500113" w:rsidP="00C817C9">
      <w:pPr>
        <w:pStyle w:val="Heading1"/>
        <w:tabs>
          <w:tab w:val="left" w:pos="941"/>
        </w:tabs>
        <w:ind w:left="0"/>
        <w:jc w:val="left"/>
        <w:rPr>
          <w:rFonts w:ascii="Calibri" w:eastAsia="Calibri" w:hAnsi="Calibri" w:cs="Calibri"/>
          <w:color w:val="365F91"/>
        </w:rPr>
      </w:pPr>
    </w:p>
    <w:p w14:paraId="5EEFB616" w14:textId="77777777" w:rsidR="00500113" w:rsidRDefault="00500113" w:rsidP="00C817C9">
      <w:pPr>
        <w:pStyle w:val="Heading1"/>
        <w:tabs>
          <w:tab w:val="left" w:pos="941"/>
        </w:tabs>
        <w:ind w:left="0"/>
        <w:jc w:val="left"/>
        <w:rPr>
          <w:rFonts w:ascii="Calibri" w:eastAsia="Calibri" w:hAnsi="Calibri" w:cs="Calibri"/>
          <w:color w:val="365F91"/>
        </w:rPr>
      </w:pPr>
    </w:p>
    <w:p w14:paraId="7D5A9F7C" w14:textId="77777777" w:rsidR="00F621F9" w:rsidRDefault="00F621F9" w:rsidP="00C817C9">
      <w:pPr>
        <w:pStyle w:val="Heading1"/>
        <w:tabs>
          <w:tab w:val="left" w:pos="941"/>
        </w:tabs>
        <w:ind w:left="0"/>
        <w:jc w:val="left"/>
        <w:rPr>
          <w:rFonts w:ascii="Calibri" w:eastAsia="Calibri" w:hAnsi="Calibri" w:cs="Calibri"/>
          <w:color w:val="365F91"/>
        </w:rPr>
      </w:pPr>
    </w:p>
    <w:p w14:paraId="19A7A777" w14:textId="77777777" w:rsidR="00F621F9" w:rsidRDefault="00F621F9" w:rsidP="00C817C9">
      <w:pPr>
        <w:pStyle w:val="Heading1"/>
        <w:tabs>
          <w:tab w:val="left" w:pos="941"/>
        </w:tabs>
        <w:ind w:left="0"/>
        <w:jc w:val="left"/>
        <w:rPr>
          <w:rFonts w:ascii="Calibri" w:eastAsia="Calibri" w:hAnsi="Calibri" w:cs="Calibri"/>
          <w:color w:val="365F91"/>
        </w:rPr>
      </w:pPr>
    </w:p>
    <w:p w14:paraId="53B06B0D" w14:textId="77777777" w:rsidR="00F621F9" w:rsidRDefault="00F621F9" w:rsidP="00C817C9">
      <w:pPr>
        <w:pStyle w:val="Heading1"/>
        <w:tabs>
          <w:tab w:val="left" w:pos="941"/>
        </w:tabs>
        <w:ind w:left="0"/>
        <w:jc w:val="left"/>
        <w:rPr>
          <w:rFonts w:ascii="Calibri" w:eastAsia="Calibri" w:hAnsi="Calibri" w:cs="Calibri"/>
          <w:color w:val="365F91"/>
        </w:rPr>
      </w:pPr>
    </w:p>
    <w:p w14:paraId="178222ED" w14:textId="4EE21E47" w:rsidR="00C817C9" w:rsidRDefault="00C817C9" w:rsidP="00C817C9">
      <w:pPr>
        <w:pStyle w:val="Heading1"/>
        <w:tabs>
          <w:tab w:val="left" w:pos="941"/>
        </w:tabs>
        <w:ind w:left="0"/>
        <w:jc w:val="left"/>
        <w:rPr>
          <w:rFonts w:ascii="Calibri" w:eastAsia="Calibri" w:hAnsi="Calibri" w:cs="Calibri"/>
        </w:rPr>
      </w:pPr>
      <w:r>
        <w:rPr>
          <w:rFonts w:ascii="Calibri" w:eastAsia="Calibri" w:hAnsi="Calibri" w:cs="Calibri"/>
          <w:color w:val="365F91"/>
        </w:rPr>
        <w:t>Literature References</w:t>
      </w:r>
    </w:p>
    <w:p w14:paraId="7682AAAC" w14:textId="77777777" w:rsidR="00C817C9" w:rsidRDefault="00C817C9" w:rsidP="00C817C9">
      <w:pPr>
        <w:pStyle w:val="Heading1"/>
        <w:tabs>
          <w:tab w:val="left" w:pos="941"/>
        </w:tabs>
        <w:rPr>
          <w:rFonts w:ascii="Calibri" w:eastAsia="Calibri" w:hAnsi="Calibri" w:cs="Calibri"/>
          <w:sz w:val="24"/>
          <w:szCs w:val="24"/>
        </w:rPr>
      </w:pPr>
    </w:p>
    <w:p w14:paraId="3FC23B8C" w14:textId="069DE478" w:rsidR="008D3847" w:rsidRPr="003511BB" w:rsidRDefault="008D3847" w:rsidP="00C817C9">
      <w:pPr>
        <w:pBdr>
          <w:between w:val="nil"/>
        </w:pBdr>
        <w:spacing w:before="48" w:line="276" w:lineRule="auto"/>
        <w:ind w:left="940" w:right="323"/>
        <w:jc w:val="both"/>
        <w:rPr>
          <w:rFonts w:ascii="Times New Roman" w:eastAsia="Calibri" w:hAnsi="Times New Roman" w:cs="Times New Roman"/>
          <w:color w:val="000000"/>
          <w:sz w:val="24"/>
          <w:szCs w:val="24"/>
        </w:rPr>
      </w:pPr>
      <w:r w:rsidRPr="003511BB">
        <w:rPr>
          <w:rFonts w:ascii="Times New Roman" w:eastAsia="Calibri" w:hAnsi="Times New Roman" w:cs="Times New Roman"/>
          <w:color w:val="000000"/>
          <w:sz w:val="24"/>
          <w:szCs w:val="24"/>
        </w:rPr>
        <w:t xml:space="preserve">To work on </w:t>
      </w:r>
      <w:r w:rsidR="00F17F1A" w:rsidRPr="003511BB">
        <w:rPr>
          <w:rFonts w:ascii="Times New Roman" w:eastAsia="Calibri" w:hAnsi="Times New Roman" w:cs="Times New Roman"/>
          <w:color w:val="000000"/>
          <w:sz w:val="24"/>
          <w:szCs w:val="24"/>
        </w:rPr>
        <w:t>research and implementation</w:t>
      </w:r>
      <w:r w:rsidRPr="003511BB">
        <w:rPr>
          <w:rFonts w:ascii="Times New Roman" w:eastAsia="Calibri" w:hAnsi="Times New Roman" w:cs="Times New Roman"/>
          <w:color w:val="000000"/>
          <w:sz w:val="24"/>
          <w:szCs w:val="24"/>
        </w:rPr>
        <w:t xml:space="preserve"> project, it is necessary to explore latest research and new development going on this field. In this project literature review is more inclined towards design of automation framework which includes latest patterns and domain specific framework. The following references considered for literature review.</w:t>
      </w:r>
    </w:p>
    <w:p w14:paraId="151072C9" w14:textId="33105573" w:rsidR="008D3847" w:rsidRDefault="008D3847" w:rsidP="00C817C9">
      <w:pPr>
        <w:pStyle w:val="Heading1"/>
        <w:tabs>
          <w:tab w:val="left" w:pos="941"/>
        </w:tabs>
        <w:spacing w:after="49"/>
        <w:ind w:left="0"/>
        <w:jc w:val="left"/>
        <w:rPr>
          <w:rFonts w:ascii="Calibri" w:eastAsia="Calibri" w:hAnsi="Calibri" w:cs="Calibri"/>
          <w:color w:val="365F91"/>
        </w:rPr>
      </w:pPr>
    </w:p>
    <w:p w14:paraId="378A7D2D" w14:textId="309655C7" w:rsidR="008D3847" w:rsidRPr="008D3847" w:rsidRDefault="008D3847" w:rsidP="008D3847">
      <w:pPr>
        <w:pStyle w:val="Default"/>
        <w:ind w:left="720"/>
        <w:rPr>
          <w:i/>
          <w:iCs/>
        </w:rPr>
      </w:pPr>
      <w:r w:rsidRPr="008D3847">
        <w:rPr>
          <w:i/>
          <w:iCs/>
        </w:rPr>
        <w:t xml:space="preserve">[1] P. Laukkanen, “Data-Driven and Key-word-Driven Test Automation Frame-works” </w:t>
      </w:r>
    </w:p>
    <w:p w14:paraId="126587BE" w14:textId="77777777" w:rsidR="008D3847" w:rsidRPr="008D3847" w:rsidRDefault="008D3847" w:rsidP="008D3847">
      <w:pPr>
        <w:pStyle w:val="Default"/>
        <w:ind w:left="720"/>
        <w:rPr>
          <w:i/>
          <w:iCs/>
        </w:rPr>
      </w:pPr>
    </w:p>
    <w:p w14:paraId="56F109BA" w14:textId="450B81F1" w:rsidR="008D3847" w:rsidRPr="00F17F1A" w:rsidRDefault="008D3847" w:rsidP="008D3847">
      <w:pPr>
        <w:pStyle w:val="Default"/>
        <w:ind w:left="720"/>
      </w:pPr>
      <w:r w:rsidRPr="008D3847">
        <w:rPr>
          <w:i/>
          <w:iCs/>
        </w:rPr>
        <w:t xml:space="preserve">[2] </w:t>
      </w:r>
      <w:hyperlink r:id="rId10" w:history="1">
        <w:r w:rsidRPr="00F17F1A">
          <w:rPr>
            <w:rStyle w:val="Hyperlink"/>
            <w:u w:val="none"/>
          </w:rPr>
          <w:t>http://www.automatedtestinginstitute.com/</w:t>
        </w:r>
      </w:hyperlink>
      <w:r w:rsidRPr="00F17F1A">
        <w:t xml:space="preserve"> </w:t>
      </w:r>
    </w:p>
    <w:p w14:paraId="3352AE71" w14:textId="77777777" w:rsidR="008D3847" w:rsidRPr="008D3847" w:rsidRDefault="008D3847" w:rsidP="008D3847">
      <w:pPr>
        <w:pStyle w:val="Default"/>
        <w:ind w:left="720"/>
        <w:rPr>
          <w:i/>
          <w:iCs/>
        </w:rPr>
      </w:pPr>
    </w:p>
    <w:p w14:paraId="780F115D" w14:textId="047283E0" w:rsidR="008D3847" w:rsidRPr="008D3847" w:rsidRDefault="008D3847" w:rsidP="008D3847">
      <w:pPr>
        <w:pStyle w:val="Default"/>
        <w:ind w:left="720"/>
        <w:rPr>
          <w:i/>
          <w:iCs/>
        </w:rPr>
      </w:pPr>
      <w:r w:rsidRPr="008D3847">
        <w:rPr>
          <w:i/>
          <w:iCs/>
        </w:rPr>
        <w:t xml:space="preserve">[3] A. M. Memon, M. E. Pollack, and M. L. Soffa, Using a goal-driven approach to generate test cases for GUIs. In ICSE ’99: Proceedings of the 21st international conference on Software engineering, pages 257–266. IEEE Computer Society Press, 1999. </w:t>
      </w:r>
    </w:p>
    <w:p w14:paraId="3839D316" w14:textId="77777777" w:rsidR="008D3847" w:rsidRPr="008D3847" w:rsidRDefault="008D3847" w:rsidP="008D3847">
      <w:pPr>
        <w:pStyle w:val="Default"/>
        <w:ind w:left="720"/>
        <w:rPr>
          <w:i/>
          <w:iCs/>
        </w:rPr>
      </w:pPr>
    </w:p>
    <w:p w14:paraId="751A1318" w14:textId="1D63BB00" w:rsidR="008D3847" w:rsidRPr="008D3847" w:rsidRDefault="008D3847" w:rsidP="008D3847">
      <w:pPr>
        <w:pStyle w:val="Default"/>
        <w:ind w:left="720"/>
        <w:rPr>
          <w:i/>
          <w:iCs/>
        </w:rPr>
      </w:pPr>
      <w:r w:rsidRPr="008D3847">
        <w:rPr>
          <w:i/>
          <w:iCs/>
        </w:rPr>
        <w:t xml:space="preserve">[4] M. Fewster and D. Graham, Software Test Automation. Addison-Wesley, 1999. </w:t>
      </w:r>
    </w:p>
    <w:p w14:paraId="1609B7D5" w14:textId="77777777" w:rsidR="008D3847" w:rsidRPr="008D3847" w:rsidRDefault="008D3847" w:rsidP="008D3847">
      <w:pPr>
        <w:pStyle w:val="Default"/>
        <w:ind w:left="720"/>
        <w:rPr>
          <w:i/>
          <w:iCs/>
        </w:rPr>
      </w:pPr>
    </w:p>
    <w:p w14:paraId="381A0B2D" w14:textId="01E597AB" w:rsidR="008D3847" w:rsidRDefault="008D3847" w:rsidP="00F17F1A">
      <w:pPr>
        <w:pStyle w:val="Heading1"/>
        <w:tabs>
          <w:tab w:val="left" w:pos="941"/>
        </w:tabs>
        <w:spacing w:after="49"/>
        <w:ind w:left="720"/>
        <w:jc w:val="left"/>
        <w:rPr>
          <w:rFonts w:ascii="Calibri" w:hAnsi="Calibri" w:cs="Calibri"/>
          <w:b w:val="0"/>
          <w:bCs w:val="0"/>
          <w:i/>
          <w:iCs/>
          <w:sz w:val="24"/>
          <w:szCs w:val="24"/>
        </w:rPr>
      </w:pPr>
      <w:r w:rsidRPr="008D3847">
        <w:rPr>
          <w:rFonts w:ascii="Calibri" w:hAnsi="Calibri" w:cs="Calibri"/>
          <w:b w:val="0"/>
          <w:bCs w:val="0"/>
          <w:i/>
          <w:iCs/>
          <w:sz w:val="24"/>
          <w:szCs w:val="24"/>
        </w:rPr>
        <w:t>[5] I. M. Iacob, R. Constantinescu, Testing: First step towards software quality -</w:t>
      </w:r>
      <w:r w:rsidRPr="00F17F1A">
        <w:rPr>
          <w:rFonts w:ascii="Calibri" w:hAnsi="Calibri" w:cs="Calibri"/>
          <w:b w:val="0"/>
          <w:bCs w:val="0"/>
          <w:i/>
          <w:iCs/>
          <w:sz w:val="24"/>
          <w:szCs w:val="24"/>
        </w:rPr>
        <w:t xml:space="preserve"> </w:t>
      </w:r>
      <w:hyperlink r:id="rId11" w:history="1">
        <w:r w:rsidR="00F17F1A" w:rsidRPr="00F17F1A">
          <w:rPr>
            <w:rStyle w:val="Hyperlink"/>
            <w:rFonts w:ascii="Calibri" w:hAnsi="Calibri" w:cs="Calibri"/>
            <w:b w:val="0"/>
            <w:bCs w:val="0"/>
            <w:sz w:val="24"/>
            <w:szCs w:val="24"/>
            <w:u w:val="none"/>
          </w:rPr>
          <w:t>http://jaqm.ro/issues/volume-3,issue   3/pdfs/iacob_constantinescu.pdf</w:t>
        </w:r>
      </w:hyperlink>
    </w:p>
    <w:p w14:paraId="6E32D2BC" w14:textId="77777777" w:rsidR="00F17F1A" w:rsidRDefault="00F17F1A" w:rsidP="00F17F1A">
      <w:pPr>
        <w:pStyle w:val="Heading1"/>
        <w:tabs>
          <w:tab w:val="left" w:pos="941"/>
        </w:tabs>
        <w:spacing w:after="49"/>
        <w:ind w:left="720"/>
        <w:jc w:val="left"/>
        <w:rPr>
          <w:rFonts w:ascii="Calibri" w:hAnsi="Calibri" w:cs="Calibri"/>
          <w:b w:val="0"/>
          <w:bCs w:val="0"/>
          <w:i/>
          <w:iCs/>
          <w:sz w:val="24"/>
          <w:szCs w:val="24"/>
        </w:rPr>
      </w:pPr>
    </w:p>
    <w:p w14:paraId="771FCCE4" w14:textId="128BFCA7" w:rsidR="008D3847" w:rsidRDefault="008D3847" w:rsidP="008D3847">
      <w:pPr>
        <w:pStyle w:val="Default"/>
        <w:ind w:left="720"/>
        <w:rPr>
          <w:i/>
          <w:iCs/>
        </w:rPr>
      </w:pPr>
      <w:r w:rsidRPr="008D3847">
        <w:rPr>
          <w:i/>
          <w:iCs/>
        </w:rPr>
        <w:t xml:space="preserve">[6] C. Kaner, J. Bach, and B. Pettichord, Les-sons Learned in Software Testing, John Wiley &amp; Sons, 2002. </w:t>
      </w:r>
    </w:p>
    <w:p w14:paraId="1F683CDB" w14:textId="77777777" w:rsidR="008D3847" w:rsidRPr="008D3847" w:rsidRDefault="008D3847" w:rsidP="008D3847">
      <w:pPr>
        <w:pStyle w:val="Default"/>
        <w:ind w:left="720"/>
        <w:rPr>
          <w:i/>
          <w:iCs/>
        </w:rPr>
      </w:pPr>
    </w:p>
    <w:p w14:paraId="1A043846" w14:textId="05E87DE8" w:rsidR="008D3847" w:rsidRDefault="008D3847" w:rsidP="008D3847">
      <w:pPr>
        <w:pStyle w:val="Default"/>
        <w:ind w:left="720"/>
        <w:rPr>
          <w:i/>
          <w:iCs/>
        </w:rPr>
      </w:pPr>
      <w:r w:rsidRPr="008D3847">
        <w:rPr>
          <w:i/>
          <w:iCs/>
        </w:rPr>
        <w:t xml:space="preserve">[7] I. Ivan, C. Boja, Practica optimizarii aplicatiilor informatice, Editura ASE, Bucuresti 2007, 483 pg, ISBN 978-973-594-932-7 </w:t>
      </w:r>
    </w:p>
    <w:p w14:paraId="4332E51A" w14:textId="77777777" w:rsidR="008D3847" w:rsidRPr="008D3847" w:rsidRDefault="008D3847" w:rsidP="008D3847">
      <w:pPr>
        <w:pStyle w:val="Default"/>
        <w:ind w:left="720"/>
        <w:rPr>
          <w:i/>
          <w:iCs/>
        </w:rPr>
      </w:pPr>
    </w:p>
    <w:p w14:paraId="2EEF8935" w14:textId="7CF35B25" w:rsidR="008D3847" w:rsidRDefault="008D3847" w:rsidP="008D3847">
      <w:pPr>
        <w:pStyle w:val="Default"/>
        <w:ind w:left="720"/>
        <w:rPr>
          <w:i/>
          <w:iCs/>
        </w:rPr>
      </w:pPr>
      <w:r w:rsidRPr="008D3847">
        <w:rPr>
          <w:i/>
          <w:iCs/>
        </w:rPr>
        <w:t xml:space="preserve">[8] I. Ivan, P. Pocatilu, Testarea software orientat obiect, Editura INFOREC, Bucuresti, 1999, 194pg, ISBN 973-98508-0-4 </w:t>
      </w:r>
    </w:p>
    <w:p w14:paraId="1EFCA67C" w14:textId="77777777" w:rsidR="008D3847" w:rsidRPr="008D3847" w:rsidRDefault="008D3847" w:rsidP="008D3847">
      <w:pPr>
        <w:pStyle w:val="Default"/>
        <w:ind w:left="720"/>
        <w:rPr>
          <w:i/>
          <w:iCs/>
        </w:rPr>
      </w:pPr>
    </w:p>
    <w:p w14:paraId="366F7D70" w14:textId="5D8BA941" w:rsidR="008D3847" w:rsidRDefault="008D3847" w:rsidP="008D3847">
      <w:pPr>
        <w:pStyle w:val="Default"/>
        <w:ind w:left="720"/>
        <w:rPr>
          <w:i/>
          <w:iCs/>
        </w:rPr>
      </w:pPr>
      <w:r w:rsidRPr="008D3847">
        <w:rPr>
          <w:i/>
          <w:iCs/>
        </w:rPr>
        <w:t xml:space="preserve">[9] C. Kaner, “The Ongoing Revolution in Software Testing,” Software Test &amp; Per-formance Conference, Baltimore, MD, December 7-9, 2004 </w:t>
      </w:r>
    </w:p>
    <w:p w14:paraId="51E90405" w14:textId="77777777" w:rsidR="008D3847" w:rsidRPr="008D3847" w:rsidRDefault="008D3847" w:rsidP="008D3847">
      <w:pPr>
        <w:pStyle w:val="Default"/>
        <w:ind w:left="720"/>
        <w:rPr>
          <w:i/>
          <w:iCs/>
        </w:rPr>
      </w:pPr>
    </w:p>
    <w:p w14:paraId="6E2BFA97" w14:textId="185E09CC" w:rsidR="008D3847" w:rsidRDefault="008D3847" w:rsidP="008D3847">
      <w:pPr>
        <w:pStyle w:val="Default"/>
        <w:ind w:left="720"/>
        <w:rPr>
          <w:i/>
          <w:iCs/>
        </w:rPr>
      </w:pPr>
      <w:r w:rsidRPr="008D3847">
        <w:rPr>
          <w:b/>
          <w:bCs/>
          <w:i/>
          <w:iCs/>
        </w:rPr>
        <w:t>[</w:t>
      </w:r>
      <w:r w:rsidRPr="008D3847">
        <w:rPr>
          <w:i/>
          <w:iCs/>
        </w:rPr>
        <w:t xml:space="preserve">10] M. Fewster, Software Test Automation: Effective Use of Test Execution Tools (Paperback) </w:t>
      </w:r>
    </w:p>
    <w:p w14:paraId="6AAA86B0" w14:textId="77777777" w:rsidR="00F17F1A" w:rsidRPr="008D3847" w:rsidRDefault="00F17F1A" w:rsidP="008D3847">
      <w:pPr>
        <w:pStyle w:val="Default"/>
        <w:ind w:left="720"/>
        <w:rPr>
          <w:i/>
          <w:iCs/>
        </w:rPr>
      </w:pPr>
    </w:p>
    <w:p w14:paraId="3341FF36" w14:textId="2AFDF4E4" w:rsidR="008D3847" w:rsidRDefault="008D3847" w:rsidP="008D3847">
      <w:pPr>
        <w:pStyle w:val="Default"/>
        <w:ind w:left="720"/>
        <w:rPr>
          <w:i/>
          <w:iCs/>
        </w:rPr>
      </w:pPr>
      <w:r w:rsidRPr="008D3847">
        <w:rPr>
          <w:i/>
          <w:iCs/>
        </w:rPr>
        <w:t xml:space="preserve">[11] D. Graham, M. Fewster, Experiences of Test Automation: Case Studies of Soft-ware Test Automation </w:t>
      </w:r>
    </w:p>
    <w:p w14:paraId="6BA89855" w14:textId="77777777" w:rsidR="00F17F1A" w:rsidRDefault="00F17F1A" w:rsidP="008D3847">
      <w:pPr>
        <w:pStyle w:val="Default"/>
        <w:ind w:left="720"/>
        <w:rPr>
          <w:i/>
          <w:iCs/>
        </w:rPr>
      </w:pPr>
    </w:p>
    <w:p w14:paraId="0A342AD0" w14:textId="522A13AF" w:rsidR="008D3847" w:rsidRPr="008D3847" w:rsidRDefault="008D3847" w:rsidP="008D3847">
      <w:pPr>
        <w:pStyle w:val="Default"/>
        <w:ind w:left="720"/>
        <w:rPr>
          <w:sz w:val="23"/>
          <w:szCs w:val="23"/>
        </w:rPr>
      </w:pPr>
      <w:r w:rsidRPr="008D3847">
        <w:rPr>
          <w:sz w:val="23"/>
          <w:szCs w:val="23"/>
        </w:rPr>
        <w:t xml:space="preserve">[12] L. Kanglin, </w:t>
      </w:r>
      <w:r w:rsidRPr="008D3847">
        <w:rPr>
          <w:i/>
          <w:iCs/>
          <w:sz w:val="23"/>
          <w:szCs w:val="23"/>
        </w:rPr>
        <w:t xml:space="preserve">Effective Software Test Au-tomation: Developing an Automated Software Testing Tool </w:t>
      </w:r>
      <w:r w:rsidRPr="008D3847">
        <w:rPr>
          <w:sz w:val="23"/>
          <w:szCs w:val="23"/>
        </w:rPr>
        <w:t>(Paperback)</w:t>
      </w:r>
    </w:p>
    <w:p w14:paraId="5889E35B" w14:textId="77777777" w:rsidR="00C817C9" w:rsidRPr="008D3847" w:rsidRDefault="00C817C9" w:rsidP="00C817C9">
      <w:pPr>
        <w:pBdr>
          <w:between w:val="nil"/>
        </w:pBdr>
        <w:rPr>
          <w:rFonts w:asciiTheme="minorHAnsi" w:eastAsia="Calibri" w:hAnsiTheme="minorHAnsi" w:cstheme="minorHAnsi"/>
          <w:b/>
          <w:color w:val="000000"/>
          <w:sz w:val="24"/>
          <w:szCs w:val="24"/>
        </w:rPr>
      </w:pPr>
    </w:p>
    <w:p w14:paraId="0A94F822" w14:textId="49F092F5" w:rsidR="00500113" w:rsidRDefault="00500113" w:rsidP="00500113">
      <w:pPr>
        <w:spacing w:line="276" w:lineRule="auto"/>
        <w:ind w:right="364"/>
        <w:rPr>
          <w:rFonts w:ascii="Calibri" w:eastAsia="Calibri" w:hAnsi="Calibri" w:cs="Calibri"/>
          <w:sz w:val="24"/>
          <w:szCs w:val="24"/>
        </w:rPr>
      </w:pPr>
    </w:p>
    <w:p w14:paraId="2D428B69" w14:textId="6CEAFCC8" w:rsidR="00C36E0D" w:rsidRDefault="00C36E0D" w:rsidP="00500113">
      <w:pPr>
        <w:spacing w:line="276" w:lineRule="auto"/>
        <w:ind w:right="364"/>
        <w:rPr>
          <w:rFonts w:ascii="Calibri" w:eastAsia="Calibri" w:hAnsi="Calibri" w:cs="Calibri"/>
          <w:sz w:val="24"/>
          <w:szCs w:val="24"/>
        </w:rPr>
      </w:pPr>
    </w:p>
    <w:p w14:paraId="0DF062FF" w14:textId="5A12781F" w:rsidR="00C36E0D" w:rsidRDefault="00C36E0D" w:rsidP="00500113">
      <w:pPr>
        <w:spacing w:line="276" w:lineRule="auto"/>
        <w:ind w:right="364"/>
        <w:rPr>
          <w:rFonts w:ascii="Calibri" w:eastAsia="Calibri" w:hAnsi="Calibri" w:cs="Calibri"/>
          <w:sz w:val="24"/>
          <w:szCs w:val="24"/>
        </w:rPr>
      </w:pPr>
    </w:p>
    <w:p w14:paraId="119732E7" w14:textId="70888222" w:rsidR="00C36E0D" w:rsidRDefault="00C36E0D" w:rsidP="00500113">
      <w:pPr>
        <w:spacing w:line="276" w:lineRule="auto"/>
        <w:ind w:right="364"/>
        <w:rPr>
          <w:rFonts w:ascii="Calibri" w:eastAsia="Calibri" w:hAnsi="Calibri" w:cs="Calibri"/>
          <w:sz w:val="24"/>
          <w:szCs w:val="24"/>
        </w:rPr>
      </w:pPr>
    </w:p>
    <w:p w14:paraId="506AFB94" w14:textId="7B39C253" w:rsidR="00C817C9" w:rsidRDefault="00C817C9" w:rsidP="00C817C9">
      <w:pPr>
        <w:pStyle w:val="Heading1"/>
        <w:tabs>
          <w:tab w:val="left" w:pos="941"/>
        </w:tabs>
        <w:spacing w:after="49"/>
        <w:ind w:left="0"/>
        <w:jc w:val="left"/>
        <w:rPr>
          <w:rFonts w:ascii="Calibri" w:eastAsia="Calibri" w:hAnsi="Calibri" w:cs="Calibri"/>
          <w:sz w:val="24"/>
          <w:szCs w:val="24"/>
        </w:rPr>
      </w:pPr>
      <w:r>
        <w:rPr>
          <w:rFonts w:ascii="Calibri" w:eastAsia="Calibri" w:hAnsi="Calibri" w:cs="Calibri"/>
          <w:color w:val="365F91"/>
        </w:rPr>
        <w:t>Particulars of the Supervisor and Examiner</w:t>
      </w:r>
    </w:p>
    <w:p w14:paraId="38100388" w14:textId="77777777" w:rsidR="00A613C6" w:rsidRDefault="00A613C6">
      <w:pPr>
        <w:pStyle w:val="BodyText"/>
        <w:rPr>
          <w:rFonts w:ascii="Times New Roman"/>
          <w:sz w:val="20"/>
        </w:rPr>
      </w:pPr>
    </w:p>
    <w:p w14:paraId="596448F4" w14:textId="77777777" w:rsidR="00A613C6" w:rsidRDefault="00A613C6">
      <w:pPr>
        <w:pStyle w:val="BodyText"/>
        <w:rPr>
          <w:rFonts w:ascii="Times New Roman"/>
          <w:sz w:val="20"/>
        </w:rPr>
      </w:pPr>
    </w:p>
    <w:p w14:paraId="774F9C98" w14:textId="5EAF0711" w:rsidR="00A613C6" w:rsidRDefault="00A613C6">
      <w:pPr>
        <w:pStyle w:val="BodyText"/>
        <w:spacing w:before="3"/>
        <w:rPr>
          <w:rFonts w:ascii="Times New Roman"/>
        </w:rPr>
      </w:pPr>
    </w:p>
    <w:tbl>
      <w:tblPr>
        <w:tblW w:w="1009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5"/>
        <w:gridCol w:w="3319"/>
        <w:gridCol w:w="46"/>
        <w:gridCol w:w="3367"/>
      </w:tblGrid>
      <w:tr w:rsidR="00C817C9" w14:paraId="534FA998" w14:textId="77777777" w:rsidTr="00401C7A">
        <w:trPr>
          <w:trHeight w:val="154"/>
        </w:trPr>
        <w:tc>
          <w:tcPr>
            <w:tcW w:w="6684" w:type="dxa"/>
            <w:gridSpan w:val="2"/>
          </w:tcPr>
          <w:p w14:paraId="4DF61CA4" w14:textId="5F7F5D1C" w:rsidR="00C817C9" w:rsidRDefault="00401C7A">
            <w:pPr>
              <w:pStyle w:val="Default"/>
              <w:rPr>
                <w:sz w:val="23"/>
                <w:szCs w:val="23"/>
              </w:rPr>
            </w:pPr>
            <w:r>
              <w:rPr>
                <w:b/>
                <w:bCs/>
                <w:sz w:val="23"/>
                <w:szCs w:val="23"/>
              </w:rPr>
              <w:t xml:space="preserve">                       </w:t>
            </w:r>
            <w:r w:rsidR="00264046">
              <w:rPr>
                <w:b/>
                <w:bCs/>
                <w:sz w:val="23"/>
                <w:szCs w:val="23"/>
              </w:rPr>
              <w:t>Items</w:t>
            </w:r>
            <w:r>
              <w:rPr>
                <w:b/>
                <w:bCs/>
                <w:sz w:val="23"/>
                <w:szCs w:val="23"/>
              </w:rPr>
              <w:t xml:space="preserve">                                </w:t>
            </w:r>
            <w:r w:rsidR="00C817C9">
              <w:rPr>
                <w:b/>
                <w:bCs/>
                <w:sz w:val="23"/>
                <w:szCs w:val="23"/>
              </w:rPr>
              <w:t xml:space="preserve">Supervisor </w:t>
            </w:r>
          </w:p>
        </w:tc>
        <w:tc>
          <w:tcPr>
            <w:tcW w:w="3413" w:type="dxa"/>
            <w:gridSpan w:val="2"/>
          </w:tcPr>
          <w:p w14:paraId="75B59CDC" w14:textId="77777777" w:rsidR="00C817C9" w:rsidRDefault="00C817C9">
            <w:pPr>
              <w:pStyle w:val="Default"/>
              <w:rPr>
                <w:sz w:val="23"/>
                <w:szCs w:val="23"/>
              </w:rPr>
            </w:pPr>
            <w:r>
              <w:rPr>
                <w:b/>
                <w:bCs/>
                <w:sz w:val="23"/>
                <w:szCs w:val="23"/>
              </w:rPr>
              <w:t xml:space="preserve">Additional Examiner </w:t>
            </w:r>
          </w:p>
        </w:tc>
      </w:tr>
      <w:tr w:rsidR="00C817C9" w14:paraId="273F96C3" w14:textId="77777777" w:rsidTr="00401C7A">
        <w:trPr>
          <w:trHeight w:val="154"/>
        </w:trPr>
        <w:tc>
          <w:tcPr>
            <w:tcW w:w="3365" w:type="dxa"/>
          </w:tcPr>
          <w:p w14:paraId="322A07DB" w14:textId="77777777" w:rsidR="00C817C9" w:rsidRDefault="00C817C9">
            <w:pPr>
              <w:pStyle w:val="Default"/>
              <w:rPr>
                <w:sz w:val="23"/>
                <w:szCs w:val="23"/>
              </w:rPr>
            </w:pPr>
            <w:r>
              <w:rPr>
                <w:sz w:val="23"/>
                <w:szCs w:val="23"/>
              </w:rPr>
              <w:t xml:space="preserve">Name </w:t>
            </w:r>
          </w:p>
        </w:tc>
        <w:tc>
          <w:tcPr>
            <w:tcW w:w="3365" w:type="dxa"/>
            <w:gridSpan w:val="2"/>
          </w:tcPr>
          <w:p w14:paraId="117C3C05" w14:textId="6A5389E0" w:rsidR="00C817C9" w:rsidRPr="00500113" w:rsidRDefault="00375032">
            <w:pPr>
              <w:pStyle w:val="Default"/>
              <w:rPr>
                <w:bCs/>
              </w:rPr>
            </w:pPr>
            <w:r w:rsidRPr="00500113">
              <w:rPr>
                <w:bCs/>
                <w:color w:val="212121"/>
              </w:rPr>
              <w:t>Srihari Naidu</w:t>
            </w:r>
          </w:p>
        </w:tc>
        <w:tc>
          <w:tcPr>
            <w:tcW w:w="3367" w:type="dxa"/>
          </w:tcPr>
          <w:p w14:paraId="66174F06" w14:textId="2E27900C" w:rsidR="00C817C9" w:rsidRPr="00500113" w:rsidRDefault="00C817C9">
            <w:pPr>
              <w:pStyle w:val="Default"/>
              <w:rPr>
                <w:bCs/>
              </w:rPr>
            </w:pPr>
            <w:r w:rsidRPr="00500113">
              <w:rPr>
                <w:bCs/>
                <w:spacing w:val="-3"/>
              </w:rPr>
              <w:t>Muinuddin Khan Shekh</w:t>
            </w:r>
          </w:p>
        </w:tc>
      </w:tr>
      <w:tr w:rsidR="00C817C9" w14:paraId="673983CA" w14:textId="77777777" w:rsidTr="00401C7A">
        <w:trPr>
          <w:trHeight w:val="343"/>
        </w:trPr>
        <w:tc>
          <w:tcPr>
            <w:tcW w:w="3365" w:type="dxa"/>
          </w:tcPr>
          <w:p w14:paraId="4D877ACD" w14:textId="77777777" w:rsidR="00C817C9" w:rsidRDefault="00C817C9">
            <w:pPr>
              <w:pStyle w:val="Default"/>
              <w:rPr>
                <w:sz w:val="23"/>
                <w:szCs w:val="23"/>
              </w:rPr>
            </w:pPr>
            <w:r>
              <w:rPr>
                <w:sz w:val="23"/>
                <w:szCs w:val="23"/>
              </w:rPr>
              <w:t xml:space="preserve">Qualification </w:t>
            </w:r>
          </w:p>
        </w:tc>
        <w:tc>
          <w:tcPr>
            <w:tcW w:w="3365" w:type="dxa"/>
            <w:gridSpan w:val="2"/>
          </w:tcPr>
          <w:p w14:paraId="617EDAA5" w14:textId="0899CEFB" w:rsidR="00C817C9" w:rsidRDefault="00C817C9">
            <w:pPr>
              <w:pStyle w:val="Default"/>
              <w:rPr>
                <w:sz w:val="23"/>
                <w:szCs w:val="23"/>
              </w:rPr>
            </w:pPr>
            <w:r>
              <w:rPr>
                <w:sz w:val="23"/>
                <w:szCs w:val="23"/>
              </w:rPr>
              <w:t xml:space="preserve">Masters in computer application (MCA) </w:t>
            </w:r>
          </w:p>
        </w:tc>
        <w:tc>
          <w:tcPr>
            <w:tcW w:w="3367" w:type="dxa"/>
          </w:tcPr>
          <w:p w14:paraId="5A96D36B" w14:textId="577ABC75" w:rsidR="00C817C9" w:rsidRDefault="00C817C9">
            <w:pPr>
              <w:pStyle w:val="Default"/>
              <w:rPr>
                <w:sz w:val="23"/>
                <w:szCs w:val="23"/>
              </w:rPr>
            </w:pPr>
            <w:r>
              <w:rPr>
                <w:sz w:val="23"/>
                <w:szCs w:val="23"/>
              </w:rPr>
              <w:t>Masters in computer application (MCA)</w:t>
            </w:r>
          </w:p>
        </w:tc>
      </w:tr>
      <w:tr w:rsidR="00C817C9" w14:paraId="22D38023" w14:textId="77777777" w:rsidTr="00401C7A">
        <w:trPr>
          <w:trHeight w:val="154"/>
        </w:trPr>
        <w:tc>
          <w:tcPr>
            <w:tcW w:w="3365" w:type="dxa"/>
          </w:tcPr>
          <w:p w14:paraId="2481C702" w14:textId="77777777" w:rsidR="00C817C9" w:rsidRDefault="00C817C9">
            <w:pPr>
              <w:pStyle w:val="Default"/>
              <w:rPr>
                <w:sz w:val="23"/>
                <w:szCs w:val="23"/>
              </w:rPr>
            </w:pPr>
            <w:r>
              <w:rPr>
                <w:sz w:val="23"/>
                <w:szCs w:val="23"/>
              </w:rPr>
              <w:t xml:space="preserve">Designation </w:t>
            </w:r>
          </w:p>
        </w:tc>
        <w:tc>
          <w:tcPr>
            <w:tcW w:w="3365" w:type="dxa"/>
            <w:gridSpan w:val="2"/>
          </w:tcPr>
          <w:p w14:paraId="21BC5D69" w14:textId="0E8B9DD7" w:rsidR="00C817C9" w:rsidRDefault="00C817C9">
            <w:pPr>
              <w:pStyle w:val="Default"/>
              <w:rPr>
                <w:sz w:val="23"/>
                <w:szCs w:val="23"/>
              </w:rPr>
            </w:pPr>
            <w:r>
              <w:rPr>
                <w:sz w:val="23"/>
                <w:szCs w:val="23"/>
              </w:rPr>
              <w:t xml:space="preserve">Lead Engineer (QE) </w:t>
            </w:r>
          </w:p>
        </w:tc>
        <w:tc>
          <w:tcPr>
            <w:tcW w:w="3367" w:type="dxa"/>
          </w:tcPr>
          <w:p w14:paraId="52585C23" w14:textId="0FF2AB7A" w:rsidR="00C817C9" w:rsidRDefault="00C817C9">
            <w:pPr>
              <w:pStyle w:val="Default"/>
              <w:rPr>
                <w:sz w:val="23"/>
                <w:szCs w:val="23"/>
              </w:rPr>
            </w:pPr>
            <w:r>
              <w:rPr>
                <w:sz w:val="23"/>
                <w:szCs w:val="23"/>
              </w:rPr>
              <w:t xml:space="preserve">Solution Architect  </w:t>
            </w:r>
          </w:p>
        </w:tc>
      </w:tr>
      <w:tr w:rsidR="00C817C9" w14:paraId="677888FC" w14:textId="77777777" w:rsidTr="00401C7A">
        <w:trPr>
          <w:trHeight w:val="725"/>
        </w:trPr>
        <w:tc>
          <w:tcPr>
            <w:tcW w:w="3365" w:type="dxa"/>
          </w:tcPr>
          <w:p w14:paraId="26E774E4" w14:textId="77777777" w:rsidR="00C817C9" w:rsidRPr="00500113" w:rsidRDefault="00C817C9">
            <w:pPr>
              <w:pStyle w:val="Default"/>
              <w:rPr>
                <w:sz w:val="23"/>
                <w:szCs w:val="23"/>
              </w:rPr>
            </w:pPr>
            <w:r w:rsidRPr="00500113">
              <w:rPr>
                <w:sz w:val="23"/>
                <w:szCs w:val="23"/>
              </w:rPr>
              <w:t xml:space="preserve">Employing </w:t>
            </w:r>
          </w:p>
          <w:p w14:paraId="187C0ED2" w14:textId="77777777" w:rsidR="00C817C9" w:rsidRPr="00500113" w:rsidRDefault="00C817C9">
            <w:pPr>
              <w:pStyle w:val="Default"/>
              <w:rPr>
                <w:sz w:val="23"/>
                <w:szCs w:val="23"/>
              </w:rPr>
            </w:pPr>
            <w:r w:rsidRPr="00500113">
              <w:rPr>
                <w:sz w:val="23"/>
                <w:szCs w:val="23"/>
              </w:rPr>
              <w:t xml:space="preserve">Organization and Location </w:t>
            </w:r>
          </w:p>
        </w:tc>
        <w:tc>
          <w:tcPr>
            <w:tcW w:w="3365" w:type="dxa"/>
            <w:gridSpan w:val="2"/>
          </w:tcPr>
          <w:p w14:paraId="6A514668" w14:textId="3ECDE6EA" w:rsidR="00C817C9" w:rsidRPr="00500113" w:rsidRDefault="00C817C9">
            <w:pPr>
              <w:pStyle w:val="Default"/>
              <w:rPr>
                <w:sz w:val="23"/>
                <w:szCs w:val="23"/>
              </w:rPr>
            </w:pPr>
            <w:r w:rsidRPr="00500113">
              <w:rPr>
                <w:color w:val="212121"/>
              </w:rPr>
              <w:t>Chegg India Pvt Limited Delhi India.</w:t>
            </w:r>
          </w:p>
        </w:tc>
        <w:tc>
          <w:tcPr>
            <w:tcW w:w="3367" w:type="dxa"/>
          </w:tcPr>
          <w:p w14:paraId="4B0705DB" w14:textId="244013EF" w:rsidR="00C817C9" w:rsidRPr="00500113" w:rsidRDefault="00C817C9">
            <w:pPr>
              <w:pStyle w:val="Default"/>
              <w:rPr>
                <w:sz w:val="23"/>
                <w:szCs w:val="23"/>
              </w:rPr>
            </w:pPr>
            <w:r w:rsidRPr="00500113">
              <w:rPr>
                <w:color w:val="212121"/>
              </w:rPr>
              <w:t xml:space="preserve">Solution Design Architect </w:t>
            </w:r>
            <w:r w:rsidRPr="00500113">
              <w:rPr>
                <w:color w:val="212121"/>
                <w:spacing w:val="1"/>
              </w:rPr>
              <w:t>TCS Gurgaon India</w:t>
            </w:r>
            <w:r w:rsidRPr="00500113">
              <w:rPr>
                <w:color w:val="212121"/>
              </w:rPr>
              <w:t>.</w:t>
            </w:r>
          </w:p>
        </w:tc>
      </w:tr>
      <w:tr w:rsidR="00C817C9" w14:paraId="19B1EFCB" w14:textId="77777777" w:rsidTr="00401C7A">
        <w:trPr>
          <w:trHeight w:val="436"/>
        </w:trPr>
        <w:tc>
          <w:tcPr>
            <w:tcW w:w="3365" w:type="dxa"/>
          </w:tcPr>
          <w:p w14:paraId="162C1101" w14:textId="77777777" w:rsidR="00C817C9" w:rsidRDefault="00C817C9">
            <w:pPr>
              <w:pStyle w:val="Default"/>
              <w:rPr>
                <w:sz w:val="23"/>
                <w:szCs w:val="23"/>
              </w:rPr>
            </w:pPr>
            <w:r>
              <w:rPr>
                <w:sz w:val="23"/>
                <w:szCs w:val="23"/>
              </w:rPr>
              <w:t xml:space="preserve">Phone No.(with </w:t>
            </w:r>
          </w:p>
          <w:p w14:paraId="33950498" w14:textId="77777777" w:rsidR="00C817C9" w:rsidRDefault="00C817C9">
            <w:pPr>
              <w:pStyle w:val="Default"/>
              <w:rPr>
                <w:sz w:val="23"/>
                <w:szCs w:val="23"/>
              </w:rPr>
            </w:pPr>
            <w:r>
              <w:rPr>
                <w:sz w:val="23"/>
                <w:szCs w:val="23"/>
              </w:rPr>
              <w:t xml:space="preserve">STD Code) </w:t>
            </w:r>
          </w:p>
        </w:tc>
        <w:tc>
          <w:tcPr>
            <w:tcW w:w="3365" w:type="dxa"/>
            <w:gridSpan w:val="2"/>
          </w:tcPr>
          <w:p w14:paraId="76DDFBA7" w14:textId="06C56AB6" w:rsidR="00C817C9" w:rsidRDefault="00C817C9">
            <w:pPr>
              <w:pStyle w:val="Default"/>
              <w:rPr>
                <w:sz w:val="23"/>
                <w:szCs w:val="23"/>
              </w:rPr>
            </w:pPr>
            <w:r>
              <w:rPr>
                <w:sz w:val="23"/>
                <w:szCs w:val="23"/>
              </w:rPr>
              <w:t xml:space="preserve">+91 </w:t>
            </w:r>
            <w:r w:rsidR="00500113">
              <w:rPr>
                <w:rFonts w:ascii="Helvetica" w:hAnsi="Helvetica" w:cs="Helvetica"/>
                <w:color w:val="333333"/>
                <w:sz w:val="21"/>
                <w:szCs w:val="21"/>
                <w:shd w:val="clear" w:color="auto" w:fill="FFFFFF"/>
              </w:rPr>
              <w:t>7500705323</w:t>
            </w:r>
          </w:p>
        </w:tc>
        <w:tc>
          <w:tcPr>
            <w:tcW w:w="3367" w:type="dxa"/>
          </w:tcPr>
          <w:p w14:paraId="3D0C3DF7" w14:textId="07F2FF25" w:rsidR="00C817C9" w:rsidRDefault="00C817C9">
            <w:pPr>
              <w:pStyle w:val="Default"/>
              <w:rPr>
                <w:sz w:val="23"/>
                <w:szCs w:val="23"/>
              </w:rPr>
            </w:pPr>
            <w:r>
              <w:rPr>
                <w:sz w:val="23"/>
                <w:szCs w:val="23"/>
              </w:rPr>
              <w:t xml:space="preserve">+91 </w:t>
            </w:r>
            <w:r w:rsidR="00500113">
              <w:rPr>
                <w:rFonts w:ascii="Helvetica" w:hAnsi="Helvetica" w:cs="Helvetica"/>
                <w:color w:val="333333"/>
                <w:sz w:val="21"/>
                <w:szCs w:val="21"/>
                <w:shd w:val="clear" w:color="auto" w:fill="FFFFFF"/>
              </w:rPr>
              <w:t>8750176868</w:t>
            </w:r>
          </w:p>
        </w:tc>
      </w:tr>
      <w:tr w:rsidR="00C817C9" w14:paraId="2790A9B8" w14:textId="77777777" w:rsidTr="00401C7A">
        <w:trPr>
          <w:trHeight w:val="226"/>
        </w:trPr>
        <w:tc>
          <w:tcPr>
            <w:tcW w:w="3365" w:type="dxa"/>
          </w:tcPr>
          <w:p w14:paraId="5A490806" w14:textId="77777777" w:rsidR="00C817C9" w:rsidRDefault="00C817C9">
            <w:pPr>
              <w:pStyle w:val="Default"/>
              <w:rPr>
                <w:sz w:val="23"/>
                <w:szCs w:val="23"/>
              </w:rPr>
            </w:pPr>
            <w:r>
              <w:rPr>
                <w:sz w:val="23"/>
                <w:szCs w:val="23"/>
              </w:rPr>
              <w:t xml:space="preserve">Email Address </w:t>
            </w:r>
          </w:p>
        </w:tc>
        <w:tc>
          <w:tcPr>
            <w:tcW w:w="3365" w:type="dxa"/>
            <w:gridSpan w:val="2"/>
          </w:tcPr>
          <w:p w14:paraId="3EC5C0BF" w14:textId="00FBB1DC" w:rsidR="00C817C9" w:rsidRPr="00500113" w:rsidRDefault="00500113">
            <w:pPr>
              <w:pStyle w:val="Default"/>
              <w:rPr>
                <w:sz w:val="23"/>
                <w:szCs w:val="23"/>
              </w:rPr>
            </w:pPr>
            <w:r>
              <w:rPr>
                <w:rFonts w:ascii="Verdana" w:hAnsi="Verdana"/>
                <w:b/>
                <w:bCs/>
                <w:sz w:val="20"/>
                <w:szCs w:val="20"/>
              </w:rPr>
              <w:t> </w:t>
            </w:r>
            <w:r w:rsidRPr="00500113">
              <w:rPr>
                <w:rFonts w:ascii="Verdana" w:hAnsi="Verdana"/>
                <w:sz w:val="20"/>
                <w:szCs w:val="20"/>
              </w:rPr>
              <w:t>s</w:t>
            </w:r>
            <w:r w:rsidRPr="00500113">
              <w:rPr>
                <w:rFonts w:ascii="Arial" w:hAnsi="Arial" w:cs="Arial"/>
                <w:sz w:val="23"/>
                <w:szCs w:val="23"/>
                <w:shd w:val="clear" w:color="auto" w:fill="F8F8F8"/>
              </w:rPr>
              <w:t>riharinaidu88@gmail.com</w:t>
            </w:r>
          </w:p>
        </w:tc>
        <w:tc>
          <w:tcPr>
            <w:tcW w:w="3367" w:type="dxa"/>
          </w:tcPr>
          <w:p w14:paraId="43802ED0" w14:textId="3896A4CF" w:rsidR="00C817C9" w:rsidRDefault="00500113">
            <w:pPr>
              <w:pStyle w:val="Default"/>
              <w:rPr>
                <w:rFonts w:ascii="Arial" w:hAnsi="Arial" w:cs="Arial"/>
                <w:color w:val="323232"/>
                <w:sz w:val="21"/>
                <w:szCs w:val="21"/>
              </w:rPr>
            </w:pPr>
            <w:r>
              <w:rPr>
                <w:rFonts w:ascii="Helvetica" w:hAnsi="Helvetica" w:cs="Helvetica"/>
                <w:color w:val="333333"/>
                <w:sz w:val="21"/>
                <w:szCs w:val="21"/>
                <w:shd w:val="clear" w:color="auto" w:fill="FFFFFF"/>
              </w:rPr>
              <w:t>moin.k078@gmail.com</w:t>
            </w:r>
          </w:p>
        </w:tc>
      </w:tr>
    </w:tbl>
    <w:p w14:paraId="7BAF0218" w14:textId="03F05AA5" w:rsidR="001F3512" w:rsidRDefault="001F3512">
      <w:pPr>
        <w:pStyle w:val="BodyText"/>
        <w:spacing w:before="3"/>
        <w:rPr>
          <w:rFonts w:ascii="Times New Roman"/>
        </w:rPr>
      </w:pPr>
    </w:p>
    <w:p w14:paraId="36D20C3D" w14:textId="332C3EA7" w:rsidR="001F3512" w:rsidRDefault="001F3512">
      <w:pPr>
        <w:pStyle w:val="BodyText"/>
        <w:spacing w:before="3"/>
        <w:rPr>
          <w:rFonts w:ascii="Times New Roman"/>
        </w:rPr>
      </w:pPr>
    </w:p>
    <w:p w14:paraId="436C52E0" w14:textId="2DB43CC9" w:rsidR="001F3512" w:rsidRDefault="001F3512">
      <w:pPr>
        <w:pStyle w:val="BodyText"/>
        <w:spacing w:before="3"/>
        <w:rPr>
          <w:rFonts w:ascii="Times New Roman"/>
        </w:rPr>
      </w:pPr>
    </w:p>
    <w:p w14:paraId="45A12D14" w14:textId="0931E148" w:rsidR="00500113" w:rsidRDefault="00C768F5" w:rsidP="00C768F5">
      <w:pPr>
        <w:pBdr>
          <w:between w:val="nil"/>
        </w:pBdr>
        <w:tabs>
          <w:tab w:val="left" w:pos="7460"/>
        </w:tabs>
        <w:spacing w:before="8"/>
        <w:rPr>
          <w:rFonts w:ascii="Calibri" w:eastAsia="Calibri" w:hAnsi="Calibri" w:cs="Calibri"/>
          <w:b/>
          <w:color w:val="000000"/>
          <w:sz w:val="24"/>
          <w:szCs w:val="24"/>
        </w:rPr>
      </w:pPr>
      <w:r>
        <w:rPr>
          <w:rFonts w:ascii="Calibri" w:eastAsia="Calibri" w:hAnsi="Calibri" w:cs="Calibri"/>
          <w:b/>
          <w:color w:val="000000"/>
          <w:sz w:val="24"/>
          <w:szCs w:val="24"/>
        </w:rPr>
        <w:tab/>
      </w:r>
    </w:p>
    <w:p w14:paraId="048F2159" w14:textId="30624BBC" w:rsidR="00500113" w:rsidRPr="008D3847" w:rsidRDefault="00500113" w:rsidP="008D3847">
      <w:pPr>
        <w:pStyle w:val="Heading1"/>
        <w:tabs>
          <w:tab w:val="left" w:pos="941"/>
        </w:tabs>
        <w:ind w:left="0"/>
        <w:jc w:val="left"/>
        <w:rPr>
          <w:rFonts w:ascii="Calibri" w:eastAsia="Calibri" w:hAnsi="Calibri" w:cs="Calibri"/>
        </w:rPr>
      </w:pPr>
      <w:bookmarkStart w:id="2" w:name="_heading=h.4d34og8" w:colFirst="0" w:colLast="0"/>
      <w:bookmarkEnd w:id="2"/>
      <w:r>
        <w:rPr>
          <w:rFonts w:ascii="Calibri" w:eastAsia="Calibri" w:hAnsi="Calibri" w:cs="Calibri"/>
          <w:color w:val="365F91"/>
        </w:rPr>
        <w:t>Remarks of the Supervisor</w:t>
      </w:r>
    </w:p>
    <w:p w14:paraId="537AFDAA" w14:textId="77777777" w:rsidR="008D3847" w:rsidRDefault="008D3847" w:rsidP="00500113">
      <w:pPr>
        <w:pBdr>
          <w:between w:val="nil"/>
        </w:pBdr>
        <w:spacing w:before="10"/>
        <w:rPr>
          <w:rFonts w:ascii="Calibri" w:eastAsia="Calibri" w:hAnsi="Calibri" w:cs="Calibri"/>
          <w:b/>
          <w:color w:val="000000"/>
          <w:sz w:val="24"/>
          <w:szCs w:val="24"/>
        </w:rPr>
      </w:pPr>
    </w:p>
    <w:p w14:paraId="24229263" w14:textId="02795906" w:rsidR="00AC71CB" w:rsidRPr="003511BB" w:rsidRDefault="00AC71CB" w:rsidP="0007173B">
      <w:pPr>
        <w:spacing w:line="276" w:lineRule="auto"/>
        <w:ind w:left="579" w:right="364"/>
        <w:rPr>
          <w:rFonts w:ascii="Times New Roman" w:eastAsia="Calibri" w:hAnsi="Times New Roman" w:cs="Times New Roman"/>
          <w:sz w:val="24"/>
          <w:szCs w:val="24"/>
        </w:rPr>
      </w:pPr>
      <w:r w:rsidRPr="003511BB">
        <w:rPr>
          <w:rFonts w:ascii="Times New Roman" w:eastAsia="Calibri" w:hAnsi="Times New Roman" w:cs="Times New Roman"/>
          <w:sz w:val="24"/>
          <w:szCs w:val="24"/>
        </w:rPr>
        <w:t xml:space="preserve">The project chosen for dissertation is very much relevant to the scope of the industry current operation and working. This will help the student to enhance his knowledge in understanding of framework complexity and implementation details, the literature review included in the domain of research relevant and justified the level of dissertation for master studies. The outcome of this project helps the organization to take judicious decisions </w:t>
      </w:r>
      <w:r w:rsidR="00C6603D">
        <w:rPr>
          <w:rFonts w:ascii="Times New Roman" w:eastAsia="Calibri" w:hAnsi="Times New Roman" w:cs="Times New Roman"/>
          <w:sz w:val="24"/>
          <w:szCs w:val="24"/>
        </w:rPr>
        <w:t xml:space="preserve">in test case automation together with implementation </w:t>
      </w:r>
      <w:r w:rsidRPr="003511BB">
        <w:rPr>
          <w:rFonts w:ascii="Times New Roman" w:eastAsia="Calibri" w:hAnsi="Times New Roman" w:cs="Times New Roman"/>
          <w:sz w:val="24"/>
          <w:szCs w:val="24"/>
        </w:rPr>
        <w:t>based on the requirement of the project and market needs.</w:t>
      </w:r>
    </w:p>
    <w:p w14:paraId="656228DA" w14:textId="01C61475" w:rsidR="00B8247C" w:rsidRDefault="00B8247C" w:rsidP="0007173B">
      <w:pPr>
        <w:spacing w:line="276" w:lineRule="auto"/>
        <w:ind w:left="579" w:right="364"/>
        <w:rPr>
          <w:rFonts w:ascii="Calibri" w:eastAsia="Calibri" w:hAnsi="Calibri" w:cs="Calibri"/>
          <w:sz w:val="24"/>
          <w:szCs w:val="24"/>
        </w:rPr>
      </w:pPr>
    </w:p>
    <w:p w14:paraId="270B7724" w14:textId="7DE6611D" w:rsidR="00B8247C" w:rsidRDefault="00B8247C" w:rsidP="0007173B">
      <w:pPr>
        <w:spacing w:line="276" w:lineRule="auto"/>
        <w:ind w:left="579" w:right="364"/>
        <w:rPr>
          <w:rFonts w:ascii="Calibri" w:eastAsia="Calibri" w:hAnsi="Calibri" w:cs="Calibri"/>
          <w:sz w:val="24"/>
          <w:szCs w:val="24"/>
        </w:rPr>
      </w:pPr>
    </w:p>
    <w:p w14:paraId="0A289FDB" w14:textId="53895406" w:rsidR="00B8247C" w:rsidRDefault="00B8247C" w:rsidP="00F621F9">
      <w:pPr>
        <w:spacing w:line="276" w:lineRule="auto"/>
        <w:ind w:right="364"/>
        <w:rPr>
          <w:rFonts w:ascii="Calibri" w:eastAsia="Calibri" w:hAnsi="Calibri" w:cs="Calibri"/>
          <w:sz w:val="24"/>
          <w:szCs w:val="24"/>
        </w:rPr>
      </w:pPr>
    </w:p>
    <w:p w14:paraId="56693E40" w14:textId="1E85EF73" w:rsidR="00B8247C" w:rsidRDefault="00B8247C" w:rsidP="0007173B">
      <w:pPr>
        <w:spacing w:line="276" w:lineRule="auto"/>
        <w:ind w:left="579" w:right="364"/>
        <w:rPr>
          <w:rFonts w:ascii="Calibri" w:eastAsia="Calibri" w:hAnsi="Calibri" w:cs="Calibri"/>
          <w:sz w:val="24"/>
          <w:szCs w:val="24"/>
        </w:rPr>
      </w:pPr>
    </w:p>
    <w:p w14:paraId="133FCC39" w14:textId="118A5817" w:rsidR="00B8247C" w:rsidRDefault="00B8247C" w:rsidP="0007173B">
      <w:pPr>
        <w:spacing w:line="276" w:lineRule="auto"/>
        <w:ind w:left="579" w:right="364"/>
        <w:rPr>
          <w:rFonts w:ascii="Calibri" w:eastAsia="Calibri" w:hAnsi="Calibri" w:cs="Calibri"/>
          <w:sz w:val="24"/>
          <w:szCs w:val="24"/>
        </w:rPr>
      </w:pPr>
    </w:p>
    <w:p w14:paraId="0362125F" w14:textId="646779D6" w:rsidR="00B8247C" w:rsidRDefault="00B8247C" w:rsidP="0007173B">
      <w:pPr>
        <w:spacing w:line="276" w:lineRule="auto"/>
        <w:ind w:left="579" w:right="364"/>
        <w:rPr>
          <w:rFonts w:ascii="Calibri" w:eastAsia="Calibri" w:hAnsi="Calibri" w:cs="Calibri"/>
          <w:sz w:val="24"/>
          <w:szCs w:val="24"/>
        </w:rPr>
      </w:pPr>
    </w:p>
    <w:p w14:paraId="70B9F0D7" w14:textId="285949BD" w:rsidR="00B8247C" w:rsidRDefault="00B8247C" w:rsidP="0007173B">
      <w:pPr>
        <w:spacing w:line="276" w:lineRule="auto"/>
        <w:ind w:left="579" w:right="364"/>
        <w:rPr>
          <w:rFonts w:ascii="Calibri" w:eastAsia="Calibri" w:hAnsi="Calibri" w:cs="Calibri"/>
          <w:sz w:val="24"/>
          <w:szCs w:val="24"/>
        </w:rPr>
      </w:pPr>
    </w:p>
    <w:p w14:paraId="046EA537" w14:textId="23C4E262" w:rsidR="00B8247C" w:rsidRDefault="00B8247C" w:rsidP="0007173B">
      <w:pPr>
        <w:spacing w:line="276" w:lineRule="auto"/>
        <w:ind w:left="579" w:right="364"/>
        <w:rPr>
          <w:rFonts w:ascii="Calibri" w:eastAsia="Calibri" w:hAnsi="Calibri" w:cs="Calibri"/>
          <w:sz w:val="24"/>
          <w:szCs w:val="24"/>
        </w:rPr>
      </w:pPr>
    </w:p>
    <w:p w14:paraId="532D944E" w14:textId="169F51D9" w:rsidR="00B8247C" w:rsidRDefault="00B8247C" w:rsidP="0007173B">
      <w:pPr>
        <w:spacing w:line="276" w:lineRule="auto"/>
        <w:ind w:left="579" w:right="364"/>
        <w:rPr>
          <w:rFonts w:ascii="Calibri" w:eastAsia="Calibri" w:hAnsi="Calibri" w:cs="Calibri"/>
          <w:sz w:val="24"/>
          <w:szCs w:val="24"/>
        </w:rPr>
      </w:pPr>
    </w:p>
    <w:p w14:paraId="7913BFAE" w14:textId="05AD6BDA" w:rsidR="00B8247C" w:rsidRDefault="00B8247C" w:rsidP="0007173B">
      <w:pPr>
        <w:spacing w:line="276" w:lineRule="auto"/>
        <w:ind w:left="579" w:right="364"/>
        <w:rPr>
          <w:rFonts w:ascii="Calibri" w:eastAsia="Calibri" w:hAnsi="Calibri" w:cs="Calibri"/>
          <w:sz w:val="24"/>
          <w:szCs w:val="24"/>
        </w:rPr>
      </w:pPr>
    </w:p>
    <w:p w14:paraId="690F4490" w14:textId="09C63543" w:rsidR="00B8247C" w:rsidRDefault="00B8247C" w:rsidP="0007173B">
      <w:pPr>
        <w:spacing w:line="276" w:lineRule="auto"/>
        <w:ind w:left="579" w:right="364"/>
        <w:rPr>
          <w:rFonts w:ascii="Calibri" w:eastAsia="Calibri" w:hAnsi="Calibri" w:cs="Calibri"/>
          <w:sz w:val="24"/>
          <w:szCs w:val="24"/>
        </w:rPr>
      </w:pPr>
    </w:p>
    <w:p w14:paraId="13F602DD" w14:textId="5FD8A29D" w:rsidR="00B8247C" w:rsidRDefault="00B8247C" w:rsidP="0007173B">
      <w:pPr>
        <w:spacing w:line="276" w:lineRule="auto"/>
        <w:ind w:left="579" w:right="364"/>
        <w:rPr>
          <w:rFonts w:ascii="Calibri" w:eastAsia="Calibri" w:hAnsi="Calibri" w:cs="Calibri"/>
          <w:sz w:val="24"/>
          <w:szCs w:val="24"/>
        </w:rPr>
      </w:pPr>
    </w:p>
    <w:p w14:paraId="4CD954AC" w14:textId="50C6F0AF" w:rsidR="00B8247C" w:rsidRDefault="00B8247C" w:rsidP="00C36E0D">
      <w:pPr>
        <w:spacing w:line="276" w:lineRule="auto"/>
        <w:ind w:right="364"/>
        <w:rPr>
          <w:rFonts w:ascii="Calibri" w:eastAsia="Calibri" w:hAnsi="Calibri" w:cs="Calibri"/>
          <w:sz w:val="24"/>
          <w:szCs w:val="24"/>
        </w:rPr>
      </w:pPr>
    </w:p>
    <w:p w14:paraId="7B0C5864" w14:textId="77777777" w:rsidR="00C36E0D" w:rsidRDefault="00C36E0D" w:rsidP="00C36E0D">
      <w:pPr>
        <w:spacing w:line="276" w:lineRule="auto"/>
        <w:ind w:right="364"/>
        <w:rPr>
          <w:rFonts w:ascii="Calibri" w:eastAsia="Calibri" w:hAnsi="Calibri" w:cs="Calibri"/>
          <w:sz w:val="24"/>
          <w:szCs w:val="24"/>
        </w:rPr>
      </w:pPr>
    </w:p>
    <w:p w14:paraId="5E6746C5" w14:textId="5B42F159" w:rsidR="00375032" w:rsidRDefault="00AC71CB" w:rsidP="00AC71CB">
      <w:pPr>
        <w:spacing w:line="276" w:lineRule="auto"/>
        <w:ind w:left="579" w:right="364"/>
        <w:rPr>
          <w:rFonts w:ascii="Calibri" w:eastAsia="Calibri" w:hAnsi="Calibri" w:cs="Calibri"/>
          <w:sz w:val="24"/>
          <w:szCs w:val="24"/>
        </w:rPr>
      </w:pPr>
      <w:r>
        <w:rPr>
          <w:rFonts w:ascii="Calibri" w:eastAsia="Calibri" w:hAnsi="Calibri" w:cs="Calibri"/>
          <w:sz w:val="24"/>
          <w:szCs w:val="24"/>
        </w:rPr>
        <w:t xml:space="preserve">  </w:t>
      </w:r>
    </w:p>
    <w:p w14:paraId="1C3D3F76" w14:textId="77777777" w:rsidR="006826CC" w:rsidRDefault="00AC71CB" w:rsidP="00AC71CB">
      <w:pPr>
        <w:tabs>
          <w:tab w:val="center" w:pos="4824"/>
          <w:tab w:val="right" w:pos="8173"/>
        </w:tabs>
        <w:ind w:left="1475" w:right="1577"/>
        <w:rPr>
          <w:rFonts w:ascii="Calibri" w:eastAsia="Calibri" w:hAnsi="Calibri" w:cs="Calibri"/>
          <w:b/>
          <w:sz w:val="28"/>
          <w:szCs w:val="28"/>
        </w:rPr>
      </w:pPr>
      <w:r>
        <w:rPr>
          <w:rFonts w:ascii="Calibri" w:eastAsia="Calibri" w:hAnsi="Calibri" w:cs="Calibri"/>
          <w:b/>
          <w:sz w:val="28"/>
          <w:szCs w:val="28"/>
        </w:rPr>
        <w:tab/>
      </w:r>
    </w:p>
    <w:p w14:paraId="3BC6FDED" w14:textId="1BF4DFDF" w:rsidR="00BC5F35" w:rsidRDefault="00BC5F35" w:rsidP="00AC71CB">
      <w:pPr>
        <w:tabs>
          <w:tab w:val="center" w:pos="4824"/>
          <w:tab w:val="right" w:pos="8173"/>
        </w:tabs>
        <w:ind w:left="1475" w:right="1577"/>
        <w:rPr>
          <w:rFonts w:ascii="Calibri" w:eastAsia="Calibri" w:hAnsi="Calibri" w:cs="Calibri"/>
          <w:b/>
          <w:sz w:val="28"/>
          <w:szCs w:val="28"/>
        </w:rPr>
      </w:pPr>
      <w:r>
        <w:rPr>
          <w:rFonts w:ascii="Calibri" w:eastAsia="Calibri" w:hAnsi="Calibri" w:cs="Calibri"/>
          <w:b/>
          <w:sz w:val="28"/>
          <w:szCs w:val="28"/>
        </w:rPr>
        <w:lastRenderedPageBreak/>
        <w:t>BIRLA INSTITUTE OF TECHNOLOGY &amp; SCIENCE, PILANI</w:t>
      </w:r>
      <w:r>
        <w:rPr>
          <w:noProof/>
        </w:rPr>
        <mc:AlternateContent>
          <mc:Choice Requires="wps">
            <w:drawing>
              <wp:anchor distT="0" distB="0" distL="114300" distR="114300" simplePos="0" relativeHeight="251662336" behindDoc="0" locked="0" layoutInCell="1" hidden="0" allowOverlap="1" wp14:anchorId="7C98268C" wp14:editId="740BBB32">
                <wp:simplePos x="0" y="0"/>
                <wp:positionH relativeFrom="column">
                  <wp:posOffset>457200</wp:posOffset>
                </wp:positionH>
                <wp:positionV relativeFrom="paragraph">
                  <wp:posOffset>7493000</wp:posOffset>
                </wp:positionV>
                <wp:extent cx="1177925" cy="168275"/>
                <wp:effectExtent l="0" t="0" r="0" b="0"/>
                <wp:wrapNone/>
                <wp:docPr id="10" name="Rectangle: Rounded Corners 10"/>
                <wp:cNvGraphicFramePr/>
                <a:graphic xmlns:a="http://schemas.openxmlformats.org/drawingml/2006/main">
                  <a:graphicData uri="http://schemas.microsoft.com/office/word/2010/wordprocessingShape">
                    <wps:wsp>
                      <wps:cNvSpPr/>
                      <wps:spPr>
                        <a:xfrm>
                          <a:off x="4769738" y="3708563"/>
                          <a:ext cx="1152525" cy="142875"/>
                        </a:xfrm>
                        <a:prstGeom prst="roundRect">
                          <a:avLst>
                            <a:gd name="adj" fmla="val 16667"/>
                          </a:avLst>
                        </a:prstGeom>
                        <a:solidFill>
                          <a:schemeClr val="lt1"/>
                        </a:solidFill>
                        <a:ln w="25400" cap="flat" cmpd="sng">
                          <a:solidFill>
                            <a:schemeClr val="lt1"/>
                          </a:solidFill>
                          <a:prstDash val="solid"/>
                          <a:round/>
                          <a:headEnd type="none" w="sm" len="sm"/>
                          <a:tailEnd type="none" w="sm" len="sm"/>
                        </a:ln>
                      </wps:spPr>
                      <wps:txbx>
                        <w:txbxContent>
                          <w:p w14:paraId="70DB89B1" w14:textId="77777777" w:rsidR="00BC5F35" w:rsidRDefault="00BC5F35" w:rsidP="00BC5F35">
                            <w:pPr>
                              <w:textDirection w:val="btLr"/>
                            </w:pPr>
                          </w:p>
                        </w:txbxContent>
                      </wps:txbx>
                      <wps:bodyPr spcFirstLastPara="1" wrap="square" lIns="91425" tIns="91425" rIns="91425" bIns="91425" anchor="ctr" anchorCtr="0">
                        <a:noAutofit/>
                      </wps:bodyPr>
                    </wps:wsp>
                  </a:graphicData>
                </a:graphic>
              </wp:anchor>
            </w:drawing>
          </mc:Choice>
          <mc:Fallback>
            <w:pict>
              <v:roundrect w14:anchorId="7C98268C" id="Rectangle: Rounded Corners 10" o:spid="_x0000_s1026" style="position:absolute;left:0;text-align:left;margin-left:36pt;margin-top:590pt;width:92.75pt;height:13.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" fillcolor="white [3201]" strokecolor="white [3201]" strokeweight="2pt">
                <v:stroke startarrowwidth="narrow" startarrowlength="short" endarrowwidth="narrow" endarrowlength="short"/>
                <v:textbox inset="2.53958mm,2.53958mm,2.53958mm,2.53958mm">
                  <w:txbxContent>
                    <w:p w14:paraId="70DB89B1" w14:textId="77777777" w:rsidR="00BC5F35" w:rsidRDefault="00BC5F35" w:rsidP="00BC5F35">
                      <w:pPr>
                        <w:textDirection w:val="btLr"/>
                      </w:pPr>
                    </w:p>
                  </w:txbxContent>
                </v:textbox>
              </v:roundrect>
            </w:pict>
          </mc:Fallback>
        </mc:AlternateContent>
      </w:r>
      <w:r w:rsidR="00AC71CB">
        <w:rPr>
          <w:rFonts w:ascii="Calibri" w:eastAsia="Calibri" w:hAnsi="Calibri" w:cs="Calibri"/>
          <w:b/>
          <w:sz w:val="28"/>
          <w:szCs w:val="28"/>
        </w:rPr>
        <w:tab/>
      </w:r>
    </w:p>
    <w:p w14:paraId="5C082E95" w14:textId="77777777" w:rsidR="00BC5F35" w:rsidRDefault="00BC5F35" w:rsidP="00BC5F35">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WORK INTEGRATED LEARNING PROGRAMMES (WILP) DIVISION</w:t>
      </w:r>
    </w:p>
    <w:p w14:paraId="40F000E4" w14:textId="581054EF" w:rsidR="00BC5F35" w:rsidRDefault="00BC5F35" w:rsidP="00BC5F35">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sz w:val="28"/>
          <w:szCs w:val="28"/>
        </w:rPr>
        <w:t>SECOND</w:t>
      </w:r>
      <w:r>
        <w:rPr>
          <w:rFonts w:ascii="Calibri" w:eastAsia="Calibri" w:hAnsi="Calibri" w:cs="Calibri"/>
          <w:b/>
          <w:color w:val="000000"/>
          <w:sz w:val="28"/>
          <w:szCs w:val="28"/>
        </w:rPr>
        <w:t xml:space="preserve"> SEMESTER OF ACADEMIC YEAR 202</w:t>
      </w:r>
      <w:r w:rsidR="00C36E0D">
        <w:rPr>
          <w:rFonts w:ascii="Calibri" w:eastAsia="Calibri" w:hAnsi="Calibri" w:cs="Calibri"/>
          <w:b/>
          <w:color w:val="000000"/>
          <w:sz w:val="28"/>
          <w:szCs w:val="28"/>
        </w:rPr>
        <w:t>2</w:t>
      </w:r>
      <w:r>
        <w:rPr>
          <w:rFonts w:ascii="Calibri" w:eastAsia="Calibri" w:hAnsi="Calibri" w:cs="Calibri"/>
          <w:b/>
          <w:color w:val="000000"/>
          <w:sz w:val="28"/>
          <w:szCs w:val="28"/>
        </w:rPr>
        <w:t>-202</w:t>
      </w:r>
      <w:r w:rsidR="00C36E0D">
        <w:rPr>
          <w:rFonts w:ascii="Calibri" w:eastAsia="Calibri" w:hAnsi="Calibri" w:cs="Calibri"/>
          <w:b/>
          <w:color w:val="000000"/>
          <w:sz w:val="28"/>
          <w:szCs w:val="28"/>
        </w:rPr>
        <w:t>3</w:t>
      </w:r>
    </w:p>
    <w:p w14:paraId="525F00D8" w14:textId="77777777" w:rsidR="00BC5F35" w:rsidRDefault="00BC5F35" w:rsidP="00BC5F35">
      <w:pPr>
        <w:pBdr>
          <w:top w:val="nil"/>
          <w:left w:val="nil"/>
          <w:bottom w:val="nil"/>
          <w:right w:val="nil"/>
          <w:between w:val="nil"/>
        </w:pBdr>
        <w:jc w:val="center"/>
        <w:rPr>
          <w:rFonts w:ascii="Calibri" w:eastAsia="Calibri" w:hAnsi="Calibri" w:cs="Calibri"/>
          <w:b/>
          <w:color w:val="000000"/>
          <w:sz w:val="24"/>
          <w:szCs w:val="24"/>
        </w:rPr>
      </w:pPr>
    </w:p>
    <w:p w14:paraId="036F5DB7" w14:textId="73098BCF" w:rsidR="00BC5F35" w:rsidRDefault="00B8247C" w:rsidP="00BC5F35">
      <w:pPr>
        <w:pBdr>
          <w:top w:val="nil"/>
          <w:left w:val="nil"/>
          <w:bottom w:val="nil"/>
          <w:right w:val="nil"/>
          <w:between w:val="nil"/>
        </w:pBdr>
        <w:jc w:val="center"/>
        <w:rPr>
          <w:rFonts w:ascii="Calibri" w:eastAsia="Calibri" w:hAnsi="Calibri" w:cs="Calibri"/>
          <w:b/>
          <w:color w:val="000000"/>
          <w:sz w:val="24"/>
          <w:szCs w:val="24"/>
          <w:u w:val="single"/>
        </w:rPr>
      </w:pPr>
      <w:r>
        <w:rPr>
          <w:b/>
          <w:bCs/>
          <w:sz w:val="25"/>
          <w:szCs w:val="25"/>
        </w:rPr>
        <w:t>SSZG628T: DISSERTATION OUTLINE</w:t>
      </w:r>
    </w:p>
    <w:tbl>
      <w:tblPr>
        <w:tblW w:w="9356" w:type="dxa"/>
        <w:tblInd w:w="-5" w:type="dxa"/>
        <w:tblLayout w:type="fixed"/>
        <w:tblLook w:val="0400" w:firstRow="0" w:lastRow="0" w:firstColumn="0" w:lastColumn="0" w:noHBand="0" w:noVBand="1"/>
      </w:tblPr>
      <w:tblGrid>
        <w:gridCol w:w="4111"/>
        <w:gridCol w:w="5245"/>
      </w:tblGrid>
      <w:tr w:rsidR="00BC5F35" w14:paraId="119B8717" w14:textId="77777777" w:rsidTr="007E3CE1">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AF099"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3B9D037C" w14:textId="2C73196E"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AC71CB">
              <w:rPr>
                <w:rFonts w:ascii="Calibri" w:eastAsia="Calibri" w:hAnsi="Calibri" w:cs="Calibri"/>
                <w:color w:val="000000"/>
                <w:sz w:val="24"/>
                <w:szCs w:val="24"/>
              </w:rPr>
              <w:t>2021MT12266</w:t>
            </w:r>
          </w:p>
        </w:tc>
      </w:tr>
      <w:tr w:rsidR="00BC5F35" w14:paraId="61AE3447"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69A2512"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328CE15B" w14:textId="6DA07347"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AC71CB">
              <w:rPr>
                <w:rFonts w:ascii="Calibri" w:eastAsia="Calibri" w:hAnsi="Calibri" w:cs="Calibri"/>
                <w:color w:val="000000"/>
                <w:sz w:val="24"/>
                <w:szCs w:val="24"/>
              </w:rPr>
              <w:t>SAQUIB</w:t>
            </w:r>
          </w:p>
        </w:tc>
      </w:tr>
      <w:tr w:rsidR="00BC5F35" w14:paraId="65068E08"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731867EC"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0A57CAAA" w14:textId="385A46F0"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hyperlink r:id="rId12" w:history="1">
              <w:r w:rsidR="00AC71CB" w:rsidRPr="00FA0908">
                <w:rPr>
                  <w:rStyle w:val="Hyperlink"/>
                  <w:rFonts w:ascii="Calibri" w:eastAsia="Calibri" w:hAnsi="Calibri" w:cs="Calibri"/>
                  <w:sz w:val="24"/>
                  <w:szCs w:val="24"/>
                </w:rPr>
                <w:t>Saquibelec208@gmail.com</w:t>
              </w:r>
            </w:hyperlink>
          </w:p>
        </w:tc>
      </w:tr>
      <w:tr w:rsidR="00BC5F35" w14:paraId="18E3E488"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783C48A" w14:textId="77777777" w:rsidR="00BC5F35" w:rsidRDefault="00BC5F35" w:rsidP="007E3CE1">
            <w:pPr>
              <w:widowControl/>
              <w:rPr>
                <w:rFonts w:ascii="Calibri" w:eastAsia="Calibri" w:hAnsi="Calibri" w:cs="Calibri"/>
                <w:b/>
                <w:color w:val="000000"/>
                <w:sz w:val="24"/>
                <w:szCs w:val="24"/>
              </w:rPr>
            </w:pPr>
            <w:r>
              <w:rPr>
                <w:rFonts w:ascii="Calibri" w:eastAsia="Calibri" w:hAnsi="Calibri" w:cs="Calibri"/>
                <w:b/>
                <w:color w:val="000000"/>
                <w:sz w:val="24"/>
                <w:szCs w:val="24"/>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2517B0BC" w14:textId="7CADA567" w:rsidR="00BC5F35" w:rsidRDefault="00BC5F35" w:rsidP="007E3CE1">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AC71CB">
              <w:rPr>
                <w:rFonts w:ascii="Calibri" w:eastAsia="Calibri" w:hAnsi="Calibri" w:cs="Calibri"/>
                <w:color w:val="000000"/>
                <w:sz w:val="24"/>
                <w:szCs w:val="24"/>
              </w:rPr>
              <w:t xml:space="preserve">Chegg India Pvt Limited ,Delhi </w:t>
            </w:r>
          </w:p>
        </w:tc>
      </w:tr>
      <w:tr w:rsidR="00AC71CB" w14:paraId="66B7C2C8" w14:textId="77777777" w:rsidTr="00AB1FB8">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79C2ECC6"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NAME</w:t>
            </w:r>
          </w:p>
        </w:tc>
        <w:tc>
          <w:tcPr>
            <w:tcW w:w="5245" w:type="dxa"/>
            <w:tcBorders>
              <w:top w:val="nil"/>
              <w:left w:val="nil"/>
              <w:bottom w:val="single" w:sz="4" w:space="0" w:color="000000"/>
              <w:right w:val="single" w:sz="4" w:space="0" w:color="000000"/>
            </w:tcBorders>
            <w:shd w:val="clear" w:color="auto" w:fill="auto"/>
          </w:tcPr>
          <w:p w14:paraId="4602710C" w14:textId="774E2E37" w:rsidR="00AC71CB" w:rsidRDefault="00AC71CB" w:rsidP="00AC71CB">
            <w:pPr>
              <w:widowControl/>
              <w:rPr>
                <w:rFonts w:ascii="Calibri" w:eastAsia="Calibri" w:hAnsi="Calibri" w:cs="Calibri"/>
                <w:color w:val="000000"/>
                <w:sz w:val="24"/>
                <w:szCs w:val="24"/>
              </w:rPr>
            </w:pPr>
            <w:r w:rsidRPr="00500113">
              <w:rPr>
                <w:rFonts w:ascii="Calibri"/>
                <w:bCs/>
                <w:color w:val="212121"/>
                <w:sz w:val="24"/>
                <w:szCs w:val="24"/>
              </w:rPr>
              <w:t>Srihari Naidu</w:t>
            </w:r>
          </w:p>
        </w:tc>
      </w:tr>
      <w:tr w:rsidR="00AC71CB" w14:paraId="20CDBDC6"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2B8624D"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69FF02C" w14:textId="2CD58F43"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Chegg India Pvt Limited , Delhi</w:t>
            </w:r>
          </w:p>
        </w:tc>
      </w:tr>
      <w:tr w:rsidR="00AC71CB" w14:paraId="33B8185B"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FF61D17"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6FC6ABC2" w14:textId="7264D683"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w:t>
            </w:r>
            <w:r>
              <w:rPr>
                <w:b/>
                <w:bCs/>
                <w:color w:val="000000"/>
                <w:sz w:val="20"/>
                <w:szCs w:val="20"/>
              </w:rPr>
              <w:t> </w:t>
            </w:r>
            <w:r w:rsidRPr="00500113">
              <w:rPr>
                <w:color w:val="000000"/>
                <w:sz w:val="20"/>
                <w:szCs w:val="20"/>
              </w:rPr>
              <w:t>s</w:t>
            </w:r>
            <w:r w:rsidRPr="00500113">
              <w:rPr>
                <w:rFonts w:ascii="Arial" w:hAnsi="Arial" w:cs="Arial"/>
                <w:color w:val="000000"/>
                <w:sz w:val="23"/>
                <w:szCs w:val="23"/>
                <w:shd w:val="clear" w:color="auto" w:fill="F8F8F8"/>
              </w:rPr>
              <w:t>riharinaidu88@gmail.com</w:t>
            </w:r>
          </w:p>
        </w:tc>
      </w:tr>
      <w:tr w:rsidR="00AC71CB" w14:paraId="6D84A95A"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88B1DAC"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4BFE1551" w14:textId="36E006CA"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w:t>
            </w:r>
            <w:r w:rsidRPr="00500113">
              <w:rPr>
                <w:bCs/>
                <w:spacing w:val="-3"/>
                <w:sz w:val="24"/>
                <w:szCs w:val="24"/>
              </w:rPr>
              <w:t>Muinuddin Khan Shekh</w:t>
            </w:r>
          </w:p>
        </w:tc>
      </w:tr>
      <w:tr w:rsidR="00AC71CB" w14:paraId="1F9990AE"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561D53D"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653E3C3B" w14:textId="2E46C42B"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TCS, Gurugram</w:t>
            </w:r>
          </w:p>
        </w:tc>
      </w:tr>
      <w:tr w:rsidR="00AC71CB" w14:paraId="3CF2827C"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150369B"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5D4BB884" w14:textId="4B9E9C64" w:rsidR="00AC71CB" w:rsidRDefault="00AC71CB" w:rsidP="00AC71CB">
            <w:pPr>
              <w:widowControl/>
              <w:rPr>
                <w:rFonts w:ascii="Calibri" w:eastAsia="Calibri" w:hAnsi="Calibri" w:cs="Calibri"/>
                <w:color w:val="000000"/>
                <w:sz w:val="24"/>
                <w:szCs w:val="24"/>
              </w:rPr>
            </w:pPr>
            <w:r>
              <w:rPr>
                <w:rFonts w:ascii="Calibri" w:eastAsia="Calibri" w:hAnsi="Calibri" w:cs="Calibri"/>
                <w:color w:val="000000"/>
                <w:sz w:val="24"/>
                <w:szCs w:val="24"/>
              </w:rPr>
              <w:t> </w:t>
            </w:r>
            <w:r>
              <w:rPr>
                <w:rFonts w:ascii="Helvetica" w:hAnsi="Helvetica" w:cs="Helvetica"/>
                <w:color w:val="333333"/>
                <w:sz w:val="21"/>
                <w:szCs w:val="21"/>
                <w:shd w:val="clear" w:color="auto" w:fill="FFFFFF"/>
              </w:rPr>
              <w:t>moin.k078@gmail.com</w:t>
            </w:r>
          </w:p>
        </w:tc>
      </w:tr>
      <w:tr w:rsidR="00AC71CB" w14:paraId="5AF58C16" w14:textId="77777777" w:rsidTr="007E3CE1">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E84A36B" w14:textId="77777777" w:rsidR="00AC71CB" w:rsidRDefault="00AC71CB" w:rsidP="00AC71CB">
            <w:pPr>
              <w:widowControl/>
              <w:rPr>
                <w:rFonts w:ascii="Calibri" w:eastAsia="Calibri" w:hAnsi="Calibri" w:cs="Calibri"/>
                <w:b/>
                <w:color w:val="000000"/>
                <w:sz w:val="24"/>
                <w:szCs w:val="24"/>
              </w:rPr>
            </w:pPr>
            <w:r>
              <w:rPr>
                <w:rFonts w:ascii="Calibri" w:eastAsia="Calibri" w:hAnsi="Calibri" w:cs="Calibri"/>
                <w:b/>
                <w:color w:val="000000"/>
                <w:sz w:val="24"/>
                <w:szCs w:val="24"/>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311BE85B" w14:textId="0CEEB0BC" w:rsidR="00AC71CB" w:rsidRPr="00AC71CB" w:rsidRDefault="00AC71CB" w:rsidP="00AC71CB">
            <w:pPr>
              <w:pStyle w:val="Title"/>
              <w:spacing w:before="0"/>
              <w:ind w:left="0"/>
              <w:jc w:val="left"/>
              <w:rPr>
                <w:rFonts w:ascii="Calibri" w:eastAsia="Calibri" w:hAnsi="Calibri" w:cs="Calibri"/>
                <w:sz w:val="24"/>
                <w:szCs w:val="24"/>
              </w:rPr>
            </w:pPr>
            <w:r w:rsidRPr="00AC71CB">
              <w:rPr>
                <w:rFonts w:ascii="Calibri" w:eastAsia="Times New Roman" w:hAnsi="Calibri" w:cs="Calibri"/>
                <w:sz w:val="24"/>
                <w:szCs w:val="24"/>
              </w:rPr>
              <w:t>Characteristic of Good Test Automation Framework &amp; its Design</w:t>
            </w:r>
            <w:r w:rsidRPr="00AC71CB">
              <w:rPr>
                <w:rFonts w:ascii="Calibri" w:eastAsia="Calibri" w:hAnsi="Calibri" w:cs="Calibri"/>
                <w:sz w:val="24"/>
                <w:szCs w:val="24"/>
              </w:rPr>
              <w:t xml:space="preserve"> </w:t>
            </w:r>
          </w:p>
          <w:p w14:paraId="017E0795" w14:textId="16ADC49A" w:rsidR="00AC71CB" w:rsidRDefault="00AC71CB" w:rsidP="00AC71CB">
            <w:pPr>
              <w:widowControl/>
              <w:rPr>
                <w:rFonts w:ascii="Calibri" w:eastAsia="Calibri" w:hAnsi="Calibri" w:cs="Calibri"/>
                <w:color w:val="000000"/>
                <w:sz w:val="24"/>
                <w:szCs w:val="24"/>
              </w:rPr>
            </w:pPr>
          </w:p>
        </w:tc>
      </w:tr>
    </w:tbl>
    <w:p w14:paraId="190C013C" w14:textId="77777777" w:rsidR="00BC5F35" w:rsidRDefault="00BC5F35" w:rsidP="00BC5F35">
      <w:pPr>
        <w:pBdr>
          <w:top w:val="nil"/>
          <w:left w:val="nil"/>
          <w:bottom w:val="single" w:sz="6" w:space="1" w:color="000000"/>
          <w:right w:val="nil"/>
          <w:between w:val="nil"/>
        </w:pBdr>
        <w:rPr>
          <w:rFonts w:ascii="Calibri" w:eastAsia="Calibri" w:hAnsi="Calibri" w:cs="Calibri"/>
          <w:color w:val="000000"/>
          <w:sz w:val="24"/>
          <w:szCs w:val="24"/>
        </w:rPr>
      </w:pPr>
    </w:p>
    <w:p w14:paraId="59440C77" w14:textId="229F10D7" w:rsidR="001F3512" w:rsidRDefault="001F3512">
      <w:pPr>
        <w:pStyle w:val="BodyText"/>
        <w:spacing w:before="3"/>
        <w:rPr>
          <w:rFonts w:ascii="Times New Roman"/>
        </w:rPr>
      </w:pPr>
    </w:p>
    <w:p w14:paraId="4B55D941" w14:textId="3243EFE1" w:rsidR="001F3512" w:rsidRDefault="001F3512">
      <w:pPr>
        <w:pStyle w:val="BodyText"/>
        <w:spacing w:before="3"/>
        <w:rPr>
          <w:rFonts w:ascii="Times New Roman"/>
        </w:rPr>
      </w:pPr>
    </w:p>
    <w:tbl>
      <w:tblPr>
        <w:tblW w:w="9923" w:type="dxa"/>
        <w:tblInd w:w="-5" w:type="dxa"/>
        <w:tblLayout w:type="fixed"/>
        <w:tblLook w:val="0400" w:firstRow="0" w:lastRow="0" w:firstColumn="0" w:lastColumn="0" w:noHBand="0" w:noVBand="1"/>
      </w:tblPr>
      <w:tblGrid>
        <w:gridCol w:w="3132"/>
        <w:gridCol w:w="3389"/>
        <w:gridCol w:w="3402"/>
      </w:tblGrid>
      <w:tr w:rsidR="00375032" w14:paraId="011923A8" w14:textId="77777777" w:rsidTr="007E3CE1">
        <w:trPr>
          <w:trHeight w:val="667"/>
        </w:trPr>
        <w:tc>
          <w:tcPr>
            <w:tcW w:w="3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9A651" w14:textId="1BE08257" w:rsidR="00375032" w:rsidRDefault="00375032" w:rsidP="007E3CE1">
            <w:pPr>
              <w:widowControl/>
              <w:rPr>
                <w:rFonts w:ascii="Calibri" w:eastAsia="Calibri" w:hAnsi="Calibri" w:cs="Calibri"/>
                <w:color w:val="000000"/>
              </w:rPr>
            </w:pPr>
            <w:bookmarkStart w:id="3" w:name="_Hlk124533784"/>
            <w:r>
              <w:rPr>
                <w:rFonts w:ascii="Calibri" w:eastAsia="Calibri" w:hAnsi="Calibri" w:cs="Calibri"/>
                <w:color w:val="000000"/>
              </w:rPr>
              <w:t> </w:t>
            </w:r>
            <w:r>
              <w:rPr>
                <w:noProof/>
              </w:rPr>
              <w:drawing>
                <wp:inline distT="0" distB="0" distL="0" distR="0" wp14:anchorId="741C82D1" wp14:editId="1B926F34">
                  <wp:extent cx="1085345" cy="59715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5414" cy="608200"/>
                          </a:xfrm>
                          <a:prstGeom prst="rect">
                            <a:avLst/>
                          </a:prstGeom>
                          <a:noFill/>
                          <a:ln>
                            <a:noFill/>
                          </a:ln>
                        </pic:spPr>
                      </pic:pic>
                    </a:graphicData>
                  </a:graphic>
                </wp:inline>
              </w:drawing>
            </w:r>
          </w:p>
        </w:tc>
        <w:tc>
          <w:tcPr>
            <w:tcW w:w="3389" w:type="dxa"/>
            <w:tcBorders>
              <w:top w:val="single" w:sz="4" w:space="0" w:color="000000"/>
              <w:left w:val="nil"/>
              <w:bottom w:val="single" w:sz="4" w:space="0" w:color="000000"/>
              <w:right w:val="single" w:sz="4" w:space="0" w:color="000000"/>
            </w:tcBorders>
            <w:shd w:val="clear" w:color="auto" w:fill="auto"/>
            <w:vAlign w:val="center"/>
          </w:tcPr>
          <w:p w14:paraId="372E650A" w14:textId="70F01EF6" w:rsidR="00375032" w:rsidRDefault="00375032" w:rsidP="007E3CE1">
            <w:pPr>
              <w:widowControl/>
              <w:rPr>
                <w:rFonts w:ascii="Calibri" w:eastAsia="Calibri" w:hAnsi="Calibri" w:cs="Calibri"/>
                <w:color w:val="000000"/>
              </w:rPr>
            </w:pPr>
            <w:r>
              <w:rPr>
                <w:rFonts w:ascii="Calibri" w:eastAsia="Calibri" w:hAnsi="Calibri" w:cs="Calibri"/>
                <w:color w:val="000000"/>
              </w:rPr>
              <w:t> </w:t>
            </w:r>
            <w:r>
              <w:rPr>
                <w:noProof/>
              </w:rPr>
              <w:drawing>
                <wp:inline distT="0" distB="0" distL="0" distR="0" wp14:anchorId="46E0C452" wp14:editId="53E5C9E4">
                  <wp:extent cx="1854200" cy="694690"/>
                  <wp:effectExtent l="0" t="0" r="0" b="0"/>
                  <wp:docPr id="4" name="Picture 4" descr="A picture containing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mestic ca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1517" cy="708671"/>
                          </a:xfrm>
                          <a:prstGeom prst="rect">
                            <a:avLst/>
                          </a:prstGeom>
                          <a:noFill/>
                          <a:ln>
                            <a:noFill/>
                          </a:ln>
                        </pic:spPr>
                      </pic:pic>
                    </a:graphicData>
                  </a:graphic>
                </wp:inline>
              </w:drawing>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09E714E4" w14:textId="56742092" w:rsidR="00375032" w:rsidRDefault="00375032" w:rsidP="007E3CE1">
            <w:pPr>
              <w:widowControl/>
              <w:rPr>
                <w:rFonts w:ascii="Calibri" w:eastAsia="Calibri" w:hAnsi="Calibri" w:cs="Calibri"/>
                <w:color w:val="000000"/>
              </w:rPr>
            </w:pPr>
            <w:r>
              <w:rPr>
                <w:rFonts w:ascii="Calibri" w:eastAsia="Calibri" w:hAnsi="Calibri" w:cs="Calibri"/>
                <w:color w:val="000000"/>
              </w:rPr>
              <w:t> </w:t>
            </w:r>
            <w:r>
              <w:rPr>
                <w:noProof/>
              </w:rPr>
              <w:drawing>
                <wp:inline distT="0" distB="0" distL="0" distR="0" wp14:anchorId="7660AC8B" wp14:editId="71623F4C">
                  <wp:extent cx="1974164" cy="7683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3626" cy="772033"/>
                          </a:xfrm>
                          <a:prstGeom prst="rect">
                            <a:avLst/>
                          </a:prstGeom>
                          <a:noFill/>
                          <a:ln>
                            <a:noFill/>
                          </a:ln>
                        </pic:spPr>
                      </pic:pic>
                    </a:graphicData>
                  </a:graphic>
                </wp:inline>
              </w:drawing>
            </w:r>
          </w:p>
        </w:tc>
      </w:tr>
      <w:tr w:rsidR="00375032" w14:paraId="5C6DA33B" w14:textId="77777777" w:rsidTr="007E3CE1">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595EF6CB" w14:textId="77777777" w:rsidR="00375032" w:rsidRDefault="00375032" w:rsidP="007E3CE1">
            <w:pPr>
              <w:widowControl/>
              <w:rPr>
                <w:rFonts w:ascii="Calibri" w:eastAsia="Calibri" w:hAnsi="Calibri" w:cs="Calibri"/>
                <w:b/>
                <w:color w:val="000000"/>
              </w:rPr>
            </w:pPr>
            <w:r>
              <w:rPr>
                <w:rFonts w:ascii="Calibri" w:eastAsia="Calibri" w:hAnsi="Calibri" w:cs="Calibri"/>
                <w:b/>
                <w:color w:val="000000"/>
              </w:rPr>
              <w:t>Signature of Student</w:t>
            </w:r>
          </w:p>
          <w:p w14:paraId="3685EBD4" w14:textId="77777777" w:rsidR="00375032" w:rsidRDefault="00375032" w:rsidP="007E3CE1">
            <w:pPr>
              <w:widowControl/>
              <w:rPr>
                <w:rFonts w:ascii="Calibri" w:eastAsia="Calibri" w:hAnsi="Calibri" w:cs="Calibri"/>
                <w:b/>
                <w:color w:val="000000"/>
              </w:rPr>
            </w:pPr>
          </w:p>
          <w:p w14:paraId="3C7999AE" w14:textId="2B2E9E91" w:rsidR="00375032" w:rsidRDefault="00375032" w:rsidP="007E3CE1">
            <w:pPr>
              <w:widowControl/>
              <w:rPr>
                <w:rFonts w:ascii="Calibri" w:eastAsia="Calibri" w:hAnsi="Calibri" w:cs="Calibri"/>
                <w:b/>
                <w:color w:val="000000"/>
              </w:rPr>
            </w:pPr>
          </w:p>
        </w:tc>
        <w:tc>
          <w:tcPr>
            <w:tcW w:w="3389" w:type="dxa"/>
            <w:tcBorders>
              <w:top w:val="nil"/>
              <w:left w:val="nil"/>
              <w:bottom w:val="single" w:sz="4" w:space="0" w:color="000000"/>
              <w:right w:val="single" w:sz="4" w:space="0" w:color="000000"/>
            </w:tcBorders>
            <w:shd w:val="clear" w:color="auto" w:fill="auto"/>
            <w:vAlign w:val="center"/>
          </w:tcPr>
          <w:p w14:paraId="5DBD884E" w14:textId="4AB504F9" w:rsidR="00375032" w:rsidRDefault="00375032" w:rsidP="007E3CE1">
            <w:pPr>
              <w:widowControl/>
              <w:rPr>
                <w:rFonts w:ascii="Calibri" w:eastAsia="Calibri" w:hAnsi="Calibri" w:cs="Calibri"/>
                <w:b/>
                <w:color w:val="000000"/>
              </w:rPr>
            </w:pPr>
            <w:r>
              <w:rPr>
                <w:rFonts w:ascii="Calibri" w:eastAsia="Calibri" w:hAnsi="Calibri" w:cs="Calibri"/>
                <w:b/>
                <w:color w:val="000000"/>
              </w:rPr>
              <w:t>Signature of Supervisor</w:t>
            </w:r>
          </w:p>
          <w:p w14:paraId="1D8C9FF2" w14:textId="77777777" w:rsidR="00375032" w:rsidRDefault="00375032" w:rsidP="007E3CE1">
            <w:pPr>
              <w:widowControl/>
              <w:rPr>
                <w:rFonts w:ascii="Calibri" w:eastAsia="Calibri" w:hAnsi="Calibri" w:cs="Calibri"/>
                <w:b/>
                <w:color w:val="000000"/>
              </w:rPr>
            </w:pPr>
          </w:p>
          <w:p w14:paraId="20098427" w14:textId="5FDDDEE9" w:rsidR="00375032" w:rsidRDefault="00375032" w:rsidP="007E3CE1">
            <w:pPr>
              <w:widowControl/>
              <w:rPr>
                <w:rFonts w:ascii="Calibri" w:eastAsia="Calibri" w:hAnsi="Calibri" w:cs="Calibri"/>
                <w:b/>
                <w:color w:val="000000"/>
              </w:rPr>
            </w:pPr>
          </w:p>
        </w:tc>
        <w:tc>
          <w:tcPr>
            <w:tcW w:w="3402" w:type="dxa"/>
            <w:tcBorders>
              <w:top w:val="nil"/>
              <w:left w:val="nil"/>
              <w:bottom w:val="single" w:sz="4" w:space="0" w:color="000000"/>
              <w:right w:val="single" w:sz="4" w:space="0" w:color="000000"/>
            </w:tcBorders>
            <w:shd w:val="clear" w:color="auto" w:fill="auto"/>
            <w:vAlign w:val="center"/>
          </w:tcPr>
          <w:p w14:paraId="172754B8" w14:textId="16CA978C" w:rsidR="00375032" w:rsidRDefault="00375032" w:rsidP="007E3CE1">
            <w:pPr>
              <w:widowControl/>
              <w:rPr>
                <w:rFonts w:ascii="Calibri" w:eastAsia="Calibri" w:hAnsi="Calibri" w:cs="Calibri"/>
                <w:b/>
                <w:color w:val="000000"/>
              </w:rPr>
            </w:pPr>
            <w:r>
              <w:rPr>
                <w:rFonts w:ascii="Calibri" w:eastAsia="Calibri" w:hAnsi="Calibri" w:cs="Calibri"/>
                <w:b/>
                <w:color w:val="000000"/>
              </w:rPr>
              <w:t>Signature of Additional Examiner</w:t>
            </w:r>
          </w:p>
          <w:p w14:paraId="7524A102" w14:textId="77777777" w:rsidR="00375032" w:rsidRDefault="00375032" w:rsidP="007E3CE1">
            <w:pPr>
              <w:widowControl/>
              <w:rPr>
                <w:rFonts w:ascii="Calibri" w:eastAsia="Calibri" w:hAnsi="Calibri" w:cs="Calibri"/>
                <w:b/>
                <w:color w:val="000000"/>
              </w:rPr>
            </w:pPr>
          </w:p>
          <w:p w14:paraId="281F863D" w14:textId="4B22F53F" w:rsidR="00375032" w:rsidRDefault="00375032" w:rsidP="007E3CE1">
            <w:pPr>
              <w:widowControl/>
              <w:rPr>
                <w:rFonts w:ascii="Calibri" w:eastAsia="Calibri" w:hAnsi="Calibri" w:cs="Calibri"/>
                <w:b/>
                <w:color w:val="000000"/>
              </w:rPr>
            </w:pPr>
          </w:p>
        </w:tc>
      </w:tr>
      <w:tr w:rsidR="00375032" w14:paraId="2E8F4C87" w14:textId="77777777" w:rsidTr="007E3CE1">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751BFCCD" w14:textId="00C2A9F1" w:rsidR="00375032" w:rsidRDefault="00375032" w:rsidP="007E3CE1">
            <w:pPr>
              <w:widowControl/>
              <w:rPr>
                <w:rFonts w:ascii="Calibri" w:eastAsia="Calibri" w:hAnsi="Calibri" w:cs="Calibri"/>
                <w:b/>
                <w:color w:val="000000"/>
              </w:rPr>
            </w:pPr>
            <w:r>
              <w:rPr>
                <w:rFonts w:ascii="Calibri" w:eastAsia="Calibri" w:hAnsi="Calibri" w:cs="Calibri"/>
                <w:b/>
                <w:color w:val="000000"/>
              </w:rPr>
              <w:t>Name:SAQUIB</w:t>
            </w:r>
          </w:p>
        </w:tc>
        <w:tc>
          <w:tcPr>
            <w:tcW w:w="3389" w:type="dxa"/>
            <w:tcBorders>
              <w:top w:val="nil"/>
              <w:left w:val="nil"/>
              <w:bottom w:val="single" w:sz="4" w:space="0" w:color="000000"/>
              <w:right w:val="single" w:sz="4" w:space="0" w:color="000000"/>
            </w:tcBorders>
            <w:shd w:val="clear" w:color="auto" w:fill="auto"/>
            <w:vAlign w:val="center"/>
          </w:tcPr>
          <w:p w14:paraId="4DBE33AA" w14:textId="21DD3B28" w:rsidR="00375032" w:rsidRDefault="00375032" w:rsidP="007E3CE1">
            <w:pPr>
              <w:widowControl/>
              <w:rPr>
                <w:rFonts w:ascii="Calibri" w:eastAsia="Calibri" w:hAnsi="Calibri" w:cs="Calibri"/>
                <w:b/>
                <w:color w:val="000000"/>
              </w:rPr>
            </w:pPr>
            <w:r>
              <w:rPr>
                <w:rFonts w:ascii="Calibri" w:eastAsia="Calibri" w:hAnsi="Calibri" w:cs="Calibri"/>
                <w:b/>
                <w:color w:val="000000"/>
              </w:rPr>
              <w:t>Name:</w:t>
            </w:r>
            <w:r>
              <w:rPr>
                <w:noProof/>
              </w:rPr>
              <w:t xml:space="preserve"> </w:t>
            </w:r>
            <w:r w:rsidRPr="00500113">
              <w:rPr>
                <w:rFonts w:ascii="Calibri"/>
                <w:bCs/>
                <w:color w:val="212121"/>
                <w:sz w:val="24"/>
                <w:szCs w:val="24"/>
              </w:rPr>
              <w:t>Srihari Naidu</w:t>
            </w:r>
          </w:p>
        </w:tc>
        <w:tc>
          <w:tcPr>
            <w:tcW w:w="3402" w:type="dxa"/>
            <w:tcBorders>
              <w:top w:val="nil"/>
              <w:left w:val="nil"/>
              <w:bottom w:val="single" w:sz="4" w:space="0" w:color="000000"/>
              <w:right w:val="single" w:sz="4" w:space="0" w:color="000000"/>
            </w:tcBorders>
            <w:shd w:val="clear" w:color="auto" w:fill="auto"/>
            <w:vAlign w:val="center"/>
          </w:tcPr>
          <w:p w14:paraId="14D0EFE1" w14:textId="5669A079" w:rsidR="00375032" w:rsidRDefault="00375032" w:rsidP="007E3CE1">
            <w:pPr>
              <w:widowControl/>
              <w:rPr>
                <w:rFonts w:ascii="Calibri" w:eastAsia="Calibri" w:hAnsi="Calibri" w:cs="Calibri"/>
                <w:b/>
                <w:color w:val="000000"/>
              </w:rPr>
            </w:pPr>
            <w:r>
              <w:rPr>
                <w:rFonts w:ascii="Calibri" w:eastAsia="Calibri" w:hAnsi="Calibri" w:cs="Calibri"/>
                <w:b/>
                <w:color w:val="000000"/>
              </w:rPr>
              <w:t>Name:</w:t>
            </w:r>
            <w:r w:rsidRPr="00375032">
              <w:rPr>
                <w:bCs/>
                <w:spacing w:val="-3"/>
              </w:rPr>
              <w:t xml:space="preserve"> Muinuddin Khan Shekh</w:t>
            </w:r>
          </w:p>
        </w:tc>
      </w:tr>
      <w:bookmarkEnd w:id="3"/>
    </w:tbl>
    <w:p w14:paraId="0E662AB1" w14:textId="008093E8" w:rsidR="001F3512" w:rsidRDefault="001F3512">
      <w:pPr>
        <w:pStyle w:val="BodyText"/>
        <w:spacing w:before="3"/>
        <w:rPr>
          <w:rFonts w:ascii="Times New Roman"/>
        </w:rPr>
      </w:pPr>
    </w:p>
    <w:p w14:paraId="5FB6E952" w14:textId="0721D7EB" w:rsidR="001F3512" w:rsidRDefault="001F3512">
      <w:pPr>
        <w:pStyle w:val="BodyText"/>
        <w:spacing w:before="3"/>
        <w:rPr>
          <w:rFonts w:ascii="Times New Roman"/>
        </w:rPr>
      </w:pPr>
    </w:p>
    <w:p w14:paraId="38650B3E" w14:textId="176D1E32" w:rsidR="001F3512" w:rsidRDefault="001F3512">
      <w:pPr>
        <w:pStyle w:val="BodyText"/>
        <w:spacing w:before="3"/>
        <w:rPr>
          <w:rFonts w:ascii="Times New Roman"/>
        </w:rPr>
      </w:pPr>
    </w:p>
    <w:p w14:paraId="502C2161" w14:textId="48096F70" w:rsidR="001F3512" w:rsidRDefault="001F3512">
      <w:pPr>
        <w:pStyle w:val="BodyText"/>
        <w:spacing w:before="3"/>
        <w:rPr>
          <w:rFonts w:ascii="Times New Roman"/>
        </w:rPr>
      </w:pPr>
    </w:p>
    <w:p w14:paraId="2D04F66D" w14:textId="326E8C2A" w:rsidR="001F3512" w:rsidRDefault="001F3512">
      <w:pPr>
        <w:pStyle w:val="BodyText"/>
        <w:spacing w:before="3"/>
        <w:rPr>
          <w:rFonts w:ascii="Times New Roman"/>
        </w:rPr>
      </w:pPr>
    </w:p>
    <w:p w14:paraId="5603F58F" w14:textId="70F041AB" w:rsidR="001F3512" w:rsidRDefault="001F3512">
      <w:pPr>
        <w:pStyle w:val="BodyText"/>
        <w:spacing w:before="3"/>
        <w:rPr>
          <w:rFonts w:ascii="Times New Roman"/>
        </w:rPr>
      </w:pPr>
    </w:p>
    <w:p w14:paraId="4C142B57" w14:textId="3CCF89F0" w:rsidR="001F3512" w:rsidRDefault="001F3512">
      <w:pPr>
        <w:pStyle w:val="BodyText"/>
        <w:spacing w:before="3"/>
        <w:rPr>
          <w:rFonts w:ascii="Times New Roman"/>
        </w:rPr>
      </w:pPr>
    </w:p>
    <w:p w14:paraId="00EB9428" w14:textId="245E3CDA" w:rsidR="001F3512" w:rsidRDefault="001F3512">
      <w:pPr>
        <w:pStyle w:val="BodyText"/>
        <w:spacing w:before="3"/>
        <w:rPr>
          <w:rFonts w:ascii="Times New Roman"/>
        </w:rPr>
      </w:pPr>
    </w:p>
    <w:p w14:paraId="5B4EEB4C" w14:textId="06282ECD" w:rsidR="00E127F3" w:rsidRDefault="00E127F3">
      <w:pPr>
        <w:pStyle w:val="BodyText"/>
        <w:rPr>
          <w:sz w:val="26"/>
        </w:rPr>
      </w:pPr>
    </w:p>
    <w:sectPr w:rsidR="00E127F3" w:rsidSect="0007173B">
      <w:footerReference w:type="default" r:id="rId16"/>
      <w:pgSz w:w="11910" w:h="16840"/>
      <w:pgMar w:top="1440" w:right="1080" w:bottom="1440" w:left="1080" w:header="0" w:footer="1056" w:gutter="0"/>
      <w:pgBorders w:offsetFrom="page">
        <w:top w:val="dotDash" w:sz="4" w:space="24" w:color="000000"/>
        <w:left w:val="dotDash" w:sz="4" w:space="24" w:color="000000"/>
        <w:bottom w:val="dotDash" w:sz="4" w:space="24" w:color="000000"/>
        <w:right w:val="dotDash"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5070" w14:textId="77777777" w:rsidR="005929A8" w:rsidRDefault="005929A8">
      <w:r>
        <w:separator/>
      </w:r>
    </w:p>
  </w:endnote>
  <w:endnote w:type="continuationSeparator" w:id="0">
    <w:p w14:paraId="546D3982" w14:textId="77777777" w:rsidR="005929A8" w:rsidRDefault="0059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1F3" w14:textId="77777777" w:rsidR="001E795B" w:rsidRDefault="001E795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824" behindDoc="1" locked="0" layoutInCell="1" hidden="0" allowOverlap="1" wp14:anchorId="5A9880C9" wp14:editId="2791751D">
              <wp:simplePos x="0" y="0"/>
              <wp:positionH relativeFrom="column">
                <wp:posOffset>3022600</wp:posOffset>
              </wp:positionH>
              <wp:positionV relativeFrom="paragraph">
                <wp:posOffset>9271000</wp:posOffset>
              </wp:positionV>
              <wp:extent cx="156845" cy="175260"/>
              <wp:effectExtent l="0" t="0" r="0" b="0"/>
              <wp:wrapNone/>
              <wp:docPr id="3" name="Rectangle 3"/>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26282036" w14:textId="77777777" w:rsidR="001E795B" w:rsidRDefault="001E795B">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5A9880C9" id="Rectangle 3" o:spid="_x0000_s1027" style="position:absolute;margin-left:238pt;margin-top:730pt;width:12.35pt;height:13.8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26282036" w14:textId="77777777" w:rsidR="001E795B" w:rsidRDefault="001E795B">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B6A3" w14:textId="0867492E" w:rsidR="00A613C6" w:rsidRDefault="00FC4AC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31B9473" wp14:editId="59DCD86A">
              <wp:simplePos x="0" y="0"/>
              <wp:positionH relativeFrom="page">
                <wp:posOffset>3703955</wp:posOffset>
              </wp:positionH>
              <wp:positionV relativeFrom="page">
                <wp:posOffset>9881870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C2C3" w14:textId="77777777" w:rsidR="00A613C6"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B9473" id="_x0000_t202" coordsize="21600,21600" o:spt="202" path="m,l,21600r21600,l21600,xe">
              <v:stroke joinstyle="miter"/>
              <v:path gradientshapeok="t" o:connecttype="rect"/>
            </v:shapetype>
            <v:shape id="Text Box 1" o:spid="_x0000_s1028" type="#_x0000_t202" style="position:absolute;margin-left:291.65pt;margin-top:778.1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" filled="f" stroked="f">
              <v:textbox inset="0,0,0,0">
                <w:txbxContent>
                  <w:p w14:paraId="741AC2C3" w14:textId="77777777" w:rsidR="00A613C6"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91B3" w14:textId="77777777" w:rsidR="005929A8" w:rsidRDefault="005929A8">
      <w:r>
        <w:separator/>
      </w:r>
    </w:p>
  </w:footnote>
  <w:footnote w:type="continuationSeparator" w:id="0">
    <w:p w14:paraId="7FCC548E" w14:textId="77777777" w:rsidR="005929A8" w:rsidRDefault="00592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88B"/>
    <w:multiLevelType w:val="hybridMultilevel"/>
    <w:tmpl w:val="D9C853A4"/>
    <w:lvl w:ilvl="0" w:tplc="20A6C832">
      <w:start w:val="1"/>
      <w:numFmt w:val="decimal"/>
      <w:lvlText w:val="%1."/>
      <w:lvlJc w:val="left"/>
      <w:pPr>
        <w:ind w:left="1036" w:hanging="576"/>
      </w:pPr>
      <w:rPr>
        <w:rFonts w:hint="default"/>
        <w:b w:val="0"/>
        <w:bCs/>
        <w:spacing w:val="-2"/>
        <w:w w:val="100"/>
        <w:lang w:val="en-US" w:eastAsia="en-US" w:bidi="ar-SA"/>
      </w:rPr>
    </w:lvl>
    <w:lvl w:ilvl="1" w:tplc="100842F0">
      <w:numFmt w:val="bullet"/>
      <w:lvlText w:val=""/>
      <w:lvlJc w:val="left"/>
      <w:pPr>
        <w:ind w:left="1540" w:hanging="360"/>
      </w:pPr>
      <w:rPr>
        <w:rFonts w:ascii="Wingdings" w:eastAsia="Wingdings" w:hAnsi="Wingdings" w:cs="Wingdings" w:hint="default"/>
        <w:w w:val="100"/>
        <w:sz w:val="22"/>
        <w:szCs w:val="22"/>
        <w:lang w:val="en-US" w:eastAsia="en-US" w:bidi="ar-SA"/>
      </w:rPr>
    </w:lvl>
    <w:lvl w:ilvl="2" w:tplc="768C4F64">
      <w:numFmt w:val="bullet"/>
      <w:lvlText w:val="•"/>
      <w:lvlJc w:val="left"/>
      <w:pPr>
        <w:ind w:left="2527" w:hanging="360"/>
      </w:pPr>
      <w:rPr>
        <w:rFonts w:hint="default"/>
        <w:lang w:val="en-US" w:eastAsia="en-US" w:bidi="ar-SA"/>
      </w:rPr>
    </w:lvl>
    <w:lvl w:ilvl="3" w:tplc="FDAAFB60">
      <w:numFmt w:val="bullet"/>
      <w:lvlText w:val="•"/>
      <w:lvlJc w:val="left"/>
      <w:pPr>
        <w:ind w:left="3514" w:hanging="360"/>
      </w:pPr>
      <w:rPr>
        <w:rFonts w:hint="default"/>
        <w:lang w:val="en-US" w:eastAsia="en-US" w:bidi="ar-SA"/>
      </w:rPr>
    </w:lvl>
    <w:lvl w:ilvl="4" w:tplc="39D62344">
      <w:numFmt w:val="bullet"/>
      <w:lvlText w:val="•"/>
      <w:lvlJc w:val="left"/>
      <w:pPr>
        <w:ind w:left="4502" w:hanging="360"/>
      </w:pPr>
      <w:rPr>
        <w:rFonts w:hint="default"/>
        <w:lang w:val="en-US" w:eastAsia="en-US" w:bidi="ar-SA"/>
      </w:rPr>
    </w:lvl>
    <w:lvl w:ilvl="5" w:tplc="5E7AEE4C">
      <w:numFmt w:val="bullet"/>
      <w:lvlText w:val="•"/>
      <w:lvlJc w:val="left"/>
      <w:pPr>
        <w:ind w:left="5489" w:hanging="360"/>
      </w:pPr>
      <w:rPr>
        <w:rFonts w:hint="default"/>
        <w:lang w:val="en-US" w:eastAsia="en-US" w:bidi="ar-SA"/>
      </w:rPr>
    </w:lvl>
    <w:lvl w:ilvl="6" w:tplc="5F3E41EA">
      <w:numFmt w:val="bullet"/>
      <w:lvlText w:val="•"/>
      <w:lvlJc w:val="left"/>
      <w:pPr>
        <w:ind w:left="6476" w:hanging="360"/>
      </w:pPr>
      <w:rPr>
        <w:rFonts w:hint="default"/>
        <w:lang w:val="en-US" w:eastAsia="en-US" w:bidi="ar-SA"/>
      </w:rPr>
    </w:lvl>
    <w:lvl w:ilvl="7" w:tplc="408A57DA">
      <w:numFmt w:val="bullet"/>
      <w:lvlText w:val="•"/>
      <w:lvlJc w:val="left"/>
      <w:pPr>
        <w:ind w:left="7464" w:hanging="360"/>
      </w:pPr>
      <w:rPr>
        <w:rFonts w:hint="default"/>
        <w:lang w:val="en-US" w:eastAsia="en-US" w:bidi="ar-SA"/>
      </w:rPr>
    </w:lvl>
    <w:lvl w:ilvl="8" w:tplc="E2067D1E">
      <w:numFmt w:val="bullet"/>
      <w:lvlText w:val="•"/>
      <w:lvlJc w:val="left"/>
      <w:pPr>
        <w:ind w:left="8451" w:hanging="360"/>
      </w:pPr>
      <w:rPr>
        <w:rFonts w:hint="default"/>
        <w:lang w:val="en-US" w:eastAsia="en-US" w:bidi="ar-SA"/>
      </w:rPr>
    </w:lvl>
  </w:abstractNum>
  <w:abstractNum w:abstractNumId="1" w15:restartNumberingAfterBreak="0">
    <w:nsid w:val="0F82269C"/>
    <w:multiLevelType w:val="multilevel"/>
    <w:tmpl w:val="B6D8047A"/>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2" w15:restartNumberingAfterBreak="0">
    <w:nsid w:val="3A7C6A77"/>
    <w:multiLevelType w:val="multilevel"/>
    <w:tmpl w:val="4DA64434"/>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3" w15:restartNumberingAfterBreak="0">
    <w:nsid w:val="4B194523"/>
    <w:multiLevelType w:val="hybridMultilevel"/>
    <w:tmpl w:val="18CEE10C"/>
    <w:lvl w:ilvl="0" w:tplc="44EC9FF2">
      <w:start w:val="1"/>
      <w:numFmt w:val="lowerRoman"/>
      <w:lvlText w:val="%1."/>
      <w:lvlJc w:val="left"/>
      <w:pPr>
        <w:ind w:left="1900" w:hanging="322"/>
        <w:jc w:val="right"/>
      </w:pPr>
      <w:rPr>
        <w:rFonts w:hint="default"/>
        <w:spacing w:val="-1"/>
        <w:w w:val="100"/>
        <w:lang w:val="en-US" w:eastAsia="en-US" w:bidi="ar-SA"/>
      </w:rPr>
    </w:lvl>
    <w:lvl w:ilvl="1" w:tplc="A2DECB60">
      <w:numFmt w:val="bullet"/>
      <w:lvlText w:val="•"/>
      <w:lvlJc w:val="left"/>
      <w:pPr>
        <w:ind w:left="2752" w:hanging="322"/>
      </w:pPr>
      <w:rPr>
        <w:rFonts w:hint="default"/>
        <w:lang w:val="en-US" w:eastAsia="en-US" w:bidi="ar-SA"/>
      </w:rPr>
    </w:lvl>
    <w:lvl w:ilvl="2" w:tplc="DFA0BD30">
      <w:numFmt w:val="bullet"/>
      <w:lvlText w:val="•"/>
      <w:lvlJc w:val="left"/>
      <w:pPr>
        <w:ind w:left="3605" w:hanging="322"/>
      </w:pPr>
      <w:rPr>
        <w:rFonts w:hint="default"/>
        <w:lang w:val="en-US" w:eastAsia="en-US" w:bidi="ar-SA"/>
      </w:rPr>
    </w:lvl>
    <w:lvl w:ilvl="3" w:tplc="7E0E78C6">
      <w:numFmt w:val="bullet"/>
      <w:lvlText w:val="•"/>
      <w:lvlJc w:val="left"/>
      <w:pPr>
        <w:ind w:left="4457" w:hanging="322"/>
      </w:pPr>
      <w:rPr>
        <w:rFonts w:hint="default"/>
        <w:lang w:val="en-US" w:eastAsia="en-US" w:bidi="ar-SA"/>
      </w:rPr>
    </w:lvl>
    <w:lvl w:ilvl="4" w:tplc="E3248DC4">
      <w:numFmt w:val="bullet"/>
      <w:lvlText w:val="•"/>
      <w:lvlJc w:val="left"/>
      <w:pPr>
        <w:ind w:left="5310" w:hanging="322"/>
      </w:pPr>
      <w:rPr>
        <w:rFonts w:hint="default"/>
        <w:lang w:val="en-US" w:eastAsia="en-US" w:bidi="ar-SA"/>
      </w:rPr>
    </w:lvl>
    <w:lvl w:ilvl="5" w:tplc="1E38B3DC">
      <w:numFmt w:val="bullet"/>
      <w:lvlText w:val="•"/>
      <w:lvlJc w:val="left"/>
      <w:pPr>
        <w:ind w:left="6163" w:hanging="322"/>
      </w:pPr>
      <w:rPr>
        <w:rFonts w:hint="default"/>
        <w:lang w:val="en-US" w:eastAsia="en-US" w:bidi="ar-SA"/>
      </w:rPr>
    </w:lvl>
    <w:lvl w:ilvl="6" w:tplc="6E924064">
      <w:numFmt w:val="bullet"/>
      <w:lvlText w:val="•"/>
      <w:lvlJc w:val="left"/>
      <w:pPr>
        <w:ind w:left="7015" w:hanging="322"/>
      </w:pPr>
      <w:rPr>
        <w:rFonts w:hint="default"/>
        <w:lang w:val="en-US" w:eastAsia="en-US" w:bidi="ar-SA"/>
      </w:rPr>
    </w:lvl>
    <w:lvl w:ilvl="7" w:tplc="C152F7B4">
      <w:numFmt w:val="bullet"/>
      <w:lvlText w:val="•"/>
      <w:lvlJc w:val="left"/>
      <w:pPr>
        <w:ind w:left="7868" w:hanging="322"/>
      </w:pPr>
      <w:rPr>
        <w:rFonts w:hint="default"/>
        <w:lang w:val="en-US" w:eastAsia="en-US" w:bidi="ar-SA"/>
      </w:rPr>
    </w:lvl>
    <w:lvl w:ilvl="8" w:tplc="5B344834">
      <w:numFmt w:val="bullet"/>
      <w:lvlText w:val="•"/>
      <w:lvlJc w:val="left"/>
      <w:pPr>
        <w:ind w:left="8721" w:hanging="322"/>
      </w:pPr>
      <w:rPr>
        <w:rFonts w:hint="default"/>
        <w:lang w:val="en-US" w:eastAsia="en-US" w:bidi="ar-SA"/>
      </w:rPr>
    </w:lvl>
  </w:abstractNum>
  <w:abstractNum w:abstractNumId="4" w15:restartNumberingAfterBreak="0">
    <w:nsid w:val="53F93235"/>
    <w:multiLevelType w:val="hybridMultilevel"/>
    <w:tmpl w:val="A70E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9C5F70"/>
    <w:multiLevelType w:val="hybridMultilevel"/>
    <w:tmpl w:val="239A1DEE"/>
    <w:lvl w:ilvl="0" w:tplc="AA0E6062">
      <w:start w:val="1"/>
      <w:numFmt w:val="decimal"/>
      <w:lvlText w:val="%1."/>
      <w:lvlJc w:val="left"/>
      <w:pPr>
        <w:ind w:left="1756" w:hanging="360"/>
      </w:pPr>
      <w:rPr>
        <w:rFonts w:ascii="Verdana" w:eastAsia="Verdana" w:hAnsi="Verdana" w:cs="Verdana" w:hint="default"/>
        <w:spacing w:val="-2"/>
        <w:w w:val="100"/>
        <w:sz w:val="22"/>
        <w:szCs w:val="22"/>
        <w:lang w:val="en-US" w:eastAsia="en-US" w:bidi="ar-SA"/>
      </w:rPr>
    </w:lvl>
    <w:lvl w:ilvl="1" w:tplc="FE76A19A">
      <w:numFmt w:val="bullet"/>
      <w:lvlText w:val="•"/>
      <w:lvlJc w:val="left"/>
      <w:pPr>
        <w:ind w:left="2626" w:hanging="360"/>
      </w:pPr>
      <w:rPr>
        <w:rFonts w:hint="default"/>
        <w:lang w:val="en-US" w:eastAsia="en-US" w:bidi="ar-SA"/>
      </w:rPr>
    </w:lvl>
    <w:lvl w:ilvl="2" w:tplc="2DB4AA38">
      <w:numFmt w:val="bullet"/>
      <w:lvlText w:val="•"/>
      <w:lvlJc w:val="left"/>
      <w:pPr>
        <w:ind w:left="3493" w:hanging="360"/>
      </w:pPr>
      <w:rPr>
        <w:rFonts w:hint="default"/>
        <w:lang w:val="en-US" w:eastAsia="en-US" w:bidi="ar-SA"/>
      </w:rPr>
    </w:lvl>
    <w:lvl w:ilvl="3" w:tplc="97F2B704">
      <w:numFmt w:val="bullet"/>
      <w:lvlText w:val="•"/>
      <w:lvlJc w:val="left"/>
      <w:pPr>
        <w:ind w:left="4359" w:hanging="360"/>
      </w:pPr>
      <w:rPr>
        <w:rFonts w:hint="default"/>
        <w:lang w:val="en-US" w:eastAsia="en-US" w:bidi="ar-SA"/>
      </w:rPr>
    </w:lvl>
    <w:lvl w:ilvl="4" w:tplc="BBEE2048">
      <w:numFmt w:val="bullet"/>
      <w:lvlText w:val="•"/>
      <w:lvlJc w:val="left"/>
      <w:pPr>
        <w:ind w:left="5226" w:hanging="360"/>
      </w:pPr>
      <w:rPr>
        <w:rFonts w:hint="default"/>
        <w:lang w:val="en-US" w:eastAsia="en-US" w:bidi="ar-SA"/>
      </w:rPr>
    </w:lvl>
    <w:lvl w:ilvl="5" w:tplc="ABFEB156">
      <w:numFmt w:val="bullet"/>
      <w:lvlText w:val="•"/>
      <w:lvlJc w:val="left"/>
      <w:pPr>
        <w:ind w:left="6093" w:hanging="360"/>
      </w:pPr>
      <w:rPr>
        <w:rFonts w:hint="default"/>
        <w:lang w:val="en-US" w:eastAsia="en-US" w:bidi="ar-SA"/>
      </w:rPr>
    </w:lvl>
    <w:lvl w:ilvl="6" w:tplc="C318F648">
      <w:numFmt w:val="bullet"/>
      <w:lvlText w:val="•"/>
      <w:lvlJc w:val="left"/>
      <w:pPr>
        <w:ind w:left="6959" w:hanging="360"/>
      </w:pPr>
      <w:rPr>
        <w:rFonts w:hint="default"/>
        <w:lang w:val="en-US" w:eastAsia="en-US" w:bidi="ar-SA"/>
      </w:rPr>
    </w:lvl>
    <w:lvl w:ilvl="7" w:tplc="C0F05FC2">
      <w:numFmt w:val="bullet"/>
      <w:lvlText w:val="•"/>
      <w:lvlJc w:val="left"/>
      <w:pPr>
        <w:ind w:left="7826" w:hanging="360"/>
      </w:pPr>
      <w:rPr>
        <w:rFonts w:hint="default"/>
        <w:lang w:val="en-US" w:eastAsia="en-US" w:bidi="ar-SA"/>
      </w:rPr>
    </w:lvl>
    <w:lvl w:ilvl="8" w:tplc="2ACC5220">
      <w:numFmt w:val="bullet"/>
      <w:lvlText w:val="•"/>
      <w:lvlJc w:val="left"/>
      <w:pPr>
        <w:ind w:left="8693" w:hanging="360"/>
      </w:pPr>
      <w:rPr>
        <w:rFonts w:hint="default"/>
        <w:lang w:val="en-US" w:eastAsia="en-US" w:bidi="ar-SA"/>
      </w:rPr>
    </w:lvl>
  </w:abstractNum>
  <w:abstractNum w:abstractNumId="6" w15:restartNumberingAfterBreak="0">
    <w:nsid w:val="7D822CDB"/>
    <w:multiLevelType w:val="hybridMultilevel"/>
    <w:tmpl w:val="FF38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755690">
    <w:abstractNumId w:val="3"/>
  </w:num>
  <w:num w:numId="2" w16cid:durableId="1237938407">
    <w:abstractNumId w:val="5"/>
  </w:num>
  <w:num w:numId="3" w16cid:durableId="2035223394">
    <w:abstractNumId w:val="0"/>
  </w:num>
  <w:num w:numId="4" w16cid:durableId="925386999">
    <w:abstractNumId w:val="6"/>
  </w:num>
  <w:num w:numId="5" w16cid:durableId="1930775466">
    <w:abstractNumId w:val="4"/>
  </w:num>
  <w:num w:numId="6" w16cid:durableId="952596114">
    <w:abstractNumId w:val="2"/>
  </w:num>
  <w:num w:numId="7" w16cid:durableId="58465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6"/>
    <w:rsid w:val="000170EC"/>
    <w:rsid w:val="0003405D"/>
    <w:rsid w:val="0006360B"/>
    <w:rsid w:val="0007173B"/>
    <w:rsid w:val="00076EA1"/>
    <w:rsid w:val="000D4F15"/>
    <w:rsid w:val="000F524D"/>
    <w:rsid w:val="00112290"/>
    <w:rsid w:val="00132BF9"/>
    <w:rsid w:val="00151920"/>
    <w:rsid w:val="001E795B"/>
    <w:rsid w:val="001F3512"/>
    <w:rsid w:val="00213548"/>
    <w:rsid w:val="00260368"/>
    <w:rsid w:val="00264046"/>
    <w:rsid w:val="0027520B"/>
    <w:rsid w:val="002F7265"/>
    <w:rsid w:val="0030072A"/>
    <w:rsid w:val="0031422F"/>
    <w:rsid w:val="003511BB"/>
    <w:rsid w:val="00375032"/>
    <w:rsid w:val="0039158B"/>
    <w:rsid w:val="00401C7A"/>
    <w:rsid w:val="00442426"/>
    <w:rsid w:val="00465407"/>
    <w:rsid w:val="004B526D"/>
    <w:rsid w:val="004C27FF"/>
    <w:rsid w:val="004C7B60"/>
    <w:rsid w:val="00500113"/>
    <w:rsid w:val="005929A8"/>
    <w:rsid w:val="005D1907"/>
    <w:rsid w:val="00617ED9"/>
    <w:rsid w:val="006826CC"/>
    <w:rsid w:val="006E6E23"/>
    <w:rsid w:val="008D3847"/>
    <w:rsid w:val="00A03A4B"/>
    <w:rsid w:val="00A613C6"/>
    <w:rsid w:val="00AC71CB"/>
    <w:rsid w:val="00AE07A3"/>
    <w:rsid w:val="00B20DB5"/>
    <w:rsid w:val="00B62CD4"/>
    <w:rsid w:val="00B8247C"/>
    <w:rsid w:val="00BC5F35"/>
    <w:rsid w:val="00C36E0D"/>
    <w:rsid w:val="00C61271"/>
    <w:rsid w:val="00C6603D"/>
    <w:rsid w:val="00C768F5"/>
    <w:rsid w:val="00C817C9"/>
    <w:rsid w:val="00D17323"/>
    <w:rsid w:val="00DA66FF"/>
    <w:rsid w:val="00DC4F43"/>
    <w:rsid w:val="00DC6815"/>
    <w:rsid w:val="00DD6AB9"/>
    <w:rsid w:val="00E127F3"/>
    <w:rsid w:val="00E712DD"/>
    <w:rsid w:val="00EE22F3"/>
    <w:rsid w:val="00F17F1A"/>
    <w:rsid w:val="00F621F9"/>
    <w:rsid w:val="00FA3FC1"/>
    <w:rsid w:val="00FA4357"/>
    <w:rsid w:val="00FC4AC8"/>
    <w:rsid w:val="00FD32CD"/>
    <w:rsid w:val="00FE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5D0A"/>
  <w15:docId w15:val="{35C9C185-E8C4-45FC-997B-ADC52B61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547" w:right="2026"/>
      <w:jc w:val="center"/>
      <w:outlineLvl w:val="0"/>
    </w:pPr>
    <w:rPr>
      <w:b/>
      <w:bCs/>
      <w:sz w:val="26"/>
      <w:szCs w:val="26"/>
    </w:rPr>
  </w:style>
  <w:style w:type="paragraph" w:styleId="Heading2">
    <w:name w:val="heading 2"/>
    <w:basedOn w:val="Normal"/>
    <w:uiPriority w:val="9"/>
    <w:unhideWhenUsed/>
    <w:qFormat/>
    <w:pPr>
      <w:ind w:left="1547" w:right="2026"/>
      <w:jc w:val="center"/>
      <w:outlineLvl w:val="1"/>
    </w:pPr>
    <w:rPr>
      <w:sz w:val="26"/>
      <w:szCs w:val="26"/>
    </w:rPr>
  </w:style>
  <w:style w:type="paragraph" w:styleId="Heading3">
    <w:name w:val="heading 3"/>
    <w:basedOn w:val="Normal"/>
    <w:uiPriority w:val="9"/>
    <w:unhideWhenUsed/>
    <w:qFormat/>
    <w:pPr>
      <w:ind w:left="1036" w:hanging="577"/>
      <w:outlineLvl w:val="2"/>
    </w:pPr>
    <w:rPr>
      <w:b/>
      <w:bCs/>
    </w:rPr>
  </w:style>
  <w:style w:type="paragraph" w:styleId="Heading4">
    <w:name w:val="heading 4"/>
    <w:basedOn w:val="Normal"/>
    <w:next w:val="Normal"/>
    <w:link w:val="Heading4Char"/>
    <w:uiPriority w:val="9"/>
    <w:semiHidden/>
    <w:unhideWhenUsed/>
    <w:qFormat/>
    <w:rsid w:val="001F3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036" w:hanging="577"/>
    </w:pPr>
  </w:style>
  <w:style w:type="paragraph" w:customStyle="1" w:styleId="TableParagraph">
    <w:name w:val="Table Paragraph"/>
    <w:basedOn w:val="Normal"/>
    <w:uiPriority w:val="1"/>
    <w:qFormat/>
    <w:pPr>
      <w:spacing w:line="273" w:lineRule="exact"/>
      <w:ind w:left="107"/>
    </w:pPr>
    <w:rPr>
      <w:rFonts w:ascii="Calibri" w:eastAsia="Calibri" w:hAnsi="Calibri" w:cs="Calibri"/>
    </w:rPr>
  </w:style>
  <w:style w:type="character" w:styleId="Hyperlink">
    <w:name w:val="Hyperlink"/>
    <w:basedOn w:val="DefaultParagraphFont"/>
    <w:uiPriority w:val="99"/>
    <w:unhideWhenUsed/>
    <w:rsid w:val="00C61271"/>
    <w:rPr>
      <w:color w:val="0000FF" w:themeColor="hyperlink"/>
      <w:u w:val="single"/>
    </w:rPr>
  </w:style>
  <w:style w:type="character" w:styleId="UnresolvedMention">
    <w:name w:val="Unresolved Mention"/>
    <w:basedOn w:val="DefaultParagraphFont"/>
    <w:uiPriority w:val="99"/>
    <w:semiHidden/>
    <w:unhideWhenUsed/>
    <w:rsid w:val="00C61271"/>
    <w:rPr>
      <w:color w:val="605E5C"/>
      <w:shd w:val="clear" w:color="auto" w:fill="E1DFDD"/>
    </w:rPr>
  </w:style>
  <w:style w:type="paragraph" w:styleId="TOC1">
    <w:name w:val="toc 1"/>
    <w:basedOn w:val="Normal"/>
    <w:next w:val="Normal"/>
    <w:autoRedefine/>
    <w:uiPriority w:val="39"/>
    <w:unhideWhenUsed/>
    <w:rsid w:val="00B20DB5"/>
    <w:pPr>
      <w:spacing w:after="100"/>
    </w:pPr>
  </w:style>
  <w:style w:type="paragraph" w:styleId="TOC2">
    <w:name w:val="toc 2"/>
    <w:basedOn w:val="Normal"/>
    <w:next w:val="Normal"/>
    <w:autoRedefine/>
    <w:uiPriority w:val="39"/>
    <w:unhideWhenUsed/>
    <w:rsid w:val="00B20DB5"/>
    <w:pPr>
      <w:spacing w:after="100"/>
      <w:ind w:left="220"/>
    </w:pPr>
  </w:style>
  <w:style w:type="paragraph" w:styleId="TOC3">
    <w:name w:val="toc 3"/>
    <w:basedOn w:val="Normal"/>
    <w:next w:val="Normal"/>
    <w:autoRedefine/>
    <w:uiPriority w:val="39"/>
    <w:unhideWhenUsed/>
    <w:rsid w:val="00B20DB5"/>
    <w:pPr>
      <w:spacing w:after="100"/>
      <w:ind w:left="440"/>
    </w:pPr>
  </w:style>
  <w:style w:type="paragraph" w:styleId="Title">
    <w:name w:val="Title"/>
    <w:basedOn w:val="Normal"/>
    <w:link w:val="TitleChar"/>
    <w:uiPriority w:val="10"/>
    <w:qFormat/>
    <w:rsid w:val="001F3512"/>
    <w:pPr>
      <w:autoSpaceDE/>
      <w:autoSpaceDN/>
      <w:spacing w:before="83"/>
      <w:ind w:left="378" w:right="479"/>
      <w:jc w:val="center"/>
    </w:pPr>
    <w:rPr>
      <w:b/>
      <w:bCs/>
      <w:sz w:val="36"/>
      <w:szCs w:val="36"/>
      <w:lang w:eastAsia="en-IN"/>
    </w:rPr>
  </w:style>
  <w:style w:type="character" w:customStyle="1" w:styleId="TitleChar">
    <w:name w:val="Title Char"/>
    <w:basedOn w:val="DefaultParagraphFont"/>
    <w:link w:val="Title"/>
    <w:uiPriority w:val="10"/>
    <w:rsid w:val="001F3512"/>
    <w:rPr>
      <w:rFonts w:ascii="Verdana" w:eastAsia="Verdana" w:hAnsi="Verdana" w:cs="Verdana"/>
      <w:b/>
      <w:bCs/>
      <w:sz w:val="36"/>
      <w:szCs w:val="36"/>
      <w:lang w:eastAsia="en-IN"/>
    </w:rPr>
  </w:style>
  <w:style w:type="character" w:customStyle="1" w:styleId="Heading4Char">
    <w:name w:val="Heading 4 Char"/>
    <w:basedOn w:val="DefaultParagraphFont"/>
    <w:link w:val="Heading4"/>
    <w:uiPriority w:val="9"/>
    <w:semiHidden/>
    <w:rsid w:val="001F3512"/>
    <w:rPr>
      <w:rFonts w:asciiTheme="majorHAnsi" w:eastAsiaTheme="majorEastAsia" w:hAnsiTheme="majorHAnsi" w:cstheme="majorBidi"/>
      <w:i/>
      <w:iCs/>
      <w:color w:val="365F91" w:themeColor="accent1" w:themeShade="BF"/>
    </w:rPr>
  </w:style>
  <w:style w:type="paragraph" w:customStyle="1" w:styleId="Default">
    <w:name w:val="Default"/>
    <w:rsid w:val="00C817C9"/>
    <w:pPr>
      <w:widowControl/>
      <w:adjustRightInd w:val="0"/>
    </w:pPr>
    <w:rPr>
      <w:rFonts w:ascii="Calibri" w:hAnsi="Calibri" w:cs="Calibri"/>
      <w:color w:val="000000"/>
      <w:sz w:val="24"/>
      <w:szCs w:val="24"/>
      <w:lang w:val="en-IN"/>
    </w:rPr>
  </w:style>
  <w:style w:type="paragraph" w:styleId="Header">
    <w:name w:val="header"/>
    <w:basedOn w:val="Normal"/>
    <w:link w:val="HeaderChar"/>
    <w:uiPriority w:val="99"/>
    <w:unhideWhenUsed/>
    <w:rsid w:val="008D3847"/>
    <w:pPr>
      <w:tabs>
        <w:tab w:val="center" w:pos="4513"/>
        <w:tab w:val="right" w:pos="9026"/>
      </w:tabs>
    </w:pPr>
  </w:style>
  <w:style w:type="character" w:customStyle="1" w:styleId="HeaderChar">
    <w:name w:val="Header Char"/>
    <w:basedOn w:val="DefaultParagraphFont"/>
    <w:link w:val="Header"/>
    <w:uiPriority w:val="99"/>
    <w:rsid w:val="008D3847"/>
    <w:rPr>
      <w:rFonts w:ascii="Verdana" w:eastAsia="Verdana" w:hAnsi="Verdana" w:cs="Verdana"/>
    </w:rPr>
  </w:style>
  <w:style w:type="paragraph" w:styleId="Footer">
    <w:name w:val="footer"/>
    <w:basedOn w:val="Normal"/>
    <w:link w:val="FooterChar"/>
    <w:uiPriority w:val="99"/>
    <w:unhideWhenUsed/>
    <w:rsid w:val="008D3847"/>
    <w:pPr>
      <w:tabs>
        <w:tab w:val="center" w:pos="4513"/>
        <w:tab w:val="right" w:pos="9026"/>
      </w:tabs>
    </w:pPr>
  </w:style>
  <w:style w:type="character" w:customStyle="1" w:styleId="FooterChar">
    <w:name w:val="Footer Char"/>
    <w:basedOn w:val="DefaultParagraphFont"/>
    <w:link w:val="Footer"/>
    <w:uiPriority w:val="99"/>
    <w:rsid w:val="008D384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3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quibelec2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qm.ro/issues/volume-3,issue%20%20%203/pdfs/iacob_constantinescu.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automatedtestinginstitut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701F-B690-48B1-8188-8242C07A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10440</TotalTime>
  <Pages>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SAQUIB .</cp:lastModifiedBy>
  <cp:revision>64</cp:revision>
  <dcterms:created xsi:type="dcterms:W3CDTF">2023-01-07T09:01:00Z</dcterms:created>
  <dcterms:modified xsi:type="dcterms:W3CDTF">2023-03-26T06:00:00Z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Microsoft® Word 2013</vt:lpwstr>
  </property>
  <property fmtid="{D5CDD505-2E9C-101B-9397-08002B2CF9AE}" pid="4" name="LastSaved">
    <vt:filetime>2023-01-07T00:00:00Z</vt:filetime>
  </property>
</Properties>
</file>