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1150174309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3AFE4D07" w14:textId="42B2CC28" w:rsidR="00F109A0" w:rsidRDefault="00F109A0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F109A0" w14:paraId="0023630F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3C3AA3E30E7C4DF288EE5CF3A376CA5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8DDCD8D" w14:textId="246998DD" w:rsidR="00F109A0" w:rsidRDefault="00F109A0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Digital Systems</w:t>
                    </w:r>
                  </w:p>
                </w:tc>
              </w:sdtContent>
            </w:sdt>
          </w:tr>
          <w:tr w:rsidR="00F109A0" w14:paraId="3DDA9842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E325A8BFF1284B1F94659DE791C5CEB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89BD8D7" w14:textId="7D58DE98" w:rsidR="00F109A0" w:rsidRDefault="00F109A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Computer Assignment 4-5</w:t>
                    </w:r>
                  </w:p>
                </w:sdtContent>
              </w:sdt>
            </w:tc>
          </w:tr>
          <w:tr w:rsidR="00F109A0" w14:paraId="2C816E2B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3335CA8B64F14B22BECA819473EE1B9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60FF046" w14:textId="22201D1A" w:rsidR="00F109A0" w:rsidRDefault="00F109A0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State Machines and Basic RTL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F109A0" w14:paraId="6A2C6C28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C3E9F395A7474530B5EFEF0DC1DAF44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C6C3F0F" w14:textId="5E83CA0B" w:rsidR="00F109A0" w:rsidRDefault="00F109A0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Mana Mohammadi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7AA2A440227B4560A9DE9371725AB7D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5FBC21AD" w14:textId="4BA82FF2" w:rsidR="00F109A0" w:rsidRDefault="00F109A0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810100207</w:t>
                    </w:r>
                  </w:p>
                </w:sdtContent>
              </w:sdt>
              <w:p w14:paraId="4F64D42C" w14:textId="77777777" w:rsidR="00F109A0" w:rsidRDefault="00F109A0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57CE012B" w14:textId="701A7977" w:rsidR="00F109A0" w:rsidRDefault="00F109A0">
          <w:pPr>
            <w:bidi w:val="0"/>
            <w:rPr>
              <w:rtl/>
            </w:rPr>
          </w:pPr>
          <w:r>
            <w:rPr>
              <w:rtl/>
            </w:rPr>
            <w:br w:type="page"/>
          </w:r>
        </w:p>
      </w:sdtContent>
    </w:sdt>
    <w:p w14:paraId="74675394" w14:textId="42959EB0" w:rsidR="00C6091B" w:rsidRDefault="0023163D" w:rsidP="0023163D">
      <w:pPr>
        <w:bidi w:val="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00F5AD7E" wp14:editId="5D57D32B">
            <wp:extent cx="4519526" cy="5490498"/>
            <wp:effectExtent l="0" t="0" r="0" b="0"/>
            <wp:docPr id="213052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8393" name="Picture 213052839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9" b="30219"/>
                    <a:stretch/>
                  </pic:blipFill>
                  <pic:spPr bwMode="auto">
                    <a:xfrm>
                      <a:off x="0" y="0"/>
                      <a:ext cx="4526465" cy="549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8FD21" w14:textId="0A3912FB" w:rsidR="0023163D" w:rsidRDefault="00CD2AB7" w:rsidP="00934C12">
      <w:pPr>
        <w:tabs>
          <w:tab w:val="left" w:pos="6652"/>
        </w:tabs>
        <w:jc w:val="both"/>
        <w:rPr>
          <w:rFonts w:cs="B Nazanin"/>
          <w:rtl/>
        </w:rPr>
      </w:pPr>
      <w:r w:rsidRPr="00855506">
        <w:rPr>
          <w:rFonts w:cs="B Nazanin" w:hint="cs"/>
          <w:rtl/>
        </w:rPr>
        <w:t xml:space="preserve">روش کار مدار به این صورت است که ابتدا در </w:t>
      </w:r>
      <w:r w:rsidRPr="00855506">
        <w:rPr>
          <w:rFonts w:cs="B Nazanin"/>
        </w:rPr>
        <w:t xml:space="preserve">state : </w:t>
      </w:r>
      <w:proofErr w:type="spellStart"/>
      <w:r w:rsidRPr="00855506">
        <w:rPr>
          <w:rFonts w:cs="B Nazanin"/>
        </w:rPr>
        <w:t>NoData</w:t>
      </w:r>
      <w:proofErr w:type="spellEnd"/>
      <w:r w:rsidRPr="00855506">
        <w:rPr>
          <w:rFonts w:cs="B Nazanin" w:hint="cs"/>
          <w:rtl/>
        </w:rPr>
        <w:t xml:space="preserve"> منتظر 0 شدن </w:t>
      </w:r>
      <w:proofErr w:type="spellStart"/>
      <w:r w:rsidRPr="00855506">
        <w:rPr>
          <w:rFonts w:cs="B Nazanin"/>
        </w:rPr>
        <w:t>serIn</w:t>
      </w:r>
      <w:proofErr w:type="spellEnd"/>
      <w:r w:rsidRPr="00855506">
        <w:rPr>
          <w:rFonts w:cs="B Nazanin" w:hint="cs"/>
          <w:rtl/>
        </w:rPr>
        <w:t xml:space="preserve"> می مانیم؛ هنگامی که ورودی از 1 به 0 تغییر کرد وارد </w:t>
      </w:r>
      <w:r w:rsidRPr="00855506">
        <w:rPr>
          <w:rFonts w:cs="B Nazanin"/>
        </w:rPr>
        <w:t xml:space="preserve">state : </w:t>
      </w:r>
      <w:proofErr w:type="spellStart"/>
      <w:r w:rsidRPr="00855506">
        <w:rPr>
          <w:rFonts w:cs="B Nazanin"/>
        </w:rPr>
        <w:t>PortNum</w:t>
      </w:r>
      <w:proofErr w:type="spellEnd"/>
      <w:r w:rsidRPr="00855506">
        <w:rPr>
          <w:rFonts w:cs="B Nazanin" w:hint="cs"/>
          <w:rtl/>
        </w:rPr>
        <w:t xml:space="preserve"> می شویم، در این استیت یک کانتر 1 بیتی و یک رجیستر 2 بیتی را </w:t>
      </w:r>
      <w:r w:rsidRPr="00855506">
        <w:rPr>
          <w:rFonts w:cs="B Nazanin"/>
        </w:rPr>
        <w:t>enable</w:t>
      </w:r>
      <w:r w:rsidRPr="00855506">
        <w:rPr>
          <w:rFonts w:cs="B Nazanin" w:hint="cs"/>
          <w:rtl/>
        </w:rPr>
        <w:t xml:space="preserve"> میکنیم، هنگامی که کانتر 2 کلاک را بشمارد، </w:t>
      </w:r>
      <w:r w:rsidRPr="00855506">
        <w:rPr>
          <w:rFonts w:cs="B Nazanin"/>
        </w:rPr>
        <w:t>carry out</w:t>
      </w:r>
      <w:r w:rsidRPr="00855506">
        <w:rPr>
          <w:rFonts w:cs="B Nazanin" w:hint="cs"/>
          <w:rtl/>
        </w:rPr>
        <w:t xml:space="preserve"> آن 1 میشود، در این حالت کنترلر استیت را به </w:t>
      </w:r>
      <w:r w:rsidRPr="00855506">
        <w:rPr>
          <w:rFonts w:cs="B Nazanin"/>
        </w:rPr>
        <w:t xml:space="preserve">state : </w:t>
      </w:r>
      <w:proofErr w:type="spellStart"/>
      <w:r w:rsidRPr="00855506">
        <w:rPr>
          <w:rFonts w:cs="B Nazanin"/>
        </w:rPr>
        <w:t>ByteNum</w:t>
      </w:r>
      <w:proofErr w:type="spellEnd"/>
      <w:r w:rsidRPr="00855506">
        <w:rPr>
          <w:rFonts w:cs="B Nazanin" w:hint="cs"/>
          <w:rtl/>
        </w:rPr>
        <w:t xml:space="preserve"> تغییر میدهد. در این استیت هم شبیه به استیت قبل یک کانتر 2 بیتی و یک رجیستر 4 بیتی را </w:t>
      </w:r>
      <w:r w:rsidRPr="00855506">
        <w:rPr>
          <w:rFonts w:cs="B Nazanin"/>
        </w:rPr>
        <w:t>enable</w:t>
      </w:r>
      <w:r w:rsidRPr="00855506">
        <w:rPr>
          <w:rFonts w:cs="B Nazanin" w:hint="cs"/>
          <w:rtl/>
        </w:rPr>
        <w:t xml:space="preserve"> میکنیم و کانتر بعد از شمردن 4 کلاک، </w:t>
      </w:r>
      <w:r w:rsidRPr="00855506">
        <w:rPr>
          <w:rFonts w:cs="B Nazanin"/>
        </w:rPr>
        <w:t>carry out = 1</w:t>
      </w:r>
      <w:r w:rsidRPr="00855506">
        <w:rPr>
          <w:rFonts w:cs="B Nazanin" w:hint="cs"/>
          <w:rtl/>
        </w:rPr>
        <w:t xml:space="preserve"> پیدا میکند که به واسطه آن، کنترلر استیت را به </w:t>
      </w:r>
      <w:r w:rsidRPr="00855506">
        <w:rPr>
          <w:rFonts w:cs="B Nazanin"/>
        </w:rPr>
        <w:t>Data</w:t>
      </w:r>
      <w:r w:rsidRPr="00855506">
        <w:rPr>
          <w:rFonts w:cs="B Nazanin" w:hint="cs"/>
          <w:rtl/>
        </w:rPr>
        <w:t xml:space="preserve"> تغییر میدهد. در استیت </w:t>
      </w:r>
      <w:r w:rsidRPr="00855506">
        <w:rPr>
          <w:rFonts w:cs="B Nazanin"/>
        </w:rPr>
        <w:t>Data</w:t>
      </w:r>
      <w:r w:rsidRPr="00855506">
        <w:rPr>
          <w:rFonts w:cs="B Nazanin" w:hint="cs"/>
          <w:rtl/>
        </w:rPr>
        <w:t xml:space="preserve">، </w:t>
      </w:r>
      <w:r w:rsidR="00855506" w:rsidRPr="00855506">
        <w:rPr>
          <w:rFonts w:cs="B Nazanin" w:hint="cs"/>
          <w:rtl/>
        </w:rPr>
        <w:t xml:space="preserve">یک </w:t>
      </w:r>
      <w:r w:rsidR="00855506" w:rsidRPr="00855506">
        <w:rPr>
          <w:rFonts w:cs="B Nazanin"/>
        </w:rPr>
        <w:t>demultiplexer</w:t>
      </w:r>
      <w:r w:rsidR="00855506" w:rsidRPr="00855506">
        <w:rPr>
          <w:rFonts w:cs="B Nazanin" w:hint="cs"/>
          <w:rtl/>
        </w:rPr>
        <w:t xml:space="preserve"> داریم که </w:t>
      </w:r>
      <w:proofErr w:type="spellStart"/>
      <w:r w:rsidR="00855506" w:rsidRPr="00855506">
        <w:rPr>
          <w:rFonts w:cs="B Nazanin"/>
        </w:rPr>
        <w:t>serIn</w:t>
      </w:r>
      <w:proofErr w:type="spellEnd"/>
      <w:r w:rsidR="00855506" w:rsidRPr="00855506">
        <w:rPr>
          <w:rFonts w:cs="B Nazanin" w:hint="cs"/>
          <w:rtl/>
        </w:rPr>
        <w:t xml:space="preserve"> ما را به پورت خروجی مورد نظر ما انتقال میدهد. همینطور یک </w:t>
      </w:r>
      <w:r w:rsidR="00855506" w:rsidRPr="00855506">
        <w:rPr>
          <w:rFonts w:cs="B Nazanin"/>
        </w:rPr>
        <w:t>counter / comparator</w:t>
      </w:r>
      <w:r w:rsidR="00855506" w:rsidRPr="00855506">
        <w:rPr>
          <w:rFonts w:cs="B Nazanin" w:hint="cs"/>
          <w:rtl/>
        </w:rPr>
        <w:t xml:space="preserve"> را </w:t>
      </w:r>
      <w:r w:rsidR="00855506" w:rsidRPr="00855506">
        <w:rPr>
          <w:rFonts w:cs="B Nazanin"/>
        </w:rPr>
        <w:t>enable</w:t>
      </w:r>
      <w:r w:rsidR="00855506" w:rsidRPr="00855506">
        <w:rPr>
          <w:rFonts w:cs="B Nazanin" w:hint="cs"/>
          <w:rtl/>
        </w:rPr>
        <w:t xml:space="preserve"> میکنیم که هر گاه شمارش کلاک آن برابر با تعداد بیت مورد نظر ما شد، </w:t>
      </w:r>
      <w:r w:rsidR="00855506" w:rsidRPr="00855506">
        <w:rPr>
          <w:rFonts w:cs="B Nazanin"/>
        </w:rPr>
        <w:t>co</w:t>
      </w:r>
      <w:r w:rsidR="00855506" w:rsidRPr="00855506">
        <w:rPr>
          <w:rFonts w:cs="B Nazanin" w:hint="cs"/>
          <w:rtl/>
        </w:rPr>
        <w:t xml:space="preserve"> یک تحویل دهد (به عنوان ورودی به این کامپوننت، تعداد بایت های ذخیره شده در رجیستر 4 بیتی ضربدر 8 تحویل میدهیم؛ یعنی 3 بار به چپ شیفت میدهیم.)</w:t>
      </w:r>
      <w:r w:rsidR="00934C12">
        <w:rPr>
          <w:rFonts w:cs="B Nazanin" w:hint="cs"/>
          <w:rtl/>
        </w:rPr>
        <w:t xml:space="preserve"> بعد از 1 شدن </w:t>
      </w:r>
      <w:r w:rsidR="00934C12">
        <w:rPr>
          <w:rFonts w:cs="B Nazanin"/>
        </w:rPr>
        <w:t>carry out</w:t>
      </w:r>
      <w:r w:rsidR="00934C12">
        <w:rPr>
          <w:rFonts w:cs="B Nazanin" w:hint="cs"/>
          <w:rtl/>
        </w:rPr>
        <w:t xml:space="preserve"> این کانتر، به </w:t>
      </w:r>
      <w:r w:rsidR="00934C12">
        <w:rPr>
          <w:rFonts w:cs="B Nazanin"/>
        </w:rPr>
        <w:t xml:space="preserve">state : </w:t>
      </w:r>
      <w:proofErr w:type="spellStart"/>
      <w:r w:rsidR="00934C12">
        <w:rPr>
          <w:rFonts w:cs="B Nazanin"/>
        </w:rPr>
        <w:t>NoData</w:t>
      </w:r>
      <w:proofErr w:type="spellEnd"/>
      <w:r w:rsidR="00934C12">
        <w:rPr>
          <w:rFonts w:cs="B Nazanin" w:hint="cs"/>
          <w:rtl/>
        </w:rPr>
        <w:t xml:space="preserve"> می رویم.</w:t>
      </w:r>
    </w:p>
    <w:p w14:paraId="50A0C2BB" w14:textId="77777777" w:rsidR="00934C12" w:rsidRDefault="00934C12" w:rsidP="00934C12">
      <w:pPr>
        <w:tabs>
          <w:tab w:val="left" w:pos="6652"/>
        </w:tabs>
        <w:jc w:val="both"/>
        <w:rPr>
          <w:rFonts w:cs="B Nazanin" w:hint="cs"/>
          <w:rtl/>
        </w:rPr>
      </w:pPr>
    </w:p>
    <w:p w14:paraId="0C39D955" w14:textId="224FD22D" w:rsidR="00934C12" w:rsidRDefault="00934C12" w:rsidP="00934C12">
      <w:pPr>
        <w:tabs>
          <w:tab w:val="left" w:pos="6652"/>
        </w:tabs>
        <w:jc w:val="center"/>
        <w:rPr>
          <w:rFonts w:cs="B Nazanin"/>
          <w:rtl/>
        </w:rPr>
      </w:pPr>
      <w:r>
        <w:rPr>
          <w:noProof/>
        </w:rPr>
        <w:drawing>
          <wp:inline distT="0" distB="0" distL="0" distR="0" wp14:anchorId="6B3ED36C" wp14:editId="2C9AC31C">
            <wp:extent cx="4777364" cy="1014153"/>
            <wp:effectExtent l="0" t="0" r="4445" b="0"/>
            <wp:docPr id="10269278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782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60721" t="26212" r="18868" b="58385"/>
                    <a:stretch/>
                  </pic:blipFill>
                  <pic:spPr bwMode="auto">
                    <a:xfrm>
                      <a:off x="0" y="0"/>
                      <a:ext cx="4828136" cy="102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EBFD8" w14:textId="5E237BA1" w:rsidR="00934C12" w:rsidRDefault="00934C12" w:rsidP="00934C12">
      <w:pPr>
        <w:tabs>
          <w:tab w:val="left" w:pos="6652"/>
        </w:tabs>
        <w:jc w:val="center"/>
        <w:rPr>
          <w:rFonts w:cs="B Nazanin"/>
          <w:rtl/>
        </w:rPr>
      </w:pPr>
      <w:r>
        <w:rPr>
          <w:noProof/>
        </w:rPr>
        <w:lastRenderedPageBreak/>
        <w:drawing>
          <wp:inline distT="0" distB="0" distL="0" distR="0" wp14:anchorId="124ABBB0" wp14:editId="4D544B4C">
            <wp:extent cx="4461162" cy="2161309"/>
            <wp:effectExtent l="0" t="0" r="0" b="0"/>
            <wp:docPr id="5540379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37982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8"/>
                    <a:srcRect l="60915" t="25093" r="7936" b="21260"/>
                    <a:stretch/>
                  </pic:blipFill>
                  <pic:spPr bwMode="auto">
                    <a:xfrm>
                      <a:off x="0" y="0"/>
                      <a:ext cx="4505844" cy="218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8DF6" w14:textId="56357FF2" w:rsidR="00934C12" w:rsidRDefault="00934C12" w:rsidP="00934C12">
      <w:pPr>
        <w:pStyle w:val="ListParagraph"/>
        <w:numPr>
          <w:ilvl w:val="0"/>
          <w:numId w:val="1"/>
        </w:numPr>
        <w:tabs>
          <w:tab w:val="left" w:pos="6652"/>
        </w:tabs>
        <w:jc w:val="both"/>
        <w:rPr>
          <w:rFonts w:cs="B Nazanin"/>
        </w:rPr>
      </w:pPr>
      <w:r>
        <w:rPr>
          <w:rFonts w:cs="B Nazanin" w:hint="cs"/>
          <w:rtl/>
        </w:rPr>
        <w:t>خروجی های دیگر مدار :</w:t>
      </w:r>
    </w:p>
    <w:p w14:paraId="38BF1F02" w14:textId="29ED7886" w:rsidR="00934C12" w:rsidRDefault="00934C12" w:rsidP="00934C12">
      <w:pPr>
        <w:pStyle w:val="ListParagraph"/>
        <w:numPr>
          <w:ilvl w:val="0"/>
          <w:numId w:val="2"/>
        </w:numPr>
        <w:tabs>
          <w:tab w:val="left" w:pos="6652"/>
        </w:tabs>
        <w:jc w:val="both"/>
        <w:rPr>
          <w:rFonts w:cs="B Nazanin"/>
        </w:rPr>
      </w:pPr>
      <w:r>
        <w:rPr>
          <w:rFonts w:cs="B Nazanin"/>
        </w:rPr>
        <w:t xml:space="preserve"> d</w:t>
      </w:r>
      <w:r>
        <w:rPr>
          <w:rFonts w:cs="B Nazanin" w:hint="cs"/>
          <w:rtl/>
        </w:rPr>
        <w:t xml:space="preserve">: همان </w:t>
      </w:r>
      <w:proofErr w:type="spellStart"/>
      <w:r>
        <w:rPr>
          <w:rFonts w:cs="B Nazanin"/>
        </w:rPr>
        <w:t>PortNum</w:t>
      </w:r>
      <w:proofErr w:type="spellEnd"/>
      <w:r>
        <w:rPr>
          <w:rFonts w:cs="B Nazanin" w:hint="cs"/>
          <w:rtl/>
        </w:rPr>
        <w:t xml:space="preserve"> است.</w:t>
      </w:r>
    </w:p>
    <w:p w14:paraId="2FC9EF50" w14:textId="470BF365" w:rsidR="00934C12" w:rsidRDefault="00934C12" w:rsidP="00934C12">
      <w:pPr>
        <w:pStyle w:val="ListParagraph"/>
        <w:numPr>
          <w:ilvl w:val="0"/>
          <w:numId w:val="2"/>
        </w:numPr>
        <w:tabs>
          <w:tab w:val="left" w:pos="6652"/>
        </w:tabs>
        <w:jc w:val="both"/>
        <w:rPr>
          <w:rFonts w:cs="B Nazanin"/>
        </w:rPr>
      </w:pPr>
      <w:proofErr w:type="spellStart"/>
      <w:proofErr w:type="gramStart"/>
      <w:r>
        <w:rPr>
          <w:rFonts w:cs="B Nazanin"/>
        </w:rPr>
        <w:t>outValid</w:t>
      </w:r>
      <w:proofErr w:type="spellEnd"/>
      <w:r>
        <w:rPr>
          <w:rFonts w:cs="B Nazanin" w:hint="cs"/>
          <w:rtl/>
        </w:rPr>
        <w:t xml:space="preserve"> :</w:t>
      </w:r>
      <w:proofErr w:type="gramEnd"/>
      <w:r>
        <w:rPr>
          <w:rFonts w:cs="B Nazanin" w:hint="cs"/>
          <w:rtl/>
        </w:rPr>
        <w:t xml:space="preserve"> هنگامی که در استیت </w:t>
      </w:r>
      <w:r>
        <w:rPr>
          <w:rFonts w:cs="B Nazanin"/>
        </w:rPr>
        <w:t>Data</w:t>
      </w:r>
      <w:r>
        <w:rPr>
          <w:rFonts w:cs="B Nazanin" w:hint="cs"/>
          <w:rtl/>
        </w:rPr>
        <w:t xml:space="preserve"> هستیم 1 میشود تا یوزر بداند که در حال انتقال دیتای مورد نظر هستیم.</w:t>
      </w:r>
    </w:p>
    <w:p w14:paraId="055C947C" w14:textId="52383EBB" w:rsidR="00934C12" w:rsidRDefault="00934C12" w:rsidP="00934C12">
      <w:pPr>
        <w:pStyle w:val="ListParagraph"/>
        <w:numPr>
          <w:ilvl w:val="0"/>
          <w:numId w:val="2"/>
        </w:numPr>
        <w:tabs>
          <w:tab w:val="left" w:pos="6652"/>
        </w:tabs>
        <w:jc w:val="both"/>
        <w:rPr>
          <w:rFonts w:cs="B Nazanin"/>
        </w:rPr>
      </w:pPr>
      <w:proofErr w:type="gramStart"/>
      <w:r>
        <w:rPr>
          <w:rFonts w:cs="B Nazanin"/>
        </w:rPr>
        <w:t>error</w:t>
      </w:r>
      <w:r>
        <w:rPr>
          <w:rFonts w:cs="B Nazanin" w:hint="cs"/>
          <w:rtl/>
        </w:rPr>
        <w:t xml:space="preserve"> :</w:t>
      </w:r>
      <w:proofErr w:type="gramEnd"/>
      <w:r>
        <w:rPr>
          <w:rFonts w:cs="B Nazanin" w:hint="cs"/>
          <w:rtl/>
        </w:rPr>
        <w:t xml:space="preserve"> هنگامی که </w:t>
      </w:r>
      <w:proofErr w:type="spellStart"/>
      <w:r>
        <w:rPr>
          <w:rFonts w:cs="B Nazanin"/>
        </w:rPr>
        <w:t>ps</w:t>
      </w:r>
      <w:proofErr w:type="spellEnd"/>
      <w:r>
        <w:rPr>
          <w:rFonts w:cs="B Nazanin"/>
        </w:rPr>
        <w:t xml:space="preserve"> : Data</w:t>
      </w:r>
      <w:r>
        <w:rPr>
          <w:rFonts w:cs="B Nazanin" w:hint="cs"/>
          <w:rtl/>
        </w:rPr>
        <w:t xml:space="preserve"> و </w:t>
      </w:r>
      <w:r>
        <w:rPr>
          <w:rFonts w:cs="B Nazanin"/>
        </w:rPr>
        <w:t xml:space="preserve">ns : </w:t>
      </w:r>
      <w:proofErr w:type="spellStart"/>
      <w:r>
        <w:rPr>
          <w:rFonts w:cs="B Nazanin"/>
        </w:rPr>
        <w:t>NoData</w:t>
      </w:r>
      <w:proofErr w:type="spellEnd"/>
      <w:r>
        <w:rPr>
          <w:rFonts w:cs="B Nazanin" w:hint="cs"/>
          <w:rtl/>
        </w:rPr>
        <w:t xml:space="preserve"> باشد، یعنی در واقع وقتی انتقال دیتا تمام شده، اگر </w:t>
      </w:r>
      <w:proofErr w:type="spellStart"/>
      <w:r>
        <w:rPr>
          <w:rFonts w:cs="B Nazanin"/>
        </w:rPr>
        <w:t>serIn</w:t>
      </w:r>
      <w:proofErr w:type="spellEnd"/>
      <w:r>
        <w:rPr>
          <w:rFonts w:cs="B Nazanin"/>
        </w:rPr>
        <w:t>=0</w:t>
      </w:r>
      <w:r>
        <w:rPr>
          <w:rFonts w:cs="B Nazanin" w:hint="cs"/>
          <w:rtl/>
        </w:rPr>
        <w:t xml:space="preserve"> باشد، ارور یک میشود و تا وقتی که </w:t>
      </w:r>
      <w:proofErr w:type="spellStart"/>
      <w:r>
        <w:rPr>
          <w:rFonts w:cs="B Nazanin"/>
        </w:rPr>
        <w:t>serIn</w:t>
      </w:r>
      <w:proofErr w:type="spellEnd"/>
      <w:r>
        <w:rPr>
          <w:rFonts w:cs="B Nazanin" w:hint="cs"/>
          <w:rtl/>
        </w:rPr>
        <w:t xml:space="preserve"> 1 نشده باشد، همچنان ارور یک میماند.</w:t>
      </w:r>
    </w:p>
    <w:p w14:paraId="739398EE" w14:textId="77777777" w:rsidR="00934C12" w:rsidRDefault="00934C12" w:rsidP="00934C12">
      <w:pPr>
        <w:pStyle w:val="ListParagraph"/>
        <w:tabs>
          <w:tab w:val="left" w:pos="6652"/>
        </w:tabs>
        <w:ind w:left="1080"/>
        <w:jc w:val="both"/>
        <w:rPr>
          <w:rFonts w:cs="B Nazanin"/>
        </w:rPr>
      </w:pPr>
    </w:p>
    <w:p w14:paraId="7D220AD4" w14:textId="1C876AA8" w:rsidR="00934C12" w:rsidRDefault="00934C12" w:rsidP="00934C12">
      <w:pPr>
        <w:pStyle w:val="ListParagraph"/>
        <w:tabs>
          <w:tab w:val="left" w:pos="6652"/>
        </w:tabs>
        <w:ind w:left="1080"/>
        <w:jc w:val="both"/>
        <w:rPr>
          <w:rFonts w:cs="B Nazanin"/>
          <w:rtl/>
        </w:rPr>
      </w:pPr>
      <w:r>
        <w:rPr>
          <w:noProof/>
        </w:rPr>
        <w:drawing>
          <wp:inline distT="0" distB="0" distL="0" distR="0" wp14:anchorId="12136D3A" wp14:editId="04EA1C06">
            <wp:extent cx="4550608" cy="659476"/>
            <wp:effectExtent l="0" t="0" r="2540" b="7620"/>
            <wp:docPr id="81332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26104" name=""/>
                    <pic:cNvPicPr/>
                  </pic:nvPicPr>
                  <pic:blipFill rotWithShape="1">
                    <a:blip r:embed="rId9"/>
                    <a:srcRect l="64591" t="59428" r="20709" b="32998"/>
                    <a:stretch/>
                  </pic:blipFill>
                  <pic:spPr bwMode="auto">
                    <a:xfrm>
                      <a:off x="0" y="0"/>
                      <a:ext cx="4631474" cy="67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86B3" w14:textId="77777777" w:rsidR="009D33BD" w:rsidRDefault="009D33BD" w:rsidP="00934C12">
      <w:pPr>
        <w:pStyle w:val="ListParagraph"/>
        <w:tabs>
          <w:tab w:val="left" w:pos="6652"/>
        </w:tabs>
        <w:ind w:left="1080"/>
        <w:jc w:val="both"/>
        <w:rPr>
          <w:rFonts w:cs="B Nazanin"/>
          <w:rtl/>
        </w:rPr>
      </w:pPr>
    </w:p>
    <w:p w14:paraId="4D06DBEC" w14:textId="77777777" w:rsidR="009D33BD" w:rsidRDefault="009D33BD" w:rsidP="00934C12">
      <w:pPr>
        <w:pStyle w:val="ListParagraph"/>
        <w:tabs>
          <w:tab w:val="left" w:pos="6652"/>
        </w:tabs>
        <w:ind w:left="1080"/>
        <w:jc w:val="both"/>
        <w:rPr>
          <w:rFonts w:cs="B Nazanin"/>
          <w:rtl/>
        </w:rPr>
      </w:pPr>
    </w:p>
    <w:p w14:paraId="50A26127" w14:textId="77777777" w:rsidR="009D33BD" w:rsidRDefault="009D33BD">
      <w:pPr>
        <w:bidi w:val="0"/>
        <w:rPr>
          <w:rFonts w:cs="B Nazanin"/>
          <w:rtl/>
        </w:rPr>
      </w:pPr>
      <w:r>
        <w:rPr>
          <w:rFonts w:cs="B Nazanin"/>
          <w:rtl/>
        </w:rPr>
        <w:br w:type="page"/>
      </w:r>
    </w:p>
    <w:p w14:paraId="484D86AA" w14:textId="25D7F40F" w:rsidR="009D33BD" w:rsidRPr="002D723B" w:rsidRDefault="009D33BD" w:rsidP="002D723B">
      <w:pPr>
        <w:pStyle w:val="ListParagraph"/>
        <w:tabs>
          <w:tab w:val="left" w:pos="6652"/>
        </w:tabs>
        <w:ind w:left="1080"/>
        <w:jc w:val="both"/>
        <w:rPr>
          <w:rFonts w:cs="B Nazanin"/>
          <w:rtl/>
        </w:rPr>
      </w:pPr>
      <w:r>
        <w:rPr>
          <w:rFonts w:cs="B Nazanin" w:hint="cs"/>
          <w:rtl/>
        </w:rPr>
        <w:lastRenderedPageBreak/>
        <w:t>خروجی :</w:t>
      </w:r>
    </w:p>
    <w:p w14:paraId="1AD41284" w14:textId="1372FBE6" w:rsidR="009D33BD" w:rsidRDefault="009D33BD" w:rsidP="00934C12">
      <w:pPr>
        <w:pStyle w:val="ListParagraph"/>
        <w:tabs>
          <w:tab w:val="left" w:pos="6652"/>
        </w:tabs>
        <w:ind w:left="1080"/>
        <w:jc w:val="both"/>
        <w:rPr>
          <w:rFonts w:cs="B Nazanin" w:hint="cs"/>
          <w:rtl/>
        </w:rPr>
      </w:pPr>
    </w:p>
    <w:p w14:paraId="041BFCCD" w14:textId="49F922C5" w:rsidR="009D33BD" w:rsidRDefault="002D723B" w:rsidP="002D723B">
      <w:pPr>
        <w:pStyle w:val="ListParagraph"/>
        <w:tabs>
          <w:tab w:val="left" w:pos="6652"/>
        </w:tabs>
        <w:ind w:left="1080"/>
        <w:jc w:val="center"/>
        <w:rPr>
          <w:rFonts w:cs="B Nazanin"/>
          <w:rtl/>
        </w:rPr>
      </w:pPr>
      <w:r>
        <w:rPr>
          <w:noProof/>
        </w:rPr>
        <w:drawing>
          <wp:inline distT="0" distB="0" distL="0" distR="0" wp14:anchorId="75B7B847" wp14:editId="5B4F61C5">
            <wp:extent cx="5027263" cy="1728545"/>
            <wp:effectExtent l="0" t="0" r="2540" b="5080"/>
            <wp:docPr id="155524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42238" name="Picture 1"/>
                    <pic:cNvPicPr/>
                  </pic:nvPicPr>
                  <pic:blipFill rotWithShape="1">
                    <a:blip r:embed="rId10"/>
                    <a:srcRect l="53276" t="18220" r="888" b="25754"/>
                    <a:stretch/>
                  </pic:blipFill>
                  <pic:spPr bwMode="auto">
                    <a:xfrm>
                      <a:off x="0" y="0"/>
                      <a:ext cx="5110372" cy="175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D88D9" w14:textId="331D6C16" w:rsidR="002D723B" w:rsidRDefault="002D723B" w:rsidP="002D723B">
      <w:pPr>
        <w:pStyle w:val="ListParagraph"/>
        <w:tabs>
          <w:tab w:val="left" w:pos="6652"/>
        </w:tabs>
        <w:ind w:left="1080"/>
        <w:jc w:val="center"/>
        <w:rPr>
          <w:rFonts w:cs="B Nazanin"/>
          <w:rtl/>
        </w:rPr>
      </w:pPr>
      <w:r>
        <w:rPr>
          <w:noProof/>
        </w:rPr>
        <w:drawing>
          <wp:inline distT="0" distB="0" distL="0" distR="0" wp14:anchorId="0AC85446" wp14:editId="39A12F6D">
            <wp:extent cx="5014310" cy="1700877"/>
            <wp:effectExtent l="0" t="0" r="0" b="0"/>
            <wp:docPr id="347742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298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53199" t="18561" r="892" b="26078"/>
                    <a:stretch/>
                  </pic:blipFill>
                  <pic:spPr bwMode="auto">
                    <a:xfrm>
                      <a:off x="0" y="0"/>
                      <a:ext cx="5041806" cy="171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81333" w14:textId="3497B46A" w:rsidR="002D723B" w:rsidRDefault="002D723B" w:rsidP="002D723B">
      <w:pPr>
        <w:pStyle w:val="ListParagraph"/>
        <w:tabs>
          <w:tab w:val="left" w:pos="6652"/>
        </w:tabs>
        <w:ind w:left="1080"/>
        <w:jc w:val="center"/>
        <w:rPr>
          <w:rFonts w:cs="B Nazanin"/>
          <w:rtl/>
        </w:rPr>
      </w:pPr>
      <w:r>
        <w:rPr>
          <w:noProof/>
        </w:rPr>
        <w:drawing>
          <wp:inline distT="0" distB="0" distL="0" distR="0" wp14:anchorId="3AF10D77" wp14:editId="67A34944">
            <wp:extent cx="5026430" cy="1753742"/>
            <wp:effectExtent l="0" t="0" r="3175" b="0"/>
            <wp:docPr id="3359102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025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53191" t="18218" r="796" b="24711"/>
                    <a:stretch/>
                  </pic:blipFill>
                  <pic:spPr bwMode="auto">
                    <a:xfrm>
                      <a:off x="0" y="0"/>
                      <a:ext cx="5109643" cy="178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12513" w14:textId="77777777" w:rsidR="00775ED2" w:rsidRDefault="00775ED2" w:rsidP="00775ED2">
      <w:pPr>
        <w:pStyle w:val="ListParagraph"/>
        <w:tabs>
          <w:tab w:val="left" w:pos="6652"/>
        </w:tabs>
        <w:jc w:val="both"/>
        <w:rPr>
          <w:rFonts w:cs="B Nazanin"/>
        </w:rPr>
      </w:pPr>
    </w:p>
    <w:p w14:paraId="36436A21" w14:textId="1A0C262C" w:rsidR="000A1BBF" w:rsidRPr="00775ED2" w:rsidRDefault="000A1BBF" w:rsidP="00775ED2">
      <w:pPr>
        <w:pStyle w:val="ListParagraph"/>
        <w:numPr>
          <w:ilvl w:val="0"/>
          <w:numId w:val="3"/>
        </w:numPr>
        <w:tabs>
          <w:tab w:val="left" w:pos="6652"/>
        </w:tabs>
        <w:jc w:val="both"/>
        <w:rPr>
          <w:rFonts w:cs="B Nazanin"/>
          <w:rtl/>
        </w:rPr>
      </w:pPr>
      <w:r w:rsidRPr="00775ED2">
        <w:rPr>
          <w:rFonts w:cs="B Nazanin" w:hint="cs"/>
          <w:rtl/>
        </w:rPr>
        <w:t>مشاهده می شود</w:t>
      </w:r>
      <w:r w:rsidR="00072B58" w:rsidRPr="00775ED2">
        <w:rPr>
          <w:rFonts w:cs="B Nazanin" w:hint="cs"/>
          <w:rtl/>
        </w:rPr>
        <w:t xml:space="preserve"> که پس از 0 شدن </w:t>
      </w:r>
      <w:proofErr w:type="spellStart"/>
      <w:r w:rsidR="00072B58" w:rsidRPr="00775ED2">
        <w:rPr>
          <w:rFonts w:cs="B Nazanin"/>
        </w:rPr>
        <w:t>serIn</w:t>
      </w:r>
      <w:proofErr w:type="spellEnd"/>
      <w:r w:rsidR="00072B58" w:rsidRPr="00775ED2">
        <w:rPr>
          <w:rFonts w:cs="B Nazanin" w:hint="cs"/>
          <w:rtl/>
        </w:rPr>
        <w:t xml:space="preserve"> به اندازه 6 کلاک (</w:t>
      </w:r>
      <w:r w:rsidR="00072B58" w:rsidRPr="00775ED2">
        <w:rPr>
          <w:rFonts w:cs="B Nazanin"/>
        </w:rPr>
        <w:t>60ns</w:t>
      </w:r>
      <w:r w:rsidR="00072B58" w:rsidRPr="00775ED2">
        <w:rPr>
          <w:rFonts w:cs="B Nazanin" w:hint="cs"/>
          <w:rtl/>
        </w:rPr>
        <w:t xml:space="preserve">) طول میکشد تا مقداری روی پورت خروجی برود، یا </w:t>
      </w:r>
      <w:proofErr w:type="spellStart"/>
      <w:r w:rsidR="00072B58" w:rsidRPr="00775ED2">
        <w:rPr>
          <w:rFonts w:cs="B Nazanin"/>
        </w:rPr>
        <w:t>outValid</w:t>
      </w:r>
      <w:proofErr w:type="spellEnd"/>
      <w:r w:rsidR="00072B58" w:rsidRPr="00775ED2">
        <w:rPr>
          <w:rFonts w:cs="B Nazanin" w:hint="cs"/>
          <w:rtl/>
        </w:rPr>
        <w:t xml:space="preserve"> برابر 1 شود؛ که به اندازه 2 کلاک برای </w:t>
      </w:r>
      <w:proofErr w:type="spellStart"/>
      <w:r w:rsidR="00072B58" w:rsidRPr="00775ED2">
        <w:rPr>
          <w:rFonts w:cs="B Nazanin"/>
        </w:rPr>
        <w:t>PortNum</w:t>
      </w:r>
      <w:proofErr w:type="spellEnd"/>
      <w:r w:rsidR="00072B58" w:rsidRPr="00775ED2">
        <w:rPr>
          <w:rFonts w:cs="B Nazanin" w:hint="cs"/>
          <w:rtl/>
        </w:rPr>
        <w:t xml:space="preserve"> و 4 کلاک برای </w:t>
      </w:r>
      <w:proofErr w:type="spellStart"/>
      <w:r w:rsidR="00072B58" w:rsidRPr="00775ED2">
        <w:rPr>
          <w:rFonts w:cs="B Nazanin"/>
        </w:rPr>
        <w:t>ByteNum</w:t>
      </w:r>
      <w:proofErr w:type="spellEnd"/>
      <w:r w:rsidR="00072B58" w:rsidRPr="00775ED2">
        <w:rPr>
          <w:rFonts w:cs="B Nazanin" w:hint="cs"/>
          <w:rtl/>
        </w:rPr>
        <w:t xml:space="preserve"> است.</w:t>
      </w:r>
    </w:p>
    <w:p w14:paraId="428CCA54" w14:textId="49A59F7F" w:rsidR="00072B58" w:rsidRPr="00775ED2" w:rsidRDefault="00072B58" w:rsidP="00775ED2">
      <w:pPr>
        <w:pStyle w:val="ListParagraph"/>
        <w:numPr>
          <w:ilvl w:val="0"/>
          <w:numId w:val="3"/>
        </w:numPr>
        <w:tabs>
          <w:tab w:val="left" w:pos="6652"/>
        </w:tabs>
        <w:jc w:val="both"/>
        <w:rPr>
          <w:rFonts w:cs="B Nazanin"/>
          <w:rtl/>
        </w:rPr>
      </w:pPr>
      <w:r w:rsidRPr="00775ED2">
        <w:rPr>
          <w:rFonts w:cs="B Nazanin" w:hint="cs"/>
          <w:rtl/>
        </w:rPr>
        <w:t xml:space="preserve">دفعه دوم و سوم مشاهده میشود که </w:t>
      </w:r>
      <w:proofErr w:type="spellStart"/>
      <w:r w:rsidRPr="00775ED2">
        <w:rPr>
          <w:rFonts w:cs="B Nazanin"/>
        </w:rPr>
        <w:t>serIn</w:t>
      </w:r>
      <w:proofErr w:type="spellEnd"/>
      <w:r w:rsidRPr="00775ED2">
        <w:rPr>
          <w:rFonts w:cs="B Nazanin" w:hint="cs"/>
          <w:rtl/>
        </w:rPr>
        <w:t xml:space="preserve"> پس از مبادله داده و تمام شدن دیتا ها 1 نشده و در نتیجه ارور 1 میشود و 6 کلاک پس از 0 شدن آن (1 شدن </w:t>
      </w:r>
      <w:proofErr w:type="spellStart"/>
      <w:r w:rsidRPr="00775ED2">
        <w:rPr>
          <w:rFonts w:cs="B Nazanin"/>
        </w:rPr>
        <w:t>serIn</w:t>
      </w:r>
      <w:proofErr w:type="spellEnd"/>
      <w:r w:rsidRPr="00775ED2">
        <w:rPr>
          <w:rFonts w:cs="B Nazanin" w:hint="cs"/>
          <w:rtl/>
        </w:rPr>
        <w:t>) خروجی روی پورت مورد نظر دیده میشود.</w:t>
      </w:r>
    </w:p>
    <w:p w14:paraId="1D76BB24" w14:textId="1DB07DD7" w:rsidR="00822E7D" w:rsidRPr="00775ED2" w:rsidRDefault="00072B58" w:rsidP="00775ED2">
      <w:pPr>
        <w:pStyle w:val="ListParagraph"/>
        <w:numPr>
          <w:ilvl w:val="0"/>
          <w:numId w:val="3"/>
        </w:numPr>
        <w:tabs>
          <w:tab w:val="left" w:pos="6652"/>
        </w:tabs>
        <w:jc w:val="both"/>
        <w:rPr>
          <w:rFonts w:cs="B Nazanin" w:hint="cs"/>
          <w:rtl/>
        </w:rPr>
      </w:pPr>
      <w:r w:rsidRPr="00775ED2">
        <w:rPr>
          <w:rFonts w:cs="B Nazanin" w:hint="cs"/>
          <w:rtl/>
        </w:rPr>
        <w:t xml:space="preserve">همینطور در عکس ها دیده میشود که تبادل داده ها دفعه اول و دوم به ترتیب </w:t>
      </w:r>
      <w:r w:rsidRPr="00775ED2">
        <w:rPr>
          <w:rFonts w:cs="B Nazanin"/>
        </w:rPr>
        <w:t>1200ns</w:t>
      </w:r>
      <w:r w:rsidRPr="00775ED2">
        <w:rPr>
          <w:rFonts w:cs="B Nazanin" w:hint="cs"/>
          <w:rtl/>
        </w:rPr>
        <w:t xml:space="preserve"> و </w:t>
      </w:r>
      <w:r w:rsidRPr="00775ED2">
        <w:rPr>
          <w:rFonts w:cs="B Nazanin"/>
        </w:rPr>
        <w:t>960ns</w:t>
      </w:r>
      <w:r w:rsidRPr="00775ED2">
        <w:rPr>
          <w:rFonts w:cs="B Nazanin" w:hint="cs"/>
          <w:rtl/>
        </w:rPr>
        <w:t xml:space="preserve"> طول کشیده که همان 120 کلاک و 96 کلاک هستند که برابر با </w:t>
      </w:r>
      <w:proofErr w:type="spellStart"/>
      <w:r w:rsidRPr="00775ED2">
        <w:rPr>
          <w:rFonts w:cs="B Nazanin"/>
        </w:rPr>
        <w:t>BitNum</w:t>
      </w:r>
      <w:proofErr w:type="spellEnd"/>
      <w:r w:rsidRPr="00775ED2">
        <w:rPr>
          <w:rFonts w:cs="B Nazanin" w:hint="cs"/>
          <w:rtl/>
        </w:rPr>
        <w:t xml:space="preserve"> هر تبادلند.</w:t>
      </w:r>
    </w:p>
    <w:sectPr w:rsidR="00822E7D" w:rsidRPr="00775ED2" w:rsidSect="00F109A0">
      <w:pgSz w:w="11906" w:h="16838"/>
      <w:pgMar w:top="1440" w:right="1440" w:bottom="1440" w:left="1440" w:header="720" w:footer="720" w:gutter="0"/>
      <w:pgNumType w:start="0"/>
      <w:cols w:space="720"/>
      <w:titlePg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3pt;height:11.3pt" o:bullet="t">
        <v:imagedata r:id="rId1" o:title="msoD465"/>
      </v:shape>
    </w:pict>
  </w:numPicBullet>
  <w:abstractNum w:abstractNumId="0" w15:restartNumberingAfterBreak="0">
    <w:nsid w:val="22F672B1"/>
    <w:multiLevelType w:val="hybridMultilevel"/>
    <w:tmpl w:val="33D24D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56706"/>
    <w:multiLevelType w:val="hybridMultilevel"/>
    <w:tmpl w:val="E55223F8"/>
    <w:lvl w:ilvl="0" w:tplc="FAF2AC64"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CB811FE"/>
    <w:multiLevelType w:val="hybridMultilevel"/>
    <w:tmpl w:val="E91423FA"/>
    <w:lvl w:ilvl="0" w:tplc="EE84FC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257160">
    <w:abstractNumId w:val="0"/>
  </w:num>
  <w:num w:numId="2" w16cid:durableId="719790812">
    <w:abstractNumId w:val="1"/>
  </w:num>
  <w:num w:numId="3" w16cid:durableId="5087205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A0"/>
    <w:rsid w:val="000177F4"/>
    <w:rsid w:val="00072B58"/>
    <w:rsid w:val="000A1BBF"/>
    <w:rsid w:val="00215B81"/>
    <w:rsid w:val="0023163D"/>
    <w:rsid w:val="002D723B"/>
    <w:rsid w:val="00403195"/>
    <w:rsid w:val="00775ED2"/>
    <w:rsid w:val="00822E7D"/>
    <w:rsid w:val="00855506"/>
    <w:rsid w:val="00934C12"/>
    <w:rsid w:val="00944A83"/>
    <w:rsid w:val="009A61A3"/>
    <w:rsid w:val="009D33BD"/>
    <w:rsid w:val="00C6091B"/>
    <w:rsid w:val="00C6574F"/>
    <w:rsid w:val="00CD2AB7"/>
    <w:rsid w:val="00F1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28CAE"/>
  <w15:chartTrackingRefBased/>
  <w15:docId w15:val="{AC3110F5-2846-4812-9910-510C387FF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09A0"/>
    <w:pPr>
      <w:spacing w:after="0" w:line="240" w:lineRule="auto"/>
    </w:pPr>
    <w:rPr>
      <w:rFonts w:eastAsiaTheme="minorEastAsia"/>
      <w:kern w:val="0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109A0"/>
    <w:rPr>
      <w:rFonts w:eastAsiaTheme="minorEastAsia"/>
      <w:kern w:val="0"/>
      <w:lang w:bidi="ar-SA"/>
      <w14:ligatures w14:val="none"/>
    </w:rPr>
  </w:style>
  <w:style w:type="paragraph" w:styleId="ListParagraph">
    <w:name w:val="List Paragraph"/>
    <w:basedOn w:val="Normal"/>
    <w:uiPriority w:val="34"/>
    <w:qFormat/>
    <w:rsid w:val="00934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C3AA3E30E7C4DF288EE5CF3A376CA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17C2F9-C554-4D0C-BCAF-A85D0A8590EA}"/>
      </w:docPartPr>
      <w:docPartBody>
        <w:p w:rsidR="00000000" w:rsidRDefault="00581B1E" w:rsidP="00581B1E">
          <w:pPr>
            <w:pStyle w:val="3C3AA3E30E7C4DF288EE5CF3A376CA5C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E325A8BFF1284B1F94659DE791C5CE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BCE61-958D-4640-8395-E396BF1891FC}"/>
      </w:docPartPr>
      <w:docPartBody>
        <w:p w:rsidR="00000000" w:rsidRDefault="00581B1E" w:rsidP="00581B1E">
          <w:pPr>
            <w:pStyle w:val="E325A8BFF1284B1F94659DE791C5CEB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3335CA8B64F14B22BECA819473EE1B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DED2B-F842-456C-B152-0C23BAC4B8B7}"/>
      </w:docPartPr>
      <w:docPartBody>
        <w:p w:rsidR="00000000" w:rsidRDefault="00581B1E" w:rsidP="00581B1E">
          <w:pPr>
            <w:pStyle w:val="3335CA8B64F14B22BECA819473EE1B96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C3E9F395A7474530B5EFEF0DC1DA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8AD58-6652-4BEA-8E7F-876E1F3A8635}"/>
      </w:docPartPr>
      <w:docPartBody>
        <w:p w:rsidR="00000000" w:rsidRDefault="00581B1E" w:rsidP="00581B1E">
          <w:pPr>
            <w:pStyle w:val="C3E9F395A7474530B5EFEF0DC1DAF44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AA2A440227B4560A9DE9371725AB7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C701B-97BE-4659-A044-824EF1AB80BC}"/>
      </w:docPartPr>
      <w:docPartBody>
        <w:p w:rsidR="00000000" w:rsidRDefault="00581B1E" w:rsidP="00581B1E">
          <w:pPr>
            <w:pStyle w:val="7AA2A440227B4560A9DE9371725AB7DD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1E"/>
    <w:rsid w:val="004E19A6"/>
    <w:rsid w:val="0058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C3AA3E30E7C4DF288EE5CF3A376CA5C">
    <w:name w:val="3C3AA3E30E7C4DF288EE5CF3A376CA5C"/>
    <w:rsid w:val="00581B1E"/>
    <w:pPr>
      <w:bidi/>
    </w:pPr>
  </w:style>
  <w:style w:type="paragraph" w:customStyle="1" w:styleId="E325A8BFF1284B1F94659DE791C5CEB4">
    <w:name w:val="E325A8BFF1284B1F94659DE791C5CEB4"/>
    <w:rsid w:val="00581B1E"/>
    <w:pPr>
      <w:bidi/>
    </w:pPr>
  </w:style>
  <w:style w:type="paragraph" w:customStyle="1" w:styleId="3335CA8B64F14B22BECA819473EE1B96">
    <w:name w:val="3335CA8B64F14B22BECA819473EE1B96"/>
    <w:rsid w:val="00581B1E"/>
    <w:pPr>
      <w:bidi/>
    </w:pPr>
  </w:style>
  <w:style w:type="paragraph" w:customStyle="1" w:styleId="C3E9F395A7474530B5EFEF0DC1DAF44B">
    <w:name w:val="C3E9F395A7474530B5EFEF0DC1DAF44B"/>
    <w:rsid w:val="00581B1E"/>
    <w:pPr>
      <w:bidi/>
    </w:pPr>
  </w:style>
  <w:style w:type="paragraph" w:customStyle="1" w:styleId="7AA2A440227B4560A9DE9371725AB7DD">
    <w:name w:val="7AA2A440227B4560A9DE9371725AB7DD"/>
    <w:rsid w:val="00581B1E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810100207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Assignment 4-5</vt:lpstr>
    </vt:vector>
  </TitlesOfParts>
  <Company>Digital Systems</Company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Assignment 4-5</dc:title>
  <dc:subject>State Machines and Basic RTL</dc:subject>
  <dc:creator>Mana Mohammadi</dc:creator>
  <cp:keywords/>
  <dc:description/>
  <cp:lastModifiedBy>mana</cp:lastModifiedBy>
  <cp:revision>8</cp:revision>
  <dcterms:created xsi:type="dcterms:W3CDTF">2023-06-02T15:42:00Z</dcterms:created>
  <dcterms:modified xsi:type="dcterms:W3CDTF">2023-06-02T18:39:00Z</dcterms:modified>
</cp:coreProperties>
</file>