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A70AF" w14:textId="77777777" w:rsidR="00AA2484" w:rsidRPr="003240FB" w:rsidRDefault="00AA2484" w:rsidP="003240FB">
      <w:pPr>
        <w:rPr>
          <w:rFonts w:ascii="Arial" w:hAnsi="Arial" w:cs="Arial"/>
          <w:sz w:val="4"/>
          <w:szCs w:val="28"/>
          <w:lang w:val="en-US"/>
        </w:rPr>
      </w:pPr>
    </w:p>
    <w:p w14:paraId="1A1F0DD3" w14:textId="77777777" w:rsidR="00AA2484" w:rsidRPr="003240FB" w:rsidRDefault="00AA2484" w:rsidP="003240FB">
      <w:pPr>
        <w:rPr>
          <w:rFonts w:ascii="Arial" w:hAnsi="Arial" w:cs="Arial"/>
          <w:sz w:val="4"/>
          <w:szCs w:val="36"/>
          <w:lang w:val="en-US"/>
        </w:rPr>
      </w:pPr>
    </w:p>
    <w:p w14:paraId="1400F4E2" w14:textId="6F1F722C" w:rsidR="00B4534B" w:rsidRPr="000D1A77" w:rsidRDefault="00000000" w:rsidP="003240FB">
      <w:pPr>
        <w:pStyle w:val="Title"/>
        <w:spacing w:before="1440" w:after="480"/>
        <w:jc w:val="center"/>
        <w:rPr>
          <w:rStyle w:val="Heading1Char"/>
          <w:rFonts w:ascii="Times New Roman" w:hAnsi="Times New Roman" w:cs="Times New Roman"/>
          <w:b/>
          <w:bCs/>
          <w:color w:val="000000"/>
          <w:sz w:val="40"/>
          <w:szCs w:val="24"/>
          <w:lang w:eastAsia="zh-CN"/>
        </w:rPr>
      </w:pPr>
      <w:r w:rsidRPr="000D1A77">
        <w:rPr>
          <w:rFonts w:ascii="Times New Roman" w:hAnsi="Times New Roman" w:cs="Times New Roman"/>
          <w:b/>
          <w:color w:val="000000"/>
          <w:sz w:val="40"/>
          <w:szCs w:val="48"/>
          <w:lang w:val="en-US"/>
        </w:rPr>
        <w:t xml:space="preserve">Title : </w:t>
      </w:r>
      <w:r w:rsidR="007136A8" w:rsidRPr="000D1A77">
        <w:rPr>
          <w:rStyle w:val="Heading1Char"/>
          <w:rFonts w:ascii="Times New Roman" w:hAnsi="Times New Roman" w:cs="Times New Roman"/>
          <w:b/>
          <w:bCs/>
          <w:color w:val="000000"/>
          <w:sz w:val="40"/>
          <w:szCs w:val="24"/>
          <w:lang w:val="en-US"/>
        </w:rPr>
        <w:t>I</w:t>
      </w:r>
      <w:r w:rsidR="00AA2484" w:rsidRPr="000D1A77">
        <w:rPr>
          <w:rStyle w:val="Heading1Char"/>
          <w:rFonts w:ascii="Times New Roman" w:hAnsi="Times New Roman" w:cs="Times New Roman"/>
          <w:b/>
          <w:bCs/>
          <w:color w:val="000000"/>
          <w:sz w:val="40"/>
          <w:szCs w:val="24"/>
        </w:rPr>
        <w:t>mproving Detection of Visually Challenging Automotive Components:</w:t>
      </w:r>
      <w:r w:rsidR="00AA2484" w:rsidRPr="000D1A77">
        <w:rPr>
          <w:rStyle w:val="Heading1Char"/>
          <w:rFonts w:ascii="Times New Roman" w:hAnsi="Times New Roman" w:cs="Times New Roman"/>
          <w:b/>
          <w:bCs/>
          <w:color w:val="000000"/>
          <w:sz w:val="40"/>
          <w:szCs w:val="24"/>
        </w:rPr>
        <w:br/>
        <w:t>An Empirical Evaluation of YOLO Training Strategies</w:t>
      </w:r>
    </w:p>
    <w:p w14:paraId="0CA5E781" w14:textId="77777777" w:rsidR="00CB0C26" w:rsidRPr="000D1A77" w:rsidRDefault="00CB0C26" w:rsidP="003240FB">
      <w:pPr>
        <w:rPr>
          <w:sz w:val="4"/>
        </w:rPr>
      </w:pPr>
    </w:p>
    <w:p w14:paraId="78167528" w14:textId="77777777" w:rsidR="00CB0C26" w:rsidRPr="000D1A77" w:rsidRDefault="00CB0C26" w:rsidP="003240FB">
      <w:pPr>
        <w:rPr>
          <w:sz w:val="4"/>
        </w:rPr>
      </w:pPr>
    </w:p>
    <w:p w14:paraId="69E336C5" w14:textId="77777777" w:rsidR="00CB0C26" w:rsidRPr="000D1A77" w:rsidRDefault="00CB0C26" w:rsidP="003240FB">
      <w:pPr>
        <w:rPr>
          <w:sz w:val="4"/>
        </w:rPr>
      </w:pPr>
    </w:p>
    <w:sdt>
      <w:sdtPr>
        <w:rPr>
          <w:rFonts w:ascii="Times New Roman" w:eastAsiaTheme="minorHAnsi" w:hAnsi="Times New Roman" w:cs="Times New Roman"/>
          <w:b w:val="0"/>
          <w:bCs w:val="0"/>
          <w:color w:val="000000"/>
          <w:kern w:val="2"/>
          <w:sz w:val="32"/>
          <w:szCs w:val="32"/>
          <w:lang w:val="zh-CN"/>
          <w14:ligatures w14:val="standardContextual"/>
        </w:rPr>
        <w:id w:val="2020649673"/>
        <w:docPartObj>
          <w:docPartGallery w:val="Table of Contents"/>
          <w:docPartUnique/>
        </w:docPartObj>
      </w:sdtPr>
      <w:sdtEndPr>
        <w:rPr>
          <w:color w:val="auto"/>
          <w:sz w:val="2"/>
          <w:szCs w:val="24"/>
        </w:rPr>
      </w:sdtEndPr>
      <w:sdtContent>
        <w:p w14:paraId="4B3153CD" w14:textId="44CC06E5" w:rsidR="00CB0C26" w:rsidRPr="000D1A77" w:rsidRDefault="00CB0C26" w:rsidP="000D1A77">
          <w:pPr>
            <w:pStyle w:val="TOCHeading"/>
            <w:spacing w:after="240"/>
            <w:jc w:val="center"/>
            <w:rPr>
              <w:rFonts w:ascii="Times New Roman" w:hAnsi="Times New Roman" w:cs="Times New Roman"/>
              <w:color w:val="000000"/>
              <w:sz w:val="32"/>
            </w:rPr>
          </w:pPr>
          <w:r w:rsidRPr="000D1A77">
            <w:rPr>
              <w:rFonts w:ascii="Times New Roman" w:hAnsi="Times New Roman" w:cs="Times New Roman"/>
              <w:color w:val="000000"/>
              <w:sz w:val="32"/>
            </w:rPr>
            <w:t>Table of Contents</w:t>
          </w:r>
        </w:p>
        <w:p w14:paraId="3C1C00DB" w14:textId="1D70413E" w:rsidR="00CB6F25" w:rsidRDefault="00CB0C26">
          <w:pPr>
            <w:pStyle w:val="TOC1"/>
            <w:tabs>
              <w:tab w:val="right" w:leader="dot" w:pos="9016"/>
            </w:tabs>
            <w:rPr>
              <w:rFonts w:eastAsiaTheme="minorEastAsia"/>
              <w:b w:val="0"/>
              <w:bCs w:val="0"/>
              <w:i w:val="0"/>
              <w:iCs w:val="0"/>
              <w:noProof/>
              <w:lang w:val="en-DE" w:eastAsia="en-GB"/>
            </w:rPr>
          </w:pPr>
          <w:r w:rsidRPr="000D1A77">
            <w:rPr>
              <w:rFonts w:ascii="Times New Roman" w:hAnsi="Times New Roman" w:cs="Times New Roman"/>
              <w:color w:val="000000"/>
              <w:szCs w:val="22"/>
            </w:rPr>
            <w:fldChar w:fldCharType="begin"/>
          </w:r>
          <w:r w:rsidRPr="000D1A77">
            <w:rPr>
              <w:rFonts w:ascii="Times New Roman" w:hAnsi="Times New Roman" w:cs="Times New Roman"/>
              <w:color w:val="000000"/>
            </w:rPr>
            <w:instrText xml:space="preserve"> TOC \o "1-3" \h \z \u </w:instrText>
          </w:r>
          <w:r w:rsidRPr="000D1A77">
            <w:rPr>
              <w:rFonts w:ascii="Times New Roman" w:hAnsi="Times New Roman" w:cs="Times New Roman"/>
              <w:color w:val="000000"/>
              <w:szCs w:val="22"/>
            </w:rPr>
            <w:fldChar w:fldCharType="separate"/>
          </w:r>
          <w:hyperlink w:anchor="_Toc228285037" w:history="1">
            <w:r w:rsidR="00CB6F25" w:rsidRPr="00A97FC1">
              <w:rPr>
                <w:rStyle w:val="Hyperlink"/>
                <w:rFonts w:ascii="Times New Roman" w:hAnsi="Times New Roman" w:cs="Times New Roman"/>
                <w:noProof/>
              </w:rPr>
              <w:t>Introduction</w:t>
            </w:r>
            <w:r w:rsidR="00CB6F25">
              <w:rPr>
                <w:noProof/>
                <w:webHidden/>
              </w:rPr>
              <w:tab/>
            </w:r>
            <w:r w:rsidR="00CB6F25">
              <w:rPr>
                <w:noProof/>
                <w:webHidden/>
              </w:rPr>
              <w:fldChar w:fldCharType="begin"/>
            </w:r>
            <w:r w:rsidR="00CB6F25">
              <w:rPr>
                <w:noProof/>
                <w:webHidden/>
              </w:rPr>
              <w:instrText xml:space="preserve"> PAGEREF _Toc228285037 \h </w:instrText>
            </w:r>
            <w:r w:rsidR="00CB6F25">
              <w:rPr>
                <w:noProof/>
                <w:webHidden/>
              </w:rPr>
            </w:r>
            <w:r w:rsidR="00CB6F25">
              <w:rPr>
                <w:noProof/>
                <w:webHidden/>
              </w:rPr>
              <w:fldChar w:fldCharType="separate"/>
            </w:r>
            <w:r w:rsidR="00CB6F25">
              <w:rPr>
                <w:noProof/>
                <w:webHidden/>
              </w:rPr>
              <w:t>2</w:t>
            </w:r>
            <w:r w:rsidR="00CB6F25">
              <w:rPr>
                <w:noProof/>
                <w:webHidden/>
              </w:rPr>
              <w:fldChar w:fldCharType="end"/>
            </w:r>
          </w:hyperlink>
        </w:p>
        <w:p w14:paraId="19599BD1" w14:textId="1F23FB33" w:rsidR="00CB6F25" w:rsidRDefault="00000000">
          <w:pPr>
            <w:pStyle w:val="TOC2"/>
            <w:tabs>
              <w:tab w:val="right" w:leader="dot" w:pos="9016"/>
            </w:tabs>
            <w:rPr>
              <w:rFonts w:eastAsiaTheme="minorEastAsia"/>
              <w:b w:val="0"/>
              <w:bCs w:val="0"/>
              <w:noProof/>
              <w:sz w:val="24"/>
              <w:szCs w:val="24"/>
              <w:lang w:val="en-DE" w:eastAsia="en-GB"/>
            </w:rPr>
          </w:pPr>
          <w:hyperlink w:anchor="_Toc228285038" w:history="1">
            <w:r w:rsidR="00CB6F25" w:rsidRPr="00A97FC1">
              <w:rPr>
                <w:rStyle w:val="Hyperlink"/>
                <w:rFonts w:ascii="Times New Roman" w:eastAsia="Times New Roman" w:hAnsi="Times New Roman" w:cs="Times New Roman"/>
                <w:noProof/>
              </w:rPr>
              <w:t>1.2 Research Problem and Objectives</w:t>
            </w:r>
            <w:r w:rsidR="00CB6F25">
              <w:rPr>
                <w:noProof/>
                <w:webHidden/>
              </w:rPr>
              <w:tab/>
            </w:r>
            <w:r w:rsidR="00CB6F25">
              <w:rPr>
                <w:noProof/>
                <w:webHidden/>
              </w:rPr>
              <w:fldChar w:fldCharType="begin"/>
            </w:r>
            <w:r w:rsidR="00CB6F25">
              <w:rPr>
                <w:noProof/>
                <w:webHidden/>
              </w:rPr>
              <w:instrText xml:space="preserve"> PAGEREF _Toc228285038 \h </w:instrText>
            </w:r>
            <w:r w:rsidR="00CB6F25">
              <w:rPr>
                <w:noProof/>
                <w:webHidden/>
              </w:rPr>
            </w:r>
            <w:r w:rsidR="00CB6F25">
              <w:rPr>
                <w:noProof/>
                <w:webHidden/>
              </w:rPr>
              <w:fldChar w:fldCharType="separate"/>
            </w:r>
            <w:r w:rsidR="00CB6F25">
              <w:rPr>
                <w:noProof/>
                <w:webHidden/>
              </w:rPr>
              <w:t>2</w:t>
            </w:r>
            <w:r w:rsidR="00CB6F25">
              <w:rPr>
                <w:noProof/>
                <w:webHidden/>
              </w:rPr>
              <w:fldChar w:fldCharType="end"/>
            </w:r>
          </w:hyperlink>
        </w:p>
        <w:p w14:paraId="1DBB54A1" w14:textId="2C82F4A1" w:rsidR="00CB6F25" w:rsidRDefault="00000000">
          <w:pPr>
            <w:pStyle w:val="TOC2"/>
            <w:tabs>
              <w:tab w:val="right" w:leader="dot" w:pos="9016"/>
            </w:tabs>
            <w:rPr>
              <w:rFonts w:eastAsiaTheme="minorEastAsia"/>
              <w:b w:val="0"/>
              <w:bCs w:val="0"/>
              <w:noProof/>
              <w:sz w:val="24"/>
              <w:szCs w:val="24"/>
              <w:lang w:val="en-DE" w:eastAsia="en-GB"/>
            </w:rPr>
          </w:pPr>
          <w:hyperlink w:anchor="_Toc228285039" w:history="1">
            <w:r w:rsidR="00CB6F25" w:rsidRPr="00A97FC1">
              <w:rPr>
                <w:rStyle w:val="Hyperlink"/>
                <w:rFonts w:ascii="Times New Roman" w:eastAsia="Times New Roman" w:hAnsi="Times New Roman" w:cs="Times New Roman"/>
                <w:noProof/>
                <w:lang w:val="de-DE"/>
              </w:rPr>
              <w:t xml:space="preserve">1.3 </w:t>
            </w:r>
            <w:r w:rsidR="00CB6F25" w:rsidRPr="00A97FC1">
              <w:rPr>
                <w:rStyle w:val="Hyperlink"/>
                <w:rFonts w:ascii="Times New Roman" w:eastAsia="Times New Roman" w:hAnsi="Times New Roman" w:cs="Times New Roman"/>
                <w:noProof/>
              </w:rPr>
              <w:t>Research Questions</w:t>
            </w:r>
            <w:r w:rsidR="00CB6F25">
              <w:rPr>
                <w:noProof/>
                <w:webHidden/>
              </w:rPr>
              <w:tab/>
            </w:r>
            <w:r w:rsidR="00CB6F25">
              <w:rPr>
                <w:noProof/>
                <w:webHidden/>
              </w:rPr>
              <w:fldChar w:fldCharType="begin"/>
            </w:r>
            <w:r w:rsidR="00CB6F25">
              <w:rPr>
                <w:noProof/>
                <w:webHidden/>
              </w:rPr>
              <w:instrText xml:space="preserve"> PAGEREF _Toc228285039 \h </w:instrText>
            </w:r>
            <w:r w:rsidR="00CB6F25">
              <w:rPr>
                <w:noProof/>
                <w:webHidden/>
              </w:rPr>
            </w:r>
            <w:r w:rsidR="00CB6F25">
              <w:rPr>
                <w:noProof/>
                <w:webHidden/>
              </w:rPr>
              <w:fldChar w:fldCharType="separate"/>
            </w:r>
            <w:r w:rsidR="00CB6F25">
              <w:rPr>
                <w:noProof/>
                <w:webHidden/>
              </w:rPr>
              <w:t>3</w:t>
            </w:r>
            <w:r w:rsidR="00CB6F25">
              <w:rPr>
                <w:noProof/>
                <w:webHidden/>
              </w:rPr>
              <w:fldChar w:fldCharType="end"/>
            </w:r>
          </w:hyperlink>
        </w:p>
        <w:p w14:paraId="36AA64B4" w14:textId="158EFA88" w:rsidR="00CB6F25" w:rsidRDefault="00000000">
          <w:pPr>
            <w:pStyle w:val="TOC2"/>
            <w:tabs>
              <w:tab w:val="right" w:leader="dot" w:pos="9016"/>
            </w:tabs>
            <w:rPr>
              <w:rFonts w:eastAsiaTheme="minorEastAsia"/>
              <w:b w:val="0"/>
              <w:bCs w:val="0"/>
              <w:noProof/>
              <w:sz w:val="24"/>
              <w:szCs w:val="24"/>
              <w:lang w:val="en-DE" w:eastAsia="en-GB"/>
            </w:rPr>
          </w:pPr>
          <w:hyperlink w:anchor="_Toc228285040" w:history="1">
            <w:r w:rsidR="00CB6F25" w:rsidRPr="00A97FC1">
              <w:rPr>
                <w:rStyle w:val="Hyperlink"/>
                <w:rFonts w:ascii="Times New Roman" w:eastAsia="Times New Roman" w:hAnsi="Times New Roman" w:cs="Times New Roman"/>
                <w:noProof/>
              </w:rPr>
              <w:t>1.4 Key Challenges</w:t>
            </w:r>
            <w:r w:rsidR="00CB6F25">
              <w:rPr>
                <w:noProof/>
                <w:webHidden/>
              </w:rPr>
              <w:tab/>
            </w:r>
            <w:r w:rsidR="00CB6F25">
              <w:rPr>
                <w:noProof/>
                <w:webHidden/>
              </w:rPr>
              <w:fldChar w:fldCharType="begin"/>
            </w:r>
            <w:r w:rsidR="00CB6F25">
              <w:rPr>
                <w:noProof/>
                <w:webHidden/>
              </w:rPr>
              <w:instrText xml:space="preserve"> PAGEREF _Toc228285040 \h </w:instrText>
            </w:r>
            <w:r w:rsidR="00CB6F25">
              <w:rPr>
                <w:noProof/>
                <w:webHidden/>
              </w:rPr>
            </w:r>
            <w:r w:rsidR="00CB6F25">
              <w:rPr>
                <w:noProof/>
                <w:webHidden/>
              </w:rPr>
              <w:fldChar w:fldCharType="separate"/>
            </w:r>
            <w:r w:rsidR="00CB6F25">
              <w:rPr>
                <w:noProof/>
                <w:webHidden/>
              </w:rPr>
              <w:t>3</w:t>
            </w:r>
            <w:r w:rsidR="00CB6F25">
              <w:rPr>
                <w:noProof/>
                <w:webHidden/>
              </w:rPr>
              <w:fldChar w:fldCharType="end"/>
            </w:r>
          </w:hyperlink>
        </w:p>
        <w:p w14:paraId="41E61A6B" w14:textId="6B95F9E0" w:rsidR="00CB6F25" w:rsidRDefault="00000000">
          <w:pPr>
            <w:pStyle w:val="TOC2"/>
            <w:tabs>
              <w:tab w:val="right" w:leader="dot" w:pos="9016"/>
            </w:tabs>
            <w:rPr>
              <w:rFonts w:eastAsiaTheme="minorEastAsia"/>
              <w:b w:val="0"/>
              <w:bCs w:val="0"/>
              <w:noProof/>
              <w:sz w:val="24"/>
              <w:szCs w:val="24"/>
              <w:lang w:val="en-DE" w:eastAsia="en-GB"/>
            </w:rPr>
          </w:pPr>
          <w:hyperlink w:anchor="_Toc228285041" w:history="1">
            <w:r w:rsidR="00CB6F25" w:rsidRPr="00A97FC1">
              <w:rPr>
                <w:rStyle w:val="Hyperlink"/>
                <w:rFonts w:ascii="Times New Roman" w:eastAsia="Times New Roman" w:hAnsi="Times New Roman" w:cs="Times New Roman"/>
                <w:noProof/>
              </w:rPr>
              <w:t>1.5 Specific Contribution of the Dissertation</w:t>
            </w:r>
            <w:r w:rsidR="00CB6F25">
              <w:rPr>
                <w:noProof/>
                <w:webHidden/>
              </w:rPr>
              <w:tab/>
            </w:r>
            <w:r w:rsidR="00CB6F25">
              <w:rPr>
                <w:noProof/>
                <w:webHidden/>
              </w:rPr>
              <w:fldChar w:fldCharType="begin"/>
            </w:r>
            <w:r w:rsidR="00CB6F25">
              <w:rPr>
                <w:noProof/>
                <w:webHidden/>
              </w:rPr>
              <w:instrText xml:space="preserve"> PAGEREF _Toc228285041 \h </w:instrText>
            </w:r>
            <w:r w:rsidR="00CB6F25">
              <w:rPr>
                <w:noProof/>
                <w:webHidden/>
              </w:rPr>
            </w:r>
            <w:r w:rsidR="00CB6F25">
              <w:rPr>
                <w:noProof/>
                <w:webHidden/>
              </w:rPr>
              <w:fldChar w:fldCharType="separate"/>
            </w:r>
            <w:r w:rsidR="00CB6F25">
              <w:rPr>
                <w:noProof/>
                <w:webHidden/>
              </w:rPr>
              <w:t>4</w:t>
            </w:r>
            <w:r w:rsidR="00CB6F25">
              <w:rPr>
                <w:noProof/>
                <w:webHidden/>
              </w:rPr>
              <w:fldChar w:fldCharType="end"/>
            </w:r>
          </w:hyperlink>
        </w:p>
        <w:p w14:paraId="33904A39" w14:textId="17DBDFB5" w:rsidR="00CB6F25" w:rsidRDefault="00000000">
          <w:pPr>
            <w:pStyle w:val="TOC2"/>
            <w:tabs>
              <w:tab w:val="right" w:leader="dot" w:pos="9016"/>
            </w:tabs>
            <w:rPr>
              <w:rFonts w:eastAsiaTheme="minorEastAsia"/>
              <w:b w:val="0"/>
              <w:bCs w:val="0"/>
              <w:noProof/>
              <w:sz w:val="24"/>
              <w:szCs w:val="24"/>
              <w:lang w:val="en-DE" w:eastAsia="en-GB"/>
            </w:rPr>
          </w:pPr>
          <w:hyperlink w:anchor="_Toc228285042" w:history="1">
            <w:r w:rsidR="00CB6F25" w:rsidRPr="00A97FC1">
              <w:rPr>
                <w:rStyle w:val="Hyperlink"/>
                <w:rFonts w:ascii="Times New Roman" w:eastAsia="Times New Roman" w:hAnsi="Times New Roman" w:cs="Times New Roman"/>
                <w:noProof/>
              </w:rPr>
              <w:t>1.6 Contribution</w:t>
            </w:r>
            <w:r w:rsidR="00CB6F25">
              <w:rPr>
                <w:noProof/>
                <w:webHidden/>
              </w:rPr>
              <w:tab/>
            </w:r>
            <w:r w:rsidR="00CB6F25">
              <w:rPr>
                <w:noProof/>
                <w:webHidden/>
              </w:rPr>
              <w:fldChar w:fldCharType="begin"/>
            </w:r>
            <w:r w:rsidR="00CB6F25">
              <w:rPr>
                <w:noProof/>
                <w:webHidden/>
              </w:rPr>
              <w:instrText xml:space="preserve"> PAGEREF _Toc228285042 \h </w:instrText>
            </w:r>
            <w:r w:rsidR="00CB6F25">
              <w:rPr>
                <w:noProof/>
                <w:webHidden/>
              </w:rPr>
            </w:r>
            <w:r w:rsidR="00CB6F25">
              <w:rPr>
                <w:noProof/>
                <w:webHidden/>
              </w:rPr>
              <w:fldChar w:fldCharType="separate"/>
            </w:r>
            <w:r w:rsidR="00CB6F25">
              <w:rPr>
                <w:noProof/>
                <w:webHidden/>
              </w:rPr>
              <w:t>4</w:t>
            </w:r>
            <w:r w:rsidR="00CB6F25">
              <w:rPr>
                <w:noProof/>
                <w:webHidden/>
              </w:rPr>
              <w:fldChar w:fldCharType="end"/>
            </w:r>
          </w:hyperlink>
        </w:p>
        <w:p w14:paraId="417C2DE5" w14:textId="35859272" w:rsidR="00CB6F25" w:rsidRDefault="00000000">
          <w:pPr>
            <w:pStyle w:val="TOC2"/>
            <w:tabs>
              <w:tab w:val="right" w:leader="dot" w:pos="9016"/>
            </w:tabs>
            <w:rPr>
              <w:rFonts w:eastAsiaTheme="minorEastAsia"/>
              <w:b w:val="0"/>
              <w:bCs w:val="0"/>
              <w:noProof/>
              <w:sz w:val="24"/>
              <w:szCs w:val="24"/>
              <w:lang w:val="en-DE" w:eastAsia="en-GB"/>
            </w:rPr>
          </w:pPr>
          <w:hyperlink w:anchor="_Toc228285043" w:history="1">
            <w:r w:rsidR="00CB6F25" w:rsidRPr="00A97FC1">
              <w:rPr>
                <w:rStyle w:val="Hyperlink"/>
                <w:rFonts w:ascii="Times New Roman" w:eastAsia="Times New Roman" w:hAnsi="Times New Roman" w:cs="Times New Roman"/>
                <w:noProof/>
              </w:rPr>
              <w:t>1.7 Dissertation Structure</w:t>
            </w:r>
            <w:r w:rsidR="00CB6F25">
              <w:rPr>
                <w:noProof/>
                <w:webHidden/>
              </w:rPr>
              <w:tab/>
            </w:r>
            <w:r w:rsidR="00CB6F25">
              <w:rPr>
                <w:noProof/>
                <w:webHidden/>
              </w:rPr>
              <w:fldChar w:fldCharType="begin"/>
            </w:r>
            <w:r w:rsidR="00CB6F25">
              <w:rPr>
                <w:noProof/>
                <w:webHidden/>
              </w:rPr>
              <w:instrText xml:space="preserve"> PAGEREF _Toc228285043 \h </w:instrText>
            </w:r>
            <w:r w:rsidR="00CB6F25">
              <w:rPr>
                <w:noProof/>
                <w:webHidden/>
              </w:rPr>
            </w:r>
            <w:r w:rsidR="00CB6F25">
              <w:rPr>
                <w:noProof/>
                <w:webHidden/>
              </w:rPr>
              <w:fldChar w:fldCharType="separate"/>
            </w:r>
            <w:r w:rsidR="00CB6F25">
              <w:rPr>
                <w:noProof/>
                <w:webHidden/>
              </w:rPr>
              <w:t>4</w:t>
            </w:r>
            <w:r w:rsidR="00CB6F25">
              <w:rPr>
                <w:noProof/>
                <w:webHidden/>
              </w:rPr>
              <w:fldChar w:fldCharType="end"/>
            </w:r>
          </w:hyperlink>
        </w:p>
        <w:p w14:paraId="53F98514" w14:textId="1CBC1409" w:rsidR="00CB6F25" w:rsidRDefault="00000000">
          <w:pPr>
            <w:pStyle w:val="TOC1"/>
            <w:tabs>
              <w:tab w:val="right" w:leader="dot" w:pos="9016"/>
            </w:tabs>
            <w:rPr>
              <w:rFonts w:eastAsiaTheme="minorEastAsia"/>
              <w:b w:val="0"/>
              <w:bCs w:val="0"/>
              <w:i w:val="0"/>
              <w:iCs w:val="0"/>
              <w:noProof/>
              <w:lang w:val="en-DE" w:eastAsia="en-GB"/>
            </w:rPr>
          </w:pPr>
          <w:hyperlink w:anchor="_Toc228285044" w:history="1">
            <w:r w:rsidR="00CB6F25" w:rsidRPr="00A97FC1">
              <w:rPr>
                <w:rStyle w:val="Hyperlink"/>
                <w:rFonts w:ascii="Times New Roman" w:eastAsia="Times New Roman" w:hAnsi="Times New Roman" w:cs="Times New Roman"/>
                <w:noProof/>
              </w:rPr>
              <w:t>Chapter 2: Foundations or Background</w:t>
            </w:r>
            <w:r w:rsidR="00CB6F25">
              <w:rPr>
                <w:noProof/>
                <w:webHidden/>
              </w:rPr>
              <w:tab/>
            </w:r>
            <w:r w:rsidR="00CB6F25">
              <w:rPr>
                <w:noProof/>
                <w:webHidden/>
              </w:rPr>
              <w:fldChar w:fldCharType="begin"/>
            </w:r>
            <w:r w:rsidR="00CB6F25">
              <w:rPr>
                <w:noProof/>
                <w:webHidden/>
              </w:rPr>
              <w:instrText xml:space="preserve"> PAGEREF _Toc228285044 \h </w:instrText>
            </w:r>
            <w:r w:rsidR="00CB6F25">
              <w:rPr>
                <w:noProof/>
                <w:webHidden/>
              </w:rPr>
            </w:r>
            <w:r w:rsidR="00CB6F25">
              <w:rPr>
                <w:noProof/>
                <w:webHidden/>
              </w:rPr>
              <w:fldChar w:fldCharType="separate"/>
            </w:r>
            <w:r w:rsidR="00CB6F25">
              <w:rPr>
                <w:noProof/>
                <w:webHidden/>
              </w:rPr>
              <w:t>5</w:t>
            </w:r>
            <w:r w:rsidR="00CB6F25">
              <w:rPr>
                <w:noProof/>
                <w:webHidden/>
              </w:rPr>
              <w:fldChar w:fldCharType="end"/>
            </w:r>
          </w:hyperlink>
        </w:p>
        <w:p w14:paraId="267336C5" w14:textId="4587394F" w:rsidR="00CB6F25" w:rsidRDefault="00000000">
          <w:pPr>
            <w:pStyle w:val="TOC2"/>
            <w:tabs>
              <w:tab w:val="right" w:leader="dot" w:pos="9016"/>
            </w:tabs>
            <w:rPr>
              <w:rFonts w:eastAsiaTheme="minorEastAsia"/>
              <w:b w:val="0"/>
              <w:bCs w:val="0"/>
              <w:noProof/>
              <w:sz w:val="24"/>
              <w:szCs w:val="24"/>
              <w:lang w:val="en-DE" w:eastAsia="en-GB"/>
            </w:rPr>
          </w:pPr>
          <w:hyperlink w:anchor="_Toc228285045" w:history="1">
            <w:r w:rsidR="00CB6F25" w:rsidRPr="00A97FC1">
              <w:rPr>
                <w:rStyle w:val="Hyperlink"/>
                <w:rFonts w:ascii="Times New Roman" w:eastAsia="Times New Roman" w:hAnsi="Times New Roman" w:cs="Times New Roman"/>
                <w:noProof/>
              </w:rPr>
              <w:t>2.1 Convolutional neural network</w:t>
            </w:r>
            <w:r w:rsidR="00CB6F25">
              <w:rPr>
                <w:noProof/>
                <w:webHidden/>
              </w:rPr>
              <w:tab/>
            </w:r>
            <w:r w:rsidR="00CB6F25">
              <w:rPr>
                <w:noProof/>
                <w:webHidden/>
              </w:rPr>
              <w:fldChar w:fldCharType="begin"/>
            </w:r>
            <w:r w:rsidR="00CB6F25">
              <w:rPr>
                <w:noProof/>
                <w:webHidden/>
              </w:rPr>
              <w:instrText xml:space="preserve"> PAGEREF _Toc228285045 \h </w:instrText>
            </w:r>
            <w:r w:rsidR="00CB6F25">
              <w:rPr>
                <w:noProof/>
                <w:webHidden/>
              </w:rPr>
            </w:r>
            <w:r w:rsidR="00CB6F25">
              <w:rPr>
                <w:noProof/>
                <w:webHidden/>
              </w:rPr>
              <w:fldChar w:fldCharType="separate"/>
            </w:r>
            <w:r w:rsidR="00CB6F25">
              <w:rPr>
                <w:noProof/>
                <w:webHidden/>
              </w:rPr>
              <w:t>5</w:t>
            </w:r>
            <w:r w:rsidR="00CB6F25">
              <w:rPr>
                <w:noProof/>
                <w:webHidden/>
              </w:rPr>
              <w:fldChar w:fldCharType="end"/>
            </w:r>
          </w:hyperlink>
        </w:p>
        <w:p w14:paraId="2D08E9A0" w14:textId="75525C9A" w:rsidR="00CB6F25" w:rsidRDefault="00000000">
          <w:pPr>
            <w:pStyle w:val="TOC2"/>
            <w:tabs>
              <w:tab w:val="right" w:leader="dot" w:pos="9016"/>
            </w:tabs>
            <w:rPr>
              <w:rFonts w:eastAsiaTheme="minorEastAsia"/>
              <w:b w:val="0"/>
              <w:bCs w:val="0"/>
              <w:noProof/>
              <w:sz w:val="24"/>
              <w:szCs w:val="24"/>
              <w:lang w:val="en-DE" w:eastAsia="en-GB"/>
            </w:rPr>
          </w:pPr>
          <w:hyperlink w:anchor="_Toc228285046" w:history="1">
            <w:r w:rsidR="00CB6F25" w:rsidRPr="00A97FC1">
              <w:rPr>
                <w:rStyle w:val="Hyperlink"/>
                <w:rFonts w:ascii="Times New Roman" w:eastAsia="Times New Roman" w:hAnsi="Times New Roman" w:cs="Times New Roman"/>
                <w:noProof/>
              </w:rPr>
              <w:t>2.2 Object Detection Approaches</w:t>
            </w:r>
            <w:r w:rsidR="00CB6F25">
              <w:rPr>
                <w:noProof/>
                <w:webHidden/>
              </w:rPr>
              <w:tab/>
            </w:r>
            <w:r w:rsidR="00CB6F25">
              <w:rPr>
                <w:noProof/>
                <w:webHidden/>
              </w:rPr>
              <w:fldChar w:fldCharType="begin"/>
            </w:r>
            <w:r w:rsidR="00CB6F25">
              <w:rPr>
                <w:noProof/>
                <w:webHidden/>
              </w:rPr>
              <w:instrText xml:space="preserve"> PAGEREF _Toc228285046 \h </w:instrText>
            </w:r>
            <w:r w:rsidR="00CB6F25">
              <w:rPr>
                <w:noProof/>
                <w:webHidden/>
              </w:rPr>
            </w:r>
            <w:r w:rsidR="00CB6F25">
              <w:rPr>
                <w:noProof/>
                <w:webHidden/>
              </w:rPr>
              <w:fldChar w:fldCharType="separate"/>
            </w:r>
            <w:r w:rsidR="00CB6F25">
              <w:rPr>
                <w:noProof/>
                <w:webHidden/>
              </w:rPr>
              <w:t>5</w:t>
            </w:r>
            <w:r w:rsidR="00CB6F25">
              <w:rPr>
                <w:noProof/>
                <w:webHidden/>
              </w:rPr>
              <w:fldChar w:fldCharType="end"/>
            </w:r>
          </w:hyperlink>
        </w:p>
        <w:p w14:paraId="49F77298" w14:textId="5B59090D" w:rsidR="00CB6F25" w:rsidRDefault="00000000">
          <w:pPr>
            <w:pStyle w:val="TOC2"/>
            <w:tabs>
              <w:tab w:val="right" w:leader="dot" w:pos="9016"/>
            </w:tabs>
            <w:rPr>
              <w:rFonts w:eastAsiaTheme="minorEastAsia"/>
              <w:b w:val="0"/>
              <w:bCs w:val="0"/>
              <w:noProof/>
              <w:sz w:val="24"/>
              <w:szCs w:val="24"/>
              <w:lang w:val="en-DE" w:eastAsia="en-GB"/>
            </w:rPr>
          </w:pPr>
          <w:hyperlink w:anchor="_Toc228285047" w:history="1">
            <w:r w:rsidR="00CB6F25" w:rsidRPr="00A97FC1">
              <w:rPr>
                <w:rStyle w:val="Hyperlink"/>
                <w:rFonts w:ascii="Times New Roman" w:eastAsia="Times New Roman" w:hAnsi="Times New Roman" w:cs="Times New Roman"/>
                <w:noProof/>
              </w:rPr>
              <w:t>2.3 YOLO Architecture</w:t>
            </w:r>
            <w:r w:rsidR="00CB6F25">
              <w:rPr>
                <w:noProof/>
                <w:webHidden/>
              </w:rPr>
              <w:tab/>
            </w:r>
            <w:r w:rsidR="00CB6F25">
              <w:rPr>
                <w:noProof/>
                <w:webHidden/>
              </w:rPr>
              <w:fldChar w:fldCharType="begin"/>
            </w:r>
            <w:r w:rsidR="00CB6F25">
              <w:rPr>
                <w:noProof/>
                <w:webHidden/>
              </w:rPr>
              <w:instrText xml:space="preserve"> PAGEREF _Toc228285047 \h </w:instrText>
            </w:r>
            <w:r w:rsidR="00CB6F25">
              <w:rPr>
                <w:noProof/>
                <w:webHidden/>
              </w:rPr>
            </w:r>
            <w:r w:rsidR="00CB6F25">
              <w:rPr>
                <w:noProof/>
                <w:webHidden/>
              </w:rPr>
              <w:fldChar w:fldCharType="separate"/>
            </w:r>
            <w:r w:rsidR="00CB6F25">
              <w:rPr>
                <w:noProof/>
                <w:webHidden/>
              </w:rPr>
              <w:t>6</w:t>
            </w:r>
            <w:r w:rsidR="00CB6F25">
              <w:rPr>
                <w:noProof/>
                <w:webHidden/>
              </w:rPr>
              <w:fldChar w:fldCharType="end"/>
            </w:r>
          </w:hyperlink>
        </w:p>
        <w:p w14:paraId="34F41865" w14:textId="2F071310" w:rsidR="00CB6F25" w:rsidRDefault="00000000">
          <w:pPr>
            <w:pStyle w:val="TOC2"/>
            <w:tabs>
              <w:tab w:val="right" w:leader="dot" w:pos="9016"/>
            </w:tabs>
            <w:rPr>
              <w:rFonts w:eastAsiaTheme="minorEastAsia"/>
              <w:b w:val="0"/>
              <w:bCs w:val="0"/>
              <w:noProof/>
              <w:sz w:val="24"/>
              <w:szCs w:val="24"/>
              <w:lang w:val="en-DE" w:eastAsia="en-GB"/>
            </w:rPr>
          </w:pPr>
          <w:hyperlink w:anchor="_Toc228285048" w:history="1">
            <w:r w:rsidR="00CB6F25" w:rsidRPr="00A97FC1">
              <w:rPr>
                <w:rStyle w:val="Hyperlink"/>
                <w:rFonts w:ascii="Times New Roman" w:eastAsia="Times New Roman" w:hAnsi="Times New Roman" w:cs="Times New Roman"/>
                <w:noProof/>
              </w:rPr>
              <w:t>2.4 Transfer Learning</w:t>
            </w:r>
            <w:r w:rsidR="00CB6F25">
              <w:rPr>
                <w:noProof/>
                <w:webHidden/>
              </w:rPr>
              <w:tab/>
            </w:r>
            <w:r w:rsidR="00CB6F25">
              <w:rPr>
                <w:noProof/>
                <w:webHidden/>
              </w:rPr>
              <w:fldChar w:fldCharType="begin"/>
            </w:r>
            <w:r w:rsidR="00CB6F25">
              <w:rPr>
                <w:noProof/>
                <w:webHidden/>
              </w:rPr>
              <w:instrText xml:space="preserve"> PAGEREF _Toc228285048 \h </w:instrText>
            </w:r>
            <w:r w:rsidR="00CB6F25">
              <w:rPr>
                <w:noProof/>
                <w:webHidden/>
              </w:rPr>
            </w:r>
            <w:r w:rsidR="00CB6F25">
              <w:rPr>
                <w:noProof/>
                <w:webHidden/>
              </w:rPr>
              <w:fldChar w:fldCharType="separate"/>
            </w:r>
            <w:r w:rsidR="00CB6F25">
              <w:rPr>
                <w:noProof/>
                <w:webHidden/>
              </w:rPr>
              <w:t>7</w:t>
            </w:r>
            <w:r w:rsidR="00CB6F25">
              <w:rPr>
                <w:noProof/>
                <w:webHidden/>
              </w:rPr>
              <w:fldChar w:fldCharType="end"/>
            </w:r>
          </w:hyperlink>
        </w:p>
        <w:p w14:paraId="1358B91B" w14:textId="619A0CEA" w:rsidR="00CB6F25" w:rsidRDefault="00000000">
          <w:pPr>
            <w:pStyle w:val="TOC2"/>
            <w:tabs>
              <w:tab w:val="right" w:leader="dot" w:pos="9016"/>
            </w:tabs>
            <w:rPr>
              <w:rFonts w:eastAsiaTheme="minorEastAsia"/>
              <w:b w:val="0"/>
              <w:bCs w:val="0"/>
              <w:noProof/>
              <w:sz w:val="24"/>
              <w:szCs w:val="24"/>
              <w:lang w:val="en-DE" w:eastAsia="en-GB"/>
            </w:rPr>
          </w:pPr>
          <w:hyperlink w:anchor="_Toc228285049" w:history="1">
            <w:r w:rsidR="00CB6F25" w:rsidRPr="00A97FC1">
              <w:rPr>
                <w:rStyle w:val="Hyperlink"/>
                <w:rFonts w:ascii="Times New Roman" w:eastAsia="Times New Roman" w:hAnsi="Times New Roman" w:cs="Times New Roman"/>
                <w:noProof/>
              </w:rPr>
              <w:t>2.5 Data Augmentation</w:t>
            </w:r>
            <w:r w:rsidR="00CB6F25">
              <w:rPr>
                <w:noProof/>
                <w:webHidden/>
              </w:rPr>
              <w:tab/>
            </w:r>
            <w:r w:rsidR="00CB6F25">
              <w:rPr>
                <w:noProof/>
                <w:webHidden/>
              </w:rPr>
              <w:fldChar w:fldCharType="begin"/>
            </w:r>
            <w:r w:rsidR="00CB6F25">
              <w:rPr>
                <w:noProof/>
                <w:webHidden/>
              </w:rPr>
              <w:instrText xml:space="preserve"> PAGEREF _Toc228285049 \h </w:instrText>
            </w:r>
            <w:r w:rsidR="00CB6F25">
              <w:rPr>
                <w:noProof/>
                <w:webHidden/>
              </w:rPr>
            </w:r>
            <w:r w:rsidR="00CB6F25">
              <w:rPr>
                <w:noProof/>
                <w:webHidden/>
              </w:rPr>
              <w:fldChar w:fldCharType="separate"/>
            </w:r>
            <w:r w:rsidR="00CB6F25">
              <w:rPr>
                <w:noProof/>
                <w:webHidden/>
              </w:rPr>
              <w:t>8</w:t>
            </w:r>
            <w:r w:rsidR="00CB6F25">
              <w:rPr>
                <w:noProof/>
                <w:webHidden/>
              </w:rPr>
              <w:fldChar w:fldCharType="end"/>
            </w:r>
          </w:hyperlink>
        </w:p>
        <w:p w14:paraId="4DC1EF30" w14:textId="5D7258FB" w:rsidR="00CB6F25" w:rsidRDefault="00000000">
          <w:pPr>
            <w:pStyle w:val="TOC2"/>
            <w:tabs>
              <w:tab w:val="right" w:leader="dot" w:pos="9016"/>
            </w:tabs>
            <w:rPr>
              <w:rFonts w:eastAsiaTheme="minorEastAsia"/>
              <w:b w:val="0"/>
              <w:bCs w:val="0"/>
              <w:noProof/>
              <w:sz w:val="24"/>
              <w:szCs w:val="24"/>
              <w:lang w:val="en-DE" w:eastAsia="en-GB"/>
            </w:rPr>
          </w:pPr>
          <w:hyperlink w:anchor="_Toc228285050" w:history="1">
            <w:r w:rsidR="00CB6F25" w:rsidRPr="00A97FC1">
              <w:rPr>
                <w:rStyle w:val="Hyperlink"/>
                <w:rFonts w:ascii="Times New Roman" w:eastAsia="Times New Roman" w:hAnsi="Times New Roman" w:cs="Times New Roman"/>
                <w:i/>
                <w:noProof/>
              </w:rPr>
              <w:t>YOLO Architecture diagram</w:t>
            </w:r>
            <w:r w:rsidR="00CB6F25">
              <w:rPr>
                <w:noProof/>
                <w:webHidden/>
              </w:rPr>
              <w:tab/>
            </w:r>
            <w:r w:rsidR="00CB6F25">
              <w:rPr>
                <w:noProof/>
                <w:webHidden/>
              </w:rPr>
              <w:fldChar w:fldCharType="begin"/>
            </w:r>
            <w:r w:rsidR="00CB6F25">
              <w:rPr>
                <w:noProof/>
                <w:webHidden/>
              </w:rPr>
              <w:instrText xml:space="preserve"> PAGEREF _Toc228285050 \h </w:instrText>
            </w:r>
            <w:r w:rsidR="00CB6F25">
              <w:rPr>
                <w:noProof/>
                <w:webHidden/>
              </w:rPr>
            </w:r>
            <w:r w:rsidR="00CB6F25">
              <w:rPr>
                <w:noProof/>
                <w:webHidden/>
              </w:rPr>
              <w:fldChar w:fldCharType="separate"/>
            </w:r>
            <w:r w:rsidR="00CB6F25">
              <w:rPr>
                <w:noProof/>
                <w:webHidden/>
              </w:rPr>
              <w:t>9</w:t>
            </w:r>
            <w:r w:rsidR="00CB6F25">
              <w:rPr>
                <w:noProof/>
                <w:webHidden/>
              </w:rPr>
              <w:fldChar w:fldCharType="end"/>
            </w:r>
          </w:hyperlink>
        </w:p>
        <w:p w14:paraId="2401EEFD" w14:textId="28E613E9" w:rsidR="00CB6F25" w:rsidRDefault="00000000">
          <w:pPr>
            <w:pStyle w:val="TOC1"/>
            <w:tabs>
              <w:tab w:val="right" w:leader="dot" w:pos="9016"/>
            </w:tabs>
            <w:rPr>
              <w:rFonts w:eastAsiaTheme="minorEastAsia"/>
              <w:b w:val="0"/>
              <w:bCs w:val="0"/>
              <w:i w:val="0"/>
              <w:iCs w:val="0"/>
              <w:noProof/>
              <w:lang w:val="en-DE" w:eastAsia="en-GB"/>
            </w:rPr>
          </w:pPr>
          <w:hyperlink w:anchor="_Toc228285051" w:history="1">
            <w:r w:rsidR="00CB6F25" w:rsidRPr="00A97FC1">
              <w:rPr>
                <w:rStyle w:val="Hyperlink"/>
                <w:rFonts w:ascii="Times New Roman" w:hAnsi="Times New Roman" w:cs="Times New Roman"/>
                <w:noProof/>
              </w:rPr>
              <w:t>Chapter 3: Related Work</w:t>
            </w:r>
            <w:r w:rsidR="00CB6F25">
              <w:rPr>
                <w:noProof/>
                <w:webHidden/>
              </w:rPr>
              <w:tab/>
            </w:r>
            <w:r w:rsidR="00CB6F25">
              <w:rPr>
                <w:noProof/>
                <w:webHidden/>
              </w:rPr>
              <w:fldChar w:fldCharType="begin"/>
            </w:r>
            <w:r w:rsidR="00CB6F25">
              <w:rPr>
                <w:noProof/>
                <w:webHidden/>
              </w:rPr>
              <w:instrText xml:space="preserve"> PAGEREF _Toc228285051 \h </w:instrText>
            </w:r>
            <w:r w:rsidR="00CB6F25">
              <w:rPr>
                <w:noProof/>
                <w:webHidden/>
              </w:rPr>
            </w:r>
            <w:r w:rsidR="00CB6F25">
              <w:rPr>
                <w:noProof/>
                <w:webHidden/>
              </w:rPr>
              <w:fldChar w:fldCharType="separate"/>
            </w:r>
            <w:r w:rsidR="00CB6F25">
              <w:rPr>
                <w:noProof/>
                <w:webHidden/>
              </w:rPr>
              <w:t>10</w:t>
            </w:r>
            <w:r w:rsidR="00CB6F25">
              <w:rPr>
                <w:noProof/>
                <w:webHidden/>
              </w:rPr>
              <w:fldChar w:fldCharType="end"/>
            </w:r>
          </w:hyperlink>
        </w:p>
        <w:p w14:paraId="793A1E9F" w14:textId="35F9549F" w:rsidR="00CB6F25" w:rsidRDefault="00000000">
          <w:pPr>
            <w:pStyle w:val="TOC2"/>
            <w:tabs>
              <w:tab w:val="right" w:leader="dot" w:pos="9016"/>
            </w:tabs>
            <w:rPr>
              <w:rFonts w:eastAsiaTheme="minorEastAsia"/>
              <w:b w:val="0"/>
              <w:bCs w:val="0"/>
              <w:noProof/>
              <w:sz w:val="24"/>
              <w:szCs w:val="24"/>
              <w:lang w:val="en-DE" w:eastAsia="en-GB"/>
            </w:rPr>
          </w:pPr>
          <w:hyperlink w:anchor="_Toc228285052" w:history="1">
            <w:r w:rsidR="00CB6F25" w:rsidRPr="00A97FC1">
              <w:rPr>
                <w:rStyle w:val="Hyperlink"/>
                <w:rFonts w:ascii="Times New Roman" w:eastAsia="Times New Roman" w:hAnsi="Times New Roman" w:cs="Times New Roman"/>
                <w:noProof/>
              </w:rPr>
              <w:t>3.1 Object Detection in Industrial Settings</w:t>
            </w:r>
            <w:r w:rsidR="00CB6F25">
              <w:rPr>
                <w:noProof/>
                <w:webHidden/>
              </w:rPr>
              <w:tab/>
            </w:r>
            <w:r w:rsidR="00CB6F25">
              <w:rPr>
                <w:noProof/>
                <w:webHidden/>
              </w:rPr>
              <w:fldChar w:fldCharType="begin"/>
            </w:r>
            <w:r w:rsidR="00CB6F25">
              <w:rPr>
                <w:noProof/>
                <w:webHidden/>
              </w:rPr>
              <w:instrText xml:space="preserve"> PAGEREF _Toc228285052 \h </w:instrText>
            </w:r>
            <w:r w:rsidR="00CB6F25">
              <w:rPr>
                <w:noProof/>
                <w:webHidden/>
              </w:rPr>
            </w:r>
            <w:r w:rsidR="00CB6F25">
              <w:rPr>
                <w:noProof/>
                <w:webHidden/>
              </w:rPr>
              <w:fldChar w:fldCharType="separate"/>
            </w:r>
            <w:r w:rsidR="00CB6F25">
              <w:rPr>
                <w:noProof/>
                <w:webHidden/>
              </w:rPr>
              <w:t>10</w:t>
            </w:r>
            <w:r w:rsidR="00CB6F25">
              <w:rPr>
                <w:noProof/>
                <w:webHidden/>
              </w:rPr>
              <w:fldChar w:fldCharType="end"/>
            </w:r>
          </w:hyperlink>
        </w:p>
        <w:p w14:paraId="45B5BB3D" w14:textId="0650F0C7" w:rsidR="00CB6F25" w:rsidRDefault="00000000">
          <w:pPr>
            <w:pStyle w:val="TOC2"/>
            <w:tabs>
              <w:tab w:val="right" w:leader="dot" w:pos="9016"/>
            </w:tabs>
            <w:rPr>
              <w:rFonts w:eastAsiaTheme="minorEastAsia"/>
              <w:b w:val="0"/>
              <w:bCs w:val="0"/>
              <w:noProof/>
              <w:sz w:val="24"/>
              <w:szCs w:val="24"/>
              <w:lang w:val="en-DE" w:eastAsia="en-GB"/>
            </w:rPr>
          </w:pPr>
          <w:hyperlink w:anchor="_Toc228285053" w:history="1">
            <w:r w:rsidR="00CB6F25" w:rsidRPr="00A97FC1">
              <w:rPr>
                <w:rStyle w:val="Hyperlink"/>
                <w:rFonts w:ascii="Times New Roman" w:eastAsia="Times New Roman" w:hAnsi="Times New Roman" w:cs="Times New Roman"/>
                <w:noProof/>
              </w:rPr>
              <w:t>3.2 Automotive Component Detection</w:t>
            </w:r>
            <w:r w:rsidR="00CB6F25">
              <w:rPr>
                <w:noProof/>
                <w:webHidden/>
              </w:rPr>
              <w:tab/>
            </w:r>
            <w:r w:rsidR="00CB6F25">
              <w:rPr>
                <w:noProof/>
                <w:webHidden/>
              </w:rPr>
              <w:fldChar w:fldCharType="begin"/>
            </w:r>
            <w:r w:rsidR="00CB6F25">
              <w:rPr>
                <w:noProof/>
                <w:webHidden/>
              </w:rPr>
              <w:instrText xml:space="preserve"> PAGEREF _Toc228285053 \h </w:instrText>
            </w:r>
            <w:r w:rsidR="00CB6F25">
              <w:rPr>
                <w:noProof/>
                <w:webHidden/>
              </w:rPr>
            </w:r>
            <w:r w:rsidR="00CB6F25">
              <w:rPr>
                <w:noProof/>
                <w:webHidden/>
              </w:rPr>
              <w:fldChar w:fldCharType="separate"/>
            </w:r>
            <w:r w:rsidR="00CB6F25">
              <w:rPr>
                <w:noProof/>
                <w:webHidden/>
              </w:rPr>
              <w:t>10</w:t>
            </w:r>
            <w:r w:rsidR="00CB6F25">
              <w:rPr>
                <w:noProof/>
                <w:webHidden/>
              </w:rPr>
              <w:fldChar w:fldCharType="end"/>
            </w:r>
          </w:hyperlink>
        </w:p>
        <w:p w14:paraId="67DCE834" w14:textId="120B586F" w:rsidR="00CB6F25" w:rsidRDefault="00000000">
          <w:pPr>
            <w:pStyle w:val="TOC2"/>
            <w:tabs>
              <w:tab w:val="right" w:leader="dot" w:pos="9016"/>
            </w:tabs>
            <w:rPr>
              <w:rFonts w:eastAsiaTheme="minorEastAsia"/>
              <w:b w:val="0"/>
              <w:bCs w:val="0"/>
              <w:noProof/>
              <w:sz w:val="24"/>
              <w:szCs w:val="24"/>
              <w:lang w:val="en-DE" w:eastAsia="en-GB"/>
            </w:rPr>
          </w:pPr>
          <w:hyperlink w:anchor="_Toc228285054" w:history="1">
            <w:r w:rsidR="00CB6F25" w:rsidRPr="00A97FC1">
              <w:rPr>
                <w:rStyle w:val="Hyperlink"/>
                <w:rFonts w:ascii="Times New Roman" w:eastAsia="Times New Roman" w:hAnsi="Times New Roman" w:cs="Times New Roman"/>
                <w:noProof/>
              </w:rPr>
              <w:t>3.3 YOLO for Domain-Specific Detection</w:t>
            </w:r>
            <w:r w:rsidR="00CB6F25">
              <w:rPr>
                <w:noProof/>
                <w:webHidden/>
              </w:rPr>
              <w:tab/>
            </w:r>
            <w:r w:rsidR="00CB6F25">
              <w:rPr>
                <w:noProof/>
                <w:webHidden/>
              </w:rPr>
              <w:fldChar w:fldCharType="begin"/>
            </w:r>
            <w:r w:rsidR="00CB6F25">
              <w:rPr>
                <w:noProof/>
                <w:webHidden/>
              </w:rPr>
              <w:instrText xml:space="preserve"> PAGEREF _Toc228285054 \h </w:instrText>
            </w:r>
            <w:r w:rsidR="00CB6F25">
              <w:rPr>
                <w:noProof/>
                <w:webHidden/>
              </w:rPr>
            </w:r>
            <w:r w:rsidR="00CB6F25">
              <w:rPr>
                <w:noProof/>
                <w:webHidden/>
              </w:rPr>
              <w:fldChar w:fldCharType="separate"/>
            </w:r>
            <w:r w:rsidR="00CB6F25">
              <w:rPr>
                <w:noProof/>
                <w:webHidden/>
              </w:rPr>
              <w:t>12</w:t>
            </w:r>
            <w:r w:rsidR="00CB6F25">
              <w:rPr>
                <w:noProof/>
                <w:webHidden/>
              </w:rPr>
              <w:fldChar w:fldCharType="end"/>
            </w:r>
          </w:hyperlink>
        </w:p>
        <w:p w14:paraId="20C4F2F3" w14:textId="2FB34528" w:rsidR="00CB6F25" w:rsidRDefault="00000000">
          <w:pPr>
            <w:pStyle w:val="TOC2"/>
            <w:tabs>
              <w:tab w:val="right" w:leader="dot" w:pos="9016"/>
            </w:tabs>
            <w:rPr>
              <w:rFonts w:eastAsiaTheme="minorEastAsia"/>
              <w:b w:val="0"/>
              <w:bCs w:val="0"/>
              <w:noProof/>
              <w:sz w:val="24"/>
              <w:szCs w:val="24"/>
              <w:lang w:val="en-DE" w:eastAsia="en-GB"/>
            </w:rPr>
          </w:pPr>
          <w:hyperlink w:anchor="_Toc228285055" w:history="1">
            <w:r w:rsidR="00CB6F25" w:rsidRPr="00A97FC1">
              <w:rPr>
                <w:rStyle w:val="Hyperlink"/>
                <w:rFonts w:ascii="Times New Roman" w:eastAsia="Times New Roman" w:hAnsi="Times New Roman" w:cs="Times New Roman"/>
                <w:noProof/>
              </w:rPr>
              <w:t>3.4 Handling Class Difficulty and Imbalance</w:t>
            </w:r>
            <w:r w:rsidR="00CB6F25">
              <w:rPr>
                <w:noProof/>
                <w:webHidden/>
              </w:rPr>
              <w:tab/>
            </w:r>
            <w:r w:rsidR="00CB6F25">
              <w:rPr>
                <w:noProof/>
                <w:webHidden/>
              </w:rPr>
              <w:fldChar w:fldCharType="begin"/>
            </w:r>
            <w:r w:rsidR="00CB6F25">
              <w:rPr>
                <w:noProof/>
                <w:webHidden/>
              </w:rPr>
              <w:instrText xml:space="preserve"> PAGEREF _Toc228285055 \h </w:instrText>
            </w:r>
            <w:r w:rsidR="00CB6F25">
              <w:rPr>
                <w:noProof/>
                <w:webHidden/>
              </w:rPr>
            </w:r>
            <w:r w:rsidR="00CB6F25">
              <w:rPr>
                <w:noProof/>
                <w:webHidden/>
              </w:rPr>
              <w:fldChar w:fldCharType="separate"/>
            </w:r>
            <w:r w:rsidR="00CB6F25">
              <w:rPr>
                <w:noProof/>
                <w:webHidden/>
              </w:rPr>
              <w:t>13</w:t>
            </w:r>
            <w:r w:rsidR="00CB6F25">
              <w:rPr>
                <w:noProof/>
                <w:webHidden/>
              </w:rPr>
              <w:fldChar w:fldCharType="end"/>
            </w:r>
          </w:hyperlink>
        </w:p>
        <w:p w14:paraId="3EA928DF" w14:textId="226E4135" w:rsidR="00CB6F25" w:rsidRDefault="00000000">
          <w:pPr>
            <w:pStyle w:val="TOC2"/>
            <w:tabs>
              <w:tab w:val="right" w:leader="dot" w:pos="9016"/>
            </w:tabs>
            <w:rPr>
              <w:rFonts w:eastAsiaTheme="minorEastAsia"/>
              <w:b w:val="0"/>
              <w:bCs w:val="0"/>
              <w:noProof/>
              <w:sz w:val="24"/>
              <w:szCs w:val="24"/>
              <w:lang w:val="en-DE" w:eastAsia="en-GB"/>
            </w:rPr>
          </w:pPr>
          <w:hyperlink w:anchor="_Toc228285056" w:history="1">
            <w:r w:rsidR="00CB6F25" w:rsidRPr="00A97FC1">
              <w:rPr>
                <w:rStyle w:val="Hyperlink"/>
                <w:rFonts w:ascii="Times New Roman" w:eastAsia="Times New Roman" w:hAnsi="Times New Roman" w:cs="Times New Roman"/>
                <w:noProof/>
              </w:rPr>
              <w:t>3.5 Research Gap</w:t>
            </w:r>
            <w:r w:rsidR="00CB6F25">
              <w:rPr>
                <w:noProof/>
                <w:webHidden/>
              </w:rPr>
              <w:tab/>
            </w:r>
            <w:r w:rsidR="00CB6F25">
              <w:rPr>
                <w:noProof/>
                <w:webHidden/>
              </w:rPr>
              <w:fldChar w:fldCharType="begin"/>
            </w:r>
            <w:r w:rsidR="00CB6F25">
              <w:rPr>
                <w:noProof/>
                <w:webHidden/>
              </w:rPr>
              <w:instrText xml:space="preserve"> PAGEREF _Toc228285056 \h </w:instrText>
            </w:r>
            <w:r w:rsidR="00CB6F25">
              <w:rPr>
                <w:noProof/>
                <w:webHidden/>
              </w:rPr>
            </w:r>
            <w:r w:rsidR="00CB6F25">
              <w:rPr>
                <w:noProof/>
                <w:webHidden/>
              </w:rPr>
              <w:fldChar w:fldCharType="separate"/>
            </w:r>
            <w:r w:rsidR="00CB6F25">
              <w:rPr>
                <w:noProof/>
                <w:webHidden/>
              </w:rPr>
              <w:t>13</w:t>
            </w:r>
            <w:r w:rsidR="00CB6F25">
              <w:rPr>
                <w:noProof/>
                <w:webHidden/>
              </w:rPr>
              <w:fldChar w:fldCharType="end"/>
            </w:r>
          </w:hyperlink>
        </w:p>
        <w:p w14:paraId="7A91CF9F" w14:textId="5012A926" w:rsidR="00CB6F25" w:rsidRDefault="00000000">
          <w:pPr>
            <w:pStyle w:val="TOC2"/>
            <w:tabs>
              <w:tab w:val="right" w:leader="dot" w:pos="9016"/>
            </w:tabs>
            <w:rPr>
              <w:rFonts w:eastAsiaTheme="minorEastAsia"/>
              <w:b w:val="0"/>
              <w:bCs w:val="0"/>
              <w:noProof/>
              <w:sz w:val="24"/>
              <w:szCs w:val="24"/>
              <w:lang w:val="en-DE" w:eastAsia="en-GB"/>
            </w:rPr>
          </w:pPr>
          <w:hyperlink w:anchor="_Toc228285057" w:history="1">
            <w:r w:rsidR="00CB6F25" w:rsidRPr="00A97FC1">
              <w:rPr>
                <w:rStyle w:val="Hyperlink"/>
                <w:rFonts w:ascii="Times New Roman" w:eastAsia="Times New Roman" w:hAnsi="Times New Roman" w:cs="Times New Roman"/>
                <w:noProof/>
              </w:rPr>
              <w:t>Chapter 4: Methodology</w:t>
            </w:r>
            <w:r w:rsidR="00CB6F25" w:rsidRPr="00A97FC1">
              <w:rPr>
                <w:rStyle w:val="Hyperlink"/>
                <w:rFonts w:ascii="Times New Roman" w:eastAsia="Times New Roman" w:hAnsi="Times New Roman" w:cs="Times New Roman"/>
                <w:noProof/>
                <w:lang w:val="de-DE"/>
              </w:rPr>
              <w:t xml:space="preserve"> :-</w:t>
            </w:r>
            <w:r w:rsidR="00CB6F25">
              <w:rPr>
                <w:noProof/>
                <w:webHidden/>
              </w:rPr>
              <w:tab/>
            </w:r>
            <w:r w:rsidR="00CB6F25">
              <w:rPr>
                <w:noProof/>
                <w:webHidden/>
              </w:rPr>
              <w:fldChar w:fldCharType="begin"/>
            </w:r>
            <w:r w:rsidR="00CB6F25">
              <w:rPr>
                <w:noProof/>
                <w:webHidden/>
              </w:rPr>
              <w:instrText xml:space="preserve"> PAGEREF _Toc228285057 \h </w:instrText>
            </w:r>
            <w:r w:rsidR="00CB6F25">
              <w:rPr>
                <w:noProof/>
                <w:webHidden/>
              </w:rPr>
            </w:r>
            <w:r w:rsidR="00CB6F25">
              <w:rPr>
                <w:noProof/>
                <w:webHidden/>
              </w:rPr>
              <w:fldChar w:fldCharType="separate"/>
            </w:r>
            <w:r w:rsidR="00CB6F25">
              <w:rPr>
                <w:noProof/>
                <w:webHidden/>
              </w:rPr>
              <w:t>14</w:t>
            </w:r>
            <w:r w:rsidR="00CB6F25">
              <w:rPr>
                <w:noProof/>
                <w:webHidden/>
              </w:rPr>
              <w:fldChar w:fldCharType="end"/>
            </w:r>
          </w:hyperlink>
        </w:p>
        <w:p w14:paraId="46D6F415" w14:textId="151782C4" w:rsidR="00CB6F25" w:rsidRDefault="00000000">
          <w:pPr>
            <w:pStyle w:val="TOC1"/>
            <w:tabs>
              <w:tab w:val="right" w:leader="dot" w:pos="9016"/>
            </w:tabs>
            <w:rPr>
              <w:rFonts w:eastAsiaTheme="minorEastAsia"/>
              <w:b w:val="0"/>
              <w:bCs w:val="0"/>
              <w:i w:val="0"/>
              <w:iCs w:val="0"/>
              <w:noProof/>
              <w:lang w:val="en-DE" w:eastAsia="en-GB"/>
            </w:rPr>
          </w:pPr>
          <w:hyperlink w:anchor="_Toc228285058" w:history="1">
            <w:r w:rsidR="00CB6F25" w:rsidRPr="00A97FC1">
              <w:rPr>
                <w:rStyle w:val="Hyperlink"/>
                <w:rFonts w:ascii="Times New Roman" w:eastAsia="Times New Roman" w:hAnsi="Times New Roman" w:cs="Times New Roman"/>
                <w:noProof/>
              </w:rPr>
              <w:t>References</w:t>
            </w:r>
            <w:r w:rsidR="00CB6F25">
              <w:rPr>
                <w:noProof/>
                <w:webHidden/>
              </w:rPr>
              <w:tab/>
            </w:r>
            <w:r w:rsidR="00CB6F25">
              <w:rPr>
                <w:noProof/>
                <w:webHidden/>
              </w:rPr>
              <w:fldChar w:fldCharType="begin"/>
            </w:r>
            <w:r w:rsidR="00CB6F25">
              <w:rPr>
                <w:noProof/>
                <w:webHidden/>
              </w:rPr>
              <w:instrText xml:space="preserve"> PAGEREF _Toc228285058 \h </w:instrText>
            </w:r>
            <w:r w:rsidR="00CB6F25">
              <w:rPr>
                <w:noProof/>
                <w:webHidden/>
              </w:rPr>
            </w:r>
            <w:r w:rsidR="00CB6F25">
              <w:rPr>
                <w:noProof/>
                <w:webHidden/>
              </w:rPr>
              <w:fldChar w:fldCharType="separate"/>
            </w:r>
            <w:r w:rsidR="00CB6F25">
              <w:rPr>
                <w:noProof/>
                <w:webHidden/>
              </w:rPr>
              <w:t>17</w:t>
            </w:r>
            <w:r w:rsidR="00CB6F25">
              <w:rPr>
                <w:noProof/>
                <w:webHidden/>
              </w:rPr>
              <w:fldChar w:fldCharType="end"/>
            </w:r>
          </w:hyperlink>
        </w:p>
        <w:p w14:paraId="3E68B916" w14:textId="3F5EA411" w:rsidR="00CB0C26" w:rsidRPr="000D1A77" w:rsidRDefault="00CB0C26" w:rsidP="000D1A77">
          <w:pPr>
            <w:spacing w:line="20" w:lineRule="auto"/>
            <w:rPr>
              <w:rFonts w:ascii="Times New Roman" w:hAnsi="Times New Roman" w:cs="Times New Roman"/>
              <w:sz w:val="2"/>
            </w:rPr>
          </w:pPr>
          <w:r w:rsidRPr="000D1A77">
            <w:rPr>
              <w:rFonts w:ascii="Times New Roman" w:hAnsi="Times New Roman" w:cs="Times New Roman"/>
              <w:sz w:val="2"/>
            </w:rPr>
            <w:fldChar w:fldCharType="end"/>
          </w:r>
        </w:p>
      </w:sdtContent>
    </w:sdt>
    <w:p w14:paraId="711D6218" w14:textId="77777777" w:rsidR="00CB0C26" w:rsidRPr="000D1A77" w:rsidRDefault="00CB0C26" w:rsidP="000D1A77">
      <w:pPr>
        <w:spacing w:line="20" w:lineRule="auto"/>
        <w:rPr>
          <w:rFonts w:ascii="Times New Roman" w:hAnsi="Times New Roman" w:cs="Times New Roman"/>
          <w:sz w:val="2"/>
        </w:rPr>
      </w:pPr>
    </w:p>
    <w:p w14:paraId="1BDD2AAB" w14:textId="37AC7B3C" w:rsidR="009A2694" w:rsidRPr="000D1A77" w:rsidRDefault="009A2694" w:rsidP="000D1A77">
      <w:pPr>
        <w:spacing w:line="20" w:lineRule="auto"/>
        <w:rPr>
          <w:rFonts w:ascii="Times New Roman" w:hAnsi="Times New Roman" w:cs="Times New Roman"/>
          <w:sz w:val="2"/>
        </w:rPr>
      </w:pPr>
    </w:p>
    <w:p w14:paraId="467FE7DF" w14:textId="77777777" w:rsidR="00BF2454" w:rsidRPr="000D1A77" w:rsidRDefault="00BF2454" w:rsidP="000D1A77">
      <w:pPr>
        <w:spacing w:line="20" w:lineRule="auto"/>
        <w:rPr>
          <w:rFonts w:ascii="Times New Roman" w:eastAsia="Times New Roman" w:hAnsi="Times New Roman" w:cs="Times New Roman"/>
          <w:kern w:val="0"/>
          <w:sz w:val="2"/>
          <w:lang w:val="en-DE" w:eastAsia="en-GB"/>
          <w14:ligatures w14:val="none"/>
        </w:rPr>
      </w:pPr>
    </w:p>
    <w:p w14:paraId="795F17A0" w14:textId="77777777" w:rsidR="00BF2454" w:rsidRPr="000D1A77" w:rsidRDefault="00BF2454" w:rsidP="000D1A77">
      <w:pPr>
        <w:spacing w:line="20" w:lineRule="auto"/>
        <w:rPr>
          <w:rFonts w:ascii="Times New Roman" w:hAnsi="Times New Roman" w:cs="Times New Roman"/>
          <w:sz w:val="2"/>
        </w:rPr>
      </w:pPr>
    </w:p>
    <w:p w14:paraId="0746195E" w14:textId="77777777" w:rsidR="002D689D" w:rsidRPr="000D1A77" w:rsidRDefault="002D689D" w:rsidP="000D1A77">
      <w:pPr>
        <w:pStyle w:val="Heading1"/>
        <w:spacing w:before="720" w:after="240" w:line="360" w:lineRule="auto"/>
        <w:rPr>
          <w:rFonts w:ascii="Times New Roman" w:hAnsi="Times New Roman" w:cs="Times New Roman"/>
          <w:b/>
          <w:color w:val="000000"/>
        </w:rPr>
      </w:pPr>
      <w:bookmarkStart w:id="0" w:name="_Toc228285037"/>
      <w:r w:rsidRPr="000D1A77">
        <w:rPr>
          <w:rFonts w:ascii="Times New Roman" w:hAnsi="Times New Roman" w:cs="Times New Roman"/>
          <w:b/>
          <w:color w:val="000000"/>
        </w:rPr>
        <w:lastRenderedPageBreak/>
        <w:t>Introduction</w:t>
      </w:r>
      <w:bookmarkEnd w:id="0"/>
    </w:p>
    <w:p w14:paraId="2747DD0D" w14:textId="3EC56101" w:rsidR="002D689D" w:rsidRPr="001B1828" w:rsidRDefault="00CF5388" w:rsidP="000D1A77">
      <w:pPr>
        <w:spacing w:after="120" w:line="360" w:lineRule="auto"/>
        <w:ind w:firstLine="720"/>
        <w:jc w:val="both"/>
        <w:rPr>
          <w:rFonts w:ascii="Times New Roman" w:eastAsia="Times New Roman" w:hAnsi="Times New Roman" w:cs="Times New Roman"/>
          <w:color w:val="000000"/>
        </w:rPr>
      </w:pPr>
      <w:r w:rsidRPr="00CF5388">
        <w:rPr>
          <w:rFonts w:ascii="Times New Roman" w:eastAsia="Times New Roman" w:hAnsi="Times New Roman" w:cs="Times New Roman"/>
          <w:color w:val="000000"/>
        </w:rPr>
        <w:t>The task addressed in this dissertation is object detection, where the input is an image of an automotive component and the output is a bounding box with a class label identifying the part.</w:t>
      </w:r>
      <w:r w:rsidRPr="00CF5388">
        <w:rPr>
          <w:lang w:val="en-US"/>
        </w:rPr>
        <w:t xml:space="preserve"> </w:t>
      </w:r>
      <w:r w:rsidR="002D689D" w:rsidRPr="000D1A77">
        <w:rPr>
          <w:rFonts w:ascii="Times New Roman" w:eastAsia="Times New Roman" w:hAnsi="Times New Roman" w:cs="Times New Roman"/>
          <w:color w:val="000000"/>
        </w:rPr>
        <w:t>In computer vision, modern technologies are applicable to the problem of findings such as Defect detection, Quality inspections, Automated Inventory management and Logistics, Component identifications and tracking in assembly lines (Zhao et al., 2019). Previously, these problems were solved by using Convolution Neural Networks and its models (LeCun, Bengio and Hinton, 2015) but nowadays, parts may vary different in a size, colors, resolutions, brightness and its appearance.</w:t>
      </w:r>
      <w:r w:rsidR="001B1828" w:rsidRPr="001B1828">
        <w:rPr>
          <w:rFonts w:ascii="Segoe UI" w:hAnsi="Segoe UI" w:cs="Segoe UI"/>
          <w:color w:val="C2C0B6"/>
          <w:sz w:val="17"/>
          <w:szCs w:val="17"/>
        </w:rPr>
        <w:t xml:space="preserve"> </w:t>
      </w:r>
    </w:p>
    <w:p w14:paraId="0AF81484" w14:textId="77777777" w:rsidR="002D689D" w:rsidRPr="000D1A77" w:rsidRDefault="002D689D" w:rsidP="000D1A77">
      <w:pPr>
        <w:spacing w:after="120" w:line="360" w:lineRule="auto"/>
        <w:ind w:firstLine="720"/>
        <w:jc w:val="both"/>
        <w:rPr>
          <w:rFonts w:ascii="Times New Roman" w:hAnsi="Times New Roman" w:cs="Times New Roman"/>
          <w:color w:val="000000"/>
        </w:rPr>
      </w:pPr>
      <w:r w:rsidRPr="000D1A77">
        <w:rPr>
          <w:rFonts w:ascii="Times New Roman" w:eastAsia="Times New Roman" w:hAnsi="Times New Roman" w:cs="Times New Roman"/>
          <w:color w:val="000000"/>
        </w:rPr>
        <w:t>Here, In the automotive sectors like Logistics and Workshops has various types of components of cars and machines. For human to find a different type of components is complex and time-consuming tasks. This problem can be solved by the latest AI models like YOLO (Redmon et al., 2016) and its reliable detection and localization of individual car parts and has become essential in workshops, insurance claims processing, spare-parts logistics and smart factories.</w:t>
      </w:r>
    </w:p>
    <w:p w14:paraId="6A37C8CB" w14:textId="036E7D35" w:rsidR="002D689D" w:rsidRPr="000D1A77" w:rsidRDefault="002D689D" w:rsidP="000D1A77">
      <w:pPr>
        <w:spacing w:after="120" w:line="360" w:lineRule="auto"/>
        <w:ind w:firstLine="720"/>
        <w:jc w:val="both"/>
        <w:rPr>
          <w:rFonts w:ascii="Times New Roman" w:hAnsi="Times New Roman" w:cs="Times New Roman"/>
          <w:color w:val="000000"/>
        </w:rPr>
      </w:pPr>
      <w:r w:rsidRPr="000D1A77">
        <w:rPr>
          <w:rFonts w:ascii="Times New Roman" w:eastAsia="Times New Roman" w:hAnsi="Times New Roman" w:cs="Times New Roman"/>
          <w:color w:val="000000"/>
        </w:rPr>
        <w:t xml:space="preserve">In this dissertation, automotive parts vary significantly in size, shape, orientation, texture and visual appearance and they often appear in cluttered backgrounds or under varying lighting conditions. It causes some </w:t>
      </w:r>
      <w:r w:rsidRPr="000D1A77">
        <w:rPr>
          <w:rFonts w:ascii="Times New Roman" w:eastAsia="Times New Roman" w:hAnsi="Times New Roman" w:cs="Times New Roman"/>
          <w:color w:val="000000"/>
          <w:lang w:val="en-US"/>
        </w:rPr>
        <w:t>parts</w:t>
      </w:r>
      <w:r w:rsidRPr="000D1A77">
        <w:rPr>
          <w:rFonts w:ascii="Times New Roman" w:eastAsia="Times New Roman" w:hAnsi="Times New Roman" w:cs="Times New Roman"/>
          <w:color w:val="000000"/>
        </w:rPr>
        <w:t xml:space="preserve"> detection </w:t>
      </w:r>
      <w:r w:rsidRPr="004D2145">
        <w:rPr>
          <w:rFonts w:ascii="Times New Roman" w:eastAsia="Times New Roman" w:hAnsi="Times New Roman" w:cs="Times New Roman"/>
          <w:color w:val="000000"/>
          <w:highlight w:val="yellow"/>
        </w:rPr>
        <w:t>problem</w:t>
      </w:r>
      <w:r w:rsidRPr="000D1A77">
        <w:rPr>
          <w:rFonts w:ascii="Times New Roman" w:eastAsia="Times New Roman" w:hAnsi="Times New Roman" w:cs="Times New Roman"/>
          <w:color w:val="000000"/>
        </w:rPr>
        <w:t xml:space="preserve"> and low accuracy result and we will improve and rectify this</w:t>
      </w:r>
      <w:r w:rsidR="004D2145" w:rsidRPr="004D2145">
        <w:rPr>
          <w:rFonts w:ascii="Times New Roman" w:eastAsia="Times New Roman" w:hAnsi="Times New Roman" w:cs="Times New Roman"/>
          <w:color w:val="000000"/>
          <w:lang w:val="en-US"/>
        </w:rPr>
        <w:t xml:space="preserve"> pr</w:t>
      </w:r>
      <w:r w:rsidR="004D2145">
        <w:rPr>
          <w:rFonts w:ascii="Times New Roman" w:eastAsia="Times New Roman" w:hAnsi="Times New Roman" w:cs="Times New Roman"/>
          <w:color w:val="000000"/>
          <w:lang w:val="en-US"/>
        </w:rPr>
        <w:t>oblem</w:t>
      </w:r>
      <w:r w:rsidRPr="000D1A77">
        <w:rPr>
          <w:rFonts w:ascii="Times New Roman" w:eastAsia="Times New Roman" w:hAnsi="Times New Roman" w:cs="Times New Roman"/>
          <w:color w:val="000000"/>
        </w:rPr>
        <w:t>.</w:t>
      </w:r>
    </w:p>
    <w:p w14:paraId="245D11BB" w14:textId="77777777" w:rsidR="005D321D" w:rsidRPr="000D1A77" w:rsidRDefault="005D321D" w:rsidP="000D1A77">
      <w:pPr>
        <w:spacing w:line="20" w:lineRule="auto"/>
        <w:rPr>
          <w:rFonts w:ascii="Times New Roman" w:eastAsia="Times New Roman" w:hAnsi="Times New Roman" w:cs="Times New Roman"/>
          <w:kern w:val="0"/>
          <w:sz w:val="2"/>
          <w:szCs w:val="28"/>
          <w:lang w:val="en-US" w:eastAsia="zh-CN"/>
          <w14:ligatures w14:val="none"/>
        </w:rPr>
      </w:pPr>
    </w:p>
    <w:p w14:paraId="262F10D4" w14:textId="77777777" w:rsidR="002D689D" w:rsidRPr="000D1A77" w:rsidRDefault="002D689D" w:rsidP="000D1A77">
      <w:pPr>
        <w:pStyle w:val="Heading2"/>
        <w:spacing w:before="480" w:after="120" w:line="360" w:lineRule="auto"/>
        <w:rPr>
          <w:rFonts w:ascii="Times New Roman" w:hAnsi="Times New Roman" w:cs="Times New Roman"/>
          <w:b/>
          <w:color w:val="000000"/>
          <w:sz w:val="28"/>
        </w:rPr>
      </w:pPr>
      <w:bookmarkStart w:id="1" w:name="_Toc228285038"/>
      <w:r w:rsidRPr="000D1A77">
        <w:rPr>
          <w:rFonts w:ascii="Times New Roman" w:eastAsia="Times New Roman" w:hAnsi="Times New Roman" w:cs="Times New Roman"/>
          <w:b/>
          <w:bCs/>
          <w:color w:val="000000"/>
          <w:sz w:val="28"/>
          <w:szCs w:val="28"/>
        </w:rPr>
        <w:t>1.2 Research Problem and Objectives</w:t>
      </w:r>
      <w:bookmarkEnd w:id="1"/>
    </w:p>
    <w:p w14:paraId="76A54F02" w14:textId="77777777" w:rsidR="002D689D" w:rsidRDefault="002D689D" w:rsidP="000D1A77">
      <w:pPr>
        <w:spacing w:after="120" w:line="360" w:lineRule="auto"/>
        <w:ind w:firstLine="720"/>
        <w:jc w:val="both"/>
        <w:rPr>
          <w:rFonts w:ascii="Times New Roman" w:eastAsia="Times New Roman" w:hAnsi="Times New Roman" w:cs="Times New Roman"/>
          <w:color w:val="000000"/>
          <w:lang w:eastAsia="zh-CN"/>
        </w:rPr>
      </w:pPr>
      <w:r w:rsidRPr="000D1A77">
        <w:rPr>
          <w:rFonts w:ascii="Times New Roman" w:eastAsia="Times New Roman" w:hAnsi="Times New Roman" w:cs="Times New Roman"/>
          <w:color w:val="000000"/>
        </w:rPr>
        <w:t>Computer vision technologies are increasingly used in industrial and logistics environments to support tasks such as product identification. In deep learning, particularly CNN have significantly improved object detection performance (LeCun, Bengio and Hinton, 2015), but modern detection architectures such as YOLO you only look once allow models to identify and in real time (Redmon et al., 2016). Their effectiveness for detecting automotive parts under varying visual conditions requires systematic investigation.</w:t>
      </w:r>
    </w:p>
    <w:p w14:paraId="30738E33" w14:textId="77777777" w:rsidR="00324780" w:rsidRDefault="00324780" w:rsidP="000D1A77">
      <w:pPr>
        <w:spacing w:after="120" w:line="360" w:lineRule="auto"/>
        <w:ind w:firstLine="720"/>
        <w:jc w:val="both"/>
        <w:rPr>
          <w:rFonts w:ascii="Times New Roman" w:eastAsia="Times New Roman" w:hAnsi="Times New Roman" w:cs="Times New Roman"/>
          <w:color w:val="000000"/>
          <w:lang w:eastAsia="zh-CN"/>
        </w:rPr>
      </w:pPr>
    </w:p>
    <w:p w14:paraId="47EE1609" w14:textId="5AD904E7" w:rsidR="00324780" w:rsidRPr="00324780" w:rsidRDefault="00324780" w:rsidP="008D56B6">
      <w:pPr>
        <w:spacing w:after="120" w:line="360" w:lineRule="auto"/>
        <w:ind w:firstLine="720"/>
        <w:rPr>
          <w:rFonts w:ascii="Times New Roman" w:hAnsi="Times New Roman" w:cs="Times New Roman"/>
          <w:color w:val="000000"/>
          <w:lang w:val="de-DE" w:eastAsia="zh-CN"/>
        </w:rPr>
      </w:pPr>
      <w:r>
        <w:rPr>
          <w:rFonts w:ascii="Times New Roman" w:hAnsi="Times New Roman" w:cs="Times New Roman" w:hint="eastAsia"/>
          <w:noProof/>
          <w:color w:val="000000"/>
          <w:lang w:val="de-DE" w:eastAsia="zh-CN"/>
          <w14:ligatures w14:val="none"/>
        </w:rPr>
        <w:lastRenderedPageBreak/>
        <w:drawing>
          <wp:inline distT="0" distB="0" distL="0" distR="0" wp14:anchorId="529DFD97" wp14:editId="4CD608F1">
            <wp:extent cx="5731510" cy="2314575"/>
            <wp:effectExtent l="0" t="0" r="0" b="0"/>
            <wp:docPr id="39663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34599" name="Picture 3966345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314575"/>
                    </a:xfrm>
                    <a:prstGeom prst="rect">
                      <a:avLst/>
                    </a:prstGeom>
                  </pic:spPr>
                </pic:pic>
              </a:graphicData>
            </a:graphic>
          </wp:inline>
        </w:drawing>
      </w:r>
    </w:p>
    <w:p w14:paraId="3ED4F032" w14:textId="77777777" w:rsidR="002D689D" w:rsidRPr="000D1A77" w:rsidRDefault="002D689D" w:rsidP="000D1A77">
      <w:pPr>
        <w:spacing w:line="20" w:lineRule="auto"/>
        <w:rPr>
          <w:rFonts w:ascii="Times New Roman" w:hAnsi="Times New Roman" w:cs="Times New Roman"/>
          <w:sz w:val="2"/>
        </w:rPr>
      </w:pPr>
    </w:p>
    <w:p w14:paraId="0ED63793" w14:textId="2834D5CC" w:rsidR="002D689D" w:rsidRPr="000D1A77" w:rsidRDefault="00CB0C26" w:rsidP="000D1A77">
      <w:pPr>
        <w:pStyle w:val="Heading2"/>
        <w:spacing w:before="480" w:after="120" w:line="360" w:lineRule="auto"/>
        <w:rPr>
          <w:rFonts w:ascii="Times New Roman" w:hAnsi="Times New Roman" w:cs="Times New Roman"/>
          <w:b/>
          <w:color w:val="000000"/>
          <w:sz w:val="28"/>
        </w:rPr>
      </w:pPr>
      <w:bookmarkStart w:id="2" w:name="_Toc228285039"/>
      <w:r w:rsidRPr="000D1A77">
        <w:rPr>
          <w:rFonts w:ascii="Times New Roman" w:eastAsia="Times New Roman" w:hAnsi="Times New Roman" w:cs="Times New Roman"/>
          <w:b/>
          <w:bCs/>
          <w:color w:val="000000"/>
          <w:sz w:val="28"/>
          <w:szCs w:val="28"/>
          <w:lang w:val="de-DE"/>
        </w:rPr>
        <w:t xml:space="preserve">1.3 </w:t>
      </w:r>
      <w:r w:rsidR="002D689D" w:rsidRPr="000D1A77">
        <w:rPr>
          <w:rFonts w:ascii="Times New Roman" w:eastAsia="Times New Roman" w:hAnsi="Times New Roman" w:cs="Times New Roman"/>
          <w:b/>
          <w:bCs/>
          <w:color w:val="000000"/>
          <w:sz w:val="28"/>
          <w:szCs w:val="28"/>
        </w:rPr>
        <w:t>Research Questions</w:t>
      </w:r>
      <w:bookmarkEnd w:id="2"/>
    </w:p>
    <w:p w14:paraId="4B1ECA8F" w14:textId="77777777" w:rsidR="002D689D" w:rsidRPr="000D1A77" w:rsidRDefault="002D689D" w:rsidP="000D1A77">
      <w:pPr>
        <w:pStyle w:val="ListParagraph"/>
        <w:numPr>
          <w:ilvl w:val="0"/>
          <w:numId w:val="9"/>
        </w:numPr>
        <w:spacing w:after="60" w:line="360" w:lineRule="auto"/>
        <w:ind w:firstLine="0"/>
        <w:contextualSpacing w:val="0"/>
        <w:rPr>
          <w:rFonts w:ascii="Times New Roman" w:hAnsi="Times New Roman" w:cs="Times New Roman"/>
          <w:color w:val="000000"/>
        </w:rPr>
      </w:pPr>
      <w:r w:rsidRPr="000D1A77">
        <w:rPr>
          <w:rFonts w:ascii="Times New Roman" w:eastAsia="Times New Roman" w:hAnsi="Times New Roman" w:cs="Times New Roman"/>
          <w:color w:val="000000"/>
        </w:rPr>
        <w:t xml:space="preserve">RQ1: Which automotive </w:t>
      </w:r>
      <w:r w:rsidRPr="004D2145">
        <w:rPr>
          <w:rFonts w:ascii="Times New Roman" w:eastAsia="Times New Roman" w:hAnsi="Times New Roman" w:cs="Times New Roman"/>
          <w:color w:val="000000"/>
          <w:highlight w:val="yellow"/>
        </w:rPr>
        <w:t>component categories are most challenging to detect</w:t>
      </w:r>
      <w:r w:rsidRPr="000D1A77">
        <w:rPr>
          <w:rFonts w:ascii="Times New Roman" w:eastAsia="Times New Roman" w:hAnsi="Times New Roman" w:cs="Times New Roman"/>
          <w:color w:val="000000"/>
        </w:rPr>
        <w:t>, and what visual characteristics contribute to their difficulty?</w:t>
      </w:r>
    </w:p>
    <w:p w14:paraId="774DA6B7" w14:textId="77777777" w:rsidR="002D689D" w:rsidRPr="000D1A77" w:rsidRDefault="002D689D" w:rsidP="000D1A77">
      <w:pPr>
        <w:pStyle w:val="ListParagraph"/>
        <w:numPr>
          <w:ilvl w:val="0"/>
          <w:numId w:val="9"/>
        </w:numPr>
        <w:spacing w:after="60" w:line="360" w:lineRule="auto"/>
        <w:ind w:firstLine="0"/>
        <w:contextualSpacing w:val="0"/>
        <w:rPr>
          <w:rFonts w:ascii="Times New Roman" w:hAnsi="Times New Roman" w:cs="Times New Roman"/>
          <w:color w:val="000000"/>
        </w:rPr>
      </w:pPr>
      <w:r w:rsidRPr="000D1A77">
        <w:rPr>
          <w:rFonts w:ascii="Times New Roman" w:eastAsia="Times New Roman" w:hAnsi="Times New Roman" w:cs="Times New Roman"/>
          <w:color w:val="000000"/>
        </w:rPr>
        <w:t xml:space="preserve">RQ2: How do model architecture, input resolution, and transfer learning affect detection accuracy for </w:t>
      </w:r>
      <w:r w:rsidRPr="004D2145">
        <w:rPr>
          <w:rFonts w:ascii="Times New Roman" w:eastAsia="Times New Roman" w:hAnsi="Times New Roman" w:cs="Times New Roman"/>
          <w:color w:val="000000"/>
          <w:highlight w:val="yellow"/>
        </w:rPr>
        <w:t>visually challenging components</w:t>
      </w:r>
      <w:r w:rsidRPr="000D1A77">
        <w:rPr>
          <w:rFonts w:ascii="Times New Roman" w:eastAsia="Times New Roman" w:hAnsi="Times New Roman" w:cs="Times New Roman"/>
          <w:color w:val="000000"/>
        </w:rPr>
        <w:t>?</w:t>
      </w:r>
    </w:p>
    <w:p w14:paraId="7901A15B" w14:textId="77777777" w:rsidR="002D689D" w:rsidRPr="000D1A77" w:rsidRDefault="002D689D" w:rsidP="000D1A77">
      <w:pPr>
        <w:pStyle w:val="ListParagraph"/>
        <w:numPr>
          <w:ilvl w:val="0"/>
          <w:numId w:val="9"/>
        </w:numPr>
        <w:spacing w:after="60" w:line="360" w:lineRule="auto"/>
        <w:ind w:firstLine="0"/>
        <w:contextualSpacing w:val="0"/>
        <w:rPr>
          <w:rFonts w:ascii="Times New Roman" w:hAnsi="Times New Roman" w:cs="Times New Roman"/>
          <w:color w:val="000000"/>
        </w:rPr>
      </w:pPr>
      <w:r w:rsidRPr="000D1A77">
        <w:rPr>
          <w:rFonts w:ascii="Times New Roman" w:eastAsia="Times New Roman" w:hAnsi="Times New Roman" w:cs="Times New Roman"/>
          <w:color w:val="000000"/>
        </w:rPr>
        <w:t xml:space="preserve">RQ3: Which </w:t>
      </w:r>
      <w:r w:rsidRPr="004D2145">
        <w:rPr>
          <w:rFonts w:ascii="Times New Roman" w:eastAsia="Times New Roman" w:hAnsi="Times New Roman" w:cs="Times New Roman"/>
          <w:color w:val="000000"/>
          <w:highlight w:val="yellow"/>
        </w:rPr>
        <w:t>data augmentation strategies</w:t>
      </w:r>
      <w:r w:rsidRPr="000D1A77">
        <w:rPr>
          <w:rFonts w:ascii="Times New Roman" w:eastAsia="Times New Roman" w:hAnsi="Times New Roman" w:cs="Times New Roman"/>
          <w:color w:val="000000"/>
        </w:rPr>
        <w:t xml:space="preserve"> most effectively improve detection of </w:t>
      </w:r>
      <w:r w:rsidRPr="004D2145">
        <w:rPr>
          <w:rFonts w:ascii="Times New Roman" w:eastAsia="Times New Roman" w:hAnsi="Times New Roman" w:cs="Times New Roman"/>
          <w:color w:val="000000"/>
          <w:highlight w:val="yellow"/>
        </w:rPr>
        <w:t>hard-to-detect automotive parts?</w:t>
      </w:r>
    </w:p>
    <w:p w14:paraId="4E980908" w14:textId="70608A2A" w:rsidR="002D689D" w:rsidRPr="000D1A77" w:rsidRDefault="002D689D" w:rsidP="000D1A77">
      <w:pPr>
        <w:spacing w:after="120" w:line="360" w:lineRule="auto"/>
        <w:ind w:firstLine="720"/>
        <w:jc w:val="both"/>
        <w:rPr>
          <w:rFonts w:ascii="Times New Roman" w:hAnsi="Times New Roman" w:cs="Times New Roman"/>
          <w:color w:val="000000"/>
        </w:rPr>
      </w:pPr>
      <w:r w:rsidRPr="000D1A77">
        <w:rPr>
          <w:rFonts w:ascii="Times New Roman" w:eastAsia="Times New Roman" w:hAnsi="Times New Roman" w:cs="Times New Roman"/>
          <w:color w:val="000000"/>
        </w:rPr>
        <w:t>This Problem matters in different fields and it occurs practical consequences like unreliable system in real workshops, higher error rates in logistics, limited adoption of automated visual recognitions</w:t>
      </w:r>
      <w:r w:rsidR="008D2CB9" w:rsidRPr="000D1A77">
        <w:rPr>
          <w:rFonts w:ascii="Times New Roman" w:eastAsia="Times New Roman" w:hAnsi="Times New Roman" w:cs="Times New Roman"/>
          <w:color w:val="000000"/>
          <w:lang w:val="en-US"/>
        </w:rPr>
        <w:t xml:space="preserve"> also generates problem in insurance claiming companies</w:t>
      </w:r>
      <w:r w:rsidRPr="000D1A77">
        <w:rPr>
          <w:rFonts w:ascii="Times New Roman" w:eastAsia="Times New Roman" w:hAnsi="Times New Roman" w:cs="Times New Roman"/>
          <w:color w:val="000000"/>
        </w:rPr>
        <w:t xml:space="preserve">. And it generates the gap and this dissertation sites the most existing report only aggregates metrics or focus on </w:t>
      </w:r>
      <w:r w:rsidR="004D2145" w:rsidRPr="004D2145">
        <w:rPr>
          <w:rFonts w:ascii="Times New Roman" w:eastAsia="Times New Roman" w:hAnsi="Times New Roman" w:cs="Times New Roman"/>
          <w:color w:val="000000"/>
          <w:lang w:val="en-US"/>
        </w:rPr>
        <w:t>ever</w:t>
      </w:r>
      <w:r w:rsidR="004D2145">
        <w:rPr>
          <w:rFonts w:ascii="Times New Roman" w:eastAsia="Times New Roman" w:hAnsi="Times New Roman" w:cs="Times New Roman"/>
          <w:color w:val="000000"/>
          <w:lang w:val="en-US"/>
        </w:rPr>
        <w:t xml:space="preserve">y </w:t>
      </w:r>
      <w:r w:rsidRPr="000D1A77">
        <w:rPr>
          <w:rFonts w:ascii="Times New Roman" w:eastAsia="Times New Roman" w:hAnsi="Times New Roman" w:cs="Times New Roman"/>
          <w:color w:val="000000"/>
        </w:rPr>
        <w:t>single-component.</w:t>
      </w:r>
    </w:p>
    <w:p w14:paraId="3E51276E" w14:textId="77777777" w:rsidR="00381704" w:rsidRPr="000D1A77" w:rsidRDefault="00381704" w:rsidP="000D1A77">
      <w:pPr>
        <w:spacing w:line="20" w:lineRule="auto"/>
        <w:rPr>
          <w:rFonts w:ascii="Times New Roman" w:hAnsi="Times New Roman" w:cs="Times New Roman"/>
          <w:sz w:val="2"/>
        </w:rPr>
      </w:pPr>
    </w:p>
    <w:p w14:paraId="1E69D0B8" w14:textId="77777777" w:rsidR="002D689D" w:rsidRPr="000D1A77" w:rsidRDefault="002D689D" w:rsidP="000D1A77">
      <w:pPr>
        <w:pStyle w:val="Heading2"/>
        <w:spacing w:before="480" w:after="120" w:line="360" w:lineRule="auto"/>
        <w:rPr>
          <w:rFonts w:ascii="Times New Roman" w:hAnsi="Times New Roman" w:cs="Times New Roman"/>
          <w:b/>
          <w:color w:val="000000"/>
          <w:sz w:val="28"/>
        </w:rPr>
      </w:pPr>
      <w:bookmarkStart w:id="3" w:name="_Toc228285040"/>
      <w:r w:rsidRPr="000D1A77">
        <w:rPr>
          <w:rFonts w:ascii="Times New Roman" w:eastAsia="Times New Roman" w:hAnsi="Times New Roman" w:cs="Times New Roman"/>
          <w:b/>
          <w:bCs/>
          <w:color w:val="000000"/>
          <w:sz w:val="28"/>
          <w:szCs w:val="28"/>
        </w:rPr>
        <w:t>1.4 Key Challenges</w:t>
      </w:r>
      <w:bookmarkEnd w:id="3"/>
    </w:p>
    <w:p w14:paraId="5C78F184" w14:textId="3FA74662" w:rsidR="002D689D" w:rsidRPr="000D1A77" w:rsidRDefault="002D689D" w:rsidP="000D1A77">
      <w:pPr>
        <w:spacing w:after="120" w:line="360" w:lineRule="auto"/>
        <w:ind w:firstLine="720"/>
        <w:jc w:val="both"/>
        <w:rPr>
          <w:rFonts w:ascii="Times New Roman" w:hAnsi="Times New Roman" w:cs="Times New Roman"/>
          <w:color w:val="000000"/>
        </w:rPr>
      </w:pPr>
      <w:r w:rsidRPr="000D1A77">
        <w:rPr>
          <w:rFonts w:ascii="Times New Roman" w:eastAsia="Times New Roman" w:hAnsi="Times New Roman" w:cs="Times New Roman"/>
          <w:color w:val="000000"/>
        </w:rPr>
        <w:t xml:space="preserve">In the automotive dataset, the study uses the public </w:t>
      </w:r>
      <w:r w:rsidRPr="00F76860">
        <w:rPr>
          <w:rFonts w:ascii="Times New Roman" w:eastAsia="Times New Roman" w:hAnsi="Times New Roman" w:cs="Times New Roman"/>
          <w:color w:val="000000"/>
          <w:highlight w:val="yellow"/>
        </w:rPr>
        <w:t>Roboflow 50-class automotive</w:t>
      </w:r>
      <w:r w:rsidRPr="000D1A77">
        <w:rPr>
          <w:rFonts w:ascii="Times New Roman" w:eastAsia="Times New Roman" w:hAnsi="Times New Roman" w:cs="Times New Roman"/>
          <w:color w:val="000000"/>
        </w:rPr>
        <w:t xml:space="preserve"> dataset </w:t>
      </w:r>
      <w:r w:rsidRPr="00F76860">
        <w:rPr>
          <w:rFonts w:ascii="Times New Roman" w:eastAsia="Times New Roman" w:hAnsi="Times New Roman" w:cs="Times New Roman"/>
          <w:color w:val="000000"/>
          <w:highlight w:val="yellow"/>
        </w:rPr>
        <w:t>with 8739 images</w:t>
      </w:r>
      <w:r w:rsidRPr="000D1A77">
        <w:rPr>
          <w:rFonts w:ascii="Times New Roman" w:eastAsia="Times New Roman" w:hAnsi="Times New Roman" w:cs="Times New Roman"/>
          <w:color w:val="000000"/>
        </w:rPr>
        <w:t xml:space="preserve">, it evaluates </w:t>
      </w:r>
      <w:r w:rsidRPr="002032DB">
        <w:rPr>
          <w:rFonts w:ascii="Times New Roman" w:eastAsia="Times New Roman" w:hAnsi="Times New Roman" w:cs="Times New Roman"/>
          <w:color w:val="000000"/>
          <w:highlight w:val="yellow"/>
        </w:rPr>
        <w:t xml:space="preserve">Yolov8 </w:t>
      </w:r>
      <w:r w:rsidR="008D2CB9" w:rsidRPr="002032DB">
        <w:rPr>
          <w:rFonts w:ascii="Times New Roman" w:eastAsia="Times New Roman" w:hAnsi="Times New Roman" w:cs="Times New Roman"/>
          <w:color w:val="000000"/>
          <w:highlight w:val="yellow"/>
          <w:lang w:val="en-US"/>
        </w:rPr>
        <w:t xml:space="preserve">and YOLO26 </w:t>
      </w:r>
      <w:r w:rsidRPr="002032DB">
        <w:rPr>
          <w:rFonts w:ascii="Times New Roman" w:eastAsia="Times New Roman" w:hAnsi="Times New Roman" w:cs="Times New Roman"/>
          <w:color w:val="000000"/>
          <w:highlight w:val="yellow"/>
        </w:rPr>
        <w:t>family models</w:t>
      </w:r>
      <w:r w:rsidRPr="000D1A77">
        <w:rPr>
          <w:rFonts w:ascii="Times New Roman" w:eastAsia="Times New Roman" w:hAnsi="Times New Roman" w:cs="Times New Roman"/>
          <w:color w:val="000000"/>
        </w:rPr>
        <w:t xml:space="preserve"> and latest models through </w:t>
      </w:r>
      <w:r w:rsidR="00CF5388" w:rsidRPr="00CF5388">
        <w:rPr>
          <w:rFonts w:ascii="Times New Roman" w:eastAsia="Times New Roman" w:hAnsi="Times New Roman" w:cs="Times New Roman"/>
          <w:color w:val="000000"/>
          <w:lang w:val="en-US"/>
        </w:rPr>
        <w:t>six</w:t>
      </w:r>
      <w:r w:rsidRPr="000D1A77">
        <w:rPr>
          <w:rFonts w:ascii="Times New Roman" w:eastAsia="Times New Roman" w:hAnsi="Times New Roman" w:cs="Times New Roman"/>
          <w:color w:val="000000"/>
        </w:rPr>
        <w:t xml:space="preserve"> controlled experiments and it focusses on per class analysis rather designing a new architecture.</w:t>
      </w:r>
    </w:p>
    <w:p w14:paraId="1096E6CC" w14:textId="77777777" w:rsidR="00C3010F" w:rsidRPr="000D1A77" w:rsidRDefault="00C3010F" w:rsidP="000D1A77">
      <w:pPr>
        <w:pStyle w:val="Heading2"/>
        <w:spacing w:before="480" w:after="120" w:line="360" w:lineRule="auto"/>
        <w:rPr>
          <w:rFonts w:ascii="Times New Roman" w:hAnsi="Times New Roman" w:cs="Times New Roman"/>
          <w:b/>
          <w:color w:val="000000"/>
          <w:sz w:val="28"/>
        </w:rPr>
      </w:pPr>
      <w:bookmarkStart w:id="4" w:name="_Toc228285041"/>
      <w:r w:rsidRPr="000D1A77">
        <w:rPr>
          <w:rFonts w:ascii="Times New Roman" w:eastAsia="Times New Roman" w:hAnsi="Times New Roman" w:cs="Times New Roman"/>
          <w:b/>
          <w:bCs/>
          <w:color w:val="000000"/>
          <w:sz w:val="28"/>
          <w:szCs w:val="28"/>
        </w:rPr>
        <w:lastRenderedPageBreak/>
        <w:t>1.5 Specific Contribution of the Dissertation</w:t>
      </w:r>
      <w:bookmarkEnd w:id="4"/>
    </w:p>
    <w:p w14:paraId="0820CA86" w14:textId="77777777" w:rsidR="00C3010F" w:rsidRPr="000D1A77" w:rsidRDefault="00C3010F" w:rsidP="000D1A77">
      <w:pPr>
        <w:pStyle w:val="ListParagraph"/>
        <w:numPr>
          <w:ilvl w:val="0"/>
          <w:numId w:val="9"/>
        </w:numPr>
        <w:spacing w:after="60" w:line="360" w:lineRule="auto"/>
        <w:ind w:firstLine="0"/>
        <w:contextualSpacing w:val="0"/>
        <w:rPr>
          <w:rFonts w:ascii="Times New Roman" w:hAnsi="Times New Roman" w:cs="Times New Roman"/>
          <w:color w:val="000000"/>
        </w:rPr>
      </w:pPr>
      <w:r w:rsidRPr="000D1A77">
        <w:rPr>
          <w:rFonts w:ascii="Times New Roman" w:eastAsia="Times New Roman" w:hAnsi="Times New Roman" w:cs="Times New Roman"/>
          <w:color w:val="000000"/>
        </w:rPr>
        <w:t>In the key points, here pre-class failure analysis that identifies which automotive parts are hardest to detect</w:t>
      </w:r>
    </w:p>
    <w:p w14:paraId="6D0639D0" w14:textId="77777777" w:rsidR="00C3010F" w:rsidRPr="000D1A77" w:rsidRDefault="00C3010F" w:rsidP="000D1A77">
      <w:pPr>
        <w:pStyle w:val="ListParagraph"/>
        <w:numPr>
          <w:ilvl w:val="0"/>
          <w:numId w:val="9"/>
        </w:numPr>
        <w:spacing w:after="60" w:line="360" w:lineRule="auto"/>
        <w:ind w:firstLine="0"/>
        <w:contextualSpacing w:val="0"/>
        <w:rPr>
          <w:rFonts w:ascii="Times New Roman" w:hAnsi="Times New Roman" w:cs="Times New Roman"/>
          <w:color w:val="000000"/>
        </w:rPr>
      </w:pPr>
      <w:r w:rsidRPr="000D1A77">
        <w:rPr>
          <w:rFonts w:ascii="Times New Roman" w:eastAsia="Times New Roman" w:hAnsi="Times New Roman" w:cs="Times New Roman"/>
          <w:color w:val="000000"/>
        </w:rPr>
        <w:t>why systematic empirical comparison of YOLO training strategies like augmentation, transfer learning, resolutions how they help us to find the parts.</w:t>
      </w:r>
    </w:p>
    <w:p w14:paraId="22E4D72D" w14:textId="77777777" w:rsidR="00C3010F" w:rsidRPr="000D1A77" w:rsidRDefault="00C3010F" w:rsidP="000D1A77">
      <w:pPr>
        <w:pStyle w:val="ListParagraph"/>
        <w:numPr>
          <w:ilvl w:val="0"/>
          <w:numId w:val="9"/>
        </w:numPr>
        <w:spacing w:after="60" w:line="360" w:lineRule="auto"/>
        <w:ind w:firstLine="0"/>
        <w:contextualSpacing w:val="0"/>
        <w:rPr>
          <w:rFonts w:ascii="Times New Roman" w:hAnsi="Times New Roman" w:cs="Times New Roman"/>
          <w:color w:val="000000"/>
        </w:rPr>
      </w:pPr>
      <w:r w:rsidRPr="000D1A77">
        <w:rPr>
          <w:rFonts w:ascii="Times New Roman" w:eastAsia="Times New Roman" w:hAnsi="Times New Roman" w:cs="Times New Roman"/>
          <w:color w:val="000000"/>
        </w:rPr>
        <w:t>Practical, Reproducible configuration recommendations for multi-class automotive detection.</w:t>
      </w:r>
    </w:p>
    <w:p w14:paraId="401FA181" w14:textId="77777777" w:rsidR="00C3010F" w:rsidRPr="000D1A77" w:rsidRDefault="00C3010F" w:rsidP="000D1A77">
      <w:pPr>
        <w:pStyle w:val="ListParagraph"/>
        <w:numPr>
          <w:ilvl w:val="0"/>
          <w:numId w:val="9"/>
        </w:numPr>
        <w:spacing w:after="60" w:line="360" w:lineRule="auto"/>
        <w:ind w:firstLine="0"/>
        <w:contextualSpacing w:val="0"/>
        <w:rPr>
          <w:rFonts w:ascii="Times New Roman" w:hAnsi="Times New Roman" w:cs="Times New Roman"/>
          <w:color w:val="000000"/>
        </w:rPr>
      </w:pPr>
      <w:r w:rsidRPr="000D1A77">
        <w:rPr>
          <w:rFonts w:ascii="Times New Roman" w:eastAsia="Times New Roman" w:hAnsi="Times New Roman" w:cs="Times New Roman"/>
          <w:color w:val="000000"/>
        </w:rPr>
        <w:t>Fully documented open-sources implementation that allows other researchers and practitioners to reproduce the experiments.</w:t>
      </w:r>
    </w:p>
    <w:p w14:paraId="2A7E2D70" w14:textId="6E0DEBD2" w:rsidR="00381704" w:rsidRPr="000D1A77" w:rsidRDefault="00381704" w:rsidP="000D1A77">
      <w:pPr>
        <w:spacing w:line="20" w:lineRule="auto"/>
        <w:rPr>
          <w:rFonts w:ascii="Times New Roman" w:hAnsi="Times New Roman" w:cs="Times New Roman"/>
          <w:sz w:val="2"/>
        </w:rPr>
      </w:pPr>
    </w:p>
    <w:p w14:paraId="63504B2A" w14:textId="77777777" w:rsidR="00C3010F" w:rsidRPr="000D1A77" w:rsidRDefault="00C3010F" w:rsidP="000D1A77">
      <w:pPr>
        <w:pStyle w:val="Heading2"/>
        <w:spacing w:before="480" w:after="120" w:line="360" w:lineRule="auto"/>
        <w:rPr>
          <w:rFonts w:ascii="Times New Roman" w:hAnsi="Times New Roman" w:cs="Times New Roman"/>
          <w:b/>
          <w:color w:val="000000"/>
          <w:sz w:val="28"/>
        </w:rPr>
      </w:pPr>
      <w:bookmarkStart w:id="5" w:name="_Toc228285042"/>
      <w:r w:rsidRPr="000D1A77">
        <w:rPr>
          <w:rFonts w:ascii="Times New Roman" w:eastAsia="Times New Roman" w:hAnsi="Times New Roman" w:cs="Times New Roman"/>
          <w:b/>
          <w:bCs/>
          <w:color w:val="000000"/>
          <w:sz w:val="28"/>
          <w:szCs w:val="28"/>
        </w:rPr>
        <w:t>1.6 Contribution</w:t>
      </w:r>
      <w:bookmarkEnd w:id="5"/>
    </w:p>
    <w:p w14:paraId="1A606706" w14:textId="64D46D30" w:rsidR="00C3010F" w:rsidRPr="000D1A77" w:rsidRDefault="00C3010F" w:rsidP="000D1A77">
      <w:pPr>
        <w:spacing w:after="120" w:line="360" w:lineRule="auto"/>
        <w:ind w:firstLine="720"/>
        <w:jc w:val="both"/>
        <w:rPr>
          <w:rFonts w:ascii="Times New Roman" w:hAnsi="Times New Roman" w:cs="Times New Roman"/>
          <w:color w:val="000000"/>
        </w:rPr>
      </w:pPr>
      <w:r w:rsidRPr="000D1A77">
        <w:rPr>
          <w:rFonts w:ascii="Times New Roman" w:eastAsia="Times New Roman" w:hAnsi="Times New Roman" w:cs="Times New Roman"/>
          <w:color w:val="000000"/>
        </w:rPr>
        <w:t xml:space="preserve">In the dissertation, Access to implementation for the practical solution, the complete training pipeline, experiment logs, results and source code are publicly available in my GitHub account repository. In the repository select the GPU and configure the environment and try to run the experiments and all the results are uploaded in Google drive. Here is the link: </w:t>
      </w:r>
      <w:r w:rsidRPr="000D1A77">
        <w:rPr>
          <w:rFonts w:ascii="Times New Roman" w:eastAsia="Times New Roman" w:hAnsi="Times New Roman" w:cs="Times New Roman"/>
          <w:color w:val="000000"/>
        </w:rPr>
        <w:fldChar w:fldCharType="begin"/>
      </w:r>
      <w:r w:rsidR="004D2145">
        <w:rPr>
          <w:rFonts w:ascii="Times New Roman" w:eastAsia="Times New Roman" w:hAnsi="Times New Roman" w:cs="Times New Roman"/>
          <w:color w:val="000000"/>
        </w:rPr>
        <w:instrText>HYPERLINK "https://github.com/manan36chauhan/automotive-component-detection"</w:instrText>
      </w:r>
      <w:r w:rsidRPr="000D1A77">
        <w:rPr>
          <w:rFonts w:ascii="Times New Roman" w:eastAsia="Times New Roman" w:hAnsi="Times New Roman" w:cs="Times New Roman"/>
          <w:color w:val="000000"/>
        </w:rPr>
      </w:r>
      <w:r w:rsidRPr="000D1A77">
        <w:rPr>
          <w:rFonts w:ascii="Times New Roman" w:eastAsia="Times New Roman" w:hAnsi="Times New Roman" w:cs="Times New Roman"/>
          <w:color w:val="000000"/>
        </w:rPr>
        <w:fldChar w:fldCharType="separate"/>
      </w:r>
      <w:r w:rsidRPr="000D1A77">
        <w:rPr>
          <w:rStyle w:val="Hyperlink"/>
          <w:rFonts w:ascii="Times New Roman" w:eastAsia="Times New Roman" w:hAnsi="Times New Roman" w:cs="Times New Roman"/>
          <w:color w:val="000000"/>
        </w:rPr>
        <w:t>https://github.com/manan36chauhan/automotive-component-detection</w:t>
      </w:r>
      <w:r w:rsidRPr="000D1A77">
        <w:rPr>
          <w:rFonts w:ascii="Times New Roman" w:eastAsia="Times New Roman" w:hAnsi="Times New Roman" w:cs="Times New Roman"/>
          <w:color w:val="000000"/>
        </w:rPr>
        <w:fldChar w:fldCharType="end"/>
      </w:r>
    </w:p>
    <w:p w14:paraId="13CE5C4D" w14:textId="77777777" w:rsidR="002F0DFD" w:rsidRPr="000D1A77" w:rsidRDefault="002F0DFD" w:rsidP="000D1A77">
      <w:pPr>
        <w:spacing w:line="20" w:lineRule="auto"/>
        <w:rPr>
          <w:rFonts w:ascii="Times New Roman" w:hAnsi="Times New Roman" w:cs="Times New Roman"/>
          <w:sz w:val="2"/>
        </w:rPr>
      </w:pPr>
    </w:p>
    <w:p w14:paraId="07A62993" w14:textId="30E9E5CA" w:rsidR="00C3010F" w:rsidRPr="000D1A77" w:rsidRDefault="00C3010F" w:rsidP="000D1A77">
      <w:pPr>
        <w:pStyle w:val="Heading2"/>
        <w:spacing w:before="480" w:after="120" w:line="360" w:lineRule="auto"/>
        <w:rPr>
          <w:rFonts w:ascii="Times New Roman" w:eastAsia="Times New Roman" w:hAnsi="Times New Roman" w:cs="Times New Roman"/>
          <w:b/>
          <w:bCs/>
          <w:color w:val="000000"/>
          <w:sz w:val="28"/>
          <w:szCs w:val="28"/>
          <w:lang w:eastAsia="zh-CN"/>
        </w:rPr>
      </w:pPr>
      <w:bookmarkStart w:id="6" w:name="_Toc228285043"/>
      <w:r w:rsidRPr="000D1A77">
        <w:rPr>
          <w:rFonts w:ascii="Times New Roman" w:eastAsia="Times New Roman" w:hAnsi="Times New Roman" w:cs="Times New Roman"/>
          <w:b/>
          <w:bCs/>
          <w:color w:val="000000"/>
          <w:sz w:val="28"/>
          <w:szCs w:val="28"/>
        </w:rPr>
        <w:t>1.7 Dissertation Structure</w:t>
      </w:r>
      <w:bookmarkEnd w:id="6"/>
    </w:p>
    <w:p w14:paraId="5F783D3E" w14:textId="77777777" w:rsidR="00C3010F" w:rsidRPr="000D1A77" w:rsidRDefault="00C3010F" w:rsidP="000D1A77">
      <w:pPr>
        <w:spacing w:line="20" w:lineRule="auto"/>
        <w:rPr>
          <w:rFonts w:ascii="Times New Roman" w:hAnsi="Times New Roman" w:cs="Times New Roman"/>
          <w:sz w:val="2"/>
        </w:rPr>
      </w:pPr>
    </w:p>
    <w:p w14:paraId="0C959CBC" w14:textId="20C42B4D" w:rsidR="00C3010F" w:rsidRPr="000D1A77" w:rsidRDefault="00C3010F" w:rsidP="000D1A77">
      <w:pPr>
        <w:spacing w:after="120" w:line="360" w:lineRule="auto"/>
        <w:ind w:firstLine="720"/>
        <w:jc w:val="both"/>
        <w:rPr>
          <w:rFonts w:ascii="Times New Roman" w:hAnsi="Times New Roman" w:cs="Times New Roman"/>
          <w:color w:val="000000"/>
        </w:rPr>
      </w:pPr>
      <w:r w:rsidRPr="000D1A77">
        <w:rPr>
          <w:rFonts w:ascii="Times New Roman" w:eastAsia="Times New Roman" w:hAnsi="Times New Roman" w:cs="Times New Roman"/>
          <w:color w:val="000000"/>
        </w:rPr>
        <w:t xml:space="preserve">The remainder of the dissertation is organized as follows chapter 2 provides the foundational concepts and background, covering the CNN object detection approaches, transfer learning, data augmentation, and evaluation metrics. Next Chapter 3 presents a critical review of the related work in industrial object and strategies to handle the class difficulty. Moreover, in chapter 4 details the experiments methodology dataset, model configurations, </w:t>
      </w:r>
      <w:r w:rsidR="00CF5388" w:rsidRPr="00CF5388">
        <w:rPr>
          <w:rFonts w:ascii="Times New Roman" w:eastAsia="Times New Roman" w:hAnsi="Times New Roman" w:cs="Times New Roman"/>
          <w:color w:val="000000"/>
          <w:lang w:val="en-US"/>
        </w:rPr>
        <w:t>si</w:t>
      </w:r>
      <w:r w:rsidR="00CF5388">
        <w:rPr>
          <w:rFonts w:ascii="Times New Roman" w:eastAsia="Times New Roman" w:hAnsi="Times New Roman" w:cs="Times New Roman"/>
          <w:color w:val="000000"/>
          <w:lang w:val="en-US"/>
        </w:rPr>
        <w:t>x</w:t>
      </w:r>
      <w:r w:rsidRPr="000D1A77">
        <w:rPr>
          <w:rFonts w:ascii="Times New Roman" w:eastAsia="Times New Roman" w:hAnsi="Times New Roman" w:cs="Times New Roman"/>
          <w:color w:val="000000"/>
        </w:rPr>
        <w:t xml:space="preserve"> experiments, evaluation, implementation details and ethical considerations. In Chapter 5 reports the evaluation results and pre class analysis across all experiments. Finally, Chapter 6 summarizes contribution, limitation and direction for future work. References and appendices follow.</w:t>
      </w:r>
    </w:p>
    <w:p w14:paraId="32CFB32E" w14:textId="62AA91D7" w:rsidR="008B5238" w:rsidRPr="000D1A77" w:rsidRDefault="007972FF" w:rsidP="000D1A77">
      <w:pPr>
        <w:spacing w:line="20" w:lineRule="auto"/>
        <w:rPr>
          <w:rFonts w:ascii="Times New Roman" w:hAnsi="Times New Roman" w:cs="Times New Roman"/>
          <w:sz w:val="2"/>
        </w:rPr>
      </w:pPr>
      <w:r w:rsidRPr="000D1A77">
        <w:rPr>
          <w:rFonts w:ascii="Times New Roman" w:hAnsi="Times New Roman" w:cs="Times New Roman"/>
          <w:sz w:val="2"/>
        </w:rPr>
        <w:br/>
      </w:r>
    </w:p>
    <w:p w14:paraId="41A4FDB1" w14:textId="77777777" w:rsidR="000D1A77" w:rsidRPr="000D1A77" w:rsidRDefault="000D1A77" w:rsidP="000D1A77">
      <w:pPr>
        <w:pStyle w:val="Heading1"/>
        <w:spacing w:before="720" w:after="240" w:line="360" w:lineRule="auto"/>
        <w:rPr>
          <w:rFonts w:ascii="Times New Roman" w:eastAsia="Times New Roman" w:hAnsi="Times New Roman" w:cs="Times New Roman"/>
          <w:b/>
          <w:bCs/>
          <w:color w:val="000000"/>
          <w:szCs w:val="28"/>
        </w:rPr>
      </w:pPr>
      <w:r w:rsidRPr="000D1A77">
        <w:rPr>
          <w:rFonts w:ascii="Times New Roman" w:eastAsia="Times New Roman" w:hAnsi="Times New Roman" w:cs="Times New Roman"/>
          <w:b/>
          <w:bCs/>
          <w:color w:val="000000"/>
          <w:szCs w:val="28"/>
        </w:rPr>
        <w:br w:type="page"/>
      </w:r>
    </w:p>
    <w:p w14:paraId="02A66466" w14:textId="1200BED0" w:rsidR="00C56A78" w:rsidRPr="000D1A77" w:rsidRDefault="00C56A78" w:rsidP="000D1A77">
      <w:pPr>
        <w:pStyle w:val="Heading1"/>
        <w:spacing w:before="720" w:after="240" w:line="360" w:lineRule="auto"/>
        <w:rPr>
          <w:rFonts w:ascii="Times New Roman" w:eastAsia="Times New Roman" w:hAnsi="Times New Roman" w:cs="Times New Roman"/>
          <w:b/>
          <w:bCs/>
          <w:color w:val="000000"/>
          <w:szCs w:val="28"/>
          <w:lang w:eastAsia="zh-CN"/>
        </w:rPr>
      </w:pPr>
      <w:bookmarkStart w:id="7" w:name="_Toc228285044"/>
      <w:r w:rsidRPr="000D1A77">
        <w:rPr>
          <w:rFonts w:ascii="Times New Roman" w:eastAsia="Times New Roman" w:hAnsi="Times New Roman" w:cs="Times New Roman"/>
          <w:b/>
          <w:bCs/>
          <w:color w:val="000000"/>
          <w:szCs w:val="28"/>
        </w:rPr>
        <w:lastRenderedPageBreak/>
        <w:t>Chapter 2: Foundations or Background</w:t>
      </w:r>
      <w:bookmarkEnd w:id="7"/>
    </w:p>
    <w:p w14:paraId="49034561" w14:textId="77777777" w:rsidR="00B636B4" w:rsidRPr="000D1A77" w:rsidRDefault="00B636B4" w:rsidP="000D1A77">
      <w:pPr>
        <w:spacing w:line="20" w:lineRule="auto"/>
        <w:rPr>
          <w:rFonts w:ascii="Times New Roman" w:hAnsi="Times New Roman" w:cs="Times New Roman"/>
          <w:sz w:val="2"/>
        </w:rPr>
      </w:pPr>
    </w:p>
    <w:p w14:paraId="44665C4B" w14:textId="77777777" w:rsidR="00C56A78" w:rsidRPr="000D1A77" w:rsidRDefault="00C56A78" w:rsidP="000D1A77">
      <w:pPr>
        <w:pStyle w:val="Heading2"/>
        <w:spacing w:before="480" w:after="120" w:line="360" w:lineRule="auto"/>
        <w:rPr>
          <w:rFonts w:ascii="Times New Roman" w:eastAsia="Times New Roman" w:hAnsi="Times New Roman" w:cs="Times New Roman"/>
          <w:b/>
          <w:bCs/>
          <w:color w:val="000000"/>
          <w:sz w:val="28"/>
          <w:szCs w:val="28"/>
          <w:lang w:eastAsia="zh-CN"/>
        </w:rPr>
      </w:pPr>
      <w:bookmarkStart w:id="8" w:name="_Toc228285045"/>
      <w:r w:rsidRPr="000D1A77">
        <w:rPr>
          <w:rFonts w:ascii="Times New Roman" w:eastAsia="Times New Roman" w:hAnsi="Times New Roman" w:cs="Times New Roman"/>
          <w:b/>
          <w:bCs/>
          <w:color w:val="000000"/>
          <w:sz w:val="28"/>
          <w:szCs w:val="28"/>
        </w:rPr>
        <w:t>2.1 Convolutional neural network</w:t>
      </w:r>
      <w:bookmarkEnd w:id="8"/>
    </w:p>
    <w:p w14:paraId="3BC9F0D4" w14:textId="77777777" w:rsidR="00B636B4" w:rsidRPr="000D1A77" w:rsidRDefault="00B636B4" w:rsidP="000D1A77">
      <w:pPr>
        <w:spacing w:line="20" w:lineRule="auto"/>
        <w:rPr>
          <w:rFonts w:ascii="Times New Roman" w:hAnsi="Times New Roman" w:cs="Times New Roman"/>
          <w:sz w:val="2"/>
        </w:rPr>
      </w:pPr>
    </w:p>
    <w:p w14:paraId="25EF8EC7" w14:textId="6CF27718" w:rsidR="00C56A78" w:rsidRPr="000D1A77" w:rsidRDefault="00C56A78" w:rsidP="000D1A77">
      <w:pPr>
        <w:spacing w:after="120" w:line="360" w:lineRule="auto"/>
        <w:ind w:firstLine="720"/>
        <w:jc w:val="both"/>
        <w:rPr>
          <w:rFonts w:ascii="Times New Roman" w:hAnsi="Times New Roman" w:cs="Times New Roman"/>
          <w:color w:val="000000"/>
        </w:rPr>
      </w:pPr>
      <w:r w:rsidRPr="000D1A77">
        <w:rPr>
          <w:rFonts w:ascii="Times New Roman" w:eastAsia="Times New Roman" w:hAnsi="Times New Roman" w:cs="Times New Roman"/>
          <w:color w:val="000000"/>
        </w:rPr>
        <w:t xml:space="preserve">Convolutional Neural Network is </w:t>
      </w:r>
      <w:r w:rsidRPr="000D1A77">
        <w:rPr>
          <w:rFonts w:ascii="Times New Roman" w:hAnsi="Times New Roman" w:cs="Times New Roman"/>
          <w:color w:val="000000"/>
          <w:lang w:val="en-US"/>
        </w:rPr>
        <w:t>the</w:t>
      </w:r>
      <w:r w:rsidRPr="000D1A77">
        <w:rPr>
          <w:rFonts w:ascii="Times New Roman" w:eastAsia="Times New Roman" w:hAnsi="Times New Roman" w:cs="Times New Roman"/>
          <w:color w:val="000000"/>
        </w:rPr>
        <w:t xml:space="preserve"> class of deep learning model </w:t>
      </w:r>
      <w:r w:rsidRPr="000D1A77">
        <w:rPr>
          <w:rFonts w:ascii="Times New Roman" w:eastAsia="Times New Roman" w:hAnsi="Times New Roman" w:cs="Times New Roman"/>
          <w:color w:val="000000"/>
          <w:lang w:val="en-US"/>
        </w:rPr>
        <w:t>particularly</w:t>
      </w:r>
      <w:r w:rsidRPr="000D1A77">
        <w:rPr>
          <w:rFonts w:ascii="Times New Roman" w:eastAsia="Times New Roman" w:hAnsi="Times New Roman" w:cs="Times New Roman"/>
          <w:color w:val="000000"/>
        </w:rPr>
        <w:t xml:space="preserve"> designed to process structured and grid like data, most commonly images (LeCun, Bengio and Hinton, 2015). </w:t>
      </w:r>
      <w:r w:rsidRPr="000D1A77">
        <w:rPr>
          <w:rFonts w:ascii="Times New Roman" w:hAnsi="Times New Roman" w:cs="Times New Roman"/>
          <w:color w:val="000000"/>
          <w:lang w:val="en-US"/>
        </w:rPr>
        <w:t>Previously</w:t>
      </w:r>
      <w:r w:rsidRPr="000D1A77">
        <w:rPr>
          <w:rFonts w:ascii="Times New Roman" w:eastAsia="Times New Roman" w:hAnsi="Times New Roman" w:cs="Times New Roman"/>
          <w:color w:val="000000"/>
        </w:rPr>
        <w:t xml:space="preserve"> traditional neural networks, CNN exploit spatial hierarchies by learning local patterns </w:t>
      </w:r>
      <w:r w:rsidRPr="000D1A77">
        <w:rPr>
          <w:rFonts w:ascii="Times New Roman" w:hAnsi="Times New Roman" w:cs="Times New Roman"/>
          <w:color w:val="000000"/>
          <w:lang w:val="en-US"/>
        </w:rPr>
        <w:t xml:space="preserve">like </w:t>
      </w:r>
      <w:r w:rsidRPr="000D1A77">
        <w:rPr>
          <w:rFonts w:ascii="Times New Roman" w:eastAsia="Times New Roman" w:hAnsi="Times New Roman" w:cs="Times New Roman"/>
          <w:color w:val="000000"/>
        </w:rPr>
        <w:t>edges, textures and shapes which are then combined into high-level representations. This makes them highly effective for computer vision tasks like image classification, object detection, and segmentation. CNN user shared weights and local receptive fields, significantly reducing the number of parameters compared to fully connected networks thereby improving computational efficiency and generalization.</w:t>
      </w:r>
    </w:p>
    <w:p w14:paraId="284330A5" w14:textId="77777777" w:rsidR="00790C29" w:rsidRPr="000D1A77" w:rsidRDefault="00790C29" w:rsidP="000D1A77">
      <w:pPr>
        <w:spacing w:after="120" w:line="360" w:lineRule="auto"/>
        <w:ind w:firstLine="720"/>
        <w:jc w:val="both"/>
        <w:rPr>
          <w:rFonts w:ascii="Times New Roman" w:eastAsia="Times New Roman" w:hAnsi="Times New Roman" w:cs="Times New Roman"/>
          <w:color w:val="000000"/>
        </w:rPr>
      </w:pPr>
      <w:r w:rsidRPr="000D1A77">
        <w:rPr>
          <w:rFonts w:ascii="Times New Roman" w:eastAsia="Times New Roman" w:hAnsi="Times New Roman" w:cs="Times New Roman"/>
          <w:color w:val="000000"/>
        </w:rPr>
        <w:t xml:space="preserve">The main part of the Convolutioal Network that included convolutional layers, pooling layers, activation functions and connected layers. Convolutional layers apply learnable filters kernels that slide over the input to extract the feature maps. Pooling layer reduces the spatial dimenstions, typically via may and average pooling to lower computational cost and it can control overfitting. Activation function such as Rectified Linear Unit ReLU introduced non-linearity, to model the complex parrerns. Finally this connected layres integrate extracted features and perform the final classification and prediction. </w:t>
      </w:r>
    </w:p>
    <w:p w14:paraId="75E5F3C5" w14:textId="77777777" w:rsidR="002934DA" w:rsidRPr="000D1A77" w:rsidRDefault="002934DA" w:rsidP="000D1A77">
      <w:pPr>
        <w:spacing w:line="20" w:lineRule="auto"/>
        <w:rPr>
          <w:rFonts w:ascii="Times New Roman" w:hAnsi="Times New Roman" w:cs="Times New Roman"/>
          <w:sz w:val="2"/>
        </w:rPr>
      </w:pPr>
    </w:p>
    <w:p w14:paraId="3CFC3D00" w14:textId="77777777" w:rsidR="00522840" w:rsidRPr="000D1A77" w:rsidRDefault="00522840" w:rsidP="000D1A77">
      <w:pPr>
        <w:pStyle w:val="Heading2"/>
        <w:spacing w:before="480" w:after="120" w:line="360" w:lineRule="auto"/>
        <w:rPr>
          <w:rFonts w:ascii="Times New Roman" w:eastAsia="Times New Roman" w:hAnsi="Times New Roman" w:cs="Times New Roman"/>
          <w:b/>
          <w:bCs/>
          <w:color w:val="000000"/>
          <w:sz w:val="28"/>
          <w:szCs w:val="28"/>
          <w:lang w:eastAsia="zh-CN"/>
        </w:rPr>
      </w:pPr>
      <w:bookmarkStart w:id="9" w:name="_Toc228285046"/>
      <w:r w:rsidRPr="000D1A77">
        <w:rPr>
          <w:rFonts w:ascii="Times New Roman" w:eastAsia="Times New Roman" w:hAnsi="Times New Roman" w:cs="Times New Roman"/>
          <w:b/>
          <w:bCs/>
          <w:color w:val="000000"/>
          <w:sz w:val="28"/>
          <w:szCs w:val="28"/>
        </w:rPr>
        <w:t>2.2 Object Detection Approaches</w:t>
      </w:r>
      <w:bookmarkEnd w:id="9"/>
    </w:p>
    <w:p w14:paraId="643C9726" w14:textId="77777777" w:rsidR="00965062" w:rsidRPr="000D1A77" w:rsidRDefault="00965062" w:rsidP="000D1A77">
      <w:pPr>
        <w:spacing w:line="20" w:lineRule="auto"/>
        <w:rPr>
          <w:rFonts w:ascii="Times New Roman" w:hAnsi="Times New Roman" w:cs="Times New Roman"/>
          <w:sz w:val="2"/>
        </w:rPr>
      </w:pPr>
    </w:p>
    <w:p w14:paraId="33BD089C" w14:textId="1BC67D40" w:rsidR="00522840" w:rsidRPr="000D1A77" w:rsidRDefault="00522840" w:rsidP="000D1A77">
      <w:pPr>
        <w:spacing w:after="120" w:line="360" w:lineRule="auto"/>
        <w:ind w:firstLine="720"/>
        <w:jc w:val="both"/>
        <w:rPr>
          <w:rFonts w:ascii="Times New Roman" w:hAnsi="Times New Roman" w:cs="Times New Roman"/>
          <w:color w:val="000000"/>
        </w:rPr>
      </w:pPr>
      <w:r w:rsidRPr="000D1A77">
        <w:rPr>
          <w:rFonts w:ascii="Times New Roman" w:eastAsia="Times New Roman" w:hAnsi="Times New Roman" w:cs="Times New Roman"/>
          <w:color w:val="000000"/>
        </w:rPr>
        <w:t xml:space="preserve">Object detection </w:t>
      </w:r>
      <w:r w:rsidR="008D2CB9" w:rsidRPr="000D1A77">
        <w:rPr>
          <w:rFonts w:ascii="Times New Roman" w:eastAsia="Times New Roman" w:hAnsi="Times New Roman" w:cs="Times New Roman"/>
          <w:color w:val="000000"/>
          <w:lang w:val="en-US"/>
        </w:rPr>
        <w:t>targets</w:t>
      </w:r>
      <w:r w:rsidRPr="000D1A77">
        <w:rPr>
          <w:rFonts w:ascii="Times New Roman" w:eastAsia="Times New Roman" w:hAnsi="Times New Roman" w:cs="Times New Roman"/>
          <w:color w:val="000000"/>
        </w:rPr>
        <w:t xml:space="preserve"> to both localiz</w:t>
      </w:r>
      <w:proofErr w:type="spellStart"/>
      <w:r w:rsidR="008D2CB9" w:rsidRPr="000D1A77">
        <w:rPr>
          <w:rFonts w:ascii="Times New Roman" w:eastAsia="Times New Roman" w:hAnsi="Times New Roman" w:cs="Times New Roman"/>
          <w:color w:val="000000"/>
          <w:lang w:val="en-US"/>
        </w:rPr>
        <w:t>ation</w:t>
      </w:r>
      <w:proofErr w:type="spellEnd"/>
      <w:r w:rsidRPr="000D1A77">
        <w:rPr>
          <w:rFonts w:ascii="Times New Roman" w:eastAsia="Times New Roman" w:hAnsi="Times New Roman" w:cs="Times New Roman"/>
          <w:color w:val="000000"/>
        </w:rPr>
        <w:t xml:space="preserve"> and classif</w:t>
      </w:r>
      <w:proofErr w:type="spellStart"/>
      <w:r w:rsidR="008D2CB9" w:rsidRPr="000D1A77">
        <w:rPr>
          <w:rFonts w:ascii="Times New Roman" w:eastAsia="Times New Roman" w:hAnsi="Times New Roman" w:cs="Times New Roman"/>
          <w:color w:val="000000"/>
          <w:lang w:val="en-US"/>
        </w:rPr>
        <w:t>ication</w:t>
      </w:r>
      <w:proofErr w:type="spellEnd"/>
      <w:r w:rsidR="008D2CB9" w:rsidRPr="000D1A77">
        <w:rPr>
          <w:rFonts w:ascii="Times New Roman" w:eastAsia="Times New Roman" w:hAnsi="Times New Roman" w:cs="Times New Roman"/>
          <w:color w:val="000000"/>
          <w:lang w:val="en-US"/>
        </w:rPr>
        <w:t xml:space="preserve">  of</w:t>
      </w:r>
      <w:r w:rsidRPr="000D1A77">
        <w:rPr>
          <w:rFonts w:ascii="Times New Roman" w:eastAsia="Times New Roman" w:hAnsi="Times New Roman" w:cs="Times New Roman"/>
          <w:color w:val="000000"/>
        </w:rPr>
        <w:t xml:space="preserve"> object</w:t>
      </w:r>
      <w:r w:rsidR="008D2CB9" w:rsidRPr="000D1A77">
        <w:rPr>
          <w:rFonts w:ascii="Times New Roman" w:eastAsia="Times New Roman" w:hAnsi="Times New Roman" w:cs="Times New Roman"/>
          <w:color w:val="000000"/>
          <w:lang w:val="en-US"/>
        </w:rPr>
        <w:t>s</w:t>
      </w:r>
      <w:r w:rsidRPr="000D1A77">
        <w:rPr>
          <w:rFonts w:ascii="Times New Roman" w:eastAsia="Times New Roman" w:hAnsi="Times New Roman" w:cs="Times New Roman"/>
          <w:color w:val="000000"/>
        </w:rPr>
        <w:t xml:space="preserve"> within an image, typically by predicting bounding boxes and corresponding class labels. In modern approaches fall into two categories for two stage detectors and one stage detectors.</w:t>
      </w:r>
    </w:p>
    <w:p w14:paraId="543992B3" w14:textId="7F363CF0" w:rsidR="00522840" w:rsidRPr="000D1A77" w:rsidRDefault="00522840" w:rsidP="000D1A77">
      <w:pPr>
        <w:spacing w:after="120" w:line="360" w:lineRule="auto"/>
        <w:ind w:firstLine="720"/>
        <w:jc w:val="both"/>
        <w:rPr>
          <w:rFonts w:ascii="Times New Roman" w:eastAsia="Times New Roman" w:hAnsi="Times New Roman" w:cs="Times New Roman"/>
          <w:color w:val="000000"/>
          <w:lang w:val="en-US" w:eastAsia="zh-CN"/>
        </w:rPr>
      </w:pPr>
      <w:r w:rsidRPr="000D1A77">
        <w:rPr>
          <w:rFonts w:ascii="Times New Roman" w:eastAsia="Times New Roman" w:hAnsi="Times New Roman" w:cs="Times New Roman"/>
          <w:color w:val="000000"/>
        </w:rPr>
        <w:t xml:space="preserve">Two-stage detectors such as Faster RCNN follows a sequential pipeline (Ren et al., 2017). In the first stage, Region proposal network RPN scans the image and generates candidate object regions. </w:t>
      </w:r>
      <w:r w:rsidRPr="000D1A77">
        <w:rPr>
          <w:rFonts w:ascii="Times New Roman" w:eastAsia="Times New Roman" w:hAnsi="Times New Roman" w:cs="Times New Roman"/>
          <w:color w:val="000000"/>
          <w:lang w:val="en-US" w:eastAsia="zh-CN"/>
        </w:rPr>
        <w:t xml:space="preserve">In the second phase these </w:t>
      </w:r>
      <w:r w:rsidR="006C0CB4" w:rsidRPr="000D1A77">
        <w:rPr>
          <w:rFonts w:ascii="Times New Roman" w:eastAsia="Times New Roman" w:hAnsi="Times New Roman" w:cs="Times New Roman"/>
          <w:color w:val="000000"/>
          <w:lang w:val="en-US" w:eastAsia="zh-CN"/>
        </w:rPr>
        <w:t>proposals</w:t>
      </w:r>
      <w:r w:rsidRPr="000D1A77">
        <w:rPr>
          <w:rFonts w:ascii="Times New Roman" w:eastAsia="Times New Roman" w:hAnsi="Times New Roman" w:cs="Times New Roman"/>
          <w:color w:val="000000"/>
          <w:lang w:val="en-US" w:eastAsia="zh-CN"/>
        </w:rPr>
        <w:t xml:space="preserve"> are refined and </w:t>
      </w:r>
      <w:r w:rsidR="006C0CB4" w:rsidRPr="000D1A77">
        <w:rPr>
          <w:rFonts w:ascii="Times New Roman" w:eastAsia="Times New Roman" w:hAnsi="Times New Roman" w:cs="Times New Roman"/>
          <w:color w:val="000000"/>
          <w:lang w:val="en-US" w:eastAsia="zh-CN"/>
        </w:rPr>
        <w:t>categorized</w:t>
      </w:r>
      <w:r w:rsidRPr="000D1A77">
        <w:rPr>
          <w:rFonts w:ascii="Times New Roman" w:eastAsia="Times New Roman" w:hAnsi="Times New Roman" w:cs="Times New Roman"/>
          <w:color w:val="000000"/>
          <w:lang w:val="en-US" w:eastAsia="zh-CN"/>
        </w:rPr>
        <w:t xml:space="preserve"> into object classes. This decoupling allows for high localization accuracy with strong </w:t>
      </w:r>
      <w:r w:rsidR="006C0CB4" w:rsidRPr="000D1A77">
        <w:rPr>
          <w:rFonts w:ascii="Times New Roman" w:eastAsia="Times New Roman" w:hAnsi="Times New Roman" w:cs="Times New Roman"/>
          <w:color w:val="000000"/>
          <w:lang w:val="en-US" w:eastAsia="zh-CN"/>
        </w:rPr>
        <w:t>performance</w:t>
      </w:r>
      <w:r w:rsidRPr="000D1A77">
        <w:rPr>
          <w:rFonts w:ascii="Times New Roman" w:eastAsia="Times New Roman" w:hAnsi="Times New Roman" w:cs="Times New Roman"/>
          <w:color w:val="000000"/>
          <w:lang w:val="en-US" w:eastAsia="zh-CN"/>
        </w:rPr>
        <w:t xml:space="preserve"> on small or big overlapping objects. However, the multiple steps process that </w:t>
      </w:r>
      <w:r w:rsidR="006C0CB4" w:rsidRPr="000D1A77">
        <w:rPr>
          <w:rFonts w:ascii="Times New Roman" w:eastAsia="Times New Roman" w:hAnsi="Times New Roman" w:cs="Times New Roman"/>
          <w:color w:val="000000"/>
          <w:lang w:val="en-US" w:eastAsia="zh-CN"/>
        </w:rPr>
        <w:t>introduces</w:t>
      </w:r>
      <w:r w:rsidRPr="000D1A77">
        <w:rPr>
          <w:rFonts w:ascii="Times New Roman" w:eastAsia="Times New Roman" w:hAnsi="Times New Roman" w:cs="Times New Roman"/>
          <w:color w:val="000000"/>
          <w:lang w:val="en-US" w:eastAsia="zh-CN"/>
        </w:rPr>
        <w:t xml:space="preserve"> computational overhead, making inference slower and less suitable for time application.</w:t>
      </w:r>
      <w:r w:rsidR="008D2CB9" w:rsidRPr="000D1A77">
        <w:rPr>
          <w:rFonts w:ascii="Times New Roman" w:eastAsia="Times New Roman" w:hAnsi="Times New Roman" w:cs="Times New Roman"/>
          <w:color w:val="000000"/>
          <w:lang w:val="en-US" w:eastAsia="zh-CN"/>
        </w:rPr>
        <w:br/>
      </w:r>
    </w:p>
    <w:p w14:paraId="4E9AF96C" w14:textId="77777777" w:rsidR="00097CDC" w:rsidRPr="000D1A77" w:rsidRDefault="00097CDC" w:rsidP="000D1A77">
      <w:pPr>
        <w:spacing w:after="120" w:line="360" w:lineRule="auto"/>
        <w:ind w:firstLine="720"/>
        <w:jc w:val="both"/>
        <w:rPr>
          <w:rFonts w:ascii="Times New Roman" w:hAnsi="Times New Roman" w:cs="Times New Roman"/>
          <w:color w:val="000000"/>
        </w:rPr>
      </w:pPr>
      <w:r w:rsidRPr="000D1A77">
        <w:rPr>
          <w:rFonts w:ascii="Times New Roman" w:eastAsia="Times New Roman" w:hAnsi="Times New Roman" w:cs="Times New Roman"/>
          <w:color w:val="000000"/>
        </w:rPr>
        <w:lastRenderedPageBreak/>
        <w:t xml:space="preserve">In contrast, YOLO you only look once (Redmon et al., 2016) and </w:t>
      </w:r>
      <w:r w:rsidRPr="000D1A77">
        <w:rPr>
          <w:rFonts w:ascii="Times New Roman" w:hAnsi="Times New Roman" w:cs="Times New Roman"/>
          <w:color w:val="000000"/>
          <w:lang w:val="en-US"/>
        </w:rPr>
        <w:t xml:space="preserve">the </w:t>
      </w:r>
      <w:r w:rsidRPr="000D1A77">
        <w:rPr>
          <w:rFonts w:ascii="Times New Roman" w:eastAsia="Times New Roman" w:hAnsi="Times New Roman" w:cs="Times New Roman"/>
          <w:color w:val="000000"/>
        </w:rPr>
        <w:t>Single shot multibox detector (Liu et al., 2016) perform</w:t>
      </w:r>
      <w:proofErr w:type="spellStart"/>
      <w:r w:rsidRPr="000D1A77">
        <w:rPr>
          <w:rFonts w:ascii="Times New Roman" w:hAnsi="Times New Roman" w:cs="Times New Roman"/>
          <w:color w:val="000000"/>
          <w:lang w:val="en-US"/>
        </w:rPr>
        <w:t>ance</w:t>
      </w:r>
      <w:proofErr w:type="spellEnd"/>
      <w:r w:rsidRPr="000D1A77">
        <w:rPr>
          <w:rFonts w:ascii="Times New Roman" w:eastAsia="Times New Roman" w:hAnsi="Times New Roman" w:cs="Times New Roman"/>
          <w:color w:val="000000"/>
        </w:rPr>
        <w:t xml:space="preserve"> detection in a single forward pass. They directly predict </w:t>
      </w:r>
      <w:r w:rsidRPr="006C0CB4">
        <w:rPr>
          <w:rFonts w:ascii="Times New Roman" w:eastAsia="Times New Roman" w:hAnsi="Times New Roman" w:cs="Times New Roman"/>
          <w:color w:val="000000"/>
          <w:highlight w:val="yellow"/>
        </w:rPr>
        <w:t>bounding box and class probability from features</w:t>
      </w:r>
      <w:r w:rsidRPr="000D1A77">
        <w:rPr>
          <w:rFonts w:ascii="Times New Roman" w:eastAsia="Times New Roman" w:hAnsi="Times New Roman" w:cs="Times New Roman"/>
          <w:color w:val="000000"/>
        </w:rPr>
        <w:t xml:space="preserve"> maps without an explicit proposal. This design significantly improves</w:t>
      </w:r>
      <w:r w:rsidRPr="000D1A77">
        <w:rPr>
          <w:rFonts w:ascii="Times New Roman" w:hAnsi="Times New Roman" w:cs="Times New Roman"/>
          <w:color w:val="000000"/>
          <w:lang w:val="en-US"/>
        </w:rPr>
        <w:t xml:space="preserve"> the</w:t>
      </w:r>
      <w:r w:rsidRPr="000D1A77">
        <w:rPr>
          <w:rFonts w:ascii="Times New Roman" w:eastAsia="Times New Roman" w:hAnsi="Times New Roman" w:cs="Times New Roman"/>
          <w:color w:val="000000"/>
        </w:rPr>
        <w:t xml:space="preserve"> speed and</w:t>
      </w:r>
      <w:r w:rsidRPr="000D1A77">
        <w:rPr>
          <w:rFonts w:ascii="Times New Roman" w:hAnsi="Times New Roman" w:cs="Times New Roman"/>
          <w:color w:val="000000"/>
          <w:lang w:val="en-US"/>
        </w:rPr>
        <w:t xml:space="preserve"> it</w:t>
      </w:r>
      <w:r w:rsidRPr="000D1A77">
        <w:rPr>
          <w:rFonts w:ascii="Times New Roman" w:eastAsia="Times New Roman" w:hAnsi="Times New Roman" w:cs="Times New Roman"/>
          <w:color w:val="000000"/>
        </w:rPr>
        <w:t xml:space="preserve"> enables real time performance at a slight cost in accuracy and especially for small objects and recent advancements have narrowed this gap.</w:t>
      </w:r>
    </w:p>
    <w:p w14:paraId="15A106DD" w14:textId="77777777" w:rsidR="00097CDC" w:rsidRPr="000D1A77" w:rsidRDefault="00097CDC" w:rsidP="000D1A77">
      <w:pPr>
        <w:spacing w:beforeAutospacing="1" w:afterAutospacing="1" w:line="20" w:lineRule="auto"/>
        <w:ind w:left="720"/>
        <w:rPr>
          <w:rFonts w:ascii="Times New Roman" w:eastAsia="Times New Roman" w:hAnsi="Times New Roman" w:cs="Times New Roman"/>
          <w:kern w:val="0"/>
          <w:sz w:val="2"/>
          <w:lang w:val="en-DE" w:eastAsia="en-GB"/>
          <w14:ligatures w14:val="none"/>
        </w:rPr>
      </w:pPr>
    </w:p>
    <w:p w14:paraId="201DBD17" w14:textId="77777777" w:rsidR="00097CDC" w:rsidRPr="000D1A77" w:rsidRDefault="00097CDC" w:rsidP="000D1A77">
      <w:pPr>
        <w:spacing w:beforeAutospacing="1" w:afterAutospacing="1" w:line="20" w:lineRule="auto"/>
        <w:ind w:left="720"/>
        <w:rPr>
          <w:rFonts w:ascii="Times New Roman" w:eastAsia="Times New Roman" w:hAnsi="Times New Roman" w:cs="Times New Roman"/>
          <w:kern w:val="0"/>
          <w:sz w:val="2"/>
          <w:lang w:val="en-DE" w:eastAsia="en-GB"/>
          <w14:ligatures w14:val="none"/>
        </w:rPr>
      </w:pPr>
    </w:p>
    <w:p w14:paraId="2BC169C9" w14:textId="77777777" w:rsidR="00965062" w:rsidRPr="000D1A77" w:rsidRDefault="00965062" w:rsidP="000D1A77">
      <w:pPr>
        <w:spacing w:beforeAutospacing="1" w:afterAutospacing="1" w:line="20" w:lineRule="auto"/>
        <w:ind w:left="720"/>
        <w:rPr>
          <w:rFonts w:ascii="Times New Roman" w:eastAsia="Times New Roman" w:hAnsi="Times New Roman" w:cs="Times New Roman"/>
          <w:kern w:val="0"/>
          <w:sz w:val="2"/>
          <w:lang w:val="en-DE" w:eastAsia="en-GB"/>
          <w14:ligatures w14:val="none"/>
        </w:rPr>
      </w:pPr>
    </w:p>
    <w:p w14:paraId="06675C2A" w14:textId="77777777" w:rsidR="00097CDC" w:rsidRPr="000D1A77" w:rsidRDefault="00097CDC" w:rsidP="000D1A77">
      <w:pPr>
        <w:spacing w:beforeAutospacing="1" w:afterAutospacing="1" w:line="20" w:lineRule="auto"/>
        <w:ind w:left="720"/>
        <w:rPr>
          <w:rFonts w:ascii="Times New Roman" w:eastAsia="Times New Roman" w:hAnsi="Times New Roman" w:cs="Times New Roman"/>
          <w:kern w:val="0"/>
          <w:sz w:val="2"/>
          <w:lang w:val="en-DE" w:eastAsia="en-GB"/>
          <w14:ligatures w14:val="none"/>
        </w:rPr>
      </w:pPr>
    </w:p>
    <w:p w14:paraId="553C7B1B" w14:textId="77777777" w:rsidR="00097CDC" w:rsidRPr="000D1A77" w:rsidRDefault="00097CDC" w:rsidP="000D1A77">
      <w:pPr>
        <w:pStyle w:val="Heading2"/>
        <w:spacing w:before="480" w:after="120" w:line="360" w:lineRule="auto"/>
        <w:rPr>
          <w:rFonts w:ascii="Times New Roman" w:eastAsia="Times New Roman" w:hAnsi="Times New Roman" w:cs="Times New Roman"/>
          <w:b/>
          <w:bCs/>
          <w:color w:val="000000"/>
          <w:sz w:val="28"/>
          <w:szCs w:val="28"/>
          <w:lang w:eastAsia="zh-CN"/>
        </w:rPr>
      </w:pPr>
      <w:bookmarkStart w:id="10" w:name="_Toc228285047"/>
      <w:r w:rsidRPr="000D1A77">
        <w:rPr>
          <w:rFonts w:ascii="Times New Roman" w:eastAsia="Times New Roman" w:hAnsi="Times New Roman" w:cs="Times New Roman"/>
          <w:b/>
          <w:bCs/>
          <w:color w:val="000000"/>
          <w:sz w:val="28"/>
          <w:szCs w:val="28"/>
        </w:rPr>
        <w:t>2.3 YOLO Architecture</w:t>
      </w:r>
      <w:bookmarkEnd w:id="10"/>
    </w:p>
    <w:p w14:paraId="4E46036D" w14:textId="77777777" w:rsidR="00965062" w:rsidRPr="000D1A77" w:rsidRDefault="00965062" w:rsidP="000D1A77">
      <w:pPr>
        <w:spacing w:line="20" w:lineRule="auto"/>
        <w:rPr>
          <w:rFonts w:ascii="Times New Roman" w:hAnsi="Times New Roman" w:cs="Times New Roman"/>
          <w:sz w:val="2"/>
        </w:rPr>
      </w:pPr>
    </w:p>
    <w:p w14:paraId="50DECF83" w14:textId="0EC3F476" w:rsidR="00270E75" w:rsidRPr="000D1A77" w:rsidRDefault="00097CDC" w:rsidP="000D1A77">
      <w:pPr>
        <w:spacing w:after="120" w:line="360" w:lineRule="auto"/>
        <w:ind w:firstLine="720"/>
        <w:jc w:val="both"/>
        <w:rPr>
          <w:rFonts w:ascii="Times New Roman" w:eastAsia="Times New Roman" w:hAnsi="Times New Roman" w:cs="Times New Roman"/>
          <w:color w:val="000000"/>
        </w:rPr>
      </w:pPr>
      <w:r w:rsidRPr="000D1A77">
        <w:rPr>
          <w:rFonts w:ascii="Times New Roman" w:eastAsia="Times New Roman" w:hAnsi="Times New Roman" w:cs="Times New Roman"/>
          <w:color w:val="000000"/>
        </w:rPr>
        <w:t xml:space="preserve">The YOLO architecture </w:t>
      </w:r>
      <w:r w:rsidR="00A16C81" w:rsidRPr="000D1A77">
        <w:rPr>
          <w:rFonts w:ascii="Times New Roman" w:eastAsia="Times New Roman" w:hAnsi="Times New Roman" w:cs="Times New Roman"/>
          <w:color w:val="000000"/>
          <w:lang w:val="en-US"/>
        </w:rPr>
        <w:t>described</w:t>
      </w:r>
      <w:r w:rsidRPr="000D1A77">
        <w:rPr>
          <w:rFonts w:ascii="Times New Roman" w:eastAsia="Times New Roman" w:hAnsi="Times New Roman" w:cs="Times New Roman"/>
          <w:color w:val="000000"/>
        </w:rPr>
        <w:t xml:space="preserve"> an </w:t>
      </w:r>
      <w:r w:rsidR="00A16C81" w:rsidRPr="000D1A77">
        <w:rPr>
          <w:rFonts w:ascii="Times New Roman" w:eastAsia="Times New Roman" w:hAnsi="Times New Roman" w:cs="Times New Roman"/>
          <w:color w:val="000000"/>
          <w:lang w:val="en-US"/>
        </w:rPr>
        <w:t>inserted</w:t>
      </w:r>
      <w:r w:rsidRPr="000D1A77">
        <w:rPr>
          <w:rFonts w:ascii="Times New Roman" w:eastAsia="Times New Roman" w:hAnsi="Times New Roman" w:cs="Times New Roman"/>
          <w:color w:val="000000"/>
        </w:rPr>
        <w:t xml:space="preserve"> image into grid</w:t>
      </w:r>
      <w:r w:rsidR="00A16C81" w:rsidRPr="000D1A77">
        <w:rPr>
          <w:rFonts w:ascii="Times New Roman" w:eastAsia="Times New Roman" w:hAnsi="Times New Roman" w:cs="Times New Roman"/>
          <w:color w:val="000000"/>
          <w:lang w:val="en-US"/>
        </w:rPr>
        <w:t xml:space="preserve">s </w:t>
      </w:r>
      <w:r w:rsidRPr="000D1A77">
        <w:rPr>
          <w:rFonts w:ascii="Times New Roman" w:eastAsia="Times New Roman" w:hAnsi="Times New Roman" w:cs="Times New Roman"/>
          <w:color w:val="000000"/>
        </w:rPr>
        <w:t xml:space="preserve">and, for each grid cell it predicts a fixed number of bounding boxes including confidence scores and class probabilities. Modern YOLO variants </w:t>
      </w:r>
      <w:r w:rsidR="00A16C81" w:rsidRPr="000D1A77">
        <w:rPr>
          <w:rFonts w:ascii="Times New Roman" w:eastAsia="Times New Roman" w:hAnsi="Times New Roman" w:cs="Times New Roman"/>
          <w:color w:val="000000"/>
          <w:lang w:val="en-US"/>
        </w:rPr>
        <w:t xml:space="preserve"> were </w:t>
      </w:r>
      <w:r w:rsidRPr="000D1A77">
        <w:rPr>
          <w:rFonts w:ascii="Times New Roman" w:eastAsia="Times New Roman" w:hAnsi="Times New Roman" w:cs="Times New Roman"/>
          <w:color w:val="000000"/>
        </w:rPr>
        <w:t>use</w:t>
      </w:r>
      <w:r w:rsidR="00A16C81" w:rsidRPr="000D1A77">
        <w:rPr>
          <w:rFonts w:ascii="Times New Roman" w:eastAsia="Times New Roman" w:hAnsi="Times New Roman" w:cs="Times New Roman"/>
          <w:color w:val="000000"/>
          <w:lang w:val="en-US"/>
        </w:rPr>
        <w:t xml:space="preserve"> of </w:t>
      </w:r>
      <w:r w:rsidRPr="000D1A77">
        <w:rPr>
          <w:rFonts w:ascii="Times New Roman" w:eastAsia="Times New Roman" w:hAnsi="Times New Roman" w:cs="Times New Roman"/>
          <w:color w:val="000000"/>
        </w:rPr>
        <w:t xml:space="preserve"> a backbone (CSPDarknet) for feature extraction, a neck (PANet or FPN) for multi-scale feature fusion (Lin et al., 2017), and a head for final predictions. </w:t>
      </w:r>
      <w:r w:rsidR="00A16C81" w:rsidRPr="000D1A77">
        <w:rPr>
          <w:rFonts w:ascii="Times New Roman" w:eastAsia="Times New Roman" w:hAnsi="Times New Roman" w:cs="Times New Roman"/>
          <w:color w:val="000000"/>
          <w:lang w:val="en-US"/>
        </w:rPr>
        <w:t>Main</w:t>
      </w:r>
      <w:r w:rsidRPr="000D1A77">
        <w:rPr>
          <w:rFonts w:ascii="Times New Roman" w:eastAsia="Times New Roman" w:hAnsi="Times New Roman" w:cs="Times New Roman"/>
          <w:color w:val="000000"/>
        </w:rPr>
        <w:t xml:space="preserve"> innovations include anchor boxes</w:t>
      </w:r>
      <w:r w:rsidR="006C0CB4" w:rsidRPr="006C0CB4">
        <w:rPr>
          <w:rFonts w:ascii="Times New Roman" w:eastAsia="Times New Roman" w:hAnsi="Times New Roman" w:cs="Times New Roman"/>
          <w:color w:val="000000"/>
          <w:lang w:val="en-US"/>
        </w:rPr>
        <w:t xml:space="preserve"> </w:t>
      </w:r>
      <w:r w:rsidRPr="000D1A77">
        <w:rPr>
          <w:rFonts w:ascii="Times New Roman" w:eastAsia="Times New Roman" w:hAnsi="Times New Roman" w:cs="Times New Roman"/>
          <w:color w:val="000000"/>
        </w:rPr>
        <w:t>anchor-free detection, and improvements in loss functions, such as Complete IoU (CIoU) loss.</w:t>
      </w:r>
      <w:r w:rsidR="00270E75" w:rsidRPr="000D1A77">
        <w:rPr>
          <w:rFonts w:ascii="Times New Roman" w:eastAsia="Times New Roman" w:hAnsi="Times New Roman" w:cs="Times New Roman"/>
          <w:noProof/>
          <w:color w:val="000000"/>
        </w:rPr>
        <w:drawing>
          <wp:inline distT="0" distB="0" distL="0" distR="0" wp14:anchorId="4B0BCC35" wp14:editId="1F589487">
            <wp:extent cx="5366022" cy="3281680"/>
            <wp:effectExtent l="0" t="0" r="6350" b="0"/>
            <wp:docPr id="342704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04577" name="Picture 3427045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68991" cy="3283496"/>
                    </a:xfrm>
                    <a:prstGeom prst="rect">
                      <a:avLst/>
                    </a:prstGeom>
                  </pic:spPr>
                </pic:pic>
              </a:graphicData>
            </a:graphic>
          </wp:inline>
        </w:drawing>
      </w:r>
    </w:p>
    <w:p w14:paraId="2832F039" w14:textId="44EBEF98" w:rsidR="007006D4" w:rsidRPr="000D1A77" w:rsidRDefault="007006D4" w:rsidP="000D1A77">
      <w:pPr>
        <w:spacing w:after="120" w:line="360" w:lineRule="auto"/>
        <w:ind w:firstLine="720"/>
        <w:jc w:val="both"/>
        <w:rPr>
          <w:rFonts w:ascii="Times New Roman" w:eastAsia="Times New Roman" w:hAnsi="Times New Roman" w:cs="Times New Roman"/>
          <w:color w:val="000000"/>
        </w:rPr>
      </w:pPr>
      <w:r w:rsidRPr="000D1A77">
        <w:rPr>
          <w:rFonts w:ascii="Times New Roman" w:eastAsia="Times New Roman" w:hAnsi="Times New Roman" w:cs="Times New Roman"/>
          <w:color w:val="000000"/>
        </w:rPr>
        <w:t>The  YOLO reflects continuous improvements in speed, accuracy, and flexibility:</w:t>
      </w:r>
    </w:p>
    <w:p w14:paraId="45367CA5" w14:textId="42FDF549" w:rsidR="007006D4" w:rsidRPr="000D1A77" w:rsidRDefault="007006D4" w:rsidP="000D1A77">
      <w:pPr>
        <w:pStyle w:val="ListParagraph"/>
        <w:numPr>
          <w:ilvl w:val="0"/>
          <w:numId w:val="11"/>
        </w:numPr>
        <w:spacing w:after="60" w:line="360" w:lineRule="auto"/>
        <w:ind w:firstLine="0"/>
        <w:rPr>
          <w:rFonts w:ascii="Times New Roman" w:eastAsia="Times New Roman" w:hAnsi="Times New Roman" w:cs="Times New Roman"/>
          <w:color w:val="000000"/>
        </w:rPr>
      </w:pPr>
      <w:r w:rsidRPr="000D1A77">
        <w:rPr>
          <w:rFonts w:ascii="Times New Roman" w:eastAsia="Times New Roman" w:hAnsi="Times New Roman" w:cs="Times New Roman"/>
          <w:color w:val="000000"/>
        </w:rPr>
        <w:t xml:space="preserve">YOLOv1 </w:t>
      </w:r>
      <w:r w:rsidR="00EC5BAB" w:rsidRPr="000D1A77">
        <w:rPr>
          <w:rFonts w:ascii="Times New Roman" w:eastAsia="Times New Roman" w:hAnsi="Times New Roman" w:cs="Times New Roman"/>
          <w:color w:val="000000"/>
          <w:lang w:val="en-US"/>
        </w:rPr>
        <w:t xml:space="preserve">:- </w:t>
      </w:r>
      <w:r w:rsidR="00097CDC" w:rsidRPr="000D1A77">
        <w:rPr>
          <w:rFonts w:ascii="Times New Roman" w:eastAsia="Times New Roman" w:hAnsi="Times New Roman" w:cs="Times New Roman"/>
          <w:color w:val="000000"/>
        </w:rPr>
        <w:t>This model</w:t>
      </w:r>
      <w:r w:rsidRPr="000D1A77">
        <w:rPr>
          <w:rFonts w:ascii="Times New Roman" w:eastAsia="Times New Roman" w:hAnsi="Times New Roman" w:cs="Times New Roman"/>
          <w:color w:val="000000"/>
        </w:rPr>
        <w:t xml:space="preserve"> real-time detection but </w:t>
      </w:r>
      <w:r w:rsidR="00097CDC" w:rsidRPr="000D1A77">
        <w:rPr>
          <w:rFonts w:ascii="Times New Roman" w:eastAsia="Times New Roman" w:hAnsi="Times New Roman" w:cs="Times New Roman"/>
          <w:color w:val="000000"/>
        </w:rPr>
        <w:t xml:space="preserve">it </w:t>
      </w:r>
      <w:r w:rsidRPr="000D1A77">
        <w:rPr>
          <w:rFonts w:ascii="Times New Roman" w:eastAsia="Times New Roman" w:hAnsi="Times New Roman" w:cs="Times New Roman"/>
          <w:color w:val="000000"/>
        </w:rPr>
        <w:t>struggled with localization and small objects</w:t>
      </w:r>
      <w:r w:rsidR="00097CDC" w:rsidRPr="000D1A77">
        <w:rPr>
          <w:rFonts w:ascii="Times New Roman" w:eastAsia="Times New Roman" w:hAnsi="Times New Roman" w:cs="Times New Roman"/>
          <w:color w:val="000000"/>
        </w:rPr>
        <w:t xml:space="preserve"> (Redmon et al., 2016)</w:t>
      </w:r>
      <w:r w:rsidRPr="000D1A77">
        <w:rPr>
          <w:rFonts w:ascii="Times New Roman" w:eastAsia="Times New Roman" w:hAnsi="Times New Roman" w:cs="Times New Roman"/>
          <w:color w:val="000000"/>
        </w:rPr>
        <w:t xml:space="preserve">. </w:t>
      </w:r>
    </w:p>
    <w:p w14:paraId="565899C9" w14:textId="0DCC1E42" w:rsidR="007006D4" w:rsidRPr="000D1A77" w:rsidRDefault="007006D4" w:rsidP="000D1A77">
      <w:pPr>
        <w:pStyle w:val="ListParagraph"/>
        <w:numPr>
          <w:ilvl w:val="0"/>
          <w:numId w:val="11"/>
        </w:numPr>
        <w:spacing w:after="60" w:line="360" w:lineRule="auto"/>
        <w:ind w:firstLine="0"/>
        <w:rPr>
          <w:rFonts w:ascii="Times New Roman" w:eastAsia="Times New Roman" w:hAnsi="Times New Roman" w:cs="Times New Roman"/>
          <w:color w:val="000000"/>
        </w:rPr>
      </w:pPr>
      <w:r w:rsidRPr="000D1A77">
        <w:rPr>
          <w:rFonts w:ascii="Times New Roman" w:eastAsia="Times New Roman" w:hAnsi="Times New Roman" w:cs="Times New Roman"/>
          <w:color w:val="000000"/>
        </w:rPr>
        <w:lastRenderedPageBreak/>
        <w:t>YOLOv2</w:t>
      </w:r>
      <w:r w:rsidR="00EC5BAB" w:rsidRPr="000D1A77">
        <w:rPr>
          <w:rFonts w:ascii="Times New Roman" w:eastAsia="Times New Roman" w:hAnsi="Times New Roman" w:cs="Times New Roman"/>
          <w:color w:val="000000"/>
          <w:lang w:val="en-US"/>
        </w:rPr>
        <w:t xml:space="preserve"> :-</w:t>
      </w:r>
      <w:r w:rsidRPr="000D1A77">
        <w:rPr>
          <w:rFonts w:ascii="Times New Roman" w:eastAsia="Times New Roman" w:hAnsi="Times New Roman" w:cs="Times New Roman"/>
          <w:color w:val="000000"/>
        </w:rPr>
        <w:t xml:space="preserve"> (YOLO9000) </w:t>
      </w:r>
      <w:r w:rsidR="00097CDC" w:rsidRPr="000D1A77">
        <w:rPr>
          <w:rFonts w:ascii="Times New Roman" w:eastAsia="Times New Roman" w:hAnsi="Times New Roman" w:cs="Times New Roman"/>
          <w:color w:val="000000"/>
        </w:rPr>
        <w:t xml:space="preserve">This model </w:t>
      </w:r>
      <w:r w:rsidRPr="000D1A77">
        <w:rPr>
          <w:rFonts w:ascii="Times New Roman" w:eastAsia="Times New Roman" w:hAnsi="Times New Roman" w:cs="Times New Roman"/>
          <w:color w:val="000000"/>
        </w:rPr>
        <w:t>improved</w:t>
      </w:r>
      <w:r w:rsidR="00097CDC" w:rsidRPr="000D1A77">
        <w:rPr>
          <w:rFonts w:ascii="Times New Roman" w:eastAsia="Times New Roman" w:hAnsi="Times New Roman" w:cs="Times New Roman"/>
          <w:color w:val="000000"/>
        </w:rPr>
        <w:t xml:space="preserve"> the</w:t>
      </w:r>
      <w:r w:rsidRPr="000D1A77">
        <w:rPr>
          <w:rFonts w:ascii="Times New Roman" w:eastAsia="Times New Roman" w:hAnsi="Times New Roman" w:cs="Times New Roman"/>
          <w:color w:val="000000"/>
        </w:rPr>
        <w:t xml:space="preserve"> accuracy with batch normalization and anchor boxes</w:t>
      </w:r>
      <w:r w:rsidR="00097CDC" w:rsidRPr="000D1A77">
        <w:rPr>
          <w:rFonts w:ascii="Times New Roman" w:eastAsia="Times New Roman" w:hAnsi="Times New Roman" w:cs="Times New Roman"/>
          <w:color w:val="000000"/>
        </w:rPr>
        <w:t>(Redmon and Farhadi, 2017)</w:t>
      </w:r>
      <w:r w:rsidRPr="000D1A77">
        <w:rPr>
          <w:rFonts w:ascii="Times New Roman" w:eastAsia="Times New Roman" w:hAnsi="Times New Roman" w:cs="Times New Roman"/>
          <w:color w:val="000000"/>
        </w:rPr>
        <w:t xml:space="preserve">. </w:t>
      </w:r>
    </w:p>
    <w:p w14:paraId="201097AD" w14:textId="7E4EAE9B" w:rsidR="007006D4" w:rsidRPr="000D1A77" w:rsidRDefault="007006D4" w:rsidP="000D1A77">
      <w:pPr>
        <w:pStyle w:val="ListParagraph"/>
        <w:numPr>
          <w:ilvl w:val="0"/>
          <w:numId w:val="11"/>
        </w:numPr>
        <w:spacing w:after="60" w:line="360" w:lineRule="auto"/>
        <w:ind w:firstLine="0"/>
        <w:rPr>
          <w:rFonts w:ascii="Times New Roman" w:eastAsia="Times New Roman" w:hAnsi="Times New Roman" w:cs="Times New Roman"/>
          <w:color w:val="000000"/>
        </w:rPr>
      </w:pPr>
      <w:r w:rsidRPr="000D1A77">
        <w:rPr>
          <w:rFonts w:ascii="Times New Roman" w:eastAsia="Times New Roman" w:hAnsi="Times New Roman" w:cs="Times New Roman"/>
          <w:color w:val="000000"/>
        </w:rPr>
        <w:t xml:space="preserve">YOLOv3 </w:t>
      </w:r>
      <w:r w:rsidR="00EC5BAB" w:rsidRPr="000D1A77">
        <w:rPr>
          <w:rFonts w:ascii="Times New Roman" w:eastAsia="Times New Roman" w:hAnsi="Times New Roman" w:cs="Times New Roman"/>
          <w:color w:val="000000"/>
          <w:lang w:val="en-US"/>
        </w:rPr>
        <w:t xml:space="preserve">:- </w:t>
      </w:r>
      <w:r w:rsidR="00097CDC" w:rsidRPr="000D1A77">
        <w:rPr>
          <w:rFonts w:ascii="Times New Roman" w:eastAsia="Times New Roman" w:hAnsi="Times New Roman" w:cs="Times New Roman"/>
          <w:color w:val="000000"/>
        </w:rPr>
        <w:t xml:space="preserve">this version </w:t>
      </w:r>
      <w:r w:rsidRPr="000D1A77">
        <w:rPr>
          <w:rFonts w:ascii="Times New Roman" w:eastAsia="Times New Roman" w:hAnsi="Times New Roman" w:cs="Times New Roman"/>
          <w:color w:val="000000"/>
        </w:rPr>
        <w:t>adopted multi-scale predictions and a deeper backbone</w:t>
      </w:r>
      <w:r w:rsidR="00097CDC" w:rsidRPr="000D1A77">
        <w:rPr>
          <w:rFonts w:ascii="Times New Roman" w:eastAsia="Times New Roman" w:hAnsi="Times New Roman" w:cs="Times New Roman"/>
          <w:color w:val="000000"/>
        </w:rPr>
        <w:t xml:space="preserve"> (Redmon and Farhadi, 2018)</w:t>
      </w:r>
      <w:r w:rsidRPr="000D1A77">
        <w:rPr>
          <w:rFonts w:ascii="Times New Roman" w:eastAsia="Times New Roman" w:hAnsi="Times New Roman" w:cs="Times New Roman"/>
          <w:color w:val="000000"/>
        </w:rPr>
        <w:t xml:space="preserve">. </w:t>
      </w:r>
    </w:p>
    <w:p w14:paraId="379791A7" w14:textId="1BD731B6" w:rsidR="007006D4" w:rsidRPr="000D1A77" w:rsidRDefault="007006D4" w:rsidP="000D1A77">
      <w:pPr>
        <w:pStyle w:val="ListParagraph"/>
        <w:numPr>
          <w:ilvl w:val="0"/>
          <w:numId w:val="11"/>
        </w:numPr>
        <w:spacing w:after="60" w:line="360" w:lineRule="auto"/>
        <w:ind w:firstLine="0"/>
        <w:rPr>
          <w:rFonts w:ascii="Times New Roman" w:eastAsia="Times New Roman" w:hAnsi="Times New Roman" w:cs="Times New Roman"/>
          <w:color w:val="000000"/>
        </w:rPr>
      </w:pPr>
      <w:r w:rsidRPr="000D1A77">
        <w:rPr>
          <w:rFonts w:ascii="Times New Roman" w:eastAsia="Times New Roman" w:hAnsi="Times New Roman" w:cs="Times New Roman"/>
          <w:color w:val="000000"/>
        </w:rPr>
        <w:t xml:space="preserve">YOLOv4 </w:t>
      </w:r>
      <w:r w:rsidR="00EC5BAB" w:rsidRPr="000D1A77">
        <w:rPr>
          <w:rFonts w:ascii="Times New Roman" w:eastAsia="Times New Roman" w:hAnsi="Times New Roman" w:cs="Times New Roman"/>
          <w:color w:val="000000"/>
          <w:lang w:val="en-US"/>
        </w:rPr>
        <w:t xml:space="preserve">:- </w:t>
      </w:r>
      <w:r w:rsidR="00097CDC" w:rsidRPr="000D1A77">
        <w:rPr>
          <w:rFonts w:ascii="Times New Roman" w:eastAsia="Times New Roman" w:hAnsi="Times New Roman" w:cs="Times New Roman"/>
          <w:color w:val="000000"/>
        </w:rPr>
        <w:t xml:space="preserve">this model </w:t>
      </w:r>
      <w:r w:rsidRPr="000D1A77">
        <w:rPr>
          <w:rFonts w:ascii="Times New Roman" w:eastAsia="Times New Roman" w:hAnsi="Times New Roman" w:cs="Times New Roman"/>
          <w:color w:val="000000"/>
        </w:rPr>
        <w:t xml:space="preserve">integrated </w:t>
      </w:r>
      <w:r w:rsidR="00097CDC" w:rsidRPr="000D1A77">
        <w:rPr>
          <w:rFonts w:ascii="Times New Roman" w:eastAsia="Times New Roman" w:hAnsi="Times New Roman" w:cs="Times New Roman"/>
          <w:color w:val="000000"/>
        </w:rPr>
        <w:t xml:space="preserve">an </w:t>
      </w:r>
      <w:r w:rsidRPr="000D1A77">
        <w:rPr>
          <w:rFonts w:ascii="Times New Roman" w:eastAsia="Times New Roman" w:hAnsi="Times New Roman" w:cs="Times New Roman"/>
          <w:color w:val="000000"/>
        </w:rPr>
        <w:t>advanced training tricks (e.g., mosaic augmentation, CSPNet)</w:t>
      </w:r>
      <w:r w:rsidR="00097CDC" w:rsidRPr="000D1A77">
        <w:rPr>
          <w:rFonts w:ascii="Times New Roman" w:eastAsia="Times New Roman" w:hAnsi="Times New Roman" w:cs="Times New Roman"/>
          <w:color w:val="000000"/>
        </w:rPr>
        <w:t xml:space="preserve"> (Bochkovskiy, Wang and Liao, 2020)</w:t>
      </w:r>
      <w:r w:rsidRPr="000D1A77">
        <w:rPr>
          <w:rFonts w:ascii="Times New Roman" w:eastAsia="Times New Roman" w:hAnsi="Times New Roman" w:cs="Times New Roman"/>
          <w:color w:val="000000"/>
        </w:rPr>
        <w:t xml:space="preserve">. </w:t>
      </w:r>
    </w:p>
    <w:p w14:paraId="4CBB8A49" w14:textId="3661D19C" w:rsidR="007006D4" w:rsidRPr="000D1A77" w:rsidRDefault="007006D4" w:rsidP="000D1A77">
      <w:pPr>
        <w:pStyle w:val="ListParagraph"/>
        <w:numPr>
          <w:ilvl w:val="0"/>
          <w:numId w:val="11"/>
        </w:numPr>
        <w:spacing w:after="60" w:line="360" w:lineRule="auto"/>
        <w:ind w:firstLine="0"/>
        <w:rPr>
          <w:rFonts w:ascii="Times New Roman" w:eastAsia="Times New Roman" w:hAnsi="Times New Roman" w:cs="Times New Roman"/>
          <w:color w:val="000000"/>
        </w:rPr>
      </w:pPr>
      <w:r w:rsidRPr="000D1A77">
        <w:rPr>
          <w:rFonts w:ascii="Times New Roman" w:eastAsia="Times New Roman" w:hAnsi="Times New Roman" w:cs="Times New Roman"/>
          <w:color w:val="000000"/>
        </w:rPr>
        <w:t>YOLOv5</w:t>
      </w:r>
      <w:r w:rsidR="00EC5BAB" w:rsidRPr="000D1A77">
        <w:rPr>
          <w:rFonts w:ascii="Times New Roman" w:eastAsia="Times New Roman" w:hAnsi="Times New Roman" w:cs="Times New Roman"/>
          <w:color w:val="000000"/>
          <w:lang w:val="en-US"/>
        </w:rPr>
        <w:t>:-</w:t>
      </w:r>
      <w:r w:rsidRPr="000D1A77">
        <w:rPr>
          <w:rFonts w:ascii="Times New Roman" w:eastAsia="Times New Roman" w:hAnsi="Times New Roman" w:cs="Times New Roman"/>
          <w:color w:val="000000"/>
        </w:rPr>
        <w:t xml:space="preserve"> </w:t>
      </w:r>
      <w:r w:rsidR="00097CDC" w:rsidRPr="000D1A77">
        <w:rPr>
          <w:rFonts w:ascii="Times New Roman" w:eastAsia="Times New Roman" w:hAnsi="Times New Roman" w:cs="Times New Roman"/>
          <w:color w:val="000000"/>
        </w:rPr>
        <w:t xml:space="preserve">this models from Ultralytics they </w:t>
      </w:r>
      <w:r w:rsidRPr="000D1A77">
        <w:rPr>
          <w:rFonts w:ascii="Times New Roman" w:eastAsia="Times New Roman" w:hAnsi="Times New Roman" w:cs="Times New Roman"/>
          <w:color w:val="000000"/>
        </w:rPr>
        <w:t>emphasized usability, modularity, and PyTorch implementation</w:t>
      </w:r>
      <w:r w:rsidR="00097CDC" w:rsidRPr="000D1A77">
        <w:rPr>
          <w:rFonts w:ascii="Times New Roman" w:eastAsia="Times New Roman" w:hAnsi="Times New Roman" w:cs="Times New Roman"/>
          <w:color w:val="000000"/>
        </w:rPr>
        <w:t>(Jocher et al., 2023)</w:t>
      </w:r>
      <w:r w:rsidRPr="000D1A77">
        <w:rPr>
          <w:rFonts w:ascii="Times New Roman" w:eastAsia="Times New Roman" w:hAnsi="Times New Roman" w:cs="Times New Roman"/>
          <w:color w:val="000000"/>
        </w:rPr>
        <w:t xml:space="preserve">. </w:t>
      </w:r>
    </w:p>
    <w:p w14:paraId="51B4EB75" w14:textId="2F72F01C" w:rsidR="007006D4" w:rsidRPr="000D1A77" w:rsidRDefault="007006D4" w:rsidP="000D1A77">
      <w:pPr>
        <w:pStyle w:val="ListParagraph"/>
        <w:numPr>
          <w:ilvl w:val="0"/>
          <w:numId w:val="11"/>
        </w:numPr>
        <w:spacing w:after="60" w:line="360" w:lineRule="auto"/>
        <w:ind w:firstLine="0"/>
        <w:rPr>
          <w:rFonts w:ascii="Times New Roman" w:eastAsia="Times New Roman" w:hAnsi="Times New Roman" w:cs="Times New Roman"/>
          <w:color w:val="000000"/>
        </w:rPr>
      </w:pPr>
      <w:r w:rsidRPr="000D1A77">
        <w:rPr>
          <w:rFonts w:ascii="Times New Roman" w:eastAsia="Times New Roman" w:hAnsi="Times New Roman" w:cs="Times New Roman"/>
          <w:color w:val="000000"/>
        </w:rPr>
        <w:t>YOLOv6–v8</w:t>
      </w:r>
      <w:r w:rsidR="00EC5BAB" w:rsidRPr="000D1A77">
        <w:rPr>
          <w:rFonts w:ascii="Times New Roman" w:eastAsia="Times New Roman" w:hAnsi="Times New Roman" w:cs="Times New Roman"/>
          <w:color w:val="000000"/>
          <w:lang w:val="en-US"/>
        </w:rPr>
        <w:t>:-</w:t>
      </w:r>
      <w:r w:rsidRPr="000D1A77">
        <w:rPr>
          <w:rFonts w:ascii="Times New Roman" w:eastAsia="Times New Roman" w:hAnsi="Times New Roman" w:cs="Times New Roman"/>
          <w:color w:val="000000"/>
        </w:rPr>
        <w:t xml:space="preserve"> </w:t>
      </w:r>
      <w:r w:rsidR="00097CDC" w:rsidRPr="000D1A77">
        <w:rPr>
          <w:rFonts w:ascii="Times New Roman" w:eastAsia="Times New Roman" w:hAnsi="Times New Roman" w:cs="Times New Roman"/>
          <w:color w:val="000000"/>
        </w:rPr>
        <w:t>This model produced</w:t>
      </w:r>
      <w:r w:rsidRPr="000D1A77">
        <w:rPr>
          <w:rFonts w:ascii="Times New Roman" w:eastAsia="Times New Roman" w:hAnsi="Times New Roman" w:cs="Times New Roman"/>
          <w:color w:val="000000"/>
        </w:rPr>
        <w:t xml:space="preserve"> anchor-free designs, better loss functions, and optimized architectures for edge deployment. </w:t>
      </w:r>
    </w:p>
    <w:p w14:paraId="3B847CB4" w14:textId="443D0B21" w:rsidR="00CF5388" w:rsidRDefault="00CF5388" w:rsidP="00CF5388">
      <w:pPr>
        <w:pStyle w:val="ListParagraph"/>
        <w:numPr>
          <w:ilvl w:val="0"/>
          <w:numId w:val="11"/>
        </w:numPr>
        <w:spacing w:after="60" w:line="360" w:lineRule="auto"/>
        <w:ind w:firstLine="0"/>
        <w:rPr>
          <w:rFonts w:ascii="Times New Roman" w:eastAsia="Times New Roman" w:hAnsi="Times New Roman" w:cs="Times New Roman"/>
          <w:color w:val="000000"/>
        </w:rPr>
      </w:pPr>
      <w:r w:rsidRPr="00CF5388">
        <w:rPr>
          <w:rFonts w:ascii="Times New Roman" w:eastAsia="Times New Roman" w:hAnsi="Times New Roman" w:cs="Times New Roman"/>
          <w:color w:val="000000"/>
        </w:rPr>
        <w:t xml:space="preserve">YOLO26: introduces NMS-free end-to-end inference, Small-Target-Aware Label </w:t>
      </w:r>
      <w:r w:rsidRPr="00CF5388">
        <w:rPr>
          <w:rFonts w:ascii="Times New Roman" w:eastAsia="Times New Roman" w:hAnsi="Times New Roman" w:cs="Times New Roman"/>
          <w:color w:val="000000"/>
        </w:rPr>
        <w:t xml:space="preserve"> </w:t>
      </w:r>
      <w:r w:rsidRPr="00CF5388">
        <w:rPr>
          <w:rFonts w:ascii="Times New Roman" w:eastAsia="Times New Roman" w:hAnsi="Times New Roman" w:cs="Times New Roman"/>
          <w:color w:val="000000"/>
        </w:rPr>
        <w:t>Assignment (STAL), and the MuSGD optimizer (Sapkota et al., 2025).</w:t>
      </w:r>
    </w:p>
    <w:p w14:paraId="6C28B756" w14:textId="77777777" w:rsidR="00CF5388" w:rsidRPr="00CF5388" w:rsidRDefault="00CF5388" w:rsidP="00CF5388">
      <w:pPr>
        <w:pStyle w:val="ListParagraph"/>
        <w:spacing w:after="60" w:line="360" w:lineRule="auto"/>
        <w:rPr>
          <w:rFonts w:ascii="Times New Roman" w:eastAsia="Times New Roman" w:hAnsi="Times New Roman" w:cs="Times New Roman" w:hint="eastAsia"/>
          <w:color w:val="000000"/>
        </w:rPr>
      </w:pPr>
    </w:p>
    <w:p w14:paraId="08B9166D" w14:textId="7AEEF045" w:rsidR="007006D4" w:rsidRPr="000D1A77" w:rsidRDefault="007006D4" w:rsidP="000D1A77">
      <w:pPr>
        <w:spacing w:after="120" w:line="360" w:lineRule="auto"/>
        <w:ind w:firstLine="720"/>
        <w:jc w:val="both"/>
        <w:rPr>
          <w:rFonts w:ascii="Times New Roman" w:eastAsia="Times New Roman" w:hAnsi="Times New Roman" w:cs="Times New Roman"/>
          <w:color w:val="000000"/>
        </w:rPr>
      </w:pPr>
      <w:r w:rsidRPr="000D1A77">
        <w:rPr>
          <w:rFonts w:ascii="Times New Roman" w:eastAsia="Times New Roman" w:hAnsi="Times New Roman" w:cs="Times New Roman"/>
          <w:color w:val="000000"/>
        </w:rPr>
        <w:t>Overall, one</w:t>
      </w:r>
      <w:r w:rsidR="00EC5BAB" w:rsidRPr="000D1A77">
        <w:rPr>
          <w:rFonts w:ascii="Times New Roman" w:eastAsia="Times New Roman" w:hAnsi="Times New Roman" w:cs="Times New Roman"/>
          <w:color w:val="000000"/>
          <w:lang w:val="en-US"/>
        </w:rPr>
        <w:t xml:space="preserve"> </w:t>
      </w:r>
      <w:r w:rsidRPr="000D1A77">
        <w:rPr>
          <w:rFonts w:ascii="Times New Roman" w:eastAsia="Times New Roman" w:hAnsi="Times New Roman" w:cs="Times New Roman"/>
          <w:color w:val="000000"/>
        </w:rPr>
        <w:t xml:space="preserve">stage detectors dominate in real-time applications, while two-stage detectors remain relevant for tasks requiring </w:t>
      </w:r>
      <w:r w:rsidR="00EC5BAB" w:rsidRPr="000D1A77">
        <w:rPr>
          <w:rFonts w:ascii="Times New Roman" w:eastAsia="Times New Roman" w:hAnsi="Times New Roman" w:cs="Times New Roman"/>
          <w:color w:val="000000"/>
          <w:lang w:val="en-US"/>
        </w:rPr>
        <w:t xml:space="preserve">and </w:t>
      </w:r>
      <w:r w:rsidRPr="000D1A77">
        <w:rPr>
          <w:rFonts w:ascii="Times New Roman" w:eastAsia="Times New Roman" w:hAnsi="Times New Roman" w:cs="Times New Roman"/>
          <w:color w:val="000000"/>
        </w:rPr>
        <w:t>maximum accuracy.</w:t>
      </w:r>
    </w:p>
    <w:p w14:paraId="4F780FEC" w14:textId="77777777" w:rsidR="007006D4" w:rsidRPr="000D1A77" w:rsidRDefault="007006D4" w:rsidP="000D1A77">
      <w:pPr>
        <w:spacing w:beforeAutospacing="1" w:afterAutospacing="1" w:line="20" w:lineRule="auto"/>
        <w:rPr>
          <w:rFonts w:ascii="Times New Roman" w:eastAsia="Times New Roman" w:hAnsi="Times New Roman" w:cs="Times New Roman"/>
          <w:kern w:val="0"/>
          <w:sz w:val="2"/>
          <w:lang w:val="en-DE" w:eastAsia="en-GB"/>
          <w14:ligatures w14:val="none"/>
        </w:rPr>
      </w:pPr>
    </w:p>
    <w:p w14:paraId="4E0840B0" w14:textId="77777777" w:rsidR="001B7D3C" w:rsidRPr="000D1A77" w:rsidRDefault="001B7D3C" w:rsidP="000D1A77">
      <w:pPr>
        <w:pStyle w:val="Heading2"/>
        <w:spacing w:before="480" w:after="120" w:line="360" w:lineRule="auto"/>
        <w:rPr>
          <w:rFonts w:ascii="Times New Roman" w:hAnsi="Times New Roman" w:cs="Times New Roman"/>
          <w:b/>
          <w:color w:val="000000"/>
          <w:sz w:val="28"/>
        </w:rPr>
      </w:pPr>
      <w:bookmarkStart w:id="11" w:name="_Toc228285048"/>
      <w:r w:rsidRPr="000D1A77">
        <w:rPr>
          <w:rFonts w:ascii="Times New Roman" w:eastAsia="Times New Roman" w:hAnsi="Times New Roman" w:cs="Times New Roman"/>
          <w:b/>
          <w:bCs/>
          <w:color w:val="000000"/>
          <w:sz w:val="28"/>
          <w:szCs w:val="28"/>
        </w:rPr>
        <w:t>2.4 Transfer Learning</w:t>
      </w:r>
      <w:bookmarkEnd w:id="11"/>
    </w:p>
    <w:p w14:paraId="2DA66D44" w14:textId="60D8B848" w:rsidR="001B7D3C" w:rsidRPr="000D1A77" w:rsidRDefault="0087760D" w:rsidP="000D1A77">
      <w:pPr>
        <w:spacing w:after="120" w:line="360" w:lineRule="auto"/>
        <w:ind w:firstLine="720"/>
        <w:jc w:val="both"/>
        <w:rPr>
          <w:rFonts w:ascii="Times New Roman" w:hAnsi="Times New Roman" w:cs="Times New Roman"/>
          <w:color w:val="000000"/>
        </w:rPr>
      </w:pPr>
      <w:r w:rsidRPr="000D1A77">
        <w:rPr>
          <w:rFonts w:ascii="Times New Roman" w:eastAsia="Times New Roman" w:hAnsi="Times New Roman" w:cs="Times New Roman"/>
          <w:color w:val="000000"/>
          <w:lang w:val="en-US"/>
        </w:rPr>
        <w:t>It is a Deep learning technique</w:t>
      </w:r>
      <w:r w:rsidR="001B7D3C" w:rsidRPr="000D1A77">
        <w:rPr>
          <w:rFonts w:ascii="Times New Roman" w:eastAsia="Times New Roman" w:hAnsi="Times New Roman" w:cs="Times New Roman"/>
          <w:color w:val="000000"/>
        </w:rPr>
        <w:t xml:space="preserve"> where a model trained on a large, general dataset is adapted to a specific task</w:t>
      </w:r>
      <w:r w:rsidR="001B7D3C" w:rsidRPr="000D1A77">
        <w:rPr>
          <w:rFonts w:ascii="Times New Roman" w:eastAsia="Times New Roman" w:hAnsi="Times New Roman" w:cs="Times New Roman"/>
          <w:color w:val="000000"/>
          <w:lang w:val="en-US"/>
        </w:rPr>
        <w:t xml:space="preserve"> and </w:t>
      </w:r>
      <w:r w:rsidR="001B7D3C" w:rsidRPr="000D1A77">
        <w:rPr>
          <w:rFonts w:ascii="Times New Roman" w:eastAsia="Times New Roman" w:hAnsi="Times New Roman" w:cs="Times New Roman"/>
          <w:color w:val="000000"/>
        </w:rPr>
        <w:t>domain. Instead of training a model from scratch</w:t>
      </w:r>
      <w:r w:rsidRPr="000D1A77">
        <w:rPr>
          <w:rFonts w:ascii="Times New Roman" w:eastAsia="Times New Roman" w:hAnsi="Times New Roman" w:cs="Times New Roman"/>
          <w:color w:val="000000"/>
          <w:lang w:val="en-US"/>
        </w:rPr>
        <w:t xml:space="preserve"> </w:t>
      </w:r>
      <w:r w:rsidR="001B7D3C" w:rsidRPr="000D1A77">
        <w:rPr>
          <w:rFonts w:ascii="Times New Roman" w:eastAsia="Times New Roman" w:hAnsi="Times New Roman" w:cs="Times New Roman"/>
          <w:color w:val="000000"/>
        </w:rPr>
        <w:t xml:space="preserve">which requires significant data and computational </w:t>
      </w:r>
      <w:r w:rsidR="001B7D3C" w:rsidRPr="000D1A77">
        <w:rPr>
          <w:rFonts w:ascii="Times New Roman" w:eastAsia="Times New Roman" w:hAnsi="Times New Roman" w:cs="Times New Roman"/>
          <w:color w:val="000000"/>
          <w:lang w:val="en-US"/>
        </w:rPr>
        <w:t>power</w:t>
      </w:r>
      <w:r w:rsidR="001B7D3C" w:rsidRPr="000D1A77">
        <w:rPr>
          <w:rFonts w:ascii="Times New Roman" w:eastAsia="Times New Roman" w:hAnsi="Times New Roman" w:cs="Times New Roman"/>
          <w:color w:val="000000"/>
        </w:rPr>
        <w:t xml:space="preserve"> transfer learning pretrained weights to accelerate </w:t>
      </w:r>
      <w:r w:rsidR="001B7D3C" w:rsidRPr="000D1A77">
        <w:rPr>
          <w:rFonts w:ascii="Times New Roman" w:eastAsia="Times New Roman" w:hAnsi="Times New Roman" w:cs="Times New Roman"/>
          <w:color w:val="000000"/>
          <w:lang w:val="en-US"/>
        </w:rPr>
        <w:t xml:space="preserve">the </w:t>
      </w:r>
      <w:r w:rsidR="001B7D3C" w:rsidRPr="000D1A77">
        <w:rPr>
          <w:rFonts w:ascii="Times New Roman" w:eastAsia="Times New Roman" w:hAnsi="Times New Roman" w:cs="Times New Roman"/>
          <w:color w:val="000000"/>
        </w:rPr>
        <w:t>convergence and improve</w:t>
      </w:r>
      <w:r w:rsidR="004F52B1" w:rsidRPr="000D1A77">
        <w:rPr>
          <w:rFonts w:ascii="Times New Roman" w:eastAsia="Times New Roman" w:hAnsi="Times New Roman" w:cs="Times New Roman"/>
          <w:color w:val="000000"/>
          <w:lang w:val="en-US"/>
        </w:rPr>
        <w:t>,</w:t>
      </w:r>
      <w:r w:rsidR="001B7D3C" w:rsidRPr="000D1A77">
        <w:rPr>
          <w:rFonts w:ascii="Times New Roman" w:eastAsia="Times New Roman" w:hAnsi="Times New Roman" w:cs="Times New Roman"/>
          <w:color w:val="000000"/>
        </w:rPr>
        <w:t xml:space="preserve"> performance especially when labeled data is </w:t>
      </w:r>
      <w:r w:rsidR="008E331C" w:rsidRPr="000D1A77">
        <w:rPr>
          <w:rFonts w:ascii="Times New Roman" w:eastAsia="Times New Roman" w:hAnsi="Times New Roman" w:cs="Times New Roman"/>
          <w:color w:val="000000"/>
          <w:lang w:val="en-US"/>
        </w:rPr>
        <w:t>less</w:t>
      </w:r>
      <w:r w:rsidR="001B7D3C" w:rsidRPr="000D1A77">
        <w:rPr>
          <w:rFonts w:ascii="Times New Roman" w:eastAsia="Times New Roman" w:hAnsi="Times New Roman" w:cs="Times New Roman"/>
          <w:color w:val="000000"/>
        </w:rPr>
        <w:t>.</w:t>
      </w:r>
    </w:p>
    <w:p w14:paraId="64BA8E8F" w14:textId="440CE087" w:rsidR="001B7D3C" w:rsidRPr="000D1A77" w:rsidRDefault="0087760D" w:rsidP="000D1A77">
      <w:pPr>
        <w:spacing w:after="120" w:line="360" w:lineRule="auto"/>
        <w:ind w:firstLine="720"/>
        <w:jc w:val="both"/>
        <w:rPr>
          <w:rFonts w:ascii="Times New Roman" w:hAnsi="Times New Roman" w:cs="Times New Roman"/>
          <w:color w:val="000000"/>
        </w:rPr>
      </w:pPr>
      <w:r w:rsidRPr="000D1A77">
        <w:rPr>
          <w:rFonts w:ascii="Times New Roman" w:eastAsia="Times New Roman" w:hAnsi="Times New Roman" w:cs="Times New Roman"/>
          <w:color w:val="000000"/>
          <w:lang w:val="en-US"/>
        </w:rPr>
        <w:t>Additionally,</w:t>
      </w:r>
      <w:r w:rsidR="001B7D3C" w:rsidRPr="000D1A77">
        <w:rPr>
          <w:rFonts w:ascii="Times New Roman" w:eastAsia="Times New Roman" w:hAnsi="Times New Roman" w:cs="Times New Roman"/>
          <w:color w:val="000000"/>
        </w:rPr>
        <w:t xml:space="preserve"> models</w:t>
      </w:r>
      <w:r w:rsidR="004F52B1" w:rsidRPr="000D1A77">
        <w:rPr>
          <w:rFonts w:ascii="Times New Roman" w:eastAsia="Times New Roman" w:hAnsi="Times New Roman" w:cs="Times New Roman"/>
          <w:color w:val="000000"/>
          <w:lang w:val="en-US"/>
        </w:rPr>
        <w:t xml:space="preserve"> </w:t>
      </w:r>
      <w:r w:rsidR="008E331C" w:rsidRPr="000D1A77">
        <w:rPr>
          <w:rFonts w:ascii="Times New Roman" w:eastAsia="Times New Roman" w:hAnsi="Times New Roman" w:cs="Times New Roman"/>
          <w:color w:val="000000"/>
          <w:lang w:val="en-US"/>
        </w:rPr>
        <w:t xml:space="preserve">are </w:t>
      </w:r>
      <w:r w:rsidR="001B7D3C" w:rsidRPr="000D1A77">
        <w:rPr>
          <w:rFonts w:ascii="Times New Roman" w:eastAsia="Times New Roman" w:hAnsi="Times New Roman" w:cs="Times New Roman"/>
          <w:color w:val="000000"/>
        </w:rPr>
        <w:t>pretrained on large</w:t>
      </w:r>
      <w:r w:rsidR="008E331C" w:rsidRPr="000D1A77">
        <w:rPr>
          <w:rFonts w:ascii="Times New Roman" w:eastAsia="Times New Roman" w:hAnsi="Times New Roman" w:cs="Times New Roman"/>
          <w:color w:val="000000"/>
          <w:lang w:val="en-US"/>
        </w:rPr>
        <w:t xml:space="preserve"> </w:t>
      </w:r>
      <w:r w:rsidR="001B7D3C" w:rsidRPr="000D1A77">
        <w:rPr>
          <w:rFonts w:ascii="Times New Roman" w:eastAsia="Times New Roman" w:hAnsi="Times New Roman" w:cs="Times New Roman"/>
          <w:color w:val="000000"/>
        </w:rPr>
        <w:t xml:space="preserve">scale datasets such as COCO (Common Objects in Context) (Lin et al., 2014), </w:t>
      </w:r>
      <w:r w:rsidR="008E331C" w:rsidRPr="000D1A77">
        <w:rPr>
          <w:rFonts w:ascii="Times New Roman" w:eastAsia="Times New Roman" w:hAnsi="Times New Roman" w:cs="Times New Roman"/>
          <w:color w:val="000000"/>
          <w:lang w:val="en-US"/>
        </w:rPr>
        <w:t>These models</w:t>
      </w:r>
      <w:r w:rsidR="001B7D3C" w:rsidRPr="000D1A77">
        <w:rPr>
          <w:rFonts w:ascii="Times New Roman" w:eastAsia="Times New Roman" w:hAnsi="Times New Roman" w:cs="Times New Roman"/>
          <w:color w:val="000000"/>
        </w:rPr>
        <w:t xml:space="preserve"> </w:t>
      </w:r>
      <w:r w:rsidR="004F52B1" w:rsidRPr="000D1A77">
        <w:rPr>
          <w:rFonts w:ascii="Times New Roman" w:eastAsia="Times New Roman" w:hAnsi="Times New Roman" w:cs="Times New Roman"/>
          <w:color w:val="000000"/>
          <w:lang w:val="en-US"/>
        </w:rPr>
        <w:t>provides</w:t>
      </w:r>
      <w:r w:rsidR="00640940" w:rsidRPr="000D1A77">
        <w:rPr>
          <w:rFonts w:ascii="Times New Roman" w:eastAsia="Times New Roman" w:hAnsi="Times New Roman" w:cs="Times New Roman"/>
          <w:color w:val="000000"/>
          <w:lang w:val="en-US"/>
        </w:rPr>
        <w:t xml:space="preserve"> the </w:t>
      </w:r>
      <w:r w:rsidR="001B7D3C" w:rsidRPr="000D1A77">
        <w:rPr>
          <w:rFonts w:ascii="Times New Roman" w:eastAsia="Times New Roman" w:hAnsi="Times New Roman" w:cs="Times New Roman"/>
          <w:color w:val="000000"/>
        </w:rPr>
        <w:t xml:space="preserve"> diverse categories </w:t>
      </w:r>
      <w:r w:rsidR="004F52B1" w:rsidRPr="000D1A77">
        <w:rPr>
          <w:rFonts w:ascii="Times New Roman" w:eastAsia="Times New Roman" w:hAnsi="Times New Roman" w:cs="Times New Roman"/>
          <w:color w:val="000000"/>
          <w:lang w:val="en-US"/>
        </w:rPr>
        <w:t xml:space="preserve">effect </w:t>
      </w:r>
      <w:r w:rsidR="001B7D3C" w:rsidRPr="000D1A77">
        <w:rPr>
          <w:rFonts w:ascii="Times New Roman" w:eastAsia="Times New Roman" w:hAnsi="Times New Roman" w:cs="Times New Roman"/>
          <w:color w:val="000000"/>
        </w:rPr>
        <w:t xml:space="preserve">and real-world </w:t>
      </w:r>
      <w:r w:rsidR="001B7D3C" w:rsidRPr="000D1A77">
        <w:rPr>
          <w:rFonts w:ascii="Times New Roman" w:eastAsia="Times New Roman" w:hAnsi="Times New Roman" w:cs="Times New Roman"/>
          <w:color w:val="000000"/>
          <w:lang w:val="en-US"/>
        </w:rPr>
        <w:t>details</w:t>
      </w:r>
      <w:r w:rsidR="001B7D3C" w:rsidRPr="000D1A77">
        <w:rPr>
          <w:rFonts w:ascii="Times New Roman" w:eastAsia="Times New Roman" w:hAnsi="Times New Roman" w:cs="Times New Roman"/>
          <w:color w:val="000000"/>
        </w:rPr>
        <w:t xml:space="preserve">. These pretrained models learn generic visual features like edges, textures, and shapes in early layers, and more complex semantic patterns in deeper layers. These learned representations </w:t>
      </w:r>
      <w:r w:rsidR="001B7D3C" w:rsidRPr="000D1A77">
        <w:rPr>
          <w:rFonts w:ascii="Times New Roman" w:eastAsia="Times New Roman" w:hAnsi="Times New Roman" w:cs="Times New Roman"/>
          <w:color w:val="000000"/>
          <w:lang w:val="en-US"/>
        </w:rPr>
        <w:t xml:space="preserve">of decisions </w:t>
      </w:r>
      <w:r w:rsidR="001B7D3C" w:rsidRPr="000D1A77">
        <w:rPr>
          <w:rFonts w:ascii="Times New Roman" w:eastAsia="Times New Roman" w:hAnsi="Times New Roman" w:cs="Times New Roman"/>
          <w:color w:val="000000"/>
        </w:rPr>
        <w:t xml:space="preserve">are transferable across </w:t>
      </w:r>
      <w:r w:rsidR="004F52B1" w:rsidRPr="000D1A77">
        <w:rPr>
          <w:rFonts w:ascii="Times New Roman" w:eastAsia="Times New Roman" w:hAnsi="Times New Roman" w:cs="Times New Roman"/>
          <w:color w:val="000000"/>
          <w:lang w:val="en-US"/>
        </w:rPr>
        <w:t>process</w:t>
      </w:r>
      <w:r w:rsidR="001B7D3C" w:rsidRPr="000D1A77">
        <w:rPr>
          <w:rFonts w:ascii="Times New Roman" w:eastAsia="Times New Roman" w:hAnsi="Times New Roman" w:cs="Times New Roman"/>
          <w:color w:val="000000"/>
        </w:rPr>
        <w:t xml:space="preserve"> (Zhuang et al., 2021).</w:t>
      </w:r>
    </w:p>
    <w:p w14:paraId="63FC0161" w14:textId="77777777" w:rsidR="001B7D3C" w:rsidRPr="000D1A77" w:rsidRDefault="001B7D3C" w:rsidP="008F004C">
      <w:pPr>
        <w:spacing w:after="120" w:line="360" w:lineRule="auto"/>
        <w:jc w:val="both"/>
        <w:rPr>
          <w:rFonts w:ascii="Times New Roman" w:hAnsi="Times New Roman" w:cs="Times New Roman"/>
          <w:color w:val="000000"/>
        </w:rPr>
      </w:pPr>
      <w:r w:rsidRPr="000D1A77">
        <w:rPr>
          <w:rFonts w:ascii="Times New Roman" w:eastAsia="Times New Roman" w:hAnsi="Times New Roman" w:cs="Times New Roman"/>
          <w:color w:val="000000"/>
        </w:rPr>
        <w:t>There are two primary strategies for applying transfer learning:</w:t>
      </w:r>
    </w:p>
    <w:p w14:paraId="55CDC2A0" w14:textId="05CEE8FE" w:rsidR="001B7D3C" w:rsidRPr="000D1A77" w:rsidRDefault="001B7D3C" w:rsidP="000D1A77">
      <w:pPr>
        <w:pStyle w:val="ListParagraph"/>
        <w:numPr>
          <w:ilvl w:val="0"/>
          <w:numId w:val="10"/>
        </w:numPr>
        <w:spacing w:after="60" w:line="360" w:lineRule="auto"/>
        <w:ind w:firstLine="0"/>
        <w:contextualSpacing w:val="0"/>
        <w:rPr>
          <w:rFonts w:ascii="Times New Roman" w:hAnsi="Times New Roman" w:cs="Times New Roman"/>
          <w:color w:val="000000"/>
        </w:rPr>
      </w:pPr>
      <w:r w:rsidRPr="000D1A77">
        <w:rPr>
          <w:rFonts w:ascii="Times New Roman" w:eastAsia="Times New Roman" w:hAnsi="Times New Roman" w:cs="Times New Roman"/>
          <w:color w:val="000000"/>
        </w:rPr>
        <w:t xml:space="preserve">Feature extraction: The pretrained model is used as a fixed feature extractor. Only the final layers </w:t>
      </w:r>
      <w:r w:rsidR="004F52B1" w:rsidRPr="000D1A77">
        <w:rPr>
          <w:rFonts w:ascii="Times New Roman" w:eastAsia="Times New Roman" w:hAnsi="Times New Roman" w:cs="Times New Roman"/>
          <w:color w:val="000000"/>
          <w:lang w:val="en-US"/>
        </w:rPr>
        <w:t xml:space="preserve">will </w:t>
      </w:r>
      <w:r w:rsidRPr="000D1A77">
        <w:rPr>
          <w:rFonts w:ascii="Times New Roman" w:eastAsia="Times New Roman" w:hAnsi="Times New Roman" w:cs="Times New Roman"/>
          <w:color w:val="000000"/>
        </w:rPr>
        <w:t>replaced</w:t>
      </w:r>
      <w:r w:rsidR="004F52B1" w:rsidRPr="000D1A77">
        <w:rPr>
          <w:rFonts w:ascii="Times New Roman" w:eastAsia="Times New Roman" w:hAnsi="Times New Roman" w:cs="Times New Roman"/>
          <w:color w:val="000000"/>
          <w:lang w:val="en-US"/>
        </w:rPr>
        <w:t xml:space="preserve"> a</w:t>
      </w:r>
      <w:r w:rsidRPr="000D1A77">
        <w:rPr>
          <w:rFonts w:ascii="Times New Roman" w:eastAsia="Times New Roman" w:hAnsi="Times New Roman" w:cs="Times New Roman"/>
          <w:color w:val="000000"/>
        </w:rPr>
        <w:t xml:space="preserve">nd trained on new dataset, while earlier layers remain </w:t>
      </w:r>
      <w:r w:rsidR="004F52B1" w:rsidRPr="000D1A77">
        <w:rPr>
          <w:rFonts w:ascii="Times New Roman" w:eastAsia="Times New Roman" w:hAnsi="Times New Roman" w:cs="Times New Roman"/>
          <w:color w:val="000000"/>
          <w:lang w:val="en-US"/>
        </w:rPr>
        <w:t>Deactivated</w:t>
      </w:r>
      <w:r w:rsidRPr="000D1A77">
        <w:rPr>
          <w:rFonts w:ascii="Times New Roman" w:eastAsia="Times New Roman" w:hAnsi="Times New Roman" w:cs="Times New Roman"/>
          <w:color w:val="000000"/>
        </w:rPr>
        <w:t>.</w:t>
      </w:r>
    </w:p>
    <w:p w14:paraId="51B04C8A" w14:textId="43B3D891" w:rsidR="001B7D3C" w:rsidRPr="000D1A77" w:rsidRDefault="001B7D3C" w:rsidP="000D1A77">
      <w:pPr>
        <w:pStyle w:val="ListParagraph"/>
        <w:numPr>
          <w:ilvl w:val="0"/>
          <w:numId w:val="10"/>
        </w:numPr>
        <w:spacing w:after="60" w:line="360" w:lineRule="auto"/>
        <w:ind w:firstLine="0"/>
        <w:contextualSpacing w:val="0"/>
        <w:rPr>
          <w:rFonts w:ascii="Times New Roman" w:hAnsi="Times New Roman" w:cs="Times New Roman"/>
          <w:color w:val="000000"/>
        </w:rPr>
      </w:pPr>
      <w:r w:rsidRPr="000D1A77">
        <w:rPr>
          <w:rFonts w:ascii="Times New Roman" w:eastAsia="Times New Roman" w:hAnsi="Times New Roman" w:cs="Times New Roman"/>
          <w:color w:val="000000"/>
        </w:rPr>
        <w:lastRenderedPageBreak/>
        <w:t xml:space="preserve">Fine-tuning: The entire model </w:t>
      </w:r>
      <w:r w:rsidR="004F52B1" w:rsidRPr="000D1A77">
        <w:rPr>
          <w:rFonts w:ascii="Times New Roman" w:eastAsia="Times New Roman" w:hAnsi="Times New Roman" w:cs="Times New Roman"/>
          <w:color w:val="000000"/>
          <w:lang w:val="en-US"/>
        </w:rPr>
        <w:t xml:space="preserve">or selected layers </w:t>
      </w:r>
      <w:r w:rsidRPr="000D1A77">
        <w:rPr>
          <w:rFonts w:ascii="Times New Roman" w:eastAsia="Times New Roman" w:hAnsi="Times New Roman" w:cs="Times New Roman"/>
          <w:color w:val="000000"/>
        </w:rPr>
        <w:t>is retrained on target dataset with a lower learning rate. This allows the model to adapt its features to domain-specific characteristics.</w:t>
      </w:r>
    </w:p>
    <w:p w14:paraId="737530DB" w14:textId="0BBEA9AC" w:rsidR="001B7D3C" w:rsidRPr="000D1A77" w:rsidRDefault="001B7D3C" w:rsidP="000D1A77">
      <w:pPr>
        <w:spacing w:after="120" w:line="360" w:lineRule="auto"/>
        <w:ind w:firstLine="720"/>
        <w:jc w:val="both"/>
        <w:rPr>
          <w:rFonts w:ascii="Times New Roman" w:hAnsi="Times New Roman" w:cs="Times New Roman"/>
          <w:color w:val="000000"/>
        </w:rPr>
      </w:pPr>
      <w:r w:rsidRPr="00FA244B">
        <w:rPr>
          <w:rFonts w:ascii="Times New Roman" w:eastAsia="Times New Roman" w:hAnsi="Times New Roman" w:cs="Times New Roman"/>
          <w:color w:val="000000"/>
          <w:highlight w:val="yellow"/>
        </w:rPr>
        <w:t xml:space="preserve">Fine-tuning is important for </w:t>
      </w:r>
      <w:r w:rsidR="004F52B1" w:rsidRPr="00FA244B">
        <w:rPr>
          <w:rFonts w:ascii="Times New Roman" w:eastAsia="Times New Roman" w:hAnsi="Times New Roman" w:cs="Times New Roman"/>
          <w:color w:val="000000"/>
          <w:highlight w:val="yellow"/>
          <w:lang w:val="en-US"/>
        </w:rPr>
        <w:t>such</w:t>
      </w:r>
      <w:r w:rsidRPr="00FA244B">
        <w:rPr>
          <w:rFonts w:ascii="Times New Roman" w:eastAsia="Times New Roman" w:hAnsi="Times New Roman" w:cs="Times New Roman"/>
          <w:color w:val="000000"/>
          <w:highlight w:val="yellow"/>
        </w:rPr>
        <w:t xml:space="preserve"> tasks, such as medical imaging </w:t>
      </w:r>
      <w:r w:rsidR="004F52B1" w:rsidRPr="00FA244B">
        <w:rPr>
          <w:rFonts w:ascii="Times New Roman" w:eastAsia="Times New Roman" w:hAnsi="Times New Roman" w:cs="Times New Roman"/>
          <w:color w:val="000000"/>
          <w:highlight w:val="yellow"/>
          <w:lang w:val="en-US"/>
        </w:rPr>
        <w:t>for</w:t>
      </w:r>
      <w:r w:rsidRPr="00FA244B">
        <w:rPr>
          <w:rFonts w:ascii="Times New Roman" w:eastAsia="Times New Roman" w:hAnsi="Times New Roman" w:cs="Times New Roman"/>
          <w:color w:val="000000"/>
          <w:highlight w:val="yellow"/>
        </w:rPr>
        <w:t xml:space="preserve"> industrial defect detection, where the data distribution differs from general datasets. For example, a model pretrained on COCO can be fine-tuned to detect sewer defects by adjusting the final classification layers and retraining on annotated defect images.</w:t>
      </w:r>
    </w:p>
    <w:p w14:paraId="71E042E2" w14:textId="79DE5F13" w:rsidR="001B7D3C" w:rsidRPr="000D1A77" w:rsidRDefault="001B7D3C" w:rsidP="000D1A77">
      <w:pPr>
        <w:spacing w:after="120" w:line="360" w:lineRule="auto"/>
        <w:ind w:firstLine="720"/>
        <w:jc w:val="both"/>
        <w:rPr>
          <w:rFonts w:ascii="Times New Roman" w:eastAsia="Times New Roman" w:hAnsi="Times New Roman" w:cs="Times New Roman"/>
          <w:color w:val="000000"/>
          <w:lang w:eastAsia="zh-CN"/>
        </w:rPr>
      </w:pPr>
      <w:r w:rsidRPr="000D1A77">
        <w:rPr>
          <w:rFonts w:ascii="Times New Roman" w:eastAsia="Times New Roman" w:hAnsi="Times New Roman" w:cs="Times New Roman"/>
          <w:color w:val="000000"/>
        </w:rPr>
        <w:t xml:space="preserve">Transfer learning reduces training time, improves generalization, and enables </w:t>
      </w:r>
      <w:r w:rsidRPr="000D1A77">
        <w:rPr>
          <w:rFonts w:ascii="Times New Roman" w:eastAsia="Times New Roman" w:hAnsi="Times New Roman" w:cs="Times New Roman"/>
          <w:color w:val="000000"/>
          <w:lang w:val="en-US"/>
        </w:rPr>
        <w:t xml:space="preserve">the </w:t>
      </w:r>
      <w:r w:rsidRPr="000D1A77">
        <w:rPr>
          <w:rFonts w:ascii="Times New Roman" w:eastAsia="Times New Roman" w:hAnsi="Times New Roman" w:cs="Times New Roman"/>
          <w:color w:val="000000"/>
        </w:rPr>
        <w:t>effective modeling even with relatively small datasets. It is a standard practice in modern deep learning workflows.</w:t>
      </w:r>
    </w:p>
    <w:p w14:paraId="54E78AF7" w14:textId="77777777" w:rsidR="00100D36" w:rsidRPr="000D1A77" w:rsidRDefault="00100D36" w:rsidP="000D1A77">
      <w:pPr>
        <w:spacing w:line="20" w:lineRule="auto"/>
        <w:rPr>
          <w:rFonts w:ascii="Times New Roman" w:hAnsi="Times New Roman" w:cs="Times New Roman"/>
          <w:sz w:val="2"/>
        </w:rPr>
      </w:pPr>
    </w:p>
    <w:p w14:paraId="0ECB01F4" w14:textId="3FBE34B0" w:rsidR="006B0229" w:rsidRPr="000D1A77" w:rsidRDefault="006B0229" w:rsidP="000D1A77">
      <w:pPr>
        <w:spacing w:line="20" w:lineRule="auto"/>
        <w:rPr>
          <w:rFonts w:ascii="Times New Roman" w:eastAsia="Times New Roman" w:hAnsi="Times New Roman" w:cs="Times New Roman"/>
          <w:kern w:val="0"/>
          <w:sz w:val="2"/>
          <w:lang w:val="en-DE" w:eastAsia="zh-CN"/>
          <w14:ligatures w14:val="none"/>
        </w:rPr>
      </w:pPr>
    </w:p>
    <w:p w14:paraId="7619BA01" w14:textId="77777777" w:rsidR="00D7120D" w:rsidRPr="000D1A77" w:rsidRDefault="00D7120D" w:rsidP="000D1A77">
      <w:pPr>
        <w:pStyle w:val="Heading2"/>
        <w:spacing w:before="480" w:after="120" w:line="360" w:lineRule="auto"/>
        <w:rPr>
          <w:rFonts w:ascii="Times New Roman" w:eastAsia="Times New Roman" w:hAnsi="Times New Roman" w:cs="Times New Roman"/>
          <w:b/>
          <w:bCs/>
          <w:color w:val="000000"/>
          <w:sz w:val="28"/>
          <w:szCs w:val="28"/>
          <w:lang w:eastAsia="zh-CN"/>
        </w:rPr>
      </w:pPr>
      <w:bookmarkStart w:id="12" w:name="_Toc228285049"/>
      <w:r w:rsidRPr="000D1A77">
        <w:rPr>
          <w:rFonts w:ascii="Times New Roman" w:eastAsia="Times New Roman" w:hAnsi="Times New Roman" w:cs="Times New Roman"/>
          <w:b/>
          <w:bCs/>
          <w:color w:val="000000"/>
          <w:sz w:val="28"/>
          <w:szCs w:val="28"/>
        </w:rPr>
        <w:t>2.5 Data Augmentation</w:t>
      </w:r>
      <w:bookmarkEnd w:id="12"/>
    </w:p>
    <w:p w14:paraId="4186DAE4" w14:textId="77777777" w:rsidR="00965062" w:rsidRPr="000D1A77" w:rsidRDefault="00965062" w:rsidP="000D1A77">
      <w:pPr>
        <w:spacing w:line="20" w:lineRule="auto"/>
        <w:rPr>
          <w:rFonts w:ascii="Times New Roman" w:hAnsi="Times New Roman" w:cs="Times New Roman"/>
          <w:sz w:val="2"/>
        </w:rPr>
      </w:pPr>
    </w:p>
    <w:p w14:paraId="5D974C83" w14:textId="1558A47D" w:rsidR="00D7120D" w:rsidRPr="000D1A77" w:rsidRDefault="00D7120D" w:rsidP="000D1A77">
      <w:pPr>
        <w:spacing w:after="120" w:line="360" w:lineRule="auto"/>
        <w:ind w:firstLine="720"/>
        <w:jc w:val="both"/>
        <w:rPr>
          <w:rFonts w:ascii="Times New Roman" w:eastAsia="Times New Roman" w:hAnsi="Times New Roman" w:cs="Times New Roman"/>
          <w:color w:val="000000"/>
        </w:rPr>
      </w:pPr>
      <w:r w:rsidRPr="000D1A77">
        <w:rPr>
          <w:rFonts w:ascii="Times New Roman" w:eastAsia="Times New Roman" w:hAnsi="Times New Roman" w:cs="Times New Roman"/>
          <w:color w:val="000000"/>
        </w:rPr>
        <w:t xml:space="preserve">Data augmentation is a strategy used to artificially increase the diversity </w:t>
      </w:r>
      <w:r w:rsidRPr="000D1A77">
        <w:rPr>
          <w:rFonts w:ascii="Times New Roman" w:eastAsia="Times New Roman" w:hAnsi="Times New Roman" w:cs="Times New Roman"/>
          <w:color w:val="000000"/>
          <w:lang w:val="en-US"/>
        </w:rPr>
        <w:t>and</w:t>
      </w:r>
      <w:r w:rsidRPr="000D1A77">
        <w:rPr>
          <w:rFonts w:ascii="Times New Roman" w:eastAsia="Times New Roman" w:hAnsi="Times New Roman" w:cs="Times New Roman"/>
          <w:color w:val="000000"/>
        </w:rPr>
        <w:t xml:space="preserve"> size of a training dataset by applying </w:t>
      </w:r>
      <w:r w:rsidRPr="000D1A77">
        <w:rPr>
          <w:rFonts w:ascii="Times New Roman" w:eastAsia="Times New Roman" w:hAnsi="Times New Roman" w:cs="Times New Roman"/>
          <w:color w:val="000000"/>
          <w:lang w:val="en-US"/>
        </w:rPr>
        <w:t xml:space="preserve">different kind of </w:t>
      </w:r>
      <w:r w:rsidRPr="000D1A77">
        <w:rPr>
          <w:rFonts w:ascii="Times New Roman" w:eastAsia="Times New Roman" w:hAnsi="Times New Roman" w:cs="Times New Roman"/>
          <w:color w:val="000000"/>
        </w:rPr>
        <w:t xml:space="preserve">transformations to existing data (Shorten and Khoshgoftaar, 2019). </w:t>
      </w:r>
      <w:r w:rsidRPr="000D1A77">
        <w:rPr>
          <w:rFonts w:ascii="Times New Roman" w:eastAsia="Times New Roman" w:hAnsi="Times New Roman" w:cs="Times New Roman"/>
          <w:color w:val="000000"/>
          <w:lang w:val="en-US" w:eastAsia="zh-CN"/>
        </w:rPr>
        <w:t>It focuses</w:t>
      </w:r>
      <w:r w:rsidRPr="000D1A77">
        <w:rPr>
          <w:rFonts w:ascii="Times New Roman" w:eastAsia="Times New Roman" w:hAnsi="Times New Roman" w:cs="Times New Roman"/>
          <w:color w:val="000000"/>
        </w:rPr>
        <w:t xml:space="preserve"> primary </w:t>
      </w:r>
      <w:r w:rsidRPr="000D1A77">
        <w:rPr>
          <w:rFonts w:ascii="Times New Roman" w:eastAsia="Times New Roman" w:hAnsi="Times New Roman" w:cs="Times New Roman"/>
          <w:color w:val="000000"/>
          <w:lang w:val="en-US"/>
        </w:rPr>
        <w:t>on</w:t>
      </w:r>
      <w:r w:rsidRPr="000D1A77">
        <w:rPr>
          <w:rFonts w:ascii="Times New Roman" w:eastAsia="Times New Roman" w:hAnsi="Times New Roman" w:cs="Times New Roman"/>
          <w:color w:val="000000"/>
        </w:rPr>
        <w:t xml:space="preserve"> to improve model generalization, reduce overfitting, and make models more </w:t>
      </w:r>
      <w:r w:rsidRPr="000D1A77">
        <w:rPr>
          <w:rFonts w:ascii="Times New Roman" w:eastAsia="Times New Roman" w:hAnsi="Times New Roman" w:cs="Times New Roman"/>
          <w:color w:val="000000"/>
          <w:lang w:val="en-US"/>
        </w:rPr>
        <w:t>efficient and robust</w:t>
      </w:r>
      <w:r w:rsidRPr="000D1A77">
        <w:rPr>
          <w:rFonts w:ascii="Times New Roman" w:eastAsia="Times New Roman" w:hAnsi="Times New Roman" w:cs="Times New Roman"/>
          <w:color w:val="000000"/>
        </w:rPr>
        <w:t xml:space="preserve"> to variations in real-world data.</w:t>
      </w:r>
      <w:r w:rsidR="00FA244B" w:rsidRPr="00FA244B">
        <w:rPr>
          <w:rFonts w:ascii="Times New Roman" w:eastAsia="Times New Roman" w:hAnsi="Times New Roman" w:cs="Times New Roman"/>
          <w:color w:val="000000"/>
          <w:lang w:val="en-US"/>
        </w:rPr>
        <w:t xml:space="preserve"> </w:t>
      </w:r>
      <w:r w:rsidRPr="000D1A77">
        <w:rPr>
          <w:rFonts w:ascii="Times New Roman" w:eastAsia="Times New Roman" w:hAnsi="Times New Roman" w:cs="Times New Roman"/>
          <w:color w:val="000000"/>
        </w:rPr>
        <w:t>Augmentation techniques</w:t>
      </w:r>
      <w:r w:rsidRPr="000D1A77">
        <w:rPr>
          <w:rFonts w:ascii="Times New Roman" w:eastAsia="Times New Roman" w:hAnsi="Times New Roman" w:cs="Times New Roman"/>
          <w:color w:val="000000"/>
          <w:lang w:val="en-US"/>
        </w:rPr>
        <w:t xml:space="preserve"> or strategies </w:t>
      </w:r>
      <w:r w:rsidRPr="000D1A77">
        <w:rPr>
          <w:rFonts w:ascii="Times New Roman" w:eastAsia="Times New Roman" w:hAnsi="Times New Roman" w:cs="Times New Roman"/>
          <w:color w:val="000000"/>
        </w:rPr>
        <w:t xml:space="preserve"> can be categorized into </w:t>
      </w:r>
      <w:r w:rsidRPr="00FA244B">
        <w:rPr>
          <w:rFonts w:ascii="Times New Roman" w:eastAsia="Times New Roman" w:hAnsi="Times New Roman" w:cs="Times New Roman"/>
          <w:color w:val="000000"/>
          <w:highlight w:val="yellow"/>
        </w:rPr>
        <w:t>geometric, photometric (color-based), and composite methods.</w:t>
      </w:r>
    </w:p>
    <w:p w14:paraId="105F297D" w14:textId="35823833" w:rsidR="00D7120D" w:rsidRPr="000D1A77" w:rsidRDefault="00D7120D" w:rsidP="000D1A77">
      <w:pPr>
        <w:spacing w:after="120" w:line="360" w:lineRule="auto"/>
        <w:ind w:firstLine="720"/>
        <w:jc w:val="both"/>
        <w:rPr>
          <w:rFonts w:ascii="Times New Roman" w:eastAsia="Times New Roman" w:hAnsi="Times New Roman" w:cs="Times New Roman"/>
          <w:color w:val="000000"/>
        </w:rPr>
      </w:pPr>
      <w:r w:rsidRPr="000D1A77">
        <w:rPr>
          <w:rFonts w:ascii="Times New Roman" w:eastAsia="Times New Roman" w:hAnsi="Times New Roman" w:cs="Times New Roman"/>
          <w:color w:val="000000"/>
        </w:rPr>
        <w:t xml:space="preserve">Geometric transformations </w:t>
      </w:r>
      <w:r w:rsidRPr="000D1A77">
        <w:rPr>
          <w:rFonts w:ascii="Times New Roman" w:eastAsia="Times New Roman" w:hAnsi="Times New Roman" w:cs="Times New Roman"/>
          <w:color w:val="000000"/>
          <w:lang w:val="en-US"/>
        </w:rPr>
        <w:t>allows</w:t>
      </w:r>
      <w:r w:rsidRPr="000D1A77">
        <w:rPr>
          <w:rFonts w:ascii="Times New Roman" w:eastAsia="Times New Roman" w:hAnsi="Times New Roman" w:cs="Times New Roman"/>
          <w:color w:val="000000"/>
        </w:rPr>
        <w:t xml:space="preserve"> the spatial structure of images. Common </w:t>
      </w:r>
      <w:r w:rsidRPr="000D1A77">
        <w:rPr>
          <w:rFonts w:ascii="Times New Roman" w:eastAsia="Times New Roman" w:hAnsi="Times New Roman" w:cs="Times New Roman"/>
          <w:color w:val="000000"/>
          <w:lang w:val="en-US"/>
        </w:rPr>
        <w:t>methods th</w:t>
      </w:r>
      <w:r w:rsidR="00F46568" w:rsidRPr="000D1A77">
        <w:rPr>
          <w:rFonts w:ascii="Times New Roman" w:eastAsia="Times New Roman" w:hAnsi="Times New Roman" w:cs="Times New Roman"/>
          <w:color w:val="000000"/>
          <w:lang w:val="en-US"/>
        </w:rPr>
        <w:t>at enhance and modify</w:t>
      </w:r>
      <w:r w:rsidRPr="000D1A77">
        <w:rPr>
          <w:rFonts w:ascii="Times New Roman" w:eastAsia="Times New Roman" w:hAnsi="Times New Roman" w:cs="Times New Roman"/>
          <w:color w:val="000000"/>
        </w:rPr>
        <w:t xml:space="preserve"> includ</w:t>
      </w:r>
      <w:proofErr w:type="spellStart"/>
      <w:r w:rsidR="00F46568" w:rsidRPr="000D1A77">
        <w:rPr>
          <w:rFonts w:ascii="Times New Roman" w:eastAsia="Times New Roman" w:hAnsi="Times New Roman" w:cs="Times New Roman"/>
          <w:color w:val="000000"/>
          <w:lang w:val="en-US"/>
        </w:rPr>
        <w:t>ing</w:t>
      </w:r>
      <w:proofErr w:type="spellEnd"/>
      <w:r w:rsidRPr="000D1A77">
        <w:rPr>
          <w:rFonts w:ascii="Times New Roman" w:eastAsia="Times New Roman" w:hAnsi="Times New Roman" w:cs="Times New Roman"/>
          <w:color w:val="000000"/>
        </w:rPr>
        <w:t xml:space="preserve"> rotation, translation, scaling, flipping, and cropping</w:t>
      </w:r>
      <w:r w:rsidRPr="000D1A77">
        <w:rPr>
          <w:rFonts w:ascii="Times New Roman" w:eastAsia="Times New Roman" w:hAnsi="Times New Roman" w:cs="Times New Roman"/>
          <w:color w:val="000000"/>
          <w:lang w:val="en-US"/>
        </w:rPr>
        <w:t xml:space="preserve"> of images or data</w:t>
      </w:r>
      <w:r w:rsidRPr="000D1A77">
        <w:rPr>
          <w:rFonts w:ascii="Times New Roman" w:eastAsia="Times New Roman" w:hAnsi="Times New Roman" w:cs="Times New Roman"/>
          <w:color w:val="000000"/>
        </w:rPr>
        <w:t xml:space="preserve">. </w:t>
      </w:r>
      <w:r w:rsidR="00F46568" w:rsidRPr="000D1A77">
        <w:rPr>
          <w:rFonts w:ascii="Times New Roman" w:eastAsia="Times New Roman" w:hAnsi="Times New Roman" w:cs="Times New Roman"/>
          <w:color w:val="000000"/>
          <w:lang w:val="en-US"/>
        </w:rPr>
        <w:t>It</w:t>
      </w:r>
      <w:r w:rsidRPr="000D1A77">
        <w:rPr>
          <w:rFonts w:ascii="Times New Roman" w:eastAsia="Times New Roman" w:hAnsi="Times New Roman" w:cs="Times New Roman"/>
          <w:color w:val="000000"/>
        </w:rPr>
        <w:t xml:space="preserve"> help the model become invariant to object orientation and position</w:t>
      </w:r>
      <w:proofErr w:type="spellStart"/>
      <w:r w:rsidRPr="000D1A77">
        <w:rPr>
          <w:rFonts w:ascii="Times New Roman" w:eastAsia="Times New Roman" w:hAnsi="Times New Roman" w:cs="Times New Roman"/>
          <w:color w:val="000000"/>
          <w:lang w:val="en-US"/>
        </w:rPr>
        <w:t>ing</w:t>
      </w:r>
      <w:proofErr w:type="spellEnd"/>
      <w:r w:rsidRPr="000D1A77">
        <w:rPr>
          <w:rFonts w:ascii="Times New Roman" w:eastAsia="Times New Roman" w:hAnsi="Times New Roman" w:cs="Times New Roman"/>
          <w:color w:val="000000"/>
        </w:rPr>
        <w:t>. For object detection tasks, bounding boxes must be adjusted accordingly to</w:t>
      </w:r>
      <w:r w:rsidRPr="000D1A77">
        <w:rPr>
          <w:rFonts w:ascii="Times New Roman" w:eastAsia="Times New Roman" w:hAnsi="Times New Roman" w:cs="Times New Roman"/>
          <w:color w:val="000000"/>
          <w:lang w:val="en-US"/>
        </w:rPr>
        <w:t xml:space="preserve"> the</w:t>
      </w:r>
      <w:r w:rsidRPr="000D1A77">
        <w:rPr>
          <w:rFonts w:ascii="Times New Roman" w:eastAsia="Times New Roman" w:hAnsi="Times New Roman" w:cs="Times New Roman"/>
          <w:color w:val="000000"/>
        </w:rPr>
        <w:t xml:space="preserve"> maintain alignment with transformed objects.</w:t>
      </w:r>
    </w:p>
    <w:p w14:paraId="2DC76977" w14:textId="41333628" w:rsidR="00D7120D" w:rsidRPr="000D1A77" w:rsidRDefault="00D7120D" w:rsidP="000D1A77">
      <w:pPr>
        <w:spacing w:after="120" w:line="360" w:lineRule="auto"/>
        <w:ind w:firstLine="720"/>
        <w:jc w:val="both"/>
        <w:rPr>
          <w:rFonts w:ascii="Times New Roman" w:eastAsia="Times New Roman" w:hAnsi="Times New Roman" w:cs="Times New Roman"/>
          <w:color w:val="000000"/>
        </w:rPr>
      </w:pPr>
      <w:r w:rsidRPr="000D1A77">
        <w:rPr>
          <w:rFonts w:ascii="Times New Roman" w:eastAsia="Times New Roman" w:hAnsi="Times New Roman" w:cs="Times New Roman"/>
          <w:color w:val="000000"/>
        </w:rPr>
        <w:t xml:space="preserve">Color space augmentations </w:t>
      </w:r>
      <w:r w:rsidRPr="000D1A77">
        <w:rPr>
          <w:rFonts w:ascii="Times New Roman" w:eastAsia="Times New Roman" w:hAnsi="Times New Roman" w:cs="Times New Roman"/>
          <w:color w:val="000000"/>
          <w:lang w:val="en-US"/>
        </w:rPr>
        <w:t>modify or alter</w:t>
      </w:r>
      <w:r w:rsidRPr="000D1A77">
        <w:rPr>
          <w:rFonts w:ascii="Times New Roman" w:eastAsia="Times New Roman" w:hAnsi="Times New Roman" w:cs="Times New Roman"/>
          <w:color w:val="000000"/>
        </w:rPr>
        <w:t xml:space="preserve"> pixel intensity and color distributions. </w:t>
      </w:r>
      <w:r w:rsidR="00F46568" w:rsidRPr="000D1A77">
        <w:rPr>
          <w:rFonts w:ascii="Times New Roman" w:eastAsia="Times New Roman" w:hAnsi="Times New Roman" w:cs="Times New Roman"/>
          <w:color w:val="000000"/>
          <w:lang w:val="en-US"/>
        </w:rPr>
        <w:t>For example such as</w:t>
      </w:r>
      <w:r w:rsidRPr="000D1A77">
        <w:rPr>
          <w:rFonts w:ascii="Times New Roman" w:eastAsia="Times New Roman" w:hAnsi="Times New Roman" w:cs="Times New Roman"/>
          <w:color w:val="000000"/>
        </w:rPr>
        <w:t xml:space="preserve"> brightness, contrast, </w:t>
      </w:r>
      <w:r w:rsidR="00F46568" w:rsidRPr="000D1A77">
        <w:rPr>
          <w:rFonts w:ascii="Times New Roman" w:eastAsia="Times New Roman" w:hAnsi="Times New Roman" w:cs="Times New Roman"/>
          <w:color w:val="000000"/>
          <w:lang w:val="en-US"/>
        </w:rPr>
        <w:t xml:space="preserve">color </w:t>
      </w:r>
      <w:r w:rsidRPr="000D1A77">
        <w:rPr>
          <w:rFonts w:ascii="Times New Roman" w:eastAsia="Times New Roman" w:hAnsi="Times New Roman" w:cs="Times New Roman"/>
          <w:color w:val="000000"/>
        </w:rPr>
        <w:t xml:space="preserve">saturation, </w:t>
      </w:r>
      <w:r w:rsidR="00F46568" w:rsidRPr="000D1A77">
        <w:rPr>
          <w:rFonts w:ascii="Times New Roman" w:eastAsia="Times New Roman" w:hAnsi="Times New Roman" w:cs="Times New Roman"/>
          <w:color w:val="000000"/>
          <w:lang w:val="en-US"/>
        </w:rPr>
        <w:t>or</w:t>
      </w:r>
      <w:r w:rsidRPr="000D1A77">
        <w:rPr>
          <w:rFonts w:ascii="Times New Roman" w:eastAsia="Times New Roman" w:hAnsi="Times New Roman" w:cs="Times New Roman"/>
          <w:color w:val="000000"/>
        </w:rPr>
        <w:t xml:space="preserve"> hue adjustments, as well as adding noise </w:t>
      </w:r>
      <w:r w:rsidR="00F46568" w:rsidRPr="000D1A77">
        <w:rPr>
          <w:rFonts w:ascii="Times New Roman" w:eastAsia="Times New Roman" w:hAnsi="Times New Roman" w:cs="Times New Roman"/>
          <w:color w:val="000000"/>
          <w:lang w:val="en-US"/>
        </w:rPr>
        <w:t>and</w:t>
      </w:r>
      <w:r w:rsidRPr="000D1A77">
        <w:rPr>
          <w:rFonts w:ascii="Times New Roman" w:eastAsia="Times New Roman" w:hAnsi="Times New Roman" w:cs="Times New Roman"/>
          <w:color w:val="000000"/>
        </w:rPr>
        <w:t xml:space="preserve"> blurring. </w:t>
      </w:r>
      <w:r w:rsidR="00F46568" w:rsidRPr="000D1A77">
        <w:rPr>
          <w:rFonts w:ascii="Times New Roman" w:eastAsia="Times New Roman" w:hAnsi="Times New Roman" w:cs="Times New Roman"/>
          <w:color w:val="000000"/>
          <w:lang w:val="en-US"/>
        </w:rPr>
        <w:t xml:space="preserve">It </w:t>
      </w:r>
      <w:r w:rsidRPr="000D1A77">
        <w:rPr>
          <w:rFonts w:ascii="Times New Roman" w:eastAsia="Times New Roman" w:hAnsi="Times New Roman" w:cs="Times New Roman"/>
          <w:color w:val="000000"/>
        </w:rPr>
        <w:t>simulate different lighting conditions and sensor variations, improving robustness in diverse environments.</w:t>
      </w:r>
    </w:p>
    <w:p w14:paraId="5625D7E4" w14:textId="16B3C07F" w:rsidR="00D7120D" w:rsidRPr="000D1A77" w:rsidRDefault="00F46568" w:rsidP="000D1A77">
      <w:pPr>
        <w:spacing w:after="120" w:line="360" w:lineRule="auto"/>
        <w:ind w:firstLine="720"/>
        <w:jc w:val="both"/>
        <w:rPr>
          <w:rFonts w:ascii="Times New Roman" w:eastAsia="Times New Roman" w:hAnsi="Times New Roman" w:cs="Times New Roman"/>
          <w:color w:val="000000"/>
        </w:rPr>
      </w:pPr>
      <w:r w:rsidRPr="000D1A77">
        <w:rPr>
          <w:rFonts w:ascii="Times New Roman" w:eastAsia="Times New Roman" w:hAnsi="Times New Roman" w:cs="Times New Roman"/>
          <w:color w:val="000000"/>
          <w:lang w:val="en-US"/>
        </w:rPr>
        <w:t>A</w:t>
      </w:r>
      <w:r w:rsidR="00D7120D" w:rsidRPr="000D1A77">
        <w:rPr>
          <w:rFonts w:ascii="Times New Roman" w:eastAsia="Times New Roman" w:hAnsi="Times New Roman" w:cs="Times New Roman"/>
          <w:color w:val="000000"/>
        </w:rPr>
        <w:t>dvanced techniques include Mosaic augmentation</w:t>
      </w:r>
      <w:r w:rsidR="00D7120D" w:rsidRPr="000D1A77">
        <w:rPr>
          <w:rFonts w:ascii="Times New Roman" w:eastAsia="Times New Roman" w:hAnsi="Times New Roman" w:cs="Times New Roman"/>
          <w:color w:val="000000"/>
          <w:lang w:val="en-US"/>
        </w:rPr>
        <w:t>s</w:t>
      </w:r>
      <w:r w:rsidR="00D7120D" w:rsidRPr="000D1A77">
        <w:rPr>
          <w:rFonts w:ascii="Times New Roman" w:eastAsia="Times New Roman" w:hAnsi="Times New Roman" w:cs="Times New Roman"/>
          <w:color w:val="000000"/>
        </w:rPr>
        <w:t xml:space="preserve">, which combines four images into one during training </w:t>
      </w:r>
      <w:r w:rsidRPr="000D1A77">
        <w:rPr>
          <w:rFonts w:ascii="Times New Roman" w:eastAsia="Times New Roman" w:hAnsi="Times New Roman" w:cs="Times New Roman"/>
          <w:color w:val="000000"/>
          <w:lang w:val="en-US"/>
        </w:rPr>
        <w:t>which is given in YOLO</w:t>
      </w:r>
      <w:r w:rsidR="00D7120D" w:rsidRPr="000D1A77">
        <w:rPr>
          <w:rFonts w:ascii="Times New Roman" w:eastAsia="Times New Roman" w:hAnsi="Times New Roman" w:cs="Times New Roman"/>
          <w:color w:val="000000"/>
        </w:rPr>
        <w:t xml:space="preserve">(Bochkovskiy, Wang and Liao, 2020). This </w:t>
      </w:r>
      <w:r w:rsidRPr="000D1A77">
        <w:rPr>
          <w:rFonts w:ascii="Times New Roman" w:eastAsia="Times New Roman" w:hAnsi="Times New Roman" w:cs="Times New Roman" w:hint="eastAsia"/>
          <w:color w:val="000000"/>
          <w:lang w:val="en-US" w:eastAsia="zh-CN"/>
        </w:rPr>
        <w:t>w</w:t>
      </w:r>
      <w:r w:rsidRPr="000D1A77">
        <w:rPr>
          <w:rFonts w:ascii="Times New Roman" w:eastAsia="Times New Roman" w:hAnsi="Times New Roman" w:cs="Times New Roman"/>
          <w:color w:val="000000"/>
          <w:lang w:val="en-US" w:eastAsia="zh-CN"/>
        </w:rPr>
        <w:t>orks with</w:t>
      </w:r>
      <w:r w:rsidR="00D7120D" w:rsidRPr="000D1A77">
        <w:rPr>
          <w:rFonts w:ascii="Times New Roman" w:eastAsia="Times New Roman" w:hAnsi="Times New Roman" w:cs="Times New Roman"/>
          <w:color w:val="000000"/>
        </w:rPr>
        <w:t xml:space="preserve"> the model to multiple contexts and object scales in a sample, improving detection of small objects and enhancing contextual learning. Another method, MixUp, blends two images and </w:t>
      </w:r>
      <w:r w:rsidR="00D7120D" w:rsidRPr="000D1A77">
        <w:rPr>
          <w:rFonts w:ascii="Times New Roman" w:eastAsia="Times New Roman" w:hAnsi="Times New Roman" w:cs="Times New Roman"/>
          <w:color w:val="000000"/>
        </w:rPr>
        <w:lastRenderedPageBreak/>
        <w:t>their labels by weighted</w:t>
      </w:r>
      <w:r w:rsidRPr="000D1A77">
        <w:rPr>
          <w:rFonts w:ascii="Times New Roman" w:eastAsia="Times New Roman" w:hAnsi="Times New Roman" w:cs="Times New Roman" w:hint="eastAsia"/>
          <w:color w:val="000000"/>
          <w:lang w:val="en-US" w:eastAsia="zh-CN"/>
        </w:rPr>
        <w:t xml:space="preserve"> </w:t>
      </w:r>
      <w:r w:rsidRPr="000D1A77">
        <w:rPr>
          <w:rFonts w:ascii="Times New Roman" w:eastAsia="Times New Roman" w:hAnsi="Times New Roman" w:cs="Times New Roman"/>
          <w:color w:val="000000"/>
          <w:lang w:val="en-US" w:eastAsia="zh-CN"/>
        </w:rPr>
        <w:t>average</w:t>
      </w:r>
      <w:r w:rsidR="00D7120D" w:rsidRPr="000D1A77">
        <w:rPr>
          <w:rFonts w:ascii="Times New Roman" w:eastAsia="Times New Roman" w:hAnsi="Times New Roman" w:cs="Times New Roman"/>
          <w:color w:val="000000"/>
        </w:rPr>
        <w:t>. This encourages smoother decision boundaries and reduces overfitting.</w:t>
      </w:r>
    </w:p>
    <w:p w14:paraId="04D8219F" w14:textId="6F36D0A1" w:rsidR="00D7120D" w:rsidRPr="000D1A77" w:rsidRDefault="00D7120D" w:rsidP="000D1A77">
      <w:pPr>
        <w:spacing w:after="120" w:line="360" w:lineRule="auto"/>
        <w:ind w:firstLine="720"/>
        <w:jc w:val="both"/>
        <w:rPr>
          <w:rFonts w:ascii="Times New Roman" w:eastAsia="Times New Roman" w:hAnsi="Times New Roman" w:cs="Times New Roman"/>
          <w:color w:val="000000"/>
        </w:rPr>
      </w:pPr>
      <w:r w:rsidRPr="000D1A77">
        <w:rPr>
          <w:rFonts w:ascii="Times New Roman" w:eastAsia="Times New Roman" w:hAnsi="Times New Roman" w:cs="Times New Roman"/>
          <w:color w:val="000000"/>
        </w:rPr>
        <w:t xml:space="preserve">In modern object detection pipelines </w:t>
      </w:r>
      <w:r w:rsidRPr="000D1A77">
        <w:rPr>
          <w:rFonts w:ascii="Times New Roman" w:eastAsia="Times New Roman" w:hAnsi="Times New Roman" w:cs="Times New Roman"/>
          <w:color w:val="000000"/>
          <w:lang w:val="en-US"/>
        </w:rPr>
        <w:t xml:space="preserve">for </w:t>
      </w:r>
      <w:r w:rsidRPr="000D1A77">
        <w:rPr>
          <w:rFonts w:ascii="Times New Roman" w:eastAsia="Times New Roman" w:hAnsi="Times New Roman" w:cs="Times New Roman"/>
          <w:color w:val="000000"/>
        </w:rPr>
        <w:t xml:space="preserve">YOLO </w:t>
      </w:r>
      <w:r w:rsidRPr="000D1A77">
        <w:rPr>
          <w:rFonts w:ascii="Times New Roman" w:eastAsia="Times New Roman" w:hAnsi="Times New Roman" w:cs="Times New Roman"/>
          <w:color w:val="000000"/>
          <w:lang w:val="en-US"/>
        </w:rPr>
        <w:t>models</w:t>
      </w:r>
      <w:r w:rsidRPr="000D1A77">
        <w:rPr>
          <w:rFonts w:ascii="Times New Roman" w:eastAsia="Times New Roman" w:hAnsi="Times New Roman" w:cs="Times New Roman"/>
          <w:color w:val="000000"/>
        </w:rPr>
        <w:t xml:space="preserve">, augmentation is integrated into training loops and plays a critical role in performance. Properly configured augmentation can significantly improve </w:t>
      </w:r>
      <w:r w:rsidRPr="000D1A77">
        <w:rPr>
          <w:rFonts w:ascii="Times New Roman" w:eastAsia="Times New Roman" w:hAnsi="Times New Roman" w:cs="Times New Roman"/>
          <w:color w:val="000000"/>
          <w:lang w:val="en-US"/>
        </w:rPr>
        <w:t xml:space="preserve">the </w:t>
      </w:r>
      <w:r w:rsidRPr="000D1A77">
        <w:rPr>
          <w:rFonts w:ascii="Times New Roman" w:eastAsia="Times New Roman" w:hAnsi="Times New Roman" w:cs="Times New Roman"/>
          <w:color w:val="000000"/>
        </w:rPr>
        <w:t xml:space="preserve">accuracy, particularly in datasets with </w:t>
      </w:r>
      <w:r w:rsidRPr="000D1A77">
        <w:rPr>
          <w:rFonts w:ascii="Times New Roman" w:eastAsia="Times New Roman" w:hAnsi="Times New Roman" w:cs="Times New Roman"/>
          <w:color w:val="000000"/>
          <w:lang w:val="en-US"/>
        </w:rPr>
        <w:t xml:space="preserve">the lower visually challenging </w:t>
      </w:r>
      <w:r w:rsidRPr="000D1A77">
        <w:rPr>
          <w:rFonts w:ascii="Times New Roman" w:eastAsia="Times New Roman" w:hAnsi="Times New Roman" w:cs="Times New Roman"/>
          <w:color w:val="000000"/>
        </w:rPr>
        <w:t xml:space="preserve">limited samples </w:t>
      </w:r>
      <w:r w:rsidRPr="000D1A77">
        <w:rPr>
          <w:rFonts w:ascii="Times New Roman" w:eastAsia="Times New Roman" w:hAnsi="Times New Roman" w:cs="Times New Roman"/>
          <w:color w:val="000000"/>
          <w:lang w:val="en-US"/>
        </w:rPr>
        <w:t>and</w:t>
      </w:r>
      <w:r w:rsidRPr="000D1A77">
        <w:rPr>
          <w:rFonts w:ascii="Times New Roman" w:eastAsia="Times New Roman" w:hAnsi="Times New Roman" w:cs="Times New Roman"/>
          <w:color w:val="000000"/>
        </w:rPr>
        <w:t xml:space="preserve"> class imbalance.</w:t>
      </w:r>
    </w:p>
    <w:p w14:paraId="6CEEE6BD" w14:textId="77777777" w:rsidR="002C54D3" w:rsidRPr="000D1A77" w:rsidRDefault="002C54D3" w:rsidP="000D1A77">
      <w:pPr>
        <w:spacing w:beforeAutospacing="1" w:afterAutospacing="1" w:line="20" w:lineRule="auto"/>
        <w:jc w:val="center"/>
        <w:rPr>
          <w:rFonts w:ascii="Times New Roman" w:eastAsia="Times New Roman" w:hAnsi="Times New Roman" w:cs="Times New Roman"/>
          <w:kern w:val="0"/>
          <w:sz w:val="2"/>
          <w:lang w:val="en-DE" w:eastAsia="en-GB"/>
          <w14:ligatures w14:val="none"/>
        </w:rPr>
      </w:pPr>
    </w:p>
    <w:p w14:paraId="183F83C4" w14:textId="77777777" w:rsidR="002C54D3" w:rsidRPr="000D1A77" w:rsidRDefault="002C54D3" w:rsidP="000D1A77">
      <w:pPr>
        <w:spacing w:beforeAutospacing="1" w:afterAutospacing="1" w:line="20" w:lineRule="auto"/>
        <w:jc w:val="center"/>
        <w:rPr>
          <w:rFonts w:ascii="Times New Roman" w:eastAsia="Times New Roman" w:hAnsi="Times New Roman" w:cs="Times New Roman"/>
          <w:kern w:val="0"/>
          <w:sz w:val="2"/>
          <w:lang w:val="en-DE" w:eastAsia="en-GB"/>
          <w14:ligatures w14:val="none"/>
        </w:rPr>
      </w:pPr>
    </w:p>
    <w:p w14:paraId="637C60B3" w14:textId="77777777" w:rsidR="002C54D3" w:rsidRPr="000D1A77" w:rsidRDefault="002C54D3" w:rsidP="000D1A77">
      <w:pPr>
        <w:spacing w:beforeAutospacing="1" w:afterAutospacing="1" w:line="20" w:lineRule="auto"/>
        <w:jc w:val="center"/>
        <w:rPr>
          <w:rFonts w:ascii="Times New Roman" w:eastAsia="Times New Roman" w:hAnsi="Times New Roman" w:cs="Times New Roman"/>
          <w:kern w:val="0"/>
          <w:sz w:val="2"/>
          <w:lang w:val="en-DE" w:eastAsia="en-GB"/>
          <w14:ligatures w14:val="none"/>
        </w:rPr>
      </w:pPr>
    </w:p>
    <w:p w14:paraId="6DBABA64" w14:textId="77777777" w:rsidR="002C54D3" w:rsidRPr="000D1A77" w:rsidRDefault="002C54D3" w:rsidP="000D1A77">
      <w:pPr>
        <w:spacing w:beforeAutospacing="1" w:afterAutospacing="1" w:line="20" w:lineRule="auto"/>
        <w:jc w:val="center"/>
        <w:rPr>
          <w:rFonts w:ascii="Times New Roman" w:eastAsia="Times New Roman" w:hAnsi="Times New Roman" w:cs="Times New Roman"/>
          <w:kern w:val="0"/>
          <w:sz w:val="2"/>
          <w:lang w:val="en-DE" w:eastAsia="en-GB"/>
          <w14:ligatures w14:val="none"/>
        </w:rPr>
      </w:pPr>
    </w:p>
    <w:p w14:paraId="654B6199" w14:textId="77777777" w:rsidR="002C54D3" w:rsidRPr="000D1A77" w:rsidRDefault="002C54D3" w:rsidP="000D1A77">
      <w:pPr>
        <w:spacing w:beforeAutospacing="1" w:afterAutospacing="1" w:line="20" w:lineRule="auto"/>
        <w:jc w:val="center"/>
        <w:rPr>
          <w:rFonts w:ascii="Times New Roman" w:eastAsia="Times New Roman" w:hAnsi="Times New Roman" w:cs="Times New Roman"/>
          <w:kern w:val="0"/>
          <w:sz w:val="2"/>
          <w:lang w:val="en-DE" w:eastAsia="en-GB"/>
          <w14:ligatures w14:val="none"/>
        </w:rPr>
      </w:pPr>
    </w:p>
    <w:p w14:paraId="54869400" w14:textId="77777777" w:rsidR="002C54D3" w:rsidRPr="000D1A77" w:rsidRDefault="002C54D3" w:rsidP="000D1A77">
      <w:pPr>
        <w:spacing w:beforeAutospacing="1" w:afterAutospacing="1" w:line="20" w:lineRule="auto"/>
        <w:jc w:val="center"/>
        <w:rPr>
          <w:rFonts w:ascii="Times New Roman" w:eastAsia="Times New Roman" w:hAnsi="Times New Roman" w:cs="Times New Roman"/>
          <w:kern w:val="0"/>
          <w:sz w:val="2"/>
          <w:lang w:val="en-DE" w:eastAsia="en-GB"/>
          <w14:ligatures w14:val="none"/>
        </w:rPr>
      </w:pPr>
    </w:p>
    <w:p w14:paraId="183F9B2B" w14:textId="17EC04F3" w:rsidR="00270E75" w:rsidRPr="000D1A77" w:rsidRDefault="00270E75" w:rsidP="000D1A77">
      <w:pPr>
        <w:spacing w:beforeAutospacing="1" w:afterAutospacing="1" w:line="20" w:lineRule="auto"/>
        <w:jc w:val="center"/>
        <w:rPr>
          <w:rFonts w:ascii="Times New Roman" w:eastAsia="Times New Roman" w:hAnsi="Times New Roman" w:cs="Times New Roman"/>
          <w:kern w:val="0"/>
          <w:sz w:val="2"/>
          <w:lang w:val="en-DE" w:eastAsia="en-GB"/>
          <w14:ligatures w14:val="none"/>
        </w:rPr>
      </w:pPr>
      <w:r w:rsidRPr="000D1A77">
        <w:rPr>
          <w:rFonts w:ascii="Times New Roman" w:eastAsia="Times New Roman" w:hAnsi="Times New Roman" w:cs="Times New Roman"/>
          <w:noProof/>
          <w:kern w:val="0"/>
          <w:sz w:val="2"/>
          <w:lang w:val="en-DE" w:eastAsia="en-GB"/>
          <w14:ligatures w14:val="none"/>
        </w:rPr>
        <w:drawing>
          <wp:inline distT="0" distB="0" distL="0" distR="0" wp14:anchorId="20E4307A" wp14:editId="0D8AA5D1">
            <wp:extent cx="5170048" cy="3826772"/>
            <wp:effectExtent l="0" t="0" r="0" b="0"/>
            <wp:docPr id="20370749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74908" name="Picture 2037074908"/>
                    <pic:cNvPicPr/>
                  </pic:nvPicPr>
                  <pic:blipFill>
                    <a:blip r:embed="rId10">
                      <a:extLst>
                        <a:ext uri="{28A0092B-C50C-407E-A947-70E740481C1C}">
                          <a14:useLocalDpi xmlns:a14="http://schemas.microsoft.com/office/drawing/2010/main" val="0"/>
                        </a:ext>
                      </a:extLst>
                    </a:blip>
                    <a:stretch>
                      <a:fillRect/>
                    </a:stretch>
                  </pic:blipFill>
                  <pic:spPr>
                    <a:xfrm>
                      <a:off x="0" y="0"/>
                      <a:ext cx="5183544" cy="3836762"/>
                    </a:xfrm>
                    <a:prstGeom prst="rect">
                      <a:avLst/>
                    </a:prstGeom>
                  </pic:spPr>
                </pic:pic>
              </a:graphicData>
            </a:graphic>
          </wp:inline>
        </w:drawing>
      </w:r>
    </w:p>
    <w:p w14:paraId="147AB3B2" w14:textId="1F3DC622" w:rsidR="001F2FDC" w:rsidRPr="000D1A77" w:rsidRDefault="00753EC9" w:rsidP="000D1A77">
      <w:pPr>
        <w:pStyle w:val="Heading2"/>
        <w:spacing w:before="480" w:after="120" w:line="360" w:lineRule="auto"/>
        <w:jc w:val="center"/>
        <w:rPr>
          <w:rFonts w:ascii="Times New Roman" w:eastAsia="Times New Roman" w:hAnsi="Times New Roman" w:cs="Times New Roman"/>
          <w:i/>
          <w:color w:val="000000"/>
          <w:sz w:val="24"/>
          <w:szCs w:val="24"/>
          <w:lang w:eastAsia="zh-CN"/>
        </w:rPr>
      </w:pPr>
      <w:bookmarkStart w:id="13" w:name="_Toc228285050"/>
      <w:bookmarkStart w:id="14" w:name="_Toc226997164"/>
      <w:r w:rsidRPr="000D1A77">
        <w:rPr>
          <w:rFonts w:ascii="Times New Roman" w:eastAsia="Times New Roman" w:hAnsi="Times New Roman" w:cs="Times New Roman"/>
          <w:i/>
          <w:color w:val="000000"/>
          <w:sz w:val="24"/>
          <w:szCs w:val="24"/>
        </w:rPr>
        <w:t>YOLO Architecture diagram</w:t>
      </w:r>
      <w:bookmarkEnd w:id="13"/>
    </w:p>
    <w:p w14:paraId="7281FF87" w14:textId="77777777" w:rsidR="00753EC9" w:rsidRPr="000D1A77" w:rsidRDefault="00753EC9" w:rsidP="000D1A77">
      <w:pPr>
        <w:spacing w:line="20" w:lineRule="auto"/>
        <w:rPr>
          <w:rFonts w:ascii="Times New Roman" w:hAnsi="Times New Roman" w:cs="Times New Roman"/>
          <w:sz w:val="2"/>
        </w:rPr>
      </w:pPr>
    </w:p>
    <w:p w14:paraId="07A4ECD6" w14:textId="77777777" w:rsidR="00753EC9" w:rsidRPr="000D1A77" w:rsidRDefault="00753EC9" w:rsidP="000D1A77">
      <w:pPr>
        <w:spacing w:line="20" w:lineRule="auto"/>
        <w:rPr>
          <w:rFonts w:ascii="Times New Roman" w:hAnsi="Times New Roman" w:cs="Times New Roman"/>
          <w:sz w:val="2"/>
        </w:rPr>
      </w:pPr>
    </w:p>
    <w:p w14:paraId="3980D930" w14:textId="77777777" w:rsidR="000D1A77" w:rsidRPr="000D1A77" w:rsidRDefault="000D1A77" w:rsidP="000D1A77">
      <w:pPr>
        <w:pStyle w:val="Heading1"/>
        <w:spacing w:before="720" w:after="240" w:line="360" w:lineRule="auto"/>
        <w:rPr>
          <w:rFonts w:ascii="Times New Roman" w:hAnsi="Times New Roman" w:cs="Times New Roman"/>
          <w:b/>
          <w:color w:val="000000"/>
        </w:rPr>
      </w:pPr>
      <w:r w:rsidRPr="000D1A77">
        <w:rPr>
          <w:rFonts w:ascii="Times New Roman" w:hAnsi="Times New Roman" w:cs="Times New Roman"/>
          <w:b/>
          <w:color w:val="000000"/>
        </w:rPr>
        <w:br w:type="page"/>
      </w:r>
    </w:p>
    <w:p w14:paraId="30A62A00" w14:textId="59FC2769" w:rsidR="001F2FDC" w:rsidRPr="000D1A77" w:rsidRDefault="001F2FDC" w:rsidP="000D1A77">
      <w:pPr>
        <w:pStyle w:val="Heading1"/>
        <w:spacing w:before="720" w:after="240" w:line="360" w:lineRule="auto"/>
        <w:rPr>
          <w:rFonts w:ascii="Times New Roman" w:hAnsi="Times New Roman" w:cs="Times New Roman"/>
          <w:b/>
          <w:color w:val="000000"/>
          <w:lang w:eastAsia="zh-CN"/>
        </w:rPr>
      </w:pPr>
      <w:bookmarkStart w:id="15" w:name="_Toc228285051"/>
      <w:r w:rsidRPr="000D1A77">
        <w:rPr>
          <w:rFonts w:ascii="Times New Roman" w:hAnsi="Times New Roman" w:cs="Times New Roman"/>
          <w:b/>
          <w:color w:val="000000"/>
        </w:rPr>
        <w:lastRenderedPageBreak/>
        <w:t>Chapter 3: Related Work</w:t>
      </w:r>
      <w:bookmarkEnd w:id="14"/>
      <w:bookmarkEnd w:id="15"/>
    </w:p>
    <w:p w14:paraId="5966B3D2" w14:textId="77777777" w:rsidR="00753EC9" w:rsidRPr="000D1A77" w:rsidRDefault="00753EC9" w:rsidP="000D1A77">
      <w:pPr>
        <w:spacing w:line="20" w:lineRule="auto"/>
        <w:rPr>
          <w:rFonts w:ascii="Times New Roman" w:hAnsi="Times New Roman" w:cs="Times New Roman"/>
          <w:sz w:val="2"/>
        </w:rPr>
      </w:pPr>
      <w:bookmarkStart w:id="16" w:name="_Toc226997165"/>
    </w:p>
    <w:p w14:paraId="71A6188A" w14:textId="054F9729" w:rsidR="001F2FDC" w:rsidRPr="000D1A77" w:rsidRDefault="001F2FDC" w:rsidP="000D1A77">
      <w:pPr>
        <w:pStyle w:val="Heading2"/>
        <w:spacing w:before="480" w:after="120" w:line="360" w:lineRule="auto"/>
        <w:rPr>
          <w:rFonts w:ascii="Times New Roman" w:eastAsia="Times New Roman" w:hAnsi="Times New Roman" w:cs="Times New Roman"/>
          <w:b/>
          <w:color w:val="000000"/>
          <w:sz w:val="28"/>
          <w:szCs w:val="28"/>
          <w:lang w:eastAsia="zh-CN"/>
        </w:rPr>
      </w:pPr>
      <w:bookmarkStart w:id="17" w:name="_Toc228285052"/>
      <w:r w:rsidRPr="000D1A77">
        <w:rPr>
          <w:rFonts w:ascii="Times New Roman" w:eastAsia="Times New Roman" w:hAnsi="Times New Roman" w:cs="Times New Roman"/>
          <w:b/>
          <w:color w:val="000000"/>
          <w:sz w:val="28"/>
          <w:szCs w:val="28"/>
        </w:rPr>
        <w:t>3.1 Object Detection in Industrial Settings</w:t>
      </w:r>
      <w:bookmarkEnd w:id="16"/>
      <w:bookmarkEnd w:id="17"/>
    </w:p>
    <w:p w14:paraId="07A6CC3F" w14:textId="77777777" w:rsidR="001F2FDC" w:rsidRPr="000D1A77" w:rsidRDefault="001F2FDC" w:rsidP="000D1A77">
      <w:pPr>
        <w:spacing w:line="20" w:lineRule="auto"/>
        <w:rPr>
          <w:rFonts w:ascii="Times New Roman" w:hAnsi="Times New Roman" w:cs="Times New Roman"/>
          <w:sz w:val="2"/>
        </w:rPr>
      </w:pPr>
    </w:p>
    <w:p w14:paraId="0C085E79" w14:textId="2F395BCB" w:rsidR="001F2FDC" w:rsidRPr="000D1A77" w:rsidRDefault="001F2FDC" w:rsidP="000D1A77">
      <w:pPr>
        <w:spacing w:after="120" w:line="360" w:lineRule="auto"/>
        <w:ind w:firstLine="720"/>
        <w:jc w:val="both"/>
        <w:rPr>
          <w:rFonts w:ascii="Times New Roman" w:eastAsia="Times New Roman" w:hAnsi="Times New Roman" w:cs="Times New Roman"/>
          <w:color w:val="000000"/>
          <w:lang w:val="en-US"/>
        </w:rPr>
      </w:pPr>
      <w:r w:rsidRPr="000D1A77">
        <w:rPr>
          <w:rFonts w:ascii="Times New Roman" w:eastAsia="Times New Roman" w:hAnsi="Times New Roman" w:cs="Times New Roman"/>
          <w:color w:val="000000"/>
          <w:lang w:val="en-US"/>
        </w:rPr>
        <w:t xml:space="preserve">Researchers have applied object detection widely in manufacturing for quality control to detecting surface defects or missing parts and in logistics for inventory tracking and automated handling. These systems </w:t>
      </w:r>
      <w:r w:rsidR="00625B43" w:rsidRPr="000D1A77">
        <w:rPr>
          <w:rFonts w:ascii="Times New Roman" w:eastAsia="Times New Roman" w:hAnsi="Times New Roman" w:cs="Times New Roman"/>
          <w:color w:val="000000"/>
          <w:lang w:val="en-US"/>
        </w:rPr>
        <w:t>mostly</w:t>
      </w:r>
      <w:r w:rsidRPr="000D1A77">
        <w:rPr>
          <w:rFonts w:ascii="Times New Roman" w:eastAsia="Times New Roman" w:hAnsi="Times New Roman" w:cs="Times New Roman"/>
          <w:color w:val="000000"/>
          <w:lang w:val="en-US"/>
        </w:rPr>
        <w:t xml:space="preserve"> integrate with</w:t>
      </w:r>
      <w:r w:rsidR="00625B43" w:rsidRPr="000D1A77">
        <w:rPr>
          <w:rFonts w:ascii="Times New Roman" w:eastAsia="Times New Roman" w:hAnsi="Times New Roman" w:cs="Times New Roman"/>
          <w:color w:val="000000"/>
          <w:lang w:val="en-US"/>
        </w:rPr>
        <w:t xml:space="preserve"> the</w:t>
      </w:r>
      <w:r w:rsidRPr="000D1A77">
        <w:rPr>
          <w:rFonts w:ascii="Times New Roman" w:eastAsia="Times New Roman" w:hAnsi="Times New Roman" w:cs="Times New Roman"/>
          <w:color w:val="000000"/>
          <w:lang w:val="en-US"/>
        </w:rPr>
        <w:t xml:space="preserve"> robotics to support real-time </w:t>
      </w:r>
      <w:proofErr w:type="gramStart"/>
      <w:r w:rsidRPr="000D1A77">
        <w:rPr>
          <w:rFonts w:ascii="Times New Roman" w:eastAsia="Times New Roman" w:hAnsi="Times New Roman" w:cs="Times New Roman"/>
          <w:color w:val="000000"/>
          <w:lang w:val="en-US"/>
        </w:rPr>
        <w:t>decision maki</w:t>
      </w:r>
      <w:r w:rsidR="00625B43" w:rsidRPr="000D1A77">
        <w:rPr>
          <w:rFonts w:ascii="Times New Roman" w:eastAsia="Times New Roman" w:hAnsi="Times New Roman" w:cs="Times New Roman"/>
          <w:color w:val="000000"/>
          <w:lang w:val="en-US"/>
        </w:rPr>
        <w:t>ng</w:t>
      </w:r>
      <w:proofErr w:type="gramEnd"/>
      <w:r w:rsidR="00625B43" w:rsidRPr="000D1A77">
        <w:rPr>
          <w:rFonts w:ascii="Times New Roman" w:eastAsia="Times New Roman" w:hAnsi="Times New Roman" w:cs="Times New Roman"/>
          <w:color w:val="000000"/>
          <w:lang w:val="en-US"/>
        </w:rPr>
        <w:t xml:space="preserve"> and</w:t>
      </w:r>
      <w:r w:rsidRPr="000D1A77">
        <w:rPr>
          <w:rFonts w:ascii="Times New Roman" w:eastAsia="Times New Roman" w:hAnsi="Times New Roman" w:cs="Times New Roman"/>
          <w:color w:val="000000"/>
          <w:lang w:val="en-US"/>
        </w:rPr>
        <w:t xml:space="preserve">. Industrial environments </w:t>
      </w:r>
      <w:r w:rsidR="00B14EBF" w:rsidRPr="000D1A77">
        <w:rPr>
          <w:rFonts w:ascii="Times New Roman" w:eastAsia="Times New Roman" w:hAnsi="Times New Roman" w:cs="Times New Roman"/>
          <w:color w:val="000000"/>
          <w:lang w:val="en-US"/>
        </w:rPr>
        <w:t>like on</w:t>
      </w:r>
      <w:r w:rsidRPr="000D1A77">
        <w:rPr>
          <w:rFonts w:ascii="Times New Roman" w:eastAsia="Times New Roman" w:hAnsi="Times New Roman" w:cs="Times New Roman"/>
          <w:color w:val="000000"/>
          <w:lang w:val="en-US"/>
        </w:rPr>
        <w:t xml:space="preserve"> specific difficulties such as varying lighting, occlusions, cluttered backgrounds, and the need for low latency (Liu et al., 2023).</w:t>
      </w:r>
    </w:p>
    <w:p w14:paraId="381CF0A5" w14:textId="6953903B" w:rsidR="001F2FDC" w:rsidRPr="000D1A77" w:rsidRDefault="001F2FDC" w:rsidP="000D1A77">
      <w:pPr>
        <w:spacing w:after="120" w:line="360" w:lineRule="auto"/>
        <w:ind w:firstLine="720"/>
        <w:jc w:val="both"/>
        <w:rPr>
          <w:rFonts w:ascii="Times New Roman" w:eastAsia="Times New Roman" w:hAnsi="Times New Roman" w:cs="Times New Roman"/>
          <w:color w:val="000000"/>
          <w:lang w:val="en-US"/>
        </w:rPr>
      </w:pPr>
      <w:r w:rsidRPr="000D1A77">
        <w:rPr>
          <w:rFonts w:ascii="Times New Roman" w:eastAsia="Times New Roman" w:hAnsi="Times New Roman" w:cs="Times New Roman"/>
          <w:color w:val="000000"/>
          <w:lang w:val="en-US"/>
        </w:rPr>
        <w:t xml:space="preserve">Early foundational work on deep convolutional architectures supported later adoption in industrial vision (Szegedy et al., 2015). </w:t>
      </w:r>
      <w:r w:rsidR="00625B43" w:rsidRPr="000D1A77">
        <w:rPr>
          <w:rFonts w:ascii="Times New Roman" w:eastAsia="Times New Roman" w:hAnsi="Times New Roman" w:cs="Times New Roman"/>
          <w:color w:val="000000"/>
          <w:lang w:val="en-US"/>
        </w:rPr>
        <w:t>It</w:t>
      </w:r>
      <w:r w:rsidRPr="000D1A77">
        <w:rPr>
          <w:rFonts w:ascii="Times New Roman" w:eastAsia="Times New Roman" w:hAnsi="Times New Roman" w:cs="Times New Roman"/>
          <w:color w:val="000000"/>
          <w:lang w:val="en-US"/>
        </w:rPr>
        <w:t xml:space="preserve"> highlight the use </w:t>
      </w:r>
      <w:proofErr w:type="gramStart"/>
      <w:r w:rsidRPr="000D1A77">
        <w:rPr>
          <w:rFonts w:ascii="Times New Roman" w:eastAsia="Times New Roman" w:hAnsi="Times New Roman" w:cs="Times New Roman"/>
          <w:color w:val="000000"/>
          <w:lang w:val="en-US"/>
        </w:rPr>
        <w:t>of  YOLO</w:t>
      </w:r>
      <w:proofErr w:type="gramEnd"/>
      <w:r w:rsidRPr="000D1A77">
        <w:rPr>
          <w:rFonts w:ascii="Times New Roman" w:eastAsia="Times New Roman" w:hAnsi="Times New Roman" w:cs="Times New Roman"/>
          <w:color w:val="000000"/>
          <w:lang w:val="en-US"/>
        </w:rPr>
        <w:t xml:space="preserve"> and Faster R-CNN in inspection tasks, with strong results under controlled conditions (Liu et al., 2023).</w:t>
      </w:r>
    </w:p>
    <w:p w14:paraId="4948B59E" w14:textId="40E89B34" w:rsidR="001F2FDC" w:rsidRPr="000D1A77" w:rsidRDefault="001F2FDC" w:rsidP="000D1A77">
      <w:pPr>
        <w:spacing w:after="120" w:line="360" w:lineRule="auto"/>
        <w:ind w:firstLine="720"/>
        <w:jc w:val="both"/>
        <w:rPr>
          <w:rFonts w:ascii="Times New Roman" w:eastAsia="Times New Roman" w:hAnsi="Times New Roman" w:cs="Times New Roman"/>
          <w:color w:val="000000"/>
          <w:lang w:val="en-US"/>
        </w:rPr>
      </w:pPr>
      <w:r w:rsidRPr="000D1A77">
        <w:rPr>
          <w:rFonts w:ascii="Times New Roman" w:eastAsia="Times New Roman" w:hAnsi="Times New Roman" w:cs="Times New Roman"/>
          <w:color w:val="000000"/>
          <w:lang w:val="en-US"/>
        </w:rPr>
        <w:t xml:space="preserve">In contrast to the studies reviewed </w:t>
      </w:r>
      <w:r w:rsidR="00625B43" w:rsidRPr="000D1A77">
        <w:rPr>
          <w:rFonts w:ascii="Times New Roman" w:eastAsia="Times New Roman" w:hAnsi="Times New Roman" w:cs="Times New Roman"/>
          <w:color w:val="000000"/>
          <w:lang w:val="en-US"/>
        </w:rPr>
        <w:t>practically</w:t>
      </w:r>
      <w:r w:rsidRPr="000D1A77">
        <w:rPr>
          <w:rFonts w:ascii="Times New Roman" w:eastAsia="Times New Roman" w:hAnsi="Times New Roman" w:cs="Times New Roman"/>
          <w:color w:val="000000"/>
          <w:lang w:val="en-US"/>
        </w:rPr>
        <w:t xml:space="preserve">, which typically report only aggregate detection metrics, this dissertation </w:t>
      </w:r>
      <w:r w:rsidR="00625B43" w:rsidRPr="000D1A77">
        <w:rPr>
          <w:rFonts w:ascii="Times New Roman" w:eastAsia="Times New Roman" w:hAnsi="Times New Roman" w:cs="Times New Roman"/>
          <w:color w:val="000000"/>
          <w:lang w:val="en-US"/>
        </w:rPr>
        <w:t xml:space="preserve">thesis </w:t>
      </w:r>
      <w:r w:rsidRPr="000D1A77">
        <w:rPr>
          <w:rFonts w:ascii="Times New Roman" w:eastAsia="Times New Roman" w:hAnsi="Times New Roman" w:cs="Times New Roman"/>
          <w:color w:val="000000"/>
          <w:lang w:val="en-US"/>
        </w:rPr>
        <w:t xml:space="preserve">analyses </w:t>
      </w:r>
      <w:r w:rsidR="00625B43" w:rsidRPr="000D1A77">
        <w:rPr>
          <w:rFonts w:ascii="Times New Roman" w:eastAsia="Times New Roman" w:hAnsi="Times New Roman" w:cs="Times New Roman"/>
          <w:color w:val="000000"/>
          <w:lang w:val="en-US"/>
        </w:rPr>
        <w:t xml:space="preserve">each and every </w:t>
      </w:r>
      <w:r w:rsidRPr="000D1A77">
        <w:rPr>
          <w:rFonts w:ascii="Times New Roman" w:eastAsia="Times New Roman" w:hAnsi="Times New Roman" w:cs="Times New Roman"/>
          <w:color w:val="000000"/>
          <w:lang w:val="en-US"/>
        </w:rPr>
        <w:t>class performance across 50 automotive component categories</w:t>
      </w:r>
      <w:r w:rsidR="00625B43" w:rsidRPr="000D1A77">
        <w:rPr>
          <w:rFonts w:ascii="Times New Roman" w:eastAsia="Times New Roman" w:hAnsi="Times New Roman" w:cs="Times New Roman"/>
          <w:color w:val="000000"/>
          <w:lang w:val="en-US"/>
        </w:rPr>
        <w:t xml:space="preserve"> this data set from </w:t>
      </w:r>
      <w:proofErr w:type="spellStart"/>
      <w:r w:rsidR="00625B43" w:rsidRPr="000D1A77">
        <w:rPr>
          <w:rFonts w:ascii="Times New Roman" w:eastAsia="Times New Roman" w:hAnsi="Times New Roman" w:cs="Times New Roman"/>
          <w:color w:val="000000"/>
          <w:lang w:val="en-US"/>
        </w:rPr>
        <w:t>Roboflow</w:t>
      </w:r>
      <w:proofErr w:type="spellEnd"/>
      <w:r w:rsidRPr="000D1A77">
        <w:rPr>
          <w:rFonts w:ascii="Times New Roman" w:eastAsia="Times New Roman" w:hAnsi="Times New Roman" w:cs="Times New Roman"/>
          <w:color w:val="000000"/>
          <w:lang w:val="en-US"/>
        </w:rPr>
        <w:t xml:space="preserve">. </w:t>
      </w:r>
      <w:r w:rsidR="00625B43" w:rsidRPr="000D1A77">
        <w:rPr>
          <w:rFonts w:ascii="Times New Roman" w:eastAsia="Times New Roman" w:hAnsi="Times New Roman" w:cs="Times New Roman"/>
          <w:color w:val="000000"/>
          <w:lang w:val="en-US"/>
        </w:rPr>
        <w:t>It</w:t>
      </w:r>
      <w:r w:rsidRPr="000D1A77">
        <w:rPr>
          <w:rFonts w:ascii="Times New Roman" w:eastAsia="Times New Roman" w:hAnsi="Times New Roman" w:cs="Times New Roman"/>
          <w:color w:val="000000"/>
          <w:lang w:val="en-US"/>
        </w:rPr>
        <w:t xml:space="preserve"> helps identify which specific components remain unreliable</w:t>
      </w:r>
      <w:r w:rsidR="00625B43" w:rsidRPr="000D1A77">
        <w:rPr>
          <w:rFonts w:ascii="Times New Roman" w:eastAsia="Times New Roman" w:hAnsi="Times New Roman" w:cs="Times New Roman"/>
          <w:color w:val="000000"/>
          <w:lang w:val="en-US"/>
        </w:rPr>
        <w:t xml:space="preserve">, undetectable </w:t>
      </w:r>
      <w:r w:rsidRPr="000D1A77">
        <w:rPr>
          <w:rFonts w:ascii="Times New Roman" w:eastAsia="Times New Roman" w:hAnsi="Times New Roman" w:cs="Times New Roman"/>
          <w:color w:val="000000"/>
          <w:lang w:val="en-US"/>
        </w:rPr>
        <w:t>and why information that aggregate metrics cannot reveal.</w:t>
      </w:r>
    </w:p>
    <w:p w14:paraId="1F54406A" w14:textId="6C48670C" w:rsidR="00BA2A15" w:rsidRPr="000D1A77" w:rsidRDefault="00BA2A15" w:rsidP="000D1A77">
      <w:pPr>
        <w:spacing w:line="20" w:lineRule="auto"/>
        <w:jc w:val="both"/>
        <w:rPr>
          <w:rFonts w:ascii="Times New Roman" w:hAnsi="Times New Roman" w:cs="Times New Roman"/>
          <w:color w:val="FFFFFF"/>
          <w:sz w:val="2"/>
        </w:rPr>
      </w:pPr>
      <w:r w:rsidRPr="000D1A77">
        <w:rPr>
          <w:rFonts w:ascii="Times New Roman" w:hAnsi="Times New Roman" w:cs="Times New Roman"/>
          <w:color w:val="FFFFFF"/>
          <w:sz w:val="2"/>
        </w:rPr>
        <w:t>.</w:t>
      </w:r>
    </w:p>
    <w:p w14:paraId="445F1EB5" w14:textId="1F7BD580" w:rsidR="006E7AB0" w:rsidRPr="000D1A77" w:rsidRDefault="006E7AB0" w:rsidP="000D1A77">
      <w:pPr>
        <w:pStyle w:val="Heading2"/>
        <w:spacing w:before="480" w:after="120" w:line="360" w:lineRule="auto"/>
        <w:rPr>
          <w:rFonts w:ascii="Times New Roman" w:eastAsia="Times New Roman" w:hAnsi="Times New Roman" w:cs="Times New Roman"/>
          <w:b/>
          <w:color w:val="000000"/>
          <w:sz w:val="28"/>
          <w:szCs w:val="28"/>
          <w:lang w:eastAsia="zh-CN"/>
        </w:rPr>
      </w:pPr>
      <w:bookmarkStart w:id="18" w:name="_Toc228285053"/>
      <w:r w:rsidRPr="000D1A77">
        <w:rPr>
          <w:rFonts w:ascii="Times New Roman" w:eastAsia="Times New Roman" w:hAnsi="Times New Roman" w:cs="Times New Roman"/>
          <w:b/>
          <w:color w:val="000000"/>
          <w:sz w:val="28"/>
          <w:szCs w:val="28"/>
        </w:rPr>
        <w:t>3.2 Automotive Component Detection</w:t>
      </w:r>
      <w:bookmarkEnd w:id="18"/>
    </w:p>
    <w:p w14:paraId="10F711F7" w14:textId="77777777" w:rsidR="00965062" w:rsidRPr="000D1A77" w:rsidRDefault="00965062" w:rsidP="000D1A77">
      <w:pPr>
        <w:spacing w:line="20" w:lineRule="auto"/>
        <w:rPr>
          <w:rFonts w:ascii="Times New Roman" w:hAnsi="Times New Roman" w:cs="Times New Roman"/>
          <w:sz w:val="2"/>
        </w:rPr>
      </w:pPr>
    </w:p>
    <w:p w14:paraId="47364726" w14:textId="77777777" w:rsidR="00965062" w:rsidRPr="000D1A77" w:rsidRDefault="00965062" w:rsidP="000D1A77">
      <w:pPr>
        <w:spacing w:line="20" w:lineRule="auto"/>
        <w:rPr>
          <w:rFonts w:ascii="Times New Roman" w:hAnsi="Times New Roman" w:cs="Times New Roman"/>
          <w:sz w:val="2"/>
        </w:rPr>
      </w:pPr>
    </w:p>
    <w:p w14:paraId="1029DFBF" w14:textId="2A703046" w:rsidR="006E7AB0" w:rsidRPr="000D1A77" w:rsidRDefault="003C757A" w:rsidP="000D1A77">
      <w:pPr>
        <w:spacing w:after="120" w:line="360" w:lineRule="auto"/>
        <w:ind w:firstLine="720"/>
        <w:jc w:val="both"/>
        <w:rPr>
          <w:rFonts w:ascii="Times New Roman" w:eastAsia="Times New Roman" w:hAnsi="Times New Roman" w:cs="Times New Roman"/>
          <w:color w:val="000000"/>
          <w:lang w:val="en-US"/>
        </w:rPr>
      </w:pPr>
      <w:r w:rsidRPr="000D1A77">
        <w:rPr>
          <w:rFonts w:ascii="Times New Roman" w:eastAsia="Times New Roman" w:hAnsi="Times New Roman" w:cs="Times New Roman"/>
          <w:color w:val="000000"/>
          <w:lang w:val="en-US"/>
        </w:rPr>
        <w:t xml:space="preserve">In Automotive Companies and Logistics </w:t>
      </w:r>
      <w:r w:rsidR="006E7AB0" w:rsidRPr="000D1A77">
        <w:rPr>
          <w:rFonts w:ascii="Times New Roman" w:eastAsia="Times New Roman" w:hAnsi="Times New Roman" w:cs="Times New Roman"/>
          <w:color w:val="000000"/>
          <w:lang w:val="en-US"/>
        </w:rPr>
        <w:t xml:space="preserve">As intelligent manufacturing and quality assurance systems have gained </w:t>
      </w:r>
      <w:r w:rsidRPr="000D1A77">
        <w:rPr>
          <w:rFonts w:ascii="Times New Roman" w:eastAsia="Times New Roman" w:hAnsi="Times New Roman" w:cs="Times New Roman"/>
          <w:color w:val="000000"/>
          <w:lang w:val="en-US"/>
        </w:rPr>
        <w:t>attraction to these solution</w:t>
      </w:r>
      <w:r w:rsidR="006E7AB0" w:rsidRPr="000D1A77">
        <w:rPr>
          <w:rFonts w:ascii="Times New Roman" w:eastAsia="Times New Roman" w:hAnsi="Times New Roman" w:cs="Times New Roman"/>
          <w:color w:val="000000"/>
          <w:lang w:val="en-US"/>
        </w:rPr>
        <w:t xml:space="preserve">, deep learning approaches based on the YOLO family </w:t>
      </w:r>
      <w:r w:rsidRPr="000D1A77">
        <w:rPr>
          <w:rFonts w:ascii="Times New Roman" w:eastAsia="Times New Roman" w:hAnsi="Times New Roman" w:cs="Times New Roman"/>
          <w:color w:val="000000"/>
          <w:lang w:val="en-US"/>
        </w:rPr>
        <w:t xml:space="preserve">models </w:t>
      </w:r>
      <w:r w:rsidR="006E7AB0" w:rsidRPr="000D1A77">
        <w:rPr>
          <w:rFonts w:ascii="Times New Roman" w:eastAsia="Times New Roman" w:hAnsi="Times New Roman" w:cs="Times New Roman"/>
          <w:color w:val="000000"/>
          <w:lang w:val="en-US"/>
        </w:rPr>
        <w:t xml:space="preserve">have seen wide adoption because they offer both accuracy and real time performance. In practice, </w:t>
      </w:r>
      <w:r w:rsidRPr="000D1A77">
        <w:rPr>
          <w:rFonts w:ascii="Times New Roman" w:eastAsia="Times New Roman" w:hAnsi="Times New Roman" w:cs="Times New Roman"/>
          <w:color w:val="000000"/>
          <w:lang w:val="en-US"/>
        </w:rPr>
        <w:t>Automotive</w:t>
      </w:r>
      <w:r w:rsidR="006E7AB0" w:rsidRPr="000D1A77">
        <w:rPr>
          <w:rFonts w:ascii="Times New Roman" w:eastAsia="Times New Roman" w:hAnsi="Times New Roman" w:cs="Times New Roman"/>
          <w:color w:val="000000"/>
          <w:lang w:val="en-US"/>
        </w:rPr>
        <w:t xml:space="preserve"> applications typically </w:t>
      </w:r>
      <w:r w:rsidRPr="000D1A77">
        <w:rPr>
          <w:rFonts w:ascii="Times New Roman" w:eastAsia="Times New Roman" w:hAnsi="Times New Roman" w:cs="Times New Roman"/>
          <w:color w:val="000000"/>
          <w:lang w:val="en-US"/>
        </w:rPr>
        <w:t xml:space="preserve">it </w:t>
      </w:r>
      <w:r w:rsidR="006E7AB0" w:rsidRPr="000D1A77">
        <w:rPr>
          <w:rFonts w:ascii="Times New Roman" w:eastAsia="Times New Roman" w:hAnsi="Times New Roman" w:cs="Times New Roman"/>
          <w:color w:val="000000"/>
          <w:lang w:val="en-US"/>
        </w:rPr>
        <w:t xml:space="preserve">require identifying multiple </w:t>
      </w:r>
      <w:r w:rsidRPr="000D1A77">
        <w:rPr>
          <w:rFonts w:ascii="Times New Roman" w:eastAsia="Times New Roman" w:hAnsi="Times New Roman" w:cs="Times New Roman"/>
          <w:color w:val="000000"/>
          <w:lang w:val="en-US"/>
        </w:rPr>
        <w:t>parts</w:t>
      </w:r>
      <w:r w:rsidR="006E7AB0" w:rsidRPr="000D1A77">
        <w:rPr>
          <w:rFonts w:ascii="Times New Roman" w:eastAsia="Times New Roman" w:hAnsi="Times New Roman" w:cs="Times New Roman"/>
          <w:color w:val="000000"/>
          <w:lang w:val="en-US"/>
        </w:rPr>
        <w:t>, spotting defects such as cracks or misalignments, and confirming correct assembly within production lines</w:t>
      </w:r>
      <w:r w:rsidRPr="000D1A77">
        <w:rPr>
          <w:rFonts w:ascii="Times New Roman" w:eastAsia="Times New Roman" w:hAnsi="Times New Roman" w:cs="Times New Roman"/>
          <w:color w:val="000000"/>
          <w:lang w:val="en-US"/>
        </w:rPr>
        <w:t>.</w:t>
      </w:r>
    </w:p>
    <w:p w14:paraId="31795BA2" w14:textId="743CF136" w:rsidR="006E7AB0" w:rsidRPr="000D1A77" w:rsidRDefault="006E7AB0" w:rsidP="000D1A77">
      <w:pPr>
        <w:spacing w:after="120" w:line="360" w:lineRule="auto"/>
        <w:ind w:firstLine="720"/>
        <w:jc w:val="both"/>
        <w:rPr>
          <w:rFonts w:ascii="Times New Roman" w:eastAsia="Times New Roman" w:hAnsi="Times New Roman" w:cs="Times New Roman"/>
          <w:color w:val="000000"/>
          <w:lang w:val="en-US"/>
        </w:rPr>
      </w:pPr>
      <w:r w:rsidRPr="000D1A77">
        <w:rPr>
          <w:rFonts w:ascii="Times New Roman" w:eastAsia="Times New Roman" w:hAnsi="Times New Roman" w:cs="Times New Roman"/>
          <w:color w:val="000000"/>
          <w:lang w:val="en-US"/>
        </w:rPr>
        <w:t xml:space="preserve">Several recent </w:t>
      </w:r>
      <w:r w:rsidR="00532B8A" w:rsidRPr="000D1A77">
        <w:rPr>
          <w:rFonts w:ascii="Times New Roman" w:eastAsia="Times New Roman" w:hAnsi="Times New Roman" w:cs="Times New Roman"/>
          <w:color w:val="000000"/>
          <w:lang w:val="en-US"/>
        </w:rPr>
        <w:t xml:space="preserve">research papers states </w:t>
      </w:r>
      <w:r w:rsidRPr="000D1A77">
        <w:rPr>
          <w:rFonts w:ascii="Times New Roman" w:eastAsia="Times New Roman" w:hAnsi="Times New Roman" w:cs="Times New Roman"/>
          <w:color w:val="000000"/>
          <w:lang w:val="en-US"/>
        </w:rPr>
        <w:t xml:space="preserve">that YOLO-based models work well for automotive defect detection. </w:t>
      </w:r>
      <w:r w:rsidR="00A16C81" w:rsidRPr="000D1A77">
        <w:rPr>
          <w:rFonts w:ascii="Times New Roman" w:eastAsia="Times New Roman" w:hAnsi="Times New Roman" w:cs="Times New Roman"/>
          <w:color w:val="000000"/>
          <w:lang w:val="en-US"/>
        </w:rPr>
        <w:t xml:space="preserve">he has </w:t>
      </w:r>
      <w:proofErr w:type="gramStart"/>
      <w:r w:rsidR="00A16C81" w:rsidRPr="000D1A77">
        <w:rPr>
          <w:rFonts w:ascii="Times New Roman" w:eastAsia="Times New Roman" w:hAnsi="Times New Roman" w:cs="Times New Roman"/>
          <w:color w:val="000000"/>
          <w:lang w:val="en-US"/>
        </w:rPr>
        <w:t xml:space="preserve">given </w:t>
      </w:r>
      <w:r w:rsidRPr="000D1A77">
        <w:rPr>
          <w:rFonts w:ascii="Times New Roman" w:eastAsia="Times New Roman" w:hAnsi="Times New Roman" w:cs="Times New Roman"/>
          <w:color w:val="000000"/>
          <w:lang w:val="en-US"/>
        </w:rPr>
        <w:t xml:space="preserve"> a</w:t>
      </w:r>
      <w:proofErr w:type="gramEnd"/>
      <w:r w:rsidRPr="000D1A77">
        <w:rPr>
          <w:rFonts w:ascii="Times New Roman" w:eastAsia="Times New Roman" w:hAnsi="Times New Roman" w:cs="Times New Roman"/>
          <w:color w:val="000000"/>
          <w:lang w:val="en-US"/>
        </w:rPr>
        <w:t xml:space="preserve"> defect detection framework built on YOLOv7, designed specifically for identifying defects in automotive parts</w:t>
      </w:r>
      <w:r w:rsidR="004E1C41">
        <w:rPr>
          <w:rFonts w:ascii="Times New Roman" w:eastAsia="Times New Roman" w:hAnsi="Times New Roman" w:cs="Times New Roman"/>
          <w:color w:val="000000"/>
          <w:lang w:val="en-US"/>
        </w:rPr>
        <w:t xml:space="preserve"> </w:t>
      </w:r>
      <w:r w:rsidR="004E1C41" w:rsidRPr="000D1A77">
        <w:rPr>
          <w:rFonts w:ascii="Times New Roman" w:eastAsia="Times New Roman" w:hAnsi="Times New Roman" w:cs="Times New Roman"/>
          <w:color w:val="000000"/>
          <w:lang w:val="en-US"/>
        </w:rPr>
        <w:t>(Huang and Zhu., 2024)</w:t>
      </w:r>
      <w:r w:rsidRPr="000D1A77">
        <w:rPr>
          <w:rFonts w:ascii="Times New Roman" w:eastAsia="Times New Roman" w:hAnsi="Times New Roman" w:cs="Times New Roman"/>
          <w:color w:val="000000"/>
          <w:lang w:val="en-US"/>
        </w:rPr>
        <w:t xml:space="preserve">. Their </w:t>
      </w:r>
      <w:r w:rsidR="00532B8A" w:rsidRPr="000D1A77">
        <w:rPr>
          <w:rFonts w:ascii="Times New Roman" w:eastAsia="Times New Roman" w:hAnsi="Times New Roman" w:cs="Times New Roman"/>
          <w:color w:val="000000"/>
          <w:lang w:val="en-US"/>
        </w:rPr>
        <w:t>studies</w:t>
      </w:r>
      <w:r w:rsidRPr="000D1A77">
        <w:rPr>
          <w:rFonts w:ascii="Times New Roman" w:eastAsia="Times New Roman" w:hAnsi="Times New Roman" w:cs="Times New Roman"/>
          <w:color w:val="000000"/>
          <w:lang w:val="en-US"/>
        </w:rPr>
        <w:t xml:space="preserve"> achieved high detection accuracy and proved robust at identifying surface level defects under controlled conditions. YOLOv7 strikes a useful balance between speed and accuracy for industrial inspection, though the evaluation mostly focuses on overall performance metrics. </w:t>
      </w:r>
      <w:r w:rsidRPr="000D1A77">
        <w:rPr>
          <w:rFonts w:ascii="Times New Roman" w:eastAsia="Times New Roman" w:hAnsi="Times New Roman" w:cs="Times New Roman"/>
          <w:color w:val="000000"/>
          <w:lang w:val="en-US"/>
        </w:rPr>
        <w:lastRenderedPageBreak/>
        <w:t>There is limited discussion of how different defect types affect what the model can and cannot detect.</w:t>
      </w:r>
    </w:p>
    <w:p w14:paraId="17BD2700" w14:textId="7E602A69" w:rsidR="006E7AB0" w:rsidRPr="000D1A77" w:rsidRDefault="00532B8A" w:rsidP="000D1A77">
      <w:pPr>
        <w:spacing w:after="120" w:line="360" w:lineRule="auto"/>
        <w:ind w:firstLine="720"/>
        <w:jc w:val="both"/>
        <w:rPr>
          <w:rFonts w:ascii="Times New Roman" w:eastAsia="Times New Roman" w:hAnsi="Times New Roman" w:cs="Times New Roman"/>
          <w:color w:val="000000"/>
          <w:lang w:val="en-US"/>
        </w:rPr>
      </w:pPr>
      <w:r w:rsidRPr="000D1A77">
        <w:rPr>
          <w:rFonts w:ascii="Times New Roman" w:eastAsia="Times New Roman" w:hAnsi="Times New Roman" w:cs="Times New Roman"/>
          <w:color w:val="000000"/>
          <w:lang w:val="en-US"/>
        </w:rPr>
        <w:t xml:space="preserve">Previous research </w:t>
      </w:r>
      <w:r w:rsidR="006E7AB0" w:rsidRPr="000D1A77">
        <w:rPr>
          <w:rFonts w:ascii="Times New Roman" w:eastAsia="Times New Roman" w:hAnsi="Times New Roman" w:cs="Times New Roman"/>
          <w:color w:val="000000"/>
          <w:lang w:val="en-US"/>
        </w:rPr>
        <w:t>took a related approach, introducing an optimized YOLO-based model for car part detection with architectural modifications and training enhancements aimed at improving accuracy</w:t>
      </w:r>
      <w:r w:rsidRPr="000D1A77">
        <w:rPr>
          <w:rFonts w:ascii="Times New Roman" w:eastAsia="Times New Roman" w:hAnsi="Times New Roman" w:cs="Times New Roman"/>
          <w:color w:val="000000"/>
          <w:lang w:val="en-US"/>
        </w:rPr>
        <w:t xml:space="preserve"> (Chandaluri et al., 2025</w:t>
      </w:r>
      <w:proofErr w:type="gramStart"/>
      <w:r w:rsidRPr="000D1A77">
        <w:rPr>
          <w:rFonts w:ascii="Times New Roman" w:eastAsia="Times New Roman" w:hAnsi="Times New Roman" w:cs="Times New Roman"/>
          <w:color w:val="000000"/>
          <w:lang w:val="en-US"/>
        </w:rPr>
        <w:t xml:space="preserve">) </w:t>
      </w:r>
      <w:r w:rsidR="006E7AB0" w:rsidRPr="000D1A77">
        <w:rPr>
          <w:rFonts w:ascii="Times New Roman" w:eastAsia="Times New Roman" w:hAnsi="Times New Roman" w:cs="Times New Roman"/>
          <w:color w:val="000000"/>
          <w:lang w:val="en-US"/>
        </w:rPr>
        <w:t>.</w:t>
      </w:r>
      <w:proofErr w:type="gramEnd"/>
      <w:r w:rsidR="006E7AB0" w:rsidRPr="000D1A77">
        <w:rPr>
          <w:rFonts w:ascii="Times New Roman" w:eastAsia="Times New Roman" w:hAnsi="Times New Roman" w:cs="Times New Roman"/>
          <w:color w:val="000000"/>
          <w:lang w:val="en-US"/>
        </w:rPr>
        <w:t xml:space="preserve"> Their work targeted detection of multiple automotive </w:t>
      </w:r>
      <w:r w:rsidRPr="000D1A77">
        <w:rPr>
          <w:rFonts w:ascii="Times New Roman" w:eastAsia="Times New Roman" w:hAnsi="Times New Roman" w:cs="Times New Roman"/>
          <w:color w:val="000000"/>
          <w:lang w:val="en-US"/>
        </w:rPr>
        <w:t>parts</w:t>
      </w:r>
      <w:r w:rsidR="006E7AB0" w:rsidRPr="000D1A77">
        <w:rPr>
          <w:rFonts w:ascii="Times New Roman" w:eastAsia="Times New Roman" w:hAnsi="Times New Roman" w:cs="Times New Roman"/>
          <w:color w:val="000000"/>
          <w:lang w:val="en-US"/>
        </w:rPr>
        <w:t xml:space="preserve"> in complex environments and </w:t>
      </w:r>
      <w:r w:rsidRPr="000D1A77">
        <w:rPr>
          <w:rFonts w:ascii="Times New Roman" w:eastAsia="Times New Roman" w:hAnsi="Times New Roman" w:cs="Times New Roman"/>
          <w:color w:val="000000"/>
          <w:lang w:val="en-US"/>
        </w:rPr>
        <w:t xml:space="preserve">to </w:t>
      </w:r>
      <w:r w:rsidR="006E7AB0" w:rsidRPr="000D1A77">
        <w:rPr>
          <w:rFonts w:ascii="Times New Roman" w:eastAsia="Times New Roman" w:hAnsi="Times New Roman" w:cs="Times New Roman"/>
          <w:color w:val="000000"/>
          <w:lang w:val="en-US"/>
        </w:rPr>
        <w:t>achieved better performance than baseline models. Modifications to the YOLO architecture, including improved feature extraction and multi scale detection, boosted detection capability. But the evaluation stays at an aggregate level. There is no detailed per class</w:t>
      </w:r>
      <w:r w:rsidRPr="000D1A77">
        <w:rPr>
          <w:rFonts w:ascii="Times New Roman" w:eastAsia="Times New Roman" w:hAnsi="Times New Roman" w:cs="Times New Roman"/>
          <w:color w:val="000000"/>
          <w:lang w:val="en-US"/>
        </w:rPr>
        <w:t xml:space="preserve"> or each and every class</w:t>
      </w:r>
      <w:r w:rsidR="006E7AB0" w:rsidRPr="000D1A77">
        <w:rPr>
          <w:rFonts w:ascii="Times New Roman" w:eastAsia="Times New Roman" w:hAnsi="Times New Roman" w:cs="Times New Roman"/>
          <w:color w:val="000000"/>
          <w:lang w:val="en-US"/>
        </w:rPr>
        <w:t xml:space="preserve"> analysis to show which components are harder to detect, or why</w:t>
      </w:r>
      <w:r w:rsidRPr="000D1A77">
        <w:rPr>
          <w:rFonts w:ascii="Times New Roman" w:eastAsia="Times New Roman" w:hAnsi="Times New Roman" w:cs="Times New Roman"/>
          <w:color w:val="000000"/>
          <w:lang w:val="en-US"/>
        </w:rPr>
        <w:t xml:space="preserve"> </w:t>
      </w:r>
      <w:proofErr w:type="spellStart"/>
      <w:r w:rsidRPr="000D1A77">
        <w:rPr>
          <w:rFonts w:ascii="Times New Roman" w:eastAsia="Times New Roman" w:hAnsi="Times New Roman" w:cs="Times New Roman"/>
          <w:color w:val="000000"/>
          <w:lang w:val="en-US"/>
        </w:rPr>
        <w:t>its</w:t>
      </w:r>
      <w:proofErr w:type="spellEnd"/>
      <w:r w:rsidRPr="000D1A77">
        <w:rPr>
          <w:rFonts w:ascii="Times New Roman" w:eastAsia="Times New Roman" w:hAnsi="Times New Roman" w:cs="Times New Roman"/>
          <w:color w:val="000000"/>
          <w:lang w:val="en-US"/>
        </w:rPr>
        <w:t xml:space="preserve"> harder which we will demonstrate</w:t>
      </w:r>
      <w:r w:rsidR="006E7AB0" w:rsidRPr="000D1A77">
        <w:rPr>
          <w:rFonts w:ascii="Times New Roman" w:eastAsia="Times New Roman" w:hAnsi="Times New Roman" w:cs="Times New Roman"/>
          <w:color w:val="000000"/>
          <w:lang w:val="en-US"/>
        </w:rPr>
        <w:t>.</w:t>
      </w:r>
    </w:p>
    <w:p w14:paraId="7D57E320" w14:textId="77777777" w:rsidR="002C54D3" w:rsidRPr="000D1A77" w:rsidRDefault="002C54D3" w:rsidP="000D1A77">
      <w:pPr>
        <w:spacing w:line="20" w:lineRule="auto"/>
        <w:jc w:val="both"/>
        <w:rPr>
          <w:rFonts w:ascii="Times New Roman" w:eastAsia="Times New Roman" w:hAnsi="Times New Roman" w:cs="Times New Roman"/>
          <w:sz w:val="2"/>
          <w:lang w:val="en-US"/>
        </w:rPr>
      </w:pPr>
    </w:p>
    <w:p w14:paraId="4E8DF9F9" w14:textId="192E02A5" w:rsidR="006E7AB0" w:rsidRPr="000D1A77" w:rsidRDefault="006E7AB0" w:rsidP="000D1A77">
      <w:pPr>
        <w:spacing w:after="120" w:line="360" w:lineRule="auto"/>
        <w:ind w:firstLine="720"/>
        <w:jc w:val="both"/>
        <w:rPr>
          <w:rFonts w:ascii="Times New Roman" w:eastAsia="Times New Roman" w:hAnsi="Times New Roman" w:cs="Times New Roman"/>
          <w:color w:val="000000"/>
          <w:lang w:val="en-US"/>
        </w:rPr>
      </w:pPr>
      <w:r w:rsidRPr="000D1A77">
        <w:rPr>
          <w:rFonts w:ascii="Times New Roman" w:eastAsia="Times New Roman" w:hAnsi="Times New Roman" w:cs="Times New Roman"/>
          <w:color w:val="000000"/>
          <w:lang w:val="en-US"/>
        </w:rPr>
        <w:t xml:space="preserve">Real time automotive inspection has also been explored outside the lab. proposed an enhanced YOLO-based scanning portal system for vehicle inspection that allows real time detection of components as vehicles pass through inspection </w:t>
      </w:r>
      <w:proofErr w:type="gramStart"/>
      <w:r w:rsidRPr="000D1A77">
        <w:rPr>
          <w:rFonts w:ascii="Times New Roman" w:eastAsia="Times New Roman" w:hAnsi="Times New Roman" w:cs="Times New Roman"/>
          <w:color w:val="000000"/>
          <w:lang w:val="en-US"/>
        </w:rPr>
        <w:t>points</w:t>
      </w:r>
      <w:r w:rsidR="004E1C41" w:rsidRPr="000D1A77">
        <w:rPr>
          <w:rFonts w:ascii="Times New Roman" w:eastAsia="Times New Roman" w:hAnsi="Times New Roman" w:cs="Times New Roman"/>
          <w:color w:val="000000"/>
          <w:lang w:val="en-US"/>
        </w:rPr>
        <w:t>(</w:t>
      </w:r>
      <w:proofErr w:type="gramEnd"/>
      <w:r w:rsidR="004E1C41" w:rsidRPr="000D1A77">
        <w:rPr>
          <w:rFonts w:ascii="Times New Roman" w:eastAsia="Times New Roman" w:hAnsi="Times New Roman" w:cs="Times New Roman"/>
          <w:color w:val="000000"/>
          <w:lang w:val="en-US"/>
        </w:rPr>
        <w:t>Ye et al., 2025)</w:t>
      </w:r>
      <w:r w:rsidRPr="000D1A77">
        <w:rPr>
          <w:rFonts w:ascii="Times New Roman" w:eastAsia="Times New Roman" w:hAnsi="Times New Roman" w:cs="Times New Roman"/>
          <w:color w:val="000000"/>
          <w:lang w:val="en-US"/>
        </w:rPr>
        <w:t xml:space="preserve">. The system pairs object detection with hardware infrastructure to support automated logistics operations. </w:t>
      </w:r>
      <w:r w:rsidR="00532B8A" w:rsidRPr="000D1A77">
        <w:rPr>
          <w:rFonts w:ascii="Times New Roman" w:eastAsia="Times New Roman" w:hAnsi="Times New Roman" w:cs="Times New Roman"/>
          <w:color w:val="000000"/>
          <w:lang w:val="en-US"/>
        </w:rPr>
        <w:t>(</w:t>
      </w:r>
      <w:r w:rsidRPr="000D1A77">
        <w:rPr>
          <w:rFonts w:ascii="Times New Roman" w:eastAsia="Times New Roman" w:hAnsi="Times New Roman" w:cs="Times New Roman"/>
          <w:color w:val="000000"/>
          <w:lang w:val="en-US"/>
        </w:rPr>
        <w:t>Okano et al.</w:t>
      </w:r>
      <w:r w:rsidR="00532B8A" w:rsidRPr="000D1A77">
        <w:rPr>
          <w:rFonts w:ascii="Times New Roman" w:eastAsia="Times New Roman" w:hAnsi="Times New Roman" w:cs="Times New Roman"/>
          <w:color w:val="000000"/>
          <w:lang w:val="en-US"/>
        </w:rPr>
        <w:t>,</w:t>
      </w:r>
      <w:r w:rsidRPr="000D1A77">
        <w:rPr>
          <w:rFonts w:ascii="Times New Roman" w:eastAsia="Times New Roman" w:hAnsi="Times New Roman" w:cs="Times New Roman"/>
          <w:color w:val="000000"/>
          <w:lang w:val="en-US"/>
        </w:rPr>
        <w:t xml:space="preserve"> 2025) developed an automated dimensional inspection system that uses computer vision to measure and verify automotive components during production. Both system point</w:t>
      </w:r>
      <w:r w:rsidR="00A16C81" w:rsidRPr="000D1A77">
        <w:rPr>
          <w:rFonts w:ascii="Times New Roman" w:eastAsia="Times New Roman" w:hAnsi="Times New Roman" w:cs="Times New Roman"/>
          <w:color w:val="000000"/>
          <w:lang w:val="en-US"/>
        </w:rPr>
        <w:t>s</w:t>
      </w:r>
      <w:r w:rsidRPr="000D1A77">
        <w:rPr>
          <w:rFonts w:ascii="Times New Roman" w:eastAsia="Times New Roman" w:hAnsi="Times New Roman" w:cs="Times New Roman"/>
          <w:color w:val="000000"/>
          <w:lang w:val="en-US"/>
        </w:rPr>
        <w:t xml:space="preserve"> to a </w:t>
      </w:r>
      <w:r w:rsidR="00A16C81" w:rsidRPr="000D1A77">
        <w:rPr>
          <w:rFonts w:ascii="Times New Roman" w:eastAsia="Times New Roman" w:hAnsi="Times New Roman" w:cs="Times New Roman"/>
          <w:color w:val="000000"/>
          <w:lang w:val="en-US"/>
        </w:rPr>
        <w:t xml:space="preserve">uplifting the </w:t>
      </w:r>
      <w:r w:rsidRPr="000D1A77">
        <w:rPr>
          <w:rFonts w:ascii="Times New Roman" w:eastAsia="Times New Roman" w:hAnsi="Times New Roman" w:cs="Times New Roman"/>
          <w:color w:val="000000"/>
          <w:lang w:val="en-US"/>
        </w:rPr>
        <w:t xml:space="preserve"> trend of embedding object detection into end to end industrial workflows </w:t>
      </w:r>
      <w:proofErr w:type="gramStart"/>
      <w:r w:rsidRPr="000D1A77">
        <w:rPr>
          <w:rFonts w:ascii="Times New Roman" w:eastAsia="Times New Roman" w:hAnsi="Times New Roman" w:cs="Times New Roman"/>
          <w:color w:val="000000"/>
          <w:lang w:val="en-US"/>
        </w:rPr>
        <w:t>where</w:t>
      </w:r>
      <w:proofErr w:type="gramEnd"/>
      <w:r w:rsidRPr="000D1A77">
        <w:rPr>
          <w:rFonts w:ascii="Times New Roman" w:eastAsia="Times New Roman" w:hAnsi="Times New Roman" w:cs="Times New Roman"/>
          <w:color w:val="000000"/>
          <w:lang w:val="en-US"/>
        </w:rPr>
        <w:t xml:space="preserve"> real time performance and reliability matter most.</w:t>
      </w:r>
    </w:p>
    <w:p w14:paraId="37BBB088" w14:textId="24651616" w:rsidR="006E7AB0" w:rsidRPr="000D1A77" w:rsidRDefault="006E7AB0" w:rsidP="000D1A77">
      <w:pPr>
        <w:spacing w:after="120" w:line="360" w:lineRule="auto"/>
        <w:ind w:firstLine="720"/>
        <w:jc w:val="both"/>
        <w:rPr>
          <w:rFonts w:ascii="Times New Roman" w:eastAsia="Times New Roman" w:hAnsi="Times New Roman" w:cs="Times New Roman"/>
          <w:color w:val="000000"/>
          <w:lang w:val="en-US"/>
        </w:rPr>
      </w:pPr>
      <w:r w:rsidRPr="000D1A77">
        <w:rPr>
          <w:rFonts w:ascii="Times New Roman" w:eastAsia="Times New Roman" w:hAnsi="Times New Roman" w:cs="Times New Roman"/>
          <w:color w:val="000000"/>
          <w:lang w:val="en-US"/>
        </w:rPr>
        <w:t>Despite this progress</w:t>
      </w:r>
      <w:r w:rsidR="00A16C81" w:rsidRPr="000D1A77">
        <w:rPr>
          <w:rFonts w:ascii="Times New Roman" w:eastAsia="Times New Roman" w:hAnsi="Times New Roman" w:cs="Times New Roman"/>
          <w:color w:val="000000"/>
          <w:lang w:val="en-US"/>
        </w:rPr>
        <w:t xml:space="preserve"> </w:t>
      </w:r>
      <w:r w:rsidRPr="000D1A77">
        <w:rPr>
          <w:rFonts w:ascii="Times New Roman" w:eastAsia="Times New Roman" w:hAnsi="Times New Roman" w:cs="Times New Roman"/>
          <w:color w:val="000000"/>
          <w:lang w:val="en-US"/>
        </w:rPr>
        <w:t xml:space="preserve">several limitations persist. </w:t>
      </w:r>
      <w:r w:rsidR="00A16C81" w:rsidRPr="000D1A77">
        <w:rPr>
          <w:rFonts w:ascii="Times New Roman" w:eastAsia="Times New Roman" w:hAnsi="Times New Roman" w:cs="Times New Roman"/>
          <w:color w:val="000000"/>
          <w:lang w:val="en-US"/>
        </w:rPr>
        <w:t>Most of the</w:t>
      </w:r>
      <w:r w:rsidRPr="000D1A77">
        <w:rPr>
          <w:rFonts w:ascii="Times New Roman" w:eastAsia="Times New Roman" w:hAnsi="Times New Roman" w:cs="Times New Roman"/>
          <w:color w:val="000000"/>
          <w:lang w:val="en-US"/>
        </w:rPr>
        <w:t xml:space="preserve"> existing work focuses on either </w:t>
      </w:r>
      <w:r w:rsidRPr="004E1C41">
        <w:rPr>
          <w:rFonts w:ascii="Times New Roman" w:eastAsia="Times New Roman" w:hAnsi="Times New Roman" w:cs="Times New Roman"/>
          <w:color w:val="000000"/>
          <w:highlight w:val="yellow"/>
          <w:lang w:val="en-US"/>
        </w:rPr>
        <w:t>defect detection</w:t>
      </w:r>
      <w:r w:rsidR="00A16C81" w:rsidRPr="004E1C41">
        <w:rPr>
          <w:rFonts w:ascii="Times New Roman" w:eastAsia="Times New Roman" w:hAnsi="Times New Roman" w:cs="Times New Roman"/>
          <w:color w:val="000000"/>
          <w:highlight w:val="yellow"/>
          <w:lang w:val="en-US"/>
        </w:rPr>
        <w:t xml:space="preserve">, </w:t>
      </w:r>
      <w:r w:rsidRPr="004E1C41">
        <w:rPr>
          <w:rFonts w:ascii="Times New Roman" w:eastAsia="Times New Roman" w:hAnsi="Times New Roman" w:cs="Times New Roman"/>
          <w:color w:val="000000"/>
          <w:highlight w:val="yellow"/>
          <w:lang w:val="en-US"/>
        </w:rPr>
        <w:t>recognition of a limited set of components, rather than</w:t>
      </w:r>
      <w:r w:rsidRPr="000D1A77">
        <w:rPr>
          <w:rFonts w:ascii="Times New Roman" w:eastAsia="Times New Roman" w:hAnsi="Times New Roman" w:cs="Times New Roman"/>
          <w:color w:val="000000"/>
          <w:lang w:val="en-US"/>
        </w:rPr>
        <w:t xml:space="preserve"> </w:t>
      </w:r>
      <w:r w:rsidRPr="004E1C41">
        <w:rPr>
          <w:rFonts w:ascii="Times New Roman" w:eastAsia="Times New Roman" w:hAnsi="Times New Roman" w:cs="Times New Roman"/>
          <w:color w:val="000000"/>
          <w:highlight w:val="yellow"/>
          <w:lang w:val="en-US"/>
        </w:rPr>
        <w:t>comprehensive multi class detection across diverse automotive parts.</w:t>
      </w:r>
      <w:r w:rsidRPr="000D1A77">
        <w:rPr>
          <w:rFonts w:ascii="Times New Roman" w:eastAsia="Times New Roman" w:hAnsi="Times New Roman" w:cs="Times New Roman"/>
          <w:color w:val="000000"/>
          <w:lang w:val="en-US"/>
        </w:rPr>
        <w:t xml:space="preserve"> The majority of studies report performance using aggregate metrics such as overall mAP, which can mask significant variations between classes. In real world scenarios, certain components, small parts, reflective surfaces, or </w:t>
      </w:r>
      <w:r w:rsidRPr="004E1C41">
        <w:rPr>
          <w:rFonts w:ascii="Times New Roman" w:eastAsia="Times New Roman" w:hAnsi="Times New Roman" w:cs="Times New Roman"/>
          <w:color w:val="000000"/>
          <w:highlight w:val="yellow"/>
          <w:lang w:val="en-US"/>
        </w:rPr>
        <w:t>visually similar structures, are inherently harder to detect</w:t>
      </w:r>
      <w:r w:rsidRPr="000D1A77">
        <w:rPr>
          <w:rFonts w:ascii="Times New Roman" w:eastAsia="Times New Roman" w:hAnsi="Times New Roman" w:cs="Times New Roman"/>
          <w:color w:val="000000"/>
          <w:lang w:val="en-US"/>
        </w:rPr>
        <w:t xml:space="preserve">. Yet there is limited </w:t>
      </w:r>
      <w:r w:rsidRPr="004E1C41">
        <w:rPr>
          <w:rFonts w:ascii="Times New Roman" w:eastAsia="Times New Roman" w:hAnsi="Times New Roman" w:cs="Times New Roman"/>
          <w:color w:val="000000"/>
          <w:highlight w:val="yellow"/>
          <w:lang w:val="en-US"/>
        </w:rPr>
        <w:t>investigation into why these classes remain difficult, even when sufficient training data is</w:t>
      </w:r>
      <w:r w:rsidRPr="000D1A77">
        <w:rPr>
          <w:rFonts w:ascii="Times New Roman" w:eastAsia="Times New Roman" w:hAnsi="Times New Roman" w:cs="Times New Roman"/>
          <w:color w:val="000000"/>
          <w:lang w:val="en-US"/>
        </w:rPr>
        <w:t xml:space="preserve"> available. Few studies systematically evaluate whether training strategies such as data augmentation or resolution scaling actually help with these difficult classes.</w:t>
      </w:r>
    </w:p>
    <w:p w14:paraId="111AAB0C" w14:textId="465CD7B3" w:rsidR="00A80AFD" w:rsidRPr="000D1A77" w:rsidRDefault="006E7AB0" w:rsidP="000D1A77">
      <w:pPr>
        <w:spacing w:after="120" w:line="360" w:lineRule="auto"/>
        <w:ind w:firstLine="720"/>
        <w:jc w:val="both"/>
        <w:rPr>
          <w:rFonts w:ascii="Times New Roman" w:eastAsia="Times New Roman" w:hAnsi="Times New Roman" w:cs="Times New Roman"/>
          <w:color w:val="000000"/>
          <w:lang w:val="en-US"/>
        </w:rPr>
      </w:pPr>
      <w:r w:rsidRPr="000D1A77">
        <w:rPr>
          <w:rFonts w:ascii="Times New Roman" w:eastAsia="Times New Roman" w:hAnsi="Times New Roman" w:cs="Times New Roman"/>
          <w:color w:val="000000"/>
          <w:lang w:val="en-US"/>
        </w:rPr>
        <w:t xml:space="preserve">YOLO-based approaches have shown strong results in automotive applications, but there </w:t>
      </w:r>
      <w:r w:rsidRPr="004E1C41">
        <w:rPr>
          <w:rFonts w:ascii="Times New Roman" w:eastAsia="Times New Roman" w:hAnsi="Times New Roman" w:cs="Times New Roman"/>
          <w:color w:val="000000"/>
          <w:highlight w:val="yellow"/>
          <w:lang w:val="en-US"/>
        </w:rPr>
        <w:t>is still a lack of detailed</w:t>
      </w:r>
      <w:r w:rsidRPr="000D1A77">
        <w:rPr>
          <w:rFonts w:ascii="Times New Roman" w:eastAsia="Times New Roman" w:hAnsi="Times New Roman" w:cs="Times New Roman"/>
          <w:color w:val="000000"/>
          <w:lang w:val="en-US"/>
        </w:rPr>
        <w:t xml:space="preserve">, </w:t>
      </w:r>
      <w:r w:rsidRPr="004E1C41">
        <w:rPr>
          <w:rFonts w:ascii="Times New Roman" w:eastAsia="Times New Roman" w:hAnsi="Times New Roman" w:cs="Times New Roman"/>
          <w:color w:val="000000"/>
          <w:highlight w:val="yellow"/>
          <w:lang w:val="en-US"/>
        </w:rPr>
        <w:t>class level analysis</w:t>
      </w:r>
      <w:r w:rsidRPr="000D1A77">
        <w:rPr>
          <w:rFonts w:ascii="Times New Roman" w:eastAsia="Times New Roman" w:hAnsi="Times New Roman" w:cs="Times New Roman"/>
          <w:color w:val="000000"/>
          <w:lang w:val="en-US"/>
        </w:rPr>
        <w:t xml:space="preserve"> and systematic evaluation of detection performance. Filling these gaps is necessary for improving the reliability and robustness of object detection systems in real world automotive environments.</w:t>
      </w:r>
    </w:p>
    <w:p w14:paraId="3BF61FE2" w14:textId="77777777" w:rsidR="00965062" w:rsidRPr="000D1A77" w:rsidRDefault="00965062" w:rsidP="000D1A77">
      <w:pPr>
        <w:pStyle w:val="Heading2"/>
        <w:spacing w:before="480" w:after="120" w:line="360" w:lineRule="auto"/>
        <w:rPr>
          <w:rFonts w:ascii="Times New Roman" w:eastAsia="Times New Roman" w:hAnsi="Times New Roman" w:cs="Times New Roman"/>
          <w:b/>
          <w:color w:val="000000"/>
          <w:sz w:val="28"/>
          <w:szCs w:val="28"/>
        </w:rPr>
      </w:pPr>
      <w:bookmarkStart w:id="19" w:name="_Toc228285054"/>
      <w:r w:rsidRPr="000D1A77">
        <w:rPr>
          <w:rFonts w:ascii="Times New Roman" w:eastAsia="Times New Roman" w:hAnsi="Times New Roman" w:cs="Times New Roman"/>
          <w:b/>
          <w:color w:val="000000"/>
          <w:sz w:val="28"/>
          <w:szCs w:val="28"/>
        </w:rPr>
        <w:lastRenderedPageBreak/>
        <w:t>3.3 YOLO for Domain-Specific Detection</w:t>
      </w:r>
      <w:bookmarkEnd w:id="19"/>
    </w:p>
    <w:p w14:paraId="47F54055" w14:textId="77777777" w:rsidR="00965062" w:rsidRPr="000D1A77" w:rsidRDefault="00965062" w:rsidP="000D1A77">
      <w:pPr>
        <w:spacing w:line="20" w:lineRule="auto"/>
        <w:rPr>
          <w:rFonts w:ascii="Times New Roman" w:hAnsi="Times New Roman" w:cs="Times New Roman"/>
          <w:sz w:val="2"/>
        </w:rPr>
      </w:pPr>
    </w:p>
    <w:p w14:paraId="6C31F924" w14:textId="07328EF3" w:rsidR="00965062" w:rsidRPr="000D1A77" w:rsidRDefault="00965062" w:rsidP="000D1A77">
      <w:pPr>
        <w:spacing w:after="120" w:line="360" w:lineRule="auto"/>
        <w:ind w:firstLine="720"/>
        <w:jc w:val="both"/>
        <w:rPr>
          <w:rFonts w:ascii="Times New Roman" w:eastAsia="Times New Roman" w:hAnsi="Times New Roman" w:cs="Times New Roman"/>
          <w:color w:val="000000"/>
          <w:lang w:val="en-US"/>
        </w:rPr>
      </w:pPr>
      <w:r w:rsidRPr="000D1A77">
        <w:rPr>
          <w:rFonts w:ascii="Times New Roman" w:eastAsia="Times New Roman" w:hAnsi="Times New Roman" w:cs="Times New Roman"/>
          <w:color w:val="000000"/>
          <w:lang w:val="en-US"/>
        </w:rPr>
        <w:t xml:space="preserve">The YOLO (You Only Look Once) versions of models has become one of the most widely used object detection frameworks across domain specific </w:t>
      </w:r>
      <w:proofErr w:type="gramStart"/>
      <w:r w:rsidRPr="000D1A77">
        <w:rPr>
          <w:rFonts w:ascii="Times New Roman" w:eastAsia="Times New Roman" w:hAnsi="Times New Roman" w:cs="Times New Roman"/>
          <w:color w:val="000000"/>
          <w:lang w:val="en-US"/>
        </w:rPr>
        <w:t>applications,</w:t>
      </w:r>
      <w:r w:rsidR="004E5835" w:rsidRPr="000D1A77">
        <w:rPr>
          <w:rFonts w:ascii="Times New Roman" w:eastAsia="Times New Roman" w:hAnsi="Times New Roman" w:cs="Times New Roman"/>
          <w:color w:val="000000"/>
          <w:lang w:val="en-US"/>
        </w:rPr>
        <w:t xml:space="preserve"> </w:t>
      </w:r>
      <w:r w:rsidR="00E21100" w:rsidRPr="000D1A77">
        <w:rPr>
          <w:rFonts w:ascii="Times New Roman" w:eastAsia="Times New Roman" w:hAnsi="Times New Roman" w:cs="Times New Roman"/>
          <w:color w:val="000000"/>
          <w:lang w:val="en-US"/>
        </w:rPr>
        <w:t xml:space="preserve"> </w:t>
      </w:r>
      <w:r w:rsidR="004E5835" w:rsidRPr="000D1A77">
        <w:rPr>
          <w:rFonts w:ascii="Times New Roman" w:eastAsia="Times New Roman" w:hAnsi="Times New Roman" w:cs="Times New Roman"/>
          <w:color w:val="000000"/>
          <w:lang w:val="en-US"/>
        </w:rPr>
        <w:t>I</w:t>
      </w:r>
      <w:r w:rsidRPr="000D1A77">
        <w:rPr>
          <w:rFonts w:ascii="Times New Roman" w:eastAsia="Times New Roman" w:hAnsi="Times New Roman" w:cs="Times New Roman"/>
          <w:color w:val="000000"/>
          <w:lang w:val="en-US"/>
        </w:rPr>
        <w:t>ts</w:t>
      </w:r>
      <w:proofErr w:type="gramEnd"/>
      <w:r w:rsidRPr="000D1A77">
        <w:rPr>
          <w:rFonts w:ascii="Times New Roman" w:eastAsia="Times New Roman" w:hAnsi="Times New Roman" w:cs="Times New Roman"/>
          <w:color w:val="000000"/>
          <w:lang w:val="en-US"/>
        </w:rPr>
        <w:t xml:space="preserve"> real time performance and competitive accuracy.</w:t>
      </w:r>
      <w:r w:rsidR="00D1766D" w:rsidRPr="000D1A77">
        <w:rPr>
          <w:rFonts w:ascii="Times New Roman" w:eastAsia="Times New Roman" w:hAnsi="Times New Roman" w:cs="Times New Roman"/>
          <w:color w:val="000000"/>
          <w:lang w:val="en-US"/>
        </w:rPr>
        <w:t xml:space="preserve"> In existing </w:t>
      </w:r>
      <w:proofErr w:type="gramStart"/>
      <w:r w:rsidR="00D1766D" w:rsidRPr="000D1A77">
        <w:rPr>
          <w:rFonts w:ascii="Times New Roman" w:eastAsia="Times New Roman" w:hAnsi="Times New Roman" w:cs="Times New Roman"/>
          <w:color w:val="000000"/>
          <w:lang w:val="en-US"/>
        </w:rPr>
        <w:t>studies</w:t>
      </w:r>
      <w:proofErr w:type="gramEnd"/>
      <w:r w:rsidR="00D1766D" w:rsidRPr="000D1A77">
        <w:rPr>
          <w:rFonts w:ascii="Times New Roman" w:eastAsia="Times New Roman" w:hAnsi="Times New Roman" w:cs="Times New Roman"/>
          <w:color w:val="000000"/>
          <w:lang w:val="en-US"/>
        </w:rPr>
        <w:t xml:space="preserve"> it is</w:t>
      </w:r>
      <w:r w:rsidRPr="000D1A77">
        <w:rPr>
          <w:rFonts w:ascii="Times New Roman" w:eastAsia="Times New Roman" w:hAnsi="Times New Roman" w:cs="Times New Roman"/>
          <w:color w:val="000000"/>
          <w:lang w:val="en-US"/>
        </w:rPr>
        <w:t xml:space="preserve"> originally introduced YOLO by reframing object detection as a single regression problem, which allowed end to end prediction of bounding boxes and class probabilities in one forward pass</w:t>
      </w:r>
      <w:r w:rsidR="00D1766D" w:rsidRPr="000D1A77">
        <w:rPr>
          <w:rFonts w:ascii="Times New Roman" w:eastAsia="Times New Roman" w:hAnsi="Times New Roman" w:cs="Times New Roman"/>
          <w:color w:val="000000"/>
          <w:lang w:val="en-US"/>
        </w:rPr>
        <w:t xml:space="preserve"> (Redmon et al., 2016)</w:t>
      </w:r>
      <w:r w:rsidRPr="000D1A77">
        <w:rPr>
          <w:rFonts w:ascii="Times New Roman" w:eastAsia="Times New Roman" w:hAnsi="Times New Roman" w:cs="Times New Roman"/>
          <w:color w:val="000000"/>
          <w:lang w:val="en-US"/>
        </w:rPr>
        <w:t>. then versions, including YOLOv5 to YOLOv8 (</w:t>
      </w:r>
      <w:proofErr w:type="spellStart"/>
      <w:r w:rsidRPr="000D1A77">
        <w:rPr>
          <w:rFonts w:ascii="Times New Roman" w:eastAsia="Times New Roman" w:hAnsi="Times New Roman" w:cs="Times New Roman"/>
          <w:color w:val="000000"/>
          <w:lang w:val="en-US"/>
        </w:rPr>
        <w:t>Jocher</w:t>
      </w:r>
      <w:proofErr w:type="spellEnd"/>
      <w:r w:rsidRPr="000D1A77">
        <w:rPr>
          <w:rFonts w:ascii="Times New Roman" w:eastAsia="Times New Roman" w:hAnsi="Times New Roman" w:cs="Times New Roman"/>
          <w:color w:val="000000"/>
          <w:lang w:val="en-US"/>
        </w:rPr>
        <w:t xml:space="preserve"> et al., 2023),</w:t>
      </w:r>
      <w:r w:rsidR="004E5835" w:rsidRPr="000D1A77">
        <w:rPr>
          <w:rFonts w:ascii="Times New Roman" w:eastAsia="Times New Roman" w:hAnsi="Times New Roman" w:cs="Times New Roman"/>
          <w:color w:val="000000"/>
          <w:lang w:val="en-US"/>
        </w:rPr>
        <w:t xml:space="preserve"> they</w:t>
      </w:r>
      <w:r w:rsidRPr="000D1A77">
        <w:rPr>
          <w:rFonts w:ascii="Times New Roman" w:eastAsia="Times New Roman" w:hAnsi="Times New Roman" w:cs="Times New Roman"/>
          <w:color w:val="000000"/>
          <w:lang w:val="en-US"/>
        </w:rPr>
        <w:t xml:space="preserve"> brought architectural improvements, better feature extraction, and improved training strategies that made the framework adaptable to a range of different domains.</w:t>
      </w:r>
    </w:p>
    <w:p w14:paraId="542FC453" w14:textId="378B20F8" w:rsidR="00965062" w:rsidRPr="000D1A77" w:rsidRDefault="00965062" w:rsidP="000D1A77">
      <w:pPr>
        <w:spacing w:after="120" w:line="360" w:lineRule="auto"/>
        <w:ind w:firstLine="720"/>
        <w:jc w:val="both"/>
        <w:rPr>
          <w:rFonts w:ascii="Times New Roman" w:eastAsia="Times New Roman" w:hAnsi="Times New Roman" w:cs="Times New Roman"/>
          <w:color w:val="000000"/>
          <w:lang w:val="en-US"/>
        </w:rPr>
      </w:pPr>
      <w:r w:rsidRPr="000D1A77">
        <w:rPr>
          <w:rFonts w:ascii="Times New Roman" w:eastAsia="Times New Roman" w:hAnsi="Times New Roman" w:cs="Times New Roman"/>
          <w:color w:val="000000"/>
          <w:lang w:val="en-US"/>
        </w:rPr>
        <w:t>YOLO-based models have been applied in</w:t>
      </w:r>
      <w:r w:rsidR="00414017" w:rsidRPr="000D1A77">
        <w:rPr>
          <w:rFonts w:ascii="Times New Roman" w:eastAsia="Times New Roman" w:hAnsi="Times New Roman" w:cs="Times New Roman"/>
          <w:color w:val="000000"/>
          <w:lang w:val="en-US"/>
        </w:rPr>
        <w:t xml:space="preserve"> every </w:t>
      </w:r>
      <w:proofErr w:type="gramStart"/>
      <w:r w:rsidR="00414017" w:rsidRPr="000D1A77">
        <w:rPr>
          <w:rFonts w:ascii="Times New Roman" w:eastAsia="Times New Roman" w:hAnsi="Times New Roman" w:cs="Times New Roman"/>
          <w:color w:val="000000"/>
          <w:lang w:val="en-US"/>
        </w:rPr>
        <w:t>fields</w:t>
      </w:r>
      <w:proofErr w:type="gramEnd"/>
      <w:r w:rsidR="00414017" w:rsidRPr="000D1A77">
        <w:rPr>
          <w:rFonts w:ascii="Times New Roman" w:eastAsia="Times New Roman" w:hAnsi="Times New Roman" w:cs="Times New Roman"/>
          <w:color w:val="000000"/>
          <w:lang w:val="en-US"/>
        </w:rPr>
        <w:t xml:space="preserve"> such as</w:t>
      </w:r>
      <w:r w:rsidRPr="000D1A77">
        <w:rPr>
          <w:rFonts w:ascii="Times New Roman" w:eastAsia="Times New Roman" w:hAnsi="Times New Roman" w:cs="Times New Roman"/>
          <w:color w:val="000000"/>
          <w:lang w:val="en-US"/>
        </w:rPr>
        <w:t xml:space="preserve"> medical, agriculture, surveillance, and manufacturing. In medical imaging, YOLO has been used for </w:t>
      </w:r>
      <w:proofErr w:type="spellStart"/>
      <w:r w:rsidRPr="000D1A77">
        <w:rPr>
          <w:rFonts w:ascii="Times New Roman" w:eastAsia="Times New Roman" w:hAnsi="Times New Roman" w:cs="Times New Roman"/>
          <w:color w:val="000000"/>
          <w:lang w:val="en-US"/>
        </w:rPr>
        <w:t>tumour</w:t>
      </w:r>
      <w:proofErr w:type="spellEnd"/>
      <w:r w:rsidRPr="000D1A77">
        <w:rPr>
          <w:rFonts w:ascii="Times New Roman" w:eastAsia="Times New Roman" w:hAnsi="Times New Roman" w:cs="Times New Roman"/>
          <w:color w:val="000000"/>
          <w:lang w:val="en-US"/>
        </w:rPr>
        <w:t xml:space="preserve"> detection</w:t>
      </w:r>
      <w:r w:rsidR="004E5835" w:rsidRPr="000D1A77">
        <w:rPr>
          <w:rFonts w:ascii="Times New Roman" w:eastAsia="Times New Roman" w:hAnsi="Times New Roman" w:cs="Times New Roman"/>
          <w:color w:val="000000"/>
          <w:lang w:val="en-US"/>
        </w:rPr>
        <w:t xml:space="preserve"> </w:t>
      </w:r>
      <w:r w:rsidRPr="000D1A77">
        <w:rPr>
          <w:rFonts w:ascii="Times New Roman" w:eastAsia="Times New Roman" w:hAnsi="Times New Roman" w:cs="Times New Roman"/>
          <w:color w:val="000000"/>
          <w:lang w:val="en-US"/>
        </w:rPr>
        <w:t xml:space="preserve">where high sensitivity is needed despite limited and imbalanced datasets. In </w:t>
      </w:r>
      <w:proofErr w:type="gramStart"/>
      <w:r w:rsidRPr="000D1A77">
        <w:rPr>
          <w:rFonts w:ascii="Times New Roman" w:eastAsia="Times New Roman" w:hAnsi="Times New Roman" w:cs="Times New Roman"/>
          <w:color w:val="000000"/>
          <w:lang w:val="en-US"/>
        </w:rPr>
        <w:t>agriculture</w:t>
      </w:r>
      <w:r w:rsidR="00414017" w:rsidRPr="000D1A77">
        <w:rPr>
          <w:rFonts w:ascii="Times New Roman" w:eastAsia="Times New Roman" w:hAnsi="Times New Roman" w:cs="Times New Roman"/>
          <w:color w:val="000000"/>
          <w:lang w:val="en-US"/>
        </w:rPr>
        <w:t xml:space="preserve"> </w:t>
      </w:r>
      <w:r w:rsidRPr="000D1A77">
        <w:rPr>
          <w:rFonts w:ascii="Times New Roman" w:eastAsia="Times New Roman" w:hAnsi="Times New Roman" w:cs="Times New Roman"/>
          <w:color w:val="000000"/>
          <w:lang w:val="en-US"/>
        </w:rPr>
        <w:t xml:space="preserve"> </w:t>
      </w:r>
      <w:r w:rsidR="004E5835" w:rsidRPr="000D1A77">
        <w:rPr>
          <w:rFonts w:ascii="Times New Roman" w:eastAsia="Times New Roman" w:hAnsi="Times New Roman" w:cs="Times New Roman"/>
          <w:color w:val="000000"/>
          <w:lang w:val="en-US"/>
        </w:rPr>
        <w:t>it</w:t>
      </w:r>
      <w:proofErr w:type="gramEnd"/>
      <w:r w:rsidR="004E5835" w:rsidRPr="000D1A77">
        <w:rPr>
          <w:rFonts w:ascii="Times New Roman" w:eastAsia="Times New Roman" w:hAnsi="Times New Roman" w:cs="Times New Roman"/>
          <w:color w:val="000000"/>
          <w:lang w:val="en-US"/>
        </w:rPr>
        <w:t xml:space="preserve"> has </w:t>
      </w:r>
      <w:r w:rsidRPr="000D1A77">
        <w:rPr>
          <w:rFonts w:ascii="Times New Roman" w:eastAsia="Times New Roman" w:hAnsi="Times New Roman" w:cs="Times New Roman"/>
          <w:color w:val="000000"/>
          <w:lang w:val="en-US"/>
        </w:rPr>
        <w:t xml:space="preserve">been applied to crop and disease detection under difficult environmental conditions like varying illumination and occlusion. Surveillance systems </w:t>
      </w:r>
      <w:r w:rsidR="00D1766D" w:rsidRPr="000D1A77">
        <w:rPr>
          <w:rFonts w:ascii="Times New Roman" w:eastAsia="Times New Roman" w:hAnsi="Times New Roman" w:cs="Times New Roman"/>
          <w:color w:val="000000"/>
          <w:lang w:val="en-US"/>
        </w:rPr>
        <w:t xml:space="preserve">utilize the </w:t>
      </w:r>
      <w:r w:rsidRPr="000D1A77">
        <w:rPr>
          <w:rFonts w:ascii="Times New Roman" w:eastAsia="Times New Roman" w:hAnsi="Times New Roman" w:cs="Times New Roman"/>
          <w:color w:val="000000"/>
          <w:lang w:val="en-US"/>
        </w:rPr>
        <w:t xml:space="preserve">YOLO </w:t>
      </w:r>
      <w:r w:rsidR="00D1766D" w:rsidRPr="000D1A77">
        <w:rPr>
          <w:rFonts w:ascii="Times New Roman" w:eastAsia="Times New Roman" w:hAnsi="Times New Roman" w:cs="Times New Roman"/>
          <w:color w:val="000000"/>
          <w:lang w:val="en-US"/>
        </w:rPr>
        <w:t xml:space="preserve">variants </w:t>
      </w:r>
      <w:r w:rsidRPr="000D1A77">
        <w:rPr>
          <w:rFonts w:ascii="Times New Roman" w:eastAsia="Times New Roman" w:hAnsi="Times New Roman" w:cs="Times New Roman"/>
          <w:color w:val="000000"/>
          <w:lang w:val="en-US"/>
        </w:rPr>
        <w:t>for real time detection of pedestrians, vehicles,</w:t>
      </w:r>
      <w:r w:rsidR="004E5835" w:rsidRPr="000D1A77">
        <w:rPr>
          <w:rFonts w:ascii="Times New Roman" w:eastAsia="Times New Roman" w:hAnsi="Times New Roman" w:cs="Times New Roman"/>
          <w:color w:val="000000"/>
          <w:lang w:val="en-US"/>
        </w:rPr>
        <w:t xml:space="preserve"> </w:t>
      </w:r>
      <w:r w:rsidRPr="000D1A77">
        <w:rPr>
          <w:rFonts w:ascii="Times New Roman" w:eastAsia="Times New Roman" w:hAnsi="Times New Roman" w:cs="Times New Roman"/>
          <w:color w:val="000000"/>
          <w:lang w:val="en-US"/>
        </w:rPr>
        <w:t>abnormal activities.</w:t>
      </w:r>
      <w:r w:rsidR="004E5835" w:rsidRPr="000D1A77">
        <w:rPr>
          <w:rFonts w:ascii="Times New Roman" w:eastAsia="Times New Roman" w:hAnsi="Times New Roman" w:cs="Times New Roman"/>
          <w:color w:val="000000"/>
          <w:lang w:val="en-US"/>
        </w:rPr>
        <w:t xml:space="preserve"> </w:t>
      </w:r>
      <w:r w:rsidRPr="000D1A77">
        <w:rPr>
          <w:rFonts w:ascii="Times New Roman" w:eastAsia="Times New Roman" w:hAnsi="Times New Roman" w:cs="Times New Roman"/>
          <w:color w:val="000000"/>
          <w:lang w:val="en-US"/>
        </w:rPr>
        <w:t>the framework manages to handle specific constraints without sacrificing speed.</w:t>
      </w:r>
    </w:p>
    <w:p w14:paraId="478B93DF" w14:textId="38E0C7FB" w:rsidR="00965062" w:rsidRPr="000D1A77" w:rsidRDefault="004E5835" w:rsidP="000D1A77">
      <w:pPr>
        <w:spacing w:after="120" w:line="360" w:lineRule="auto"/>
        <w:ind w:firstLine="720"/>
        <w:jc w:val="both"/>
        <w:rPr>
          <w:rFonts w:ascii="Times New Roman" w:eastAsia="Times New Roman" w:hAnsi="Times New Roman" w:cs="Times New Roman"/>
          <w:color w:val="000000"/>
          <w:lang w:val="en-US"/>
        </w:rPr>
      </w:pPr>
      <w:r w:rsidRPr="000D1A77">
        <w:rPr>
          <w:rFonts w:ascii="Times New Roman" w:eastAsia="Times New Roman" w:hAnsi="Times New Roman" w:cs="Times New Roman"/>
          <w:color w:val="000000"/>
          <w:lang w:val="en-US"/>
        </w:rPr>
        <w:t>Training or Adapting</w:t>
      </w:r>
      <w:r w:rsidR="00965062" w:rsidRPr="000D1A77">
        <w:rPr>
          <w:rFonts w:ascii="Times New Roman" w:eastAsia="Times New Roman" w:hAnsi="Times New Roman" w:cs="Times New Roman"/>
          <w:color w:val="000000"/>
          <w:lang w:val="en-US"/>
        </w:rPr>
        <w:t xml:space="preserve"> YOLO for specific tasks usually involves modifying training pipelines and configurations rather than changing architecture at</w:t>
      </w:r>
      <w:r w:rsidR="00D1766D" w:rsidRPr="000D1A77">
        <w:rPr>
          <w:rFonts w:ascii="Times New Roman" w:eastAsia="Times New Roman" w:hAnsi="Times New Roman" w:cs="Times New Roman"/>
          <w:color w:val="000000"/>
          <w:lang w:val="en-US"/>
        </w:rPr>
        <w:t xml:space="preserve"> </w:t>
      </w:r>
      <w:r w:rsidR="00965062" w:rsidRPr="000D1A77">
        <w:rPr>
          <w:rFonts w:ascii="Times New Roman" w:eastAsia="Times New Roman" w:hAnsi="Times New Roman" w:cs="Times New Roman"/>
          <w:color w:val="000000"/>
          <w:lang w:val="en-US"/>
        </w:rPr>
        <w:t xml:space="preserve">fundamental level. </w:t>
      </w:r>
      <w:r w:rsidR="00D1766D" w:rsidRPr="000D1A77">
        <w:rPr>
          <w:rFonts w:ascii="Times New Roman" w:eastAsia="Times New Roman" w:hAnsi="Times New Roman" w:cs="Times New Roman"/>
          <w:color w:val="000000"/>
          <w:lang w:val="en-US"/>
        </w:rPr>
        <w:t xml:space="preserve">That </w:t>
      </w:r>
      <w:r w:rsidR="00965062" w:rsidRPr="000D1A77">
        <w:rPr>
          <w:rFonts w:ascii="Times New Roman" w:eastAsia="Times New Roman" w:hAnsi="Times New Roman" w:cs="Times New Roman"/>
          <w:color w:val="000000"/>
          <w:lang w:val="en-US"/>
        </w:rPr>
        <w:t xml:space="preserve">include fine tuning pretrained models on specific datasets, adjusting resolution, and targeted augmentation to improve robustness. Some researchers also introduce architectural changes such as improved feature pyramid networks or attention mechanisms to improve detection of small </w:t>
      </w:r>
      <w:r w:rsidR="00D1766D" w:rsidRPr="000D1A77">
        <w:rPr>
          <w:rFonts w:ascii="Times New Roman" w:eastAsia="Times New Roman" w:hAnsi="Times New Roman" w:cs="Times New Roman"/>
          <w:color w:val="000000"/>
          <w:lang w:val="en-US"/>
        </w:rPr>
        <w:t>and</w:t>
      </w:r>
      <w:r w:rsidR="00965062" w:rsidRPr="000D1A77">
        <w:rPr>
          <w:rFonts w:ascii="Times New Roman" w:eastAsia="Times New Roman" w:hAnsi="Times New Roman" w:cs="Times New Roman"/>
          <w:color w:val="000000"/>
          <w:lang w:val="en-US"/>
        </w:rPr>
        <w:t xml:space="preserve"> complex </w:t>
      </w:r>
      <w:r w:rsidR="00D1766D" w:rsidRPr="000D1A77">
        <w:rPr>
          <w:rFonts w:ascii="Times New Roman" w:eastAsia="Times New Roman" w:hAnsi="Times New Roman" w:cs="Times New Roman"/>
          <w:color w:val="000000"/>
          <w:lang w:val="en-US"/>
        </w:rPr>
        <w:t>parts</w:t>
      </w:r>
      <w:r w:rsidR="00965062" w:rsidRPr="000D1A77">
        <w:rPr>
          <w:rFonts w:ascii="Times New Roman" w:eastAsia="Times New Roman" w:hAnsi="Times New Roman" w:cs="Times New Roman"/>
          <w:color w:val="000000"/>
          <w:lang w:val="en-US"/>
        </w:rPr>
        <w:t xml:space="preserve">. Recent work </w:t>
      </w:r>
      <w:r w:rsidR="00D1766D" w:rsidRPr="000D1A77">
        <w:rPr>
          <w:rFonts w:ascii="Times New Roman" w:eastAsia="Times New Roman" w:hAnsi="Times New Roman" w:cs="Times New Roman"/>
          <w:color w:val="000000"/>
          <w:lang w:val="en-US"/>
        </w:rPr>
        <w:t xml:space="preserve">in </w:t>
      </w:r>
      <w:r w:rsidR="00965062" w:rsidRPr="000D1A77">
        <w:rPr>
          <w:rFonts w:ascii="Times New Roman" w:eastAsia="Times New Roman" w:hAnsi="Times New Roman" w:cs="Times New Roman"/>
          <w:color w:val="000000"/>
          <w:lang w:val="en-US"/>
        </w:rPr>
        <w:t>domains shows that adaptations can significantly improve overall detection performance, when paired with transfer learning and carefully curated datasets.</w:t>
      </w:r>
    </w:p>
    <w:p w14:paraId="50B4A52E" w14:textId="1BC91EB9" w:rsidR="00965062" w:rsidRPr="000D1A77" w:rsidRDefault="00965062" w:rsidP="000D1A77">
      <w:pPr>
        <w:spacing w:after="120" w:line="360" w:lineRule="auto"/>
        <w:ind w:firstLine="720"/>
        <w:jc w:val="both"/>
        <w:rPr>
          <w:rFonts w:ascii="Times New Roman" w:eastAsia="Times New Roman" w:hAnsi="Times New Roman" w:cs="Times New Roman"/>
          <w:color w:val="000000"/>
          <w:lang w:val="en-US"/>
        </w:rPr>
      </w:pPr>
      <w:r w:rsidRPr="000D1A77">
        <w:rPr>
          <w:rFonts w:ascii="Times New Roman" w:eastAsia="Times New Roman" w:hAnsi="Times New Roman" w:cs="Times New Roman"/>
          <w:color w:val="000000"/>
          <w:lang w:val="en-US"/>
        </w:rPr>
        <w:t xml:space="preserve">A recurring limitation across domain specific YOLO studies, though, is the reliance on aggregate performance metrics. </w:t>
      </w:r>
      <w:r w:rsidRPr="004E1C41">
        <w:rPr>
          <w:rFonts w:ascii="Times New Roman" w:eastAsia="Times New Roman" w:hAnsi="Times New Roman" w:cs="Times New Roman"/>
          <w:color w:val="000000"/>
          <w:highlight w:val="yellow"/>
          <w:lang w:val="en-US"/>
        </w:rPr>
        <w:t>Many works report high overall mAP values but do not break down performance by class to evaluate how the model handles challenging object categories. This matters in automotive contexts especially, where certain components may be visually similar, small in size,</w:t>
      </w:r>
      <w:r w:rsidR="004E5835" w:rsidRPr="004E1C41">
        <w:rPr>
          <w:rFonts w:ascii="Times New Roman" w:eastAsia="Times New Roman" w:hAnsi="Times New Roman" w:cs="Times New Roman"/>
          <w:color w:val="000000"/>
          <w:highlight w:val="yellow"/>
          <w:lang w:val="en-US"/>
        </w:rPr>
        <w:t xml:space="preserve"> </w:t>
      </w:r>
      <w:r w:rsidRPr="004E1C41">
        <w:rPr>
          <w:rFonts w:ascii="Times New Roman" w:eastAsia="Times New Roman" w:hAnsi="Times New Roman" w:cs="Times New Roman"/>
          <w:color w:val="000000"/>
          <w:highlight w:val="yellow"/>
          <w:lang w:val="en-US"/>
        </w:rPr>
        <w:t>affected by reflections</w:t>
      </w:r>
      <w:r w:rsidR="004E5835" w:rsidRPr="004E1C41">
        <w:rPr>
          <w:rFonts w:ascii="Times New Roman" w:eastAsia="Times New Roman" w:hAnsi="Times New Roman" w:cs="Times New Roman"/>
          <w:color w:val="000000"/>
          <w:highlight w:val="yellow"/>
          <w:lang w:val="en-US"/>
        </w:rPr>
        <w:t xml:space="preserve">, </w:t>
      </w:r>
      <w:r w:rsidRPr="004E1C41">
        <w:rPr>
          <w:rFonts w:ascii="Times New Roman" w:eastAsia="Times New Roman" w:hAnsi="Times New Roman" w:cs="Times New Roman"/>
          <w:color w:val="000000"/>
          <w:highlight w:val="yellow"/>
          <w:lang w:val="en-US"/>
        </w:rPr>
        <w:t>occlusions.</w:t>
      </w:r>
      <w:r w:rsidRPr="000D1A77">
        <w:rPr>
          <w:rFonts w:ascii="Times New Roman" w:eastAsia="Times New Roman" w:hAnsi="Times New Roman" w:cs="Times New Roman"/>
          <w:color w:val="000000"/>
          <w:lang w:val="en-US"/>
        </w:rPr>
        <w:t xml:space="preserve"> Without per class evaluation, it is hard to tell whether </w:t>
      </w:r>
      <w:r w:rsidR="004E5835" w:rsidRPr="000D1A77">
        <w:rPr>
          <w:rFonts w:ascii="Times New Roman" w:eastAsia="Times New Roman" w:hAnsi="Times New Roman" w:cs="Times New Roman"/>
          <w:color w:val="000000"/>
          <w:lang w:val="en-US"/>
        </w:rPr>
        <w:t xml:space="preserve">the </w:t>
      </w:r>
      <w:r w:rsidRPr="000D1A77">
        <w:rPr>
          <w:rFonts w:ascii="Times New Roman" w:eastAsia="Times New Roman" w:hAnsi="Times New Roman" w:cs="Times New Roman"/>
          <w:color w:val="000000"/>
          <w:lang w:val="en-US"/>
        </w:rPr>
        <w:t xml:space="preserve">performance improvements are spread across all classes or driven mostly by the easier ones. </w:t>
      </w:r>
      <w:r w:rsidR="004E5835" w:rsidRPr="000D1A77">
        <w:rPr>
          <w:rFonts w:ascii="Times New Roman" w:eastAsia="Times New Roman" w:hAnsi="Times New Roman" w:cs="Times New Roman"/>
          <w:color w:val="000000"/>
          <w:lang w:val="en-US"/>
        </w:rPr>
        <w:t xml:space="preserve">The exisiting </w:t>
      </w:r>
      <w:r w:rsidRPr="000D1A77">
        <w:rPr>
          <w:rFonts w:ascii="Times New Roman" w:eastAsia="Times New Roman" w:hAnsi="Times New Roman" w:cs="Times New Roman"/>
          <w:color w:val="000000"/>
          <w:lang w:val="en-US"/>
        </w:rPr>
        <w:t xml:space="preserve">literature, </w:t>
      </w:r>
      <w:proofErr w:type="gramStart"/>
      <w:r w:rsidRPr="000D1A77">
        <w:rPr>
          <w:rFonts w:ascii="Times New Roman" w:eastAsia="Times New Roman" w:hAnsi="Times New Roman" w:cs="Times New Roman"/>
          <w:color w:val="000000"/>
          <w:lang w:val="en-US"/>
        </w:rPr>
        <w:t xml:space="preserve">as </w:t>
      </w:r>
      <w:r w:rsidR="004E5835" w:rsidRPr="000D1A77">
        <w:rPr>
          <w:rFonts w:ascii="Times New Roman" w:eastAsia="Times New Roman" w:hAnsi="Times New Roman" w:cs="Times New Roman"/>
          <w:color w:val="000000"/>
          <w:lang w:val="en-US"/>
        </w:rPr>
        <w:t xml:space="preserve"> </w:t>
      </w:r>
      <w:r w:rsidRPr="000D1A77">
        <w:rPr>
          <w:rFonts w:ascii="Times New Roman" w:eastAsia="Times New Roman" w:hAnsi="Times New Roman" w:cs="Times New Roman"/>
          <w:color w:val="000000"/>
          <w:lang w:val="en-US"/>
        </w:rPr>
        <w:t>result</w:t>
      </w:r>
      <w:proofErr w:type="gramEnd"/>
      <w:r w:rsidRPr="000D1A77">
        <w:rPr>
          <w:rFonts w:ascii="Times New Roman" w:eastAsia="Times New Roman" w:hAnsi="Times New Roman" w:cs="Times New Roman"/>
          <w:color w:val="000000"/>
          <w:lang w:val="en-US"/>
        </w:rPr>
        <w:t xml:space="preserve">, offers limited insight into how YOLO models </w:t>
      </w:r>
      <w:r w:rsidRPr="000D1A77">
        <w:rPr>
          <w:rFonts w:ascii="Times New Roman" w:eastAsia="Times New Roman" w:hAnsi="Times New Roman" w:cs="Times New Roman"/>
          <w:color w:val="000000"/>
          <w:lang w:val="en-US"/>
        </w:rPr>
        <w:lastRenderedPageBreak/>
        <w:t>actually perform on visually complex or underrepresented classes and what factors make those classes difficult.</w:t>
      </w:r>
    </w:p>
    <w:p w14:paraId="3D31C761" w14:textId="0E455186" w:rsidR="00965062" w:rsidRPr="000D1A77" w:rsidRDefault="00965062" w:rsidP="000D1A77">
      <w:pPr>
        <w:spacing w:after="120" w:line="360" w:lineRule="auto"/>
        <w:ind w:firstLine="720"/>
        <w:jc w:val="both"/>
        <w:rPr>
          <w:rFonts w:ascii="Times New Roman" w:eastAsia="Times New Roman" w:hAnsi="Times New Roman" w:cs="Times New Roman"/>
          <w:color w:val="000000"/>
          <w:lang w:val="en-US"/>
        </w:rPr>
      </w:pPr>
      <w:r w:rsidRPr="000D1A77">
        <w:rPr>
          <w:rFonts w:ascii="Times New Roman" w:eastAsia="Times New Roman" w:hAnsi="Times New Roman" w:cs="Times New Roman"/>
          <w:color w:val="000000"/>
          <w:lang w:val="en-US"/>
        </w:rPr>
        <w:t>YOLO has proven to be a powerful and flexible framework for domain specific object detection</w:t>
      </w:r>
      <w:r w:rsidR="004E5835" w:rsidRPr="000D1A77">
        <w:rPr>
          <w:rFonts w:ascii="Times New Roman" w:eastAsia="Times New Roman" w:hAnsi="Times New Roman" w:cs="Times New Roman"/>
          <w:color w:val="000000"/>
          <w:lang w:val="en-US"/>
        </w:rPr>
        <w:t xml:space="preserve"> for out </w:t>
      </w:r>
      <w:proofErr w:type="gramStart"/>
      <w:r w:rsidR="004E5835" w:rsidRPr="000D1A77">
        <w:rPr>
          <w:rFonts w:ascii="Times New Roman" w:eastAsia="Times New Roman" w:hAnsi="Times New Roman" w:cs="Times New Roman"/>
          <w:color w:val="000000"/>
          <w:lang w:val="en-US"/>
        </w:rPr>
        <w:t xml:space="preserve">dissertation </w:t>
      </w:r>
      <w:r w:rsidRPr="000D1A77">
        <w:rPr>
          <w:rFonts w:ascii="Times New Roman" w:eastAsia="Times New Roman" w:hAnsi="Times New Roman" w:cs="Times New Roman"/>
          <w:color w:val="000000"/>
          <w:lang w:val="en-US"/>
        </w:rPr>
        <w:t>,</w:t>
      </w:r>
      <w:proofErr w:type="gramEnd"/>
      <w:r w:rsidRPr="000D1A77">
        <w:rPr>
          <w:rFonts w:ascii="Times New Roman" w:eastAsia="Times New Roman" w:hAnsi="Times New Roman" w:cs="Times New Roman"/>
          <w:color w:val="000000"/>
          <w:lang w:val="en-US"/>
        </w:rPr>
        <w:t xml:space="preserve"> </w:t>
      </w:r>
      <w:r w:rsidRPr="004E1C41">
        <w:rPr>
          <w:rFonts w:ascii="Times New Roman" w:eastAsia="Times New Roman" w:hAnsi="Times New Roman" w:cs="Times New Roman"/>
          <w:color w:val="000000"/>
          <w:highlight w:val="yellow"/>
          <w:lang w:val="en-US"/>
        </w:rPr>
        <w:t xml:space="preserve">but there is still a gap in understanding how it behaves </w:t>
      </w:r>
      <w:r w:rsidR="004E5835" w:rsidRPr="004E1C41">
        <w:rPr>
          <w:rFonts w:ascii="Times New Roman" w:eastAsia="Times New Roman" w:hAnsi="Times New Roman" w:cs="Times New Roman"/>
          <w:color w:val="000000"/>
          <w:highlight w:val="yellow"/>
          <w:lang w:val="en-US"/>
        </w:rPr>
        <w:t xml:space="preserve">and works </w:t>
      </w:r>
      <w:r w:rsidRPr="004E1C41">
        <w:rPr>
          <w:rFonts w:ascii="Times New Roman" w:eastAsia="Times New Roman" w:hAnsi="Times New Roman" w:cs="Times New Roman"/>
          <w:color w:val="000000"/>
          <w:highlight w:val="yellow"/>
          <w:lang w:val="en-US"/>
        </w:rPr>
        <w:t>at the class level</w:t>
      </w:r>
      <w:r w:rsidRPr="000D1A77">
        <w:rPr>
          <w:rFonts w:ascii="Times New Roman" w:eastAsia="Times New Roman" w:hAnsi="Times New Roman" w:cs="Times New Roman"/>
          <w:color w:val="000000"/>
          <w:lang w:val="en-US"/>
        </w:rPr>
        <w:t>. This is especially true in complex applications such as automotive component detection. Closing this gap is necessary for improving model reliability and ensuring consistent performance across all object categories.</w:t>
      </w:r>
    </w:p>
    <w:p w14:paraId="234A807B" w14:textId="15283E6C" w:rsidR="00965062" w:rsidRPr="000D1A77" w:rsidRDefault="00965062" w:rsidP="000D1A77">
      <w:pPr>
        <w:spacing w:after="120" w:line="360" w:lineRule="auto"/>
        <w:ind w:firstLine="720"/>
        <w:jc w:val="both"/>
        <w:rPr>
          <w:rFonts w:ascii="Times New Roman" w:eastAsia="Times New Roman" w:hAnsi="Times New Roman" w:cs="Times New Roman"/>
          <w:color w:val="000000"/>
          <w:lang w:val="en-US"/>
        </w:rPr>
      </w:pPr>
      <w:r w:rsidRPr="000D1A77">
        <w:rPr>
          <w:rFonts w:ascii="Times New Roman" w:eastAsia="Times New Roman" w:hAnsi="Times New Roman" w:cs="Times New Roman"/>
          <w:color w:val="000000"/>
          <w:lang w:val="en-US"/>
        </w:rPr>
        <w:t>This dissertation extends the analysis to the per-class level, examining how different YOLO configurations</w:t>
      </w:r>
      <w:r w:rsidR="004E5835" w:rsidRPr="000D1A77">
        <w:rPr>
          <w:rFonts w:ascii="Times New Roman" w:eastAsia="Times New Roman" w:hAnsi="Times New Roman" w:cs="Times New Roman"/>
          <w:color w:val="000000"/>
          <w:lang w:val="en-US"/>
        </w:rPr>
        <w:t xml:space="preserve"> and augmentation techniques </w:t>
      </w:r>
      <w:r w:rsidRPr="000D1A77">
        <w:rPr>
          <w:rFonts w:ascii="Times New Roman" w:eastAsia="Times New Roman" w:hAnsi="Times New Roman" w:cs="Times New Roman"/>
          <w:color w:val="000000"/>
          <w:lang w:val="en-US"/>
        </w:rPr>
        <w:t>affect</w:t>
      </w:r>
      <w:r w:rsidR="004E5835" w:rsidRPr="000D1A77">
        <w:rPr>
          <w:rFonts w:ascii="Times New Roman" w:eastAsia="Times New Roman" w:hAnsi="Times New Roman" w:cs="Times New Roman"/>
          <w:color w:val="000000"/>
          <w:lang w:val="en-US"/>
        </w:rPr>
        <w:t xml:space="preserve"> the</w:t>
      </w:r>
      <w:r w:rsidRPr="000D1A77">
        <w:rPr>
          <w:rFonts w:ascii="Times New Roman" w:eastAsia="Times New Roman" w:hAnsi="Times New Roman" w:cs="Times New Roman"/>
          <w:color w:val="000000"/>
          <w:lang w:val="en-US"/>
        </w:rPr>
        <w:t xml:space="preserve"> detection of the most visually challenging automotive component categories</w:t>
      </w:r>
      <w:r w:rsidR="00E21100" w:rsidRPr="000D1A77">
        <w:rPr>
          <w:rFonts w:ascii="Times New Roman" w:eastAsia="Times New Roman" w:hAnsi="Times New Roman" w:cs="Times New Roman"/>
          <w:color w:val="000000"/>
          <w:lang w:val="en-US"/>
        </w:rPr>
        <w:t>.</w:t>
      </w:r>
      <w:r w:rsidRPr="000D1A77">
        <w:rPr>
          <w:rFonts w:ascii="Times New Roman" w:eastAsia="Times New Roman" w:hAnsi="Times New Roman" w:cs="Times New Roman"/>
          <w:color w:val="000000"/>
          <w:lang w:val="en-US"/>
        </w:rPr>
        <w:t xml:space="preserve"> </w:t>
      </w:r>
    </w:p>
    <w:p w14:paraId="574FC2A2" w14:textId="77777777" w:rsidR="00965062" w:rsidRPr="000D1A77" w:rsidRDefault="00965062" w:rsidP="000D1A77">
      <w:pPr>
        <w:spacing w:line="20" w:lineRule="auto"/>
        <w:rPr>
          <w:rFonts w:ascii="Times New Roman" w:hAnsi="Times New Roman" w:cs="Times New Roman"/>
          <w:sz w:val="2"/>
        </w:rPr>
      </w:pPr>
    </w:p>
    <w:p w14:paraId="2BD52097" w14:textId="77777777" w:rsidR="00965062" w:rsidRPr="000D1A77" w:rsidRDefault="00965062" w:rsidP="000D1A77">
      <w:pPr>
        <w:spacing w:line="20" w:lineRule="auto"/>
        <w:rPr>
          <w:rFonts w:ascii="Times New Roman" w:hAnsi="Times New Roman" w:cs="Times New Roman"/>
          <w:sz w:val="2"/>
        </w:rPr>
      </w:pPr>
    </w:p>
    <w:p w14:paraId="5BE3C9F1" w14:textId="77777777" w:rsidR="00965062" w:rsidRPr="000D1A77" w:rsidRDefault="00965062" w:rsidP="000D1A77">
      <w:pPr>
        <w:spacing w:line="20" w:lineRule="auto"/>
        <w:rPr>
          <w:rFonts w:ascii="Times New Roman" w:hAnsi="Times New Roman" w:cs="Times New Roman"/>
          <w:sz w:val="2"/>
        </w:rPr>
      </w:pPr>
    </w:p>
    <w:p w14:paraId="2ABB6746" w14:textId="77777777" w:rsidR="00B67E90" w:rsidRPr="000D1A77" w:rsidRDefault="00B67E90" w:rsidP="000D1A77">
      <w:pPr>
        <w:spacing w:line="20" w:lineRule="auto"/>
        <w:rPr>
          <w:rFonts w:ascii="Times New Roman" w:hAnsi="Times New Roman" w:cs="Times New Roman"/>
          <w:sz w:val="2"/>
        </w:rPr>
      </w:pPr>
    </w:p>
    <w:p w14:paraId="498A1EE5" w14:textId="77777777" w:rsidR="00B67E90" w:rsidRPr="000D1A77" w:rsidRDefault="00B67E90" w:rsidP="000D1A77">
      <w:pPr>
        <w:pStyle w:val="Heading2"/>
        <w:spacing w:before="480" w:after="120" w:line="360" w:lineRule="auto"/>
        <w:rPr>
          <w:rFonts w:ascii="Times New Roman" w:eastAsia="Times New Roman" w:hAnsi="Times New Roman" w:cs="Times New Roman"/>
          <w:b/>
          <w:color w:val="000000"/>
          <w:sz w:val="28"/>
          <w:szCs w:val="28"/>
        </w:rPr>
      </w:pPr>
      <w:bookmarkStart w:id="20" w:name="_Toc226997168"/>
      <w:bookmarkStart w:id="21" w:name="_Toc228285055"/>
      <w:r w:rsidRPr="000D1A77">
        <w:rPr>
          <w:rFonts w:ascii="Times New Roman" w:eastAsia="Times New Roman" w:hAnsi="Times New Roman" w:cs="Times New Roman"/>
          <w:b/>
          <w:color w:val="000000"/>
          <w:sz w:val="28"/>
          <w:szCs w:val="28"/>
        </w:rPr>
        <w:t>3.4 Handling Class Difficulty and Imbalance</w:t>
      </w:r>
      <w:bookmarkEnd w:id="20"/>
      <w:bookmarkEnd w:id="21"/>
    </w:p>
    <w:p w14:paraId="0935FEC6" w14:textId="77777777" w:rsidR="00B67E90" w:rsidRPr="000D1A77" w:rsidRDefault="00B67E90" w:rsidP="000D1A77">
      <w:pPr>
        <w:spacing w:line="20" w:lineRule="auto"/>
        <w:rPr>
          <w:rFonts w:ascii="Times New Roman" w:hAnsi="Times New Roman" w:cs="Times New Roman"/>
          <w:sz w:val="2"/>
        </w:rPr>
      </w:pPr>
    </w:p>
    <w:p w14:paraId="52D017C6" w14:textId="164C9AC8" w:rsidR="00B67E90" w:rsidRPr="000D1A77" w:rsidRDefault="00B67E90" w:rsidP="000D1A77">
      <w:pPr>
        <w:spacing w:after="120" w:line="360" w:lineRule="auto"/>
        <w:ind w:firstLine="720"/>
        <w:jc w:val="both"/>
        <w:rPr>
          <w:rFonts w:ascii="Times New Roman" w:eastAsia="Times New Roman" w:hAnsi="Times New Roman" w:cs="Times New Roman"/>
          <w:color w:val="000000"/>
          <w:lang w:val="en-US"/>
        </w:rPr>
      </w:pPr>
      <w:r w:rsidRPr="000D1A77">
        <w:rPr>
          <w:rFonts w:ascii="Times New Roman" w:eastAsia="Times New Roman" w:hAnsi="Times New Roman" w:cs="Times New Roman"/>
          <w:color w:val="000000"/>
          <w:lang w:val="en-US"/>
        </w:rPr>
        <w:t>Performance variations in object detection often stem from both class imbalance and visual complexity. Even classes with many samples can underperform if objects are small, reflective, low-contrast, or visually similar to others. Automotive components frequently perform these traits against cluttered backgrounds like resolutions and visibility</w:t>
      </w:r>
    </w:p>
    <w:p w14:paraId="142CE5F1" w14:textId="59F3EAB3" w:rsidR="00B67E90" w:rsidRPr="000D1A77" w:rsidRDefault="00B67E90" w:rsidP="000D1A77">
      <w:pPr>
        <w:spacing w:after="120" w:line="360" w:lineRule="auto"/>
        <w:ind w:firstLine="720"/>
        <w:jc w:val="both"/>
        <w:rPr>
          <w:rFonts w:ascii="Times New Roman" w:eastAsia="Times New Roman" w:hAnsi="Times New Roman" w:cs="Times New Roman"/>
          <w:color w:val="000000"/>
          <w:lang w:val="en-US"/>
        </w:rPr>
      </w:pPr>
      <w:r w:rsidRPr="000D1A77">
        <w:rPr>
          <w:rFonts w:ascii="Times New Roman" w:eastAsia="Times New Roman" w:hAnsi="Times New Roman" w:cs="Times New Roman"/>
          <w:color w:val="000000"/>
          <w:lang w:val="en-US"/>
        </w:rPr>
        <w:t xml:space="preserve">Data augmentation increases sample and improves robustness (Shorten and Khoshgoftaar, 2019). Loss reweighting </w:t>
      </w:r>
      <w:r w:rsidR="00670EC4" w:rsidRPr="000D1A77">
        <w:rPr>
          <w:rFonts w:ascii="Times New Roman" w:eastAsia="Times New Roman" w:hAnsi="Times New Roman" w:cs="Times New Roman"/>
          <w:color w:val="000000"/>
          <w:lang w:val="en-US"/>
        </w:rPr>
        <w:t>and</w:t>
      </w:r>
      <w:r w:rsidRPr="000D1A77">
        <w:rPr>
          <w:rFonts w:ascii="Times New Roman" w:eastAsia="Times New Roman" w:hAnsi="Times New Roman" w:cs="Times New Roman"/>
          <w:color w:val="000000"/>
          <w:lang w:val="en-US"/>
        </w:rPr>
        <w:t xml:space="preserve"> specialised sampling </w:t>
      </w:r>
      <w:r w:rsidR="00670EC4" w:rsidRPr="000D1A77">
        <w:rPr>
          <w:rFonts w:ascii="Times New Roman" w:eastAsia="Times New Roman" w:hAnsi="Times New Roman" w:cs="Times New Roman"/>
          <w:color w:val="000000"/>
          <w:lang w:val="en-US"/>
        </w:rPr>
        <w:t>methods</w:t>
      </w:r>
      <w:r w:rsidRPr="000D1A77">
        <w:rPr>
          <w:rFonts w:ascii="Times New Roman" w:eastAsia="Times New Roman" w:hAnsi="Times New Roman" w:cs="Times New Roman"/>
          <w:color w:val="000000"/>
          <w:lang w:val="en-US"/>
        </w:rPr>
        <w:t xml:space="preserve"> address</w:t>
      </w:r>
      <w:r w:rsidR="00670EC4" w:rsidRPr="000D1A77">
        <w:rPr>
          <w:rFonts w:ascii="Times New Roman" w:eastAsia="Times New Roman" w:hAnsi="Times New Roman" w:cs="Times New Roman"/>
          <w:color w:val="000000"/>
          <w:lang w:val="en-US"/>
        </w:rPr>
        <w:t>es</w:t>
      </w:r>
      <w:r w:rsidRPr="000D1A77">
        <w:rPr>
          <w:rFonts w:ascii="Times New Roman" w:eastAsia="Times New Roman" w:hAnsi="Times New Roman" w:cs="Times New Roman"/>
          <w:color w:val="000000"/>
          <w:lang w:val="en-US"/>
        </w:rPr>
        <w:t xml:space="preserve"> imbalance, but</w:t>
      </w:r>
      <w:r w:rsidR="00670EC4" w:rsidRPr="000D1A77">
        <w:rPr>
          <w:rFonts w:ascii="Times New Roman" w:eastAsia="Times New Roman" w:hAnsi="Times New Roman" w:cs="Times New Roman"/>
          <w:color w:val="000000"/>
          <w:lang w:val="en-US"/>
        </w:rPr>
        <w:t xml:space="preserve"> the</w:t>
      </w:r>
      <w:r w:rsidRPr="000D1A77">
        <w:rPr>
          <w:rFonts w:ascii="Times New Roman" w:eastAsia="Times New Roman" w:hAnsi="Times New Roman" w:cs="Times New Roman"/>
          <w:color w:val="000000"/>
          <w:lang w:val="en-US"/>
        </w:rPr>
        <w:t xml:space="preserve"> empirical studies suggest augmentation often </w:t>
      </w:r>
      <w:r w:rsidR="00670EC4" w:rsidRPr="000D1A77">
        <w:rPr>
          <w:rFonts w:ascii="Times New Roman" w:eastAsia="Times New Roman" w:hAnsi="Times New Roman" w:cs="Times New Roman"/>
          <w:color w:val="000000"/>
          <w:lang w:val="en-US"/>
        </w:rPr>
        <w:t xml:space="preserve">generates </w:t>
      </w:r>
      <w:proofErr w:type="gramStart"/>
      <w:r w:rsidR="00670EC4" w:rsidRPr="000D1A77">
        <w:rPr>
          <w:rFonts w:ascii="Times New Roman" w:eastAsia="Times New Roman" w:hAnsi="Times New Roman" w:cs="Times New Roman"/>
          <w:color w:val="000000"/>
          <w:lang w:val="en-US"/>
        </w:rPr>
        <w:t xml:space="preserve">the </w:t>
      </w:r>
      <w:r w:rsidRPr="000D1A77">
        <w:rPr>
          <w:rFonts w:ascii="Times New Roman" w:eastAsia="Times New Roman" w:hAnsi="Times New Roman" w:cs="Times New Roman"/>
          <w:color w:val="000000"/>
          <w:lang w:val="en-US"/>
        </w:rPr>
        <w:t xml:space="preserve"> more</w:t>
      </w:r>
      <w:proofErr w:type="gramEnd"/>
      <w:r w:rsidRPr="000D1A77">
        <w:rPr>
          <w:rFonts w:ascii="Times New Roman" w:eastAsia="Times New Roman" w:hAnsi="Times New Roman" w:cs="Times New Roman"/>
          <w:color w:val="000000"/>
          <w:lang w:val="en-US"/>
        </w:rPr>
        <w:t xml:space="preserve"> consistent gains for visually difficult classes (Kancharla et al., 2024).</w:t>
      </w:r>
    </w:p>
    <w:p w14:paraId="197E0E51" w14:textId="77777777" w:rsidR="00B67E90" w:rsidRPr="000D1A77" w:rsidRDefault="00B67E90" w:rsidP="000D1A77">
      <w:pPr>
        <w:spacing w:after="120" w:line="360" w:lineRule="auto"/>
        <w:ind w:firstLine="720"/>
        <w:jc w:val="both"/>
        <w:rPr>
          <w:rFonts w:ascii="Times New Roman" w:eastAsia="Times New Roman" w:hAnsi="Times New Roman" w:cs="Times New Roman"/>
          <w:color w:val="000000"/>
          <w:lang w:val="en-US"/>
        </w:rPr>
      </w:pPr>
      <w:r w:rsidRPr="000D1A77">
        <w:rPr>
          <w:rFonts w:ascii="Times New Roman" w:eastAsia="Times New Roman" w:hAnsi="Times New Roman" w:cs="Times New Roman"/>
          <w:color w:val="000000"/>
          <w:lang w:val="en-US"/>
        </w:rPr>
        <w:t>This dissertation builds on these findings by testing whether targeted augmentation and resolution adjustments improve detection specifically for visually challenging classes identified through per-class analysis, rather than evaluating effects on aggregate metrics alone.</w:t>
      </w:r>
    </w:p>
    <w:p w14:paraId="13F80302" w14:textId="77777777" w:rsidR="00B67E90" w:rsidRPr="000D1A77" w:rsidRDefault="00B67E90" w:rsidP="000D1A77">
      <w:pPr>
        <w:pStyle w:val="Heading2"/>
        <w:spacing w:before="480" w:after="120" w:line="360" w:lineRule="auto"/>
        <w:rPr>
          <w:rFonts w:ascii="Times New Roman" w:eastAsia="Times New Roman" w:hAnsi="Times New Roman" w:cs="Times New Roman"/>
          <w:b/>
          <w:color w:val="000000"/>
          <w:sz w:val="28"/>
          <w:szCs w:val="28"/>
          <w:lang w:eastAsia="zh-CN"/>
        </w:rPr>
      </w:pPr>
      <w:bookmarkStart w:id="22" w:name="_Toc226997169"/>
      <w:bookmarkStart w:id="23" w:name="_Toc228285056"/>
      <w:r w:rsidRPr="000D1A77">
        <w:rPr>
          <w:rFonts w:ascii="Times New Roman" w:eastAsia="Times New Roman" w:hAnsi="Times New Roman" w:cs="Times New Roman"/>
          <w:b/>
          <w:color w:val="000000"/>
          <w:sz w:val="28"/>
          <w:szCs w:val="28"/>
        </w:rPr>
        <w:t>3.5 Research Gap</w:t>
      </w:r>
      <w:bookmarkEnd w:id="22"/>
      <w:bookmarkEnd w:id="23"/>
    </w:p>
    <w:p w14:paraId="3FA395C4" w14:textId="77777777" w:rsidR="00B67E90" w:rsidRPr="000D1A77" w:rsidRDefault="00B67E90" w:rsidP="000D1A77">
      <w:pPr>
        <w:spacing w:line="20" w:lineRule="auto"/>
        <w:rPr>
          <w:rFonts w:ascii="Times New Roman" w:hAnsi="Times New Roman" w:cs="Times New Roman"/>
          <w:sz w:val="2"/>
        </w:rPr>
      </w:pPr>
    </w:p>
    <w:p w14:paraId="2C982571" w14:textId="77777777" w:rsidR="00B67E90" w:rsidRPr="000D1A77" w:rsidRDefault="00B67E90" w:rsidP="000D1A77">
      <w:pPr>
        <w:spacing w:after="120" w:line="360" w:lineRule="auto"/>
        <w:ind w:firstLine="720"/>
        <w:jc w:val="both"/>
        <w:rPr>
          <w:rFonts w:ascii="Times New Roman" w:eastAsia="Times New Roman" w:hAnsi="Times New Roman" w:cs="Times New Roman"/>
          <w:color w:val="000000"/>
          <w:lang w:val="en-US"/>
        </w:rPr>
      </w:pPr>
      <w:r w:rsidRPr="000D1A77">
        <w:rPr>
          <w:rFonts w:ascii="Times New Roman" w:eastAsia="Times New Roman" w:hAnsi="Times New Roman" w:cs="Times New Roman"/>
          <w:color w:val="000000"/>
          <w:lang w:val="en-US"/>
        </w:rPr>
        <w:t>Existing work in industrial and automotive object detection has advanced the use of YOLO models for defect identification, component recognition, and real-time inspection. Many studies introduce architectural modifications, custom training enhancements, or system integrations and report strong overall results.</w:t>
      </w:r>
    </w:p>
    <w:p w14:paraId="63E11EFD" w14:textId="006E53CF" w:rsidR="00B67E90" w:rsidRPr="000D1A77" w:rsidRDefault="00B67E90" w:rsidP="000D1A77">
      <w:pPr>
        <w:spacing w:after="120" w:line="360" w:lineRule="auto"/>
        <w:ind w:firstLine="720"/>
        <w:jc w:val="both"/>
        <w:rPr>
          <w:rFonts w:ascii="Times New Roman" w:eastAsia="Times New Roman" w:hAnsi="Times New Roman" w:cs="Times New Roman"/>
          <w:color w:val="000000"/>
          <w:lang w:val="en-US"/>
        </w:rPr>
      </w:pPr>
      <w:r w:rsidRPr="000D1A77">
        <w:rPr>
          <w:rFonts w:ascii="Times New Roman" w:eastAsia="Times New Roman" w:hAnsi="Times New Roman" w:cs="Times New Roman"/>
          <w:color w:val="000000"/>
          <w:lang w:val="en-US"/>
        </w:rPr>
        <w:t xml:space="preserve">However, </w:t>
      </w:r>
      <w:r w:rsidR="00670EC4" w:rsidRPr="000D1A77">
        <w:rPr>
          <w:rFonts w:ascii="Times New Roman" w:eastAsia="Times New Roman" w:hAnsi="Times New Roman" w:cs="Times New Roman"/>
          <w:color w:val="000000"/>
          <w:lang w:val="en-US"/>
        </w:rPr>
        <w:t xml:space="preserve">few </w:t>
      </w:r>
      <w:r w:rsidRPr="000D1A77">
        <w:rPr>
          <w:rFonts w:ascii="Times New Roman" w:eastAsia="Times New Roman" w:hAnsi="Times New Roman" w:cs="Times New Roman"/>
          <w:color w:val="000000"/>
          <w:lang w:val="en-US"/>
        </w:rPr>
        <w:t xml:space="preserve">important aspects remain unaddressed. No study has conducted a detailed </w:t>
      </w:r>
      <w:r w:rsidR="00670EC4" w:rsidRPr="000D1A77">
        <w:rPr>
          <w:rFonts w:ascii="Times New Roman" w:eastAsia="Times New Roman" w:hAnsi="Times New Roman" w:cs="Times New Roman"/>
          <w:color w:val="000000"/>
          <w:lang w:val="en-US"/>
        </w:rPr>
        <w:t xml:space="preserve">or class by class failure or </w:t>
      </w:r>
      <w:r w:rsidRPr="000D1A77">
        <w:rPr>
          <w:rFonts w:ascii="Times New Roman" w:eastAsia="Times New Roman" w:hAnsi="Times New Roman" w:cs="Times New Roman"/>
          <w:color w:val="000000"/>
          <w:lang w:val="en-US"/>
        </w:rPr>
        <w:t xml:space="preserve">per-class failure analysis across a large multi-class </w:t>
      </w:r>
      <w:r w:rsidRPr="000D1A77">
        <w:rPr>
          <w:rFonts w:ascii="Times New Roman" w:eastAsia="Times New Roman" w:hAnsi="Times New Roman" w:cs="Times New Roman"/>
          <w:color w:val="000000"/>
          <w:lang w:val="en-US"/>
        </w:rPr>
        <w:lastRenderedPageBreak/>
        <w:t>automotive dataset to identify which components are hardest to detect and why</w:t>
      </w:r>
      <w:r w:rsidR="00670EC4" w:rsidRPr="000D1A77">
        <w:rPr>
          <w:rFonts w:ascii="Times New Roman" w:eastAsia="Times New Roman" w:hAnsi="Times New Roman" w:cs="Times New Roman"/>
          <w:color w:val="000000"/>
          <w:lang w:val="en-US"/>
        </w:rPr>
        <w:t xml:space="preserve"> it </w:t>
      </w:r>
      <w:proofErr w:type="gramStart"/>
      <w:r w:rsidR="00670EC4" w:rsidRPr="000D1A77">
        <w:rPr>
          <w:rFonts w:ascii="Times New Roman" w:eastAsia="Times New Roman" w:hAnsi="Times New Roman" w:cs="Times New Roman"/>
          <w:color w:val="000000"/>
          <w:lang w:val="en-US"/>
        </w:rPr>
        <w:t>happen</w:t>
      </w:r>
      <w:proofErr w:type="gramEnd"/>
      <w:r w:rsidRPr="000D1A77">
        <w:rPr>
          <w:rFonts w:ascii="Times New Roman" w:eastAsia="Times New Roman" w:hAnsi="Times New Roman" w:cs="Times New Roman"/>
          <w:color w:val="000000"/>
          <w:lang w:val="en-US"/>
        </w:rPr>
        <w:t>. Few investigations distinguish whether visual complexity or data scarcity primarily explains underperformance. Systematic comparisons of standard training strategies such as different architectures, resolutions, augmentation policies, and transfer learning evaluated at the per-class level are also largely absent.</w:t>
      </w:r>
    </w:p>
    <w:p w14:paraId="4E6EBFED" w14:textId="77777777" w:rsidR="00B67E90" w:rsidRDefault="00B67E90" w:rsidP="000D1A77">
      <w:pPr>
        <w:spacing w:after="120" w:line="360" w:lineRule="auto"/>
        <w:ind w:firstLine="720"/>
        <w:jc w:val="both"/>
        <w:rPr>
          <w:rFonts w:ascii="Times New Roman" w:eastAsia="Times New Roman" w:hAnsi="Times New Roman" w:cs="Times New Roman"/>
          <w:color w:val="000000"/>
          <w:lang w:val="en-US"/>
        </w:rPr>
      </w:pPr>
      <w:r w:rsidRPr="000D1A77">
        <w:rPr>
          <w:rFonts w:ascii="Times New Roman" w:eastAsia="Times New Roman" w:hAnsi="Times New Roman" w:cs="Times New Roman"/>
          <w:color w:val="000000"/>
          <w:lang w:val="en-US"/>
        </w:rPr>
        <w:t>This dissertation fills these gaps through six controlled experiments on a 50-class automotive components dataset. All results receive evaluation at both aggregate and per-class levels, with particular attention to the visual characteristics that make certain parts difficult. The work provides actionable insights and reproducible resources to support more reliable visual systems in automotive and industrial applications.</w:t>
      </w:r>
    </w:p>
    <w:p w14:paraId="05881D40" w14:textId="77777777" w:rsidR="008A4D68" w:rsidRDefault="008A4D68" w:rsidP="008A4D68">
      <w:pPr>
        <w:spacing w:after="120" w:line="360" w:lineRule="auto"/>
        <w:jc w:val="both"/>
        <w:rPr>
          <w:rFonts w:ascii="Times New Roman" w:eastAsia="Times New Roman" w:hAnsi="Times New Roman" w:cs="Times New Roman"/>
          <w:color w:val="000000"/>
          <w:lang w:val="en-US"/>
        </w:rPr>
      </w:pPr>
    </w:p>
    <w:p w14:paraId="1391BCE0" w14:textId="5E61AD2F" w:rsidR="008A4D68" w:rsidRPr="001B1828" w:rsidRDefault="008A4D68" w:rsidP="008A4D68">
      <w:pPr>
        <w:pStyle w:val="Heading2"/>
        <w:spacing w:before="480" w:after="120" w:line="360" w:lineRule="auto"/>
        <w:rPr>
          <w:rFonts w:ascii="Times New Roman" w:eastAsia="Times New Roman" w:hAnsi="Times New Roman" w:cs="Times New Roman"/>
          <w:b/>
          <w:color w:val="000000"/>
          <w:sz w:val="28"/>
          <w:szCs w:val="28"/>
          <w:lang w:val="en-US"/>
        </w:rPr>
      </w:pPr>
      <w:bookmarkStart w:id="24" w:name="_Toc228285057"/>
      <w:r w:rsidRPr="008A4D68">
        <w:rPr>
          <w:rFonts w:ascii="Times New Roman" w:eastAsia="Times New Roman" w:hAnsi="Times New Roman" w:cs="Times New Roman"/>
          <w:b/>
          <w:color w:val="000000"/>
          <w:sz w:val="28"/>
          <w:szCs w:val="28"/>
        </w:rPr>
        <w:t>Chapter 4: Methodology</w:t>
      </w:r>
      <w:r w:rsidRPr="001B1828">
        <w:rPr>
          <w:rFonts w:ascii="Times New Roman" w:eastAsia="Times New Roman" w:hAnsi="Times New Roman" w:cs="Times New Roman"/>
          <w:b/>
          <w:color w:val="000000"/>
          <w:sz w:val="28"/>
          <w:szCs w:val="28"/>
          <w:lang w:val="en-US"/>
        </w:rPr>
        <w:t xml:space="preserve"> :-</w:t>
      </w:r>
      <w:bookmarkEnd w:id="24"/>
    </w:p>
    <w:p w14:paraId="343D770C" w14:textId="77777777" w:rsidR="008A4D68" w:rsidRPr="00BA2B94" w:rsidRDefault="008A4D68" w:rsidP="008A4D68">
      <w:pPr>
        <w:rPr>
          <w:rFonts w:ascii="Times New Roman" w:eastAsia="Times New Roman" w:hAnsi="Times New Roman" w:cs="Times New Roman"/>
          <w:b/>
          <w:color w:val="000000"/>
          <w:sz w:val="28"/>
          <w:szCs w:val="28"/>
        </w:rPr>
      </w:pPr>
    </w:p>
    <w:p w14:paraId="45F243B2" w14:textId="0235F264" w:rsidR="008A4D68" w:rsidRPr="00BA2B94" w:rsidRDefault="008A4D68" w:rsidP="008A4D68">
      <w:pPr>
        <w:rPr>
          <w:rFonts w:ascii="Times New Roman" w:eastAsia="Times New Roman" w:hAnsi="Times New Roman" w:cs="Times New Roman"/>
          <w:b/>
          <w:color w:val="000000"/>
          <w:sz w:val="28"/>
          <w:szCs w:val="28"/>
        </w:rPr>
      </w:pPr>
      <w:r w:rsidRPr="00BA2B94">
        <w:rPr>
          <w:rFonts w:ascii="Times New Roman" w:eastAsia="Times New Roman" w:hAnsi="Times New Roman" w:cs="Times New Roman"/>
          <w:b/>
          <w:color w:val="000000"/>
          <w:sz w:val="28"/>
          <w:szCs w:val="28"/>
        </w:rPr>
        <w:t xml:space="preserve">4.1 Research Methodology </w:t>
      </w:r>
    </w:p>
    <w:p w14:paraId="4C9965A2" w14:textId="77777777" w:rsidR="008A4D68" w:rsidRPr="001B1828" w:rsidRDefault="008A4D68" w:rsidP="008A4D68">
      <w:pPr>
        <w:rPr>
          <w:lang w:val="en-US"/>
        </w:rPr>
      </w:pPr>
    </w:p>
    <w:p w14:paraId="3A2B9C0D" w14:textId="273674DF" w:rsidR="008A4D68" w:rsidRPr="008A4D68" w:rsidRDefault="008A4D68" w:rsidP="008A4D68">
      <w:pPr>
        <w:spacing w:after="120" w:line="360" w:lineRule="auto"/>
        <w:ind w:firstLine="720"/>
        <w:jc w:val="both"/>
        <w:rPr>
          <w:rFonts w:ascii="Times New Roman" w:eastAsia="Times New Roman" w:hAnsi="Times New Roman" w:cs="Times New Roman"/>
          <w:color w:val="000000"/>
          <w:lang w:val="en-US"/>
        </w:rPr>
      </w:pPr>
      <w:r w:rsidRPr="008A4D68">
        <w:rPr>
          <w:rFonts w:ascii="Times New Roman" w:eastAsia="Times New Roman" w:hAnsi="Times New Roman" w:cs="Times New Roman"/>
          <w:color w:val="000000"/>
          <w:lang w:val="en-US"/>
        </w:rPr>
        <w:t xml:space="preserve">This research adopts an experimental and benchmarking approach to evaluate the object detection performance in the automotive domain. Rather than engineering an entirely new neural network, this study focuses on the systematic and empirical evaluation of existing training strategies. The methodological states </w:t>
      </w:r>
      <w:proofErr w:type="gramStart"/>
      <w:r w:rsidRPr="008A4D68">
        <w:rPr>
          <w:rFonts w:ascii="Times New Roman" w:eastAsia="Times New Roman" w:hAnsi="Times New Roman" w:cs="Times New Roman"/>
          <w:color w:val="000000"/>
          <w:lang w:val="en-US"/>
        </w:rPr>
        <w:t>aligns</w:t>
      </w:r>
      <w:proofErr w:type="gramEnd"/>
      <w:r w:rsidRPr="008A4D68">
        <w:rPr>
          <w:rFonts w:ascii="Times New Roman" w:eastAsia="Times New Roman" w:hAnsi="Times New Roman" w:cs="Times New Roman"/>
          <w:color w:val="000000"/>
          <w:lang w:val="en-US"/>
        </w:rPr>
        <w:t xml:space="preserve"> with accepted research practice within data science, which recognizes rigorous empirical evaluation as a critical mechanism for advance machine learning. The primary objective is to test how different hyperparameter configs, architectural variation, input resolution, augmentation strategies and transfer learning approaches specifically affect per-class detection performance, particularly for visually challenging automotive components.</w:t>
      </w:r>
    </w:p>
    <w:p w14:paraId="60965A98" w14:textId="77777777" w:rsidR="008A4D68" w:rsidRPr="008A4D68" w:rsidRDefault="008A4D68" w:rsidP="008A4D68">
      <w:pPr>
        <w:spacing w:after="120" w:line="360" w:lineRule="auto"/>
        <w:ind w:firstLine="720"/>
        <w:jc w:val="both"/>
        <w:rPr>
          <w:rFonts w:ascii="Times New Roman" w:eastAsia="Times New Roman" w:hAnsi="Times New Roman" w:cs="Times New Roman"/>
          <w:color w:val="000000"/>
          <w:lang w:val="en-US"/>
        </w:rPr>
      </w:pPr>
    </w:p>
    <w:p w14:paraId="391CDFAE" w14:textId="17D88A95" w:rsidR="008A4D68" w:rsidRDefault="008A4D68" w:rsidP="008A4D68">
      <w:pPr>
        <w:spacing w:after="120" w:line="360" w:lineRule="auto"/>
        <w:ind w:firstLine="720"/>
        <w:jc w:val="both"/>
        <w:rPr>
          <w:rFonts w:ascii="Times New Roman" w:eastAsia="Times New Roman" w:hAnsi="Times New Roman" w:cs="Times New Roman"/>
          <w:color w:val="000000"/>
          <w:lang w:val="en-US"/>
        </w:rPr>
      </w:pPr>
      <w:r w:rsidRPr="008A4D68">
        <w:rPr>
          <w:rFonts w:ascii="Times New Roman" w:eastAsia="Times New Roman" w:hAnsi="Times New Roman" w:cs="Times New Roman"/>
          <w:color w:val="000000"/>
          <w:lang w:val="en-US"/>
        </w:rPr>
        <w:t>A controlled experimental approach is highly appropriate because it enable the precise isolation of individual</w:t>
      </w:r>
      <w:r>
        <w:rPr>
          <w:rFonts w:ascii="Times New Roman" w:eastAsia="Times New Roman" w:hAnsi="Times New Roman" w:cs="Times New Roman"/>
          <w:color w:val="000000"/>
          <w:lang w:val="en-US"/>
        </w:rPr>
        <w:t>s</w:t>
      </w:r>
      <w:r w:rsidRPr="008A4D68">
        <w:rPr>
          <w:rFonts w:ascii="Times New Roman" w:eastAsia="Times New Roman" w:hAnsi="Times New Roman" w:cs="Times New Roman"/>
          <w:color w:val="000000"/>
          <w:lang w:val="en-US"/>
        </w:rPr>
        <w:t xml:space="preserve"> independent variable</w:t>
      </w:r>
      <w:r>
        <w:rPr>
          <w:rFonts w:ascii="Times New Roman" w:eastAsia="Times New Roman" w:hAnsi="Times New Roman" w:cs="Times New Roman"/>
          <w:color w:val="000000"/>
          <w:lang w:val="en-US"/>
        </w:rPr>
        <w:t xml:space="preserve">s </w:t>
      </w:r>
      <w:r w:rsidRPr="008A4D68">
        <w:rPr>
          <w:rFonts w:ascii="Times New Roman" w:eastAsia="Times New Roman" w:hAnsi="Times New Roman" w:cs="Times New Roman"/>
          <w:color w:val="000000"/>
          <w:lang w:val="en-US"/>
        </w:rPr>
        <w:t>such as model</w:t>
      </w:r>
      <w:r>
        <w:rPr>
          <w:rFonts w:ascii="Times New Roman" w:eastAsia="Times New Roman" w:hAnsi="Times New Roman" w:cs="Times New Roman"/>
          <w:color w:val="000000"/>
          <w:lang w:val="en-US"/>
        </w:rPr>
        <w:t>s like</w:t>
      </w:r>
      <w:r w:rsidRPr="008A4D68">
        <w:rPr>
          <w:rFonts w:ascii="Times New Roman" w:eastAsia="Times New Roman" w:hAnsi="Times New Roman" w:cs="Times New Roman"/>
          <w:color w:val="000000"/>
          <w:lang w:val="en-US"/>
        </w:rPr>
        <w:t xml:space="preserve"> architecture, input resolution, augmentation techniques, and weight </w:t>
      </w:r>
      <w:r>
        <w:rPr>
          <w:rFonts w:ascii="Times New Roman" w:eastAsia="Times New Roman" w:hAnsi="Times New Roman" w:cs="Times New Roman"/>
          <w:color w:val="000000"/>
          <w:lang w:val="en-US"/>
        </w:rPr>
        <w:t xml:space="preserve">initialization </w:t>
      </w:r>
      <w:r w:rsidRPr="008A4D68">
        <w:rPr>
          <w:rFonts w:ascii="Times New Roman" w:eastAsia="Times New Roman" w:hAnsi="Times New Roman" w:cs="Times New Roman"/>
          <w:color w:val="000000"/>
          <w:lang w:val="en-US"/>
        </w:rPr>
        <w:t>while holding all other parameters constant</w:t>
      </w:r>
      <w:r>
        <w:rPr>
          <w:rFonts w:ascii="Times New Roman" w:eastAsia="Times New Roman" w:hAnsi="Times New Roman" w:cs="Times New Roman"/>
          <w:color w:val="000000"/>
          <w:lang w:val="en-US"/>
        </w:rPr>
        <w:t>s</w:t>
      </w:r>
      <w:r w:rsidRPr="008A4D68">
        <w:rPr>
          <w:rFonts w:ascii="Times New Roman" w:eastAsia="Times New Roman" w:hAnsi="Times New Roman" w:cs="Times New Roman"/>
          <w:color w:val="000000"/>
          <w:lang w:val="en-US"/>
        </w:rPr>
        <w:t xml:space="preserve">. This design allows performance changes to be reliably attributed to the strategy under investigation, thereby enhancing internal validity and minimising confounding factors. Similar benchmarking methodologies have been successfully employed in recent </w:t>
      </w:r>
      <w:r w:rsidRPr="008A4D68">
        <w:rPr>
          <w:rFonts w:ascii="Times New Roman" w:eastAsia="Times New Roman" w:hAnsi="Times New Roman" w:cs="Times New Roman"/>
          <w:color w:val="000000"/>
          <w:lang w:val="en-US"/>
        </w:rPr>
        <w:lastRenderedPageBreak/>
        <w:t xml:space="preserve">computer vision literature. For </w:t>
      </w:r>
      <w:r>
        <w:rPr>
          <w:rFonts w:ascii="Times New Roman" w:eastAsia="Times New Roman" w:hAnsi="Times New Roman" w:cs="Times New Roman"/>
          <w:color w:val="000000"/>
          <w:lang w:val="en-US"/>
        </w:rPr>
        <w:t>example</w:t>
      </w:r>
      <w:r w:rsidRPr="008A4D68">
        <w:rPr>
          <w:rFonts w:ascii="Times New Roman" w:eastAsia="Times New Roman" w:hAnsi="Times New Roman" w:cs="Times New Roman"/>
          <w:color w:val="000000"/>
          <w:lang w:val="en-US"/>
        </w:rPr>
        <w:t xml:space="preserve">, </w:t>
      </w:r>
      <w:r w:rsidR="00BA2B94">
        <w:rPr>
          <w:rFonts w:ascii="Times New Roman" w:eastAsia="Times New Roman" w:hAnsi="Times New Roman" w:cs="Times New Roman"/>
          <w:color w:val="000000"/>
          <w:lang w:val="en-US"/>
        </w:rPr>
        <w:t xml:space="preserve">in 2024 </w:t>
      </w:r>
      <w:proofErr w:type="spellStart"/>
      <w:r w:rsidRPr="008A4D68">
        <w:rPr>
          <w:rFonts w:ascii="Times New Roman" w:eastAsia="Times New Roman" w:hAnsi="Times New Roman" w:cs="Times New Roman"/>
          <w:color w:val="000000"/>
          <w:lang w:val="en-US"/>
        </w:rPr>
        <w:t>Kancharla</w:t>
      </w:r>
      <w:proofErr w:type="spellEnd"/>
      <w:r w:rsidRPr="008A4D68">
        <w:rPr>
          <w:rFonts w:ascii="Times New Roman" w:eastAsia="Times New Roman" w:hAnsi="Times New Roman" w:cs="Times New Roman"/>
          <w:color w:val="000000"/>
          <w:lang w:val="en-US"/>
        </w:rPr>
        <w:t xml:space="preserve"> (2024) </w:t>
      </w:r>
      <w:proofErr w:type="spellStart"/>
      <w:r w:rsidRPr="008A4D68">
        <w:rPr>
          <w:rFonts w:ascii="Times New Roman" w:eastAsia="Times New Roman" w:hAnsi="Times New Roman" w:cs="Times New Roman"/>
          <w:color w:val="000000"/>
          <w:lang w:val="en-US"/>
        </w:rPr>
        <w:t>utilised</w:t>
      </w:r>
      <w:proofErr w:type="spellEnd"/>
      <w:r w:rsidRPr="008A4D68">
        <w:rPr>
          <w:rFonts w:ascii="Times New Roman" w:eastAsia="Times New Roman" w:hAnsi="Times New Roman" w:cs="Times New Roman"/>
          <w:color w:val="000000"/>
          <w:lang w:val="en-US"/>
        </w:rPr>
        <w:t xml:space="preserve"> a comparable experimental benchmarking framework to investigate the impacts of class imbalance on object detection models, demonstrating the value of controlled experiments in generating robust insights.</w:t>
      </w:r>
    </w:p>
    <w:p w14:paraId="6694E1C9" w14:textId="77777777" w:rsidR="00BA2B94" w:rsidRPr="00BA2B94" w:rsidRDefault="00BA2B94" w:rsidP="00BA2B94">
      <w:pPr>
        <w:rPr>
          <w:rFonts w:ascii="Times New Roman" w:eastAsia="Times New Roman" w:hAnsi="Times New Roman" w:cs="Times New Roman"/>
          <w:b/>
          <w:color w:val="000000"/>
          <w:sz w:val="28"/>
          <w:szCs w:val="28"/>
        </w:rPr>
      </w:pPr>
    </w:p>
    <w:p w14:paraId="5C22E602" w14:textId="7239F9B1" w:rsidR="00BA2B94" w:rsidRDefault="00BA2B94" w:rsidP="00BA2B94">
      <w:pPr>
        <w:rPr>
          <w:rFonts w:ascii="Times New Roman" w:eastAsia="Times New Roman" w:hAnsi="Times New Roman" w:cs="Times New Roman"/>
          <w:b/>
          <w:color w:val="000000"/>
          <w:sz w:val="28"/>
          <w:szCs w:val="28"/>
          <w:lang w:eastAsia="zh-CN"/>
        </w:rPr>
      </w:pPr>
      <w:r w:rsidRPr="00BA2B94">
        <w:rPr>
          <w:rFonts w:ascii="Times New Roman" w:eastAsia="Times New Roman" w:hAnsi="Times New Roman" w:cs="Times New Roman"/>
          <w:b/>
          <w:color w:val="000000"/>
          <w:sz w:val="28"/>
          <w:szCs w:val="28"/>
        </w:rPr>
        <w:t xml:space="preserve">4.2 Dataset Description </w:t>
      </w:r>
    </w:p>
    <w:p w14:paraId="4C6986DD" w14:textId="77777777" w:rsidR="00E051E7" w:rsidRPr="00BA2B94" w:rsidRDefault="00E051E7" w:rsidP="00BA2B94">
      <w:pPr>
        <w:rPr>
          <w:rFonts w:ascii="Times New Roman" w:eastAsia="Times New Roman" w:hAnsi="Times New Roman" w:cs="Times New Roman"/>
          <w:b/>
          <w:color w:val="000000"/>
          <w:sz w:val="28"/>
          <w:szCs w:val="28"/>
          <w:lang w:eastAsia="zh-CN"/>
        </w:rPr>
      </w:pPr>
    </w:p>
    <w:p w14:paraId="41DECAF9" w14:textId="6FAA6243" w:rsidR="00BA2B94" w:rsidRPr="00E051E7" w:rsidRDefault="00BA2B94" w:rsidP="00E051E7">
      <w:pPr>
        <w:spacing w:after="120" w:line="360" w:lineRule="auto"/>
        <w:ind w:firstLine="720"/>
        <w:jc w:val="both"/>
        <w:rPr>
          <w:rFonts w:ascii="Times New Roman" w:eastAsia="Times New Roman" w:hAnsi="Times New Roman" w:cs="Times New Roman"/>
          <w:color w:val="000000"/>
          <w:lang w:val="en-US"/>
        </w:rPr>
      </w:pPr>
      <w:r w:rsidRPr="00E051E7">
        <w:rPr>
          <w:rFonts w:ascii="Times New Roman" w:eastAsia="Times New Roman" w:hAnsi="Times New Roman" w:cs="Times New Roman"/>
          <w:color w:val="000000"/>
          <w:lang w:val="en-US"/>
        </w:rPr>
        <w:t>The foundation of the experimental pipeline is the publicly available as car-parts-ybiev dataset and it is hosted on the Roboflow platform (Roboflow, n.d.). This dataset comprises 8,739 high-quality annotated images covering total 50 distinct classes for automotive components. Annotations are provided in the standard YOLO format with exactly one annotated object per image. This structure ensures seamless integration with the Ultralytics framework and it reduces the risk of overlapping and bounding box conflicts during training and evaluation.</w:t>
      </w:r>
    </w:p>
    <w:p w14:paraId="1B1D7811" w14:textId="10CB38E4" w:rsidR="00BA2B94" w:rsidRPr="00E051E7" w:rsidRDefault="00BA2B94" w:rsidP="00E051E7">
      <w:pPr>
        <w:spacing w:after="120" w:line="360" w:lineRule="auto"/>
        <w:ind w:firstLine="720"/>
        <w:jc w:val="both"/>
        <w:rPr>
          <w:rFonts w:ascii="Times New Roman" w:eastAsia="Times New Roman" w:hAnsi="Times New Roman" w:cs="Times New Roman"/>
          <w:color w:val="000000"/>
          <w:lang w:val="en-US"/>
        </w:rPr>
      </w:pPr>
      <w:r w:rsidRPr="00E051E7">
        <w:rPr>
          <w:rFonts w:ascii="Times New Roman" w:eastAsia="Times New Roman" w:hAnsi="Times New Roman" w:cs="Times New Roman"/>
          <w:color w:val="000000"/>
          <w:lang w:val="en-US"/>
        </w:rPr>
        <w:t>The dataset is partitioned into 3 predefined subsets like a training set of 6,118 images, a validation set of 3,146 images, and a test set of 2,534 images. These splits were established by the dataset provider, and guaranteeing no data leakage between training, also validation, and testing phases and supporting a fair assessment of model generalisability.</w:t>
      </w:r>
    </w:p>
    <w:p w14:paraId="5493F433" w14:textId="0767B6C3" w:rsidR="00BA2B94" w:rsidRPr="00E051E7" w:rsidRDefault="00BA2B94" w:rsidP="00E051E7">
      <w:pPr>
        <w:spacing w:after="120" w:line="360" w:lineRule="auto"/>
        <w:ind w:firstLine="720"/>
        <w:jc w:val="both"/>
        <w:rPr>
          <w:color w:val="000000"/>
          <w:lang w:val="en-US"/>
        </w:rPr>
      </w:pPr>
      <w:r w:rsidRPr="00E051E7">
        <w:rPr>
          <w:rFonts w:ascii="Times New Roman" w:eastAsia="Times New Roman" w:hAnsi="Times New Roman" w:cs="Times New Roman"/>
          <w:color w:val="000000"/>
          <w:lang w:val="en-US"/>
        </w:rPr>
        <w:t>Class distribution analysis in the training set reveals a relatively balanced dataset compared to many real world long tailed object detection benchmarks. The instances per class ranges from 86 samples</w:t>
      </w:r>
      <w:r w:rsidR="008D56B6" w:rsidRPr="00E051E7">
        <w:rPr>
          <w:rFonts w:ascii="Times New Roman" w:eastAsia="Times New Roman" w:hAnsi="Times New Roman" w:cs="Times New Roman"/>
          <w:color w:val="000000"/>
          <w:lang w:val="en-US"/>
        </w:rPr>
        <w:t xml:space="preserve"> </w:t>
      </w:r>
      <w:proofErr w:type="gramStart"/>
      <w:r w:rsidR="008D56B6" w:rsidRPr="00E051E7">
        <w:rPr>
          <w:rFonts w:ascii="Times New Roman" w:eastAsia="Times New Roman" w:hAnsi="Times New Roman" w:cs="Times New Roman"/>
          <w:color w:val="000000"/>
          <w:lang w:val="en-US"/>
        </w:rPr>
        <w:t>of</w:t>
      </w:r>
      <w:r w:rsidRPr="00E051E7">
        <w:rPr>
          <w:rFonts w:ascii="Times New Roman" w:eastAsia="Times New Roman" w:hAnsi="Times New Roman" w:cs="Times New Roman"/>
          <w:color w:val="000000"/>
          <w:lang w:val="en-US"/>
        </w:rPr>
        <w:t xml:space="preserve"> </w:t>
      </w:r>
      <w:r w:rsidR="008D56B6" w:rsidRPr="00E051E7">
        <w:rPr>
          <w:rFonts w:ascii="Times New Roman" w:eastAsia="Times New Roman" w:hAnsi="Times New Roman" w:cs="Times New Roman"/>
          <w:color w:val="000000"/>
          <w:lang w:val="en-US"/>
        </w:rPr>
        <w:t xml:space="preserve"> </w:t>
      </w:r>
      <w:r w:rsidRPr="00E051E7">
        <w:rPr>
          <w:rFonts w:ascii="Times New Roman" w:eastAsia="Times New Roman" w:hAnsi="Times New Roman" w:cs="Times New Roman"/>
          <w:color w:val="000000"/>
          <w:lang w:val="en-US"/>
        </w:rPr>
        <w:t>Piston</w:t>
      </w:r>
      <w:proofErr w:type="gramEnd"/>
      <w:r w:rsidRPr="00E051E7">
        <w:rPr>
          <w:rFonts w:ascii="Times New Roman" w:eastAsia="Times New Roman" w:hAnsi="Times New Roman" w:cs="Times New Roman"/>
          <w:color w:val="000000"/>
          <w:lang w:val="en-US"/>
        </w:rPr>
        <w:t xml:space="preserve"> to 162 samples </w:t>
      </w:r>
      <w:r w:rsidR="008D56B6" w:rsidRPr="00E051E7">
        <w:rPr>
          <w:rFonts w:ascii="Times New Roman" w:eastAsia="Times New Roman" w:hAnsi="Times New Roman" w:cs="Times New Roman"/>
          <w:color w:val="000000"/>
          <w:lang w:val="en-US"/>
        </w:rPr>
        <w:t xml:space="preserve">of </w:t>
      </w:r>
      <w:r w:rsidRPr="00E051E7">
        <w:rPr>
          <w:rFonts w:ascii="Times New Roman" w:eastAsia="Times New Roman" w:hAnsi="Times New Roman" w:cs="Times New Roman"/>
          <w:color w:val="000000"/>
          <w:lang w:val="en-US"/>
        </w:rPr>
        <w:t>Ignition Coil, yielding an imbalance of approximately 1.9. This balance allows the study to focus on the effects of visual complexity rather than sample scarcity. The detailed distribution is illustrated in Figure</w:t>
      </w:r>
      <w:r w:rsidRPr="00E051E7">
        <w:rPr>
          <w:color w:val="000000"/>
          <w:lang w:val="en-US"/>
        </w:rPr>
        <w:t xml:space="preserve"> .</w:t>
      </w:r>
    </w:p>
    <w:p w14:paraId="2B83C257" w14:textId="0E9B756B" w:rsidR="00BA2B94" w:rsidRDefault="008D56B6" w:rsidP="00BA2B94">
      <w:pPr>
        <w:pStyle w:val="NormalWeb"/>
      </w:pPr>
      <w:r>
        <w:rPr>
          <w:noProof/>
        </w:rPr>
        <w:lastRenderedPageBreak/>
        <w:drawing>
          <wp:inline distT="0" distB="0" distL="0" distR="0" wp14:anchorId="20B9EB9B" wp14:editId="46B4DC8A">
            <wp:extent cx="5731510" cy="6896100"/>
            <wp:effectExtent l="0" t="0" r="0" b="0"/>
            <wp:docPr id="4583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6896100"/>
                    </a:xfrm>
                    <a:prstGeom prst="rect">
                      <a:avLst/>
                    </a:prstGeom>
                    <a:noFill/>
                    <a:ln>
                      <a:noFill/>
                    </a:ln>
                  </pic:spPr>
                </pic:pic>
              </a:graphicData>
            </a:graphic>
          </wp:inline>
        </w:drawing>
      </w:r>
      <w:r w:rsidR="00BA2B94">
        <w:t xml:space="preserve">The car-parts-ybiev dataset was selected for several reasons. It is one of the largest publicly available multi-class datasets dedicated to automotive component detection. The 50 classes offer sufficient visual diversity </w:t>
      </w:r>
      <w:r w:rsidR="00BA2B94" w:rsidRPr="00BA2B94">
        <w:rPr>
          <w:lang w:val="en-US"/>
        </w:rPr>
        <w:t>some</w:t>
      </w:r>
      <w:r w:rsidR="00BA2B94">
        <w:rPr>
          <w:lang w:val="en-US"/>
        </w:rPr>
        <w:t xml:space="preserve">thing like </w:t>
      </w:r>
      <w:r w:rsidR="00BA2B94">
        <w:t xml:space="preserve">in texture, scale, shape, and appearance to observe </w:t>
      </w:r>
      <w:r w:rsidR="00BA2B94" w:rsidRPr="00BA2B94">
        <w:rPr>
          <w:lang w:val="en-US"/>
        </w:rPr>
        <w:t>t</w:t>
      </w:r>
      <w:r w:rsidR="00BA2B94">
        <w:rPr>
          <w:lang w:val="en-US"/>
        </w:rPr>
        <w:t xml:space="preserve">he </w:t>
      </w:r>
      <w:r w:rsidR="00BA2B94">
        <w:t>meaningful per-class performance variations</w:t>
      </w:r>
      <w:r w:rsidR="00BA2B94" w:rsidRPr="00BA2B94">
        <w:rPr>
          <w:lang w:val="en-US"/>
        </w:rPr>
        <w:t xml:space="preserve"> in models</w:t>
      </w:r>
      <w:r w:rsidR="00BA2B94">
        <w:t xml:space="preserve">. Finally, its public availability strongly supports </w:t>
      </w:r>
      <w:r w:rsidR="00BA2B94" w:rsidRPr="00BA2B94">
        <w:rPr>
          <w:lang w:val="en-US"/>
        </w:rPr>
        <w:t>t</w:t>
      </w:r>
      <w:r w:rsidR="00BA2B94">
        <w:rPr>
          <w:lang w:val="en-US"/>
        </w:rPr>
        <w:t xml:space="preserve">he </w:t>
      </w:r>
      <w:r w:rsidR="00BA2B94">
        <w:t xml:space="preserve">reproducibility, enabling other </w:t>
      </w:r>
      <w:r w:rsidR="00BA2B94" w:rsidRPr="00BA2B94">
        <w:rPr>
          <w:lang w:val="en-US"/>
        </w:rPr>
        <w:t xml:space="preserve"> an</w:t>
      </w:r>
      <w:r w:rsidR="00BA2B94">
        <w:rPr>
          <w:lang w:val="en-US"/>
        </w:rPr>
        <w:t xml:space="preserve">d </w:t>
      </w:r>
      <w:r w:rsidR="00BA2B94">
        <w:t>researchers to replicate the</w:t>
      </w:r>
      <w:r w:rsidR="00BA2B94" w:rsidRPr="00BA2B94">
        <w:rPr>
          <w:lang w:val="en-US"/>
        </w:rPr>
        <w:t xml:space="preserve"> s</w:t>
      </w:r>
      <w:r w:rsidR="00BA2B94">
        <w:rPr>
          <w:lang w:val="en-US"/>
        </w:rPr>
        <w:t>ame</w:t>
      </w:r>
      <w:r w:rsidR="00BA2B94">
        <w:t xml:space="preserve"> experiments and build upon the benchmarks.</w:t>
      </w:r>
    </w:p>
    <w:p w14:paraId="0D334B78" w14:textId="77777777" w:rsidR="00D77E48" w:rsidRDefault="00D77E48" w:rsidP="00BA2B94">
      <w:pPr>
        <w:pStyle w:val="NormalWeb"/>
      </w:pPr>
    </w:p>
    <w:p w14:paraId="5ECB6FB9" w14:textId="77777777" w:rsidR="00E051E7" w:rsidRDefault="00E051E7" w:rsidP="00BA2B94">
      <w:pPr>
        <w:pStyle w:val="NormalWeb"/>
      </w:pPr>
    </w:p>
    <w:p w14:paraId="1882910A" w14:textId="77777777" w:rsidR="00D77E48" w:rsidRDefault="00D77E48" w:rsidP="00D77E48">
      <w:pPr>
        <w:rPr>
          <w:rFonts w:ascii="Times New Roman" w:eastAsia="Times New Roman" w:hAnsi="Times New Roman" w:cs="Times New Roman"/>
          <w:b/>
          <w:color w:val="000000"/>
          <w:sz w:val="28"/>
          <w:szCs w:val="28"/>
          <w:lang w:eastAsia="zh-CN"/>
        </w:rPr>
      </w:pPr>
      <w:r w:rsidRPr="00D77E48">
        <w:rPr>
          <w:rFonts w:ascii="Times New Roman" w:eastAsia="Times New Roman" w:hAnsi="Times New Roman" w:cs="Times New Roman"/>
          <w:b/>
          <w:color w:val="000000"/>
          <w:sz w:val="28"/>
          <w:szCs w:val="28"/>
        </w:rPr>
        <w:lastRenderedPageBreak/>
        <w:t>4.3 Model Architecture and Configuration</w:t>
      </w:r>
    </w:p>
    <w:p w14:paraId="38EEDA9B" w14:textId="77777777" w:rsidR="00D77E48" w:rsidRPr="00D77E48" w:rsidRDefault="00D77E48" w:rsidP="00D77E48">
      <w:pPr>
        <w:rPr>
          <w:rFonts w:ascii="Times New Roman" w:eastAsia="Times New Roman" w:hAnsi="Times New Roman" w:cs="Times New Roman"/>
          <w:b/>
          <w:color w:val="000000"/>
          <w:sz w:val="28"/>
          <w:szCs w:val="28"/>
          <w:lang w:eastAsia="zh-CN"/>
        </w:rPr>
      </w:pPr>
    </w:p>
    <w:p w14:paraId="21B24830" w14:textId="3BF4625E" w:rsidR="00D77E48" w:rsidRDefault="00D77E48" w:rsidP="00D77E48">
      <w:pPr>
        <w:pStyle w:val="NormalWeb"/>
      </w:pPr>
      <w:r>
        <w:t xml:space="preserve">The primary object detection framework used in this study is YOLOv8, developed by </w:t>
      </w:r>
      <w:r w:rsidRPr="00D77E48">
        <w:rPr>
          <w:lang w:val="en-US"/>
        </w:rPr>
        <w:t>the</w:t>
      </w:r>
      <w:r>
        <w:rPr>
          <w:lang w:val="en-US"/>
        </w:rPr>
        <w:t xml:space="preserve"> </w:t>
      </w:r>
      <w:r>
        <w:t>Ultralytics (Jocher et al., 2023). YOLOv8 features an anchor</w:t>
      </w:r>
      <w:r w:rsidRPr="00D77E48">
        <w:rPr>
          <w:lang w:val="en-US"/>
        </w:rPr>
        <w:t xml:space="preserve"> </w:t>
      </w:r>
      <w:r>
        <w:t xml:space="preserve">free design with a detection head that separately processes objectness, classification, and regression tasks. </w:t>
      </w:r>
      <w:r w:rsidR="00853ECC" w:rsidRPr="00853ECC">
        <w:rPr>
          <w:lang w:val="en-US"/>
        </w:rPr>
        <w:t>3</w:t>
      </w:r>
      <w:r>
        <w:t xml:space="preserve"> variants were evaluated to assess the impact of model capacity</w:t>
      </w:r>
      <w:r w:rsidRPr="00D77E48">
        <w:rPr>
          <w:lang w:val="en-US"/>
        </w:rPr>
        <w:t xml:space="preserve"> </w:t>
      </w:r>
      <w:r>
        <w:rPr>
          <w:lang w:val="en-US"/>
        </w:rPr>
        <w:t>1)</w:t>
      </w:r>
      <w:r>
        <w:t xml:space="preserve"> YOLOv8n nano, 3.2 million parameters, </w:t>
      </w:r>
      <w:r w:rsidRPr="00D77E48">
        <w:rPr>
          <w:lang w:val="en-US"/>
        </w:rPr>
        <w:t>2)</w:t>
      </w:r>
      <w:r>
        <w:rPr>
          <w:lang w:val="en-US"/>
        </w:rPr>
        <w:t xml:space="preserve"> </w:t>
      </w:r>
      <w:r>
        <w:t xml:space="preserve">YOLOv8s small, 11.2 million parameters, and </w:t>
      </w:r>
      <w:r w:rsidRPr="00D77E48">
        <w:rPr>
          <w:lang w:val="en-US"/>
        </w:rPr>
        <w:t>3)</w:t>
      </w:r>
      <w:r>
        <w:rPr>
          <w:lang w:val="en-US"/>
        </w:rPr>
        <w:t xml:space="preserve"> </w:t>
      </w:r>
      <w:r>
        <w:t>YOLOv8m (medium, 25.9 million parameters. YOLOv8s serves as the primary baseline model due to its favourable balance between detection accuracy and computational efficiency, which is suited to the constraints of free-tier GPU resources.</w:t>
      </w:r>
    </w:p>
    <w:p w14:paraId="4F881D9F" w14:textId="4346DC95" w:rsidR="00D77E48" w:rsidRDefault="00D77E48" w:rsidP="00D77E48">
      <w:pPr>
        <w:pStyle w:val="NormalWeb"/>
      </w:pPr>
      <w:r>
        <w:t>For cross-generational comparison, YOLO26 (Ultralytics, 2026) was also evaluated. Released in early 2026, YOLO26 introduces several innovations, including NMS-free end-to-end inference, removal of Focal Loss, Small-Target-Aware Label Assignment (STAL), and the MuSGD optimizer. The YOLO26s variant was tested against YOLOv8s to determine whether these architectural advances improve detection of visually challenging automotive components.</w:t>
      </w:r>
    </w:p>
    <w:p w14:paraId="79457347" w14:textId="77777777" w:rsidR="00D46116" w:rsidRDefault="00D46116" w:rsidP="00D77E48">
      <w:pPr>
        <w:pStyle w:val="NormalWeb"/>
      </w:pPr>
    </w:p>
    <w:tbl>
      <w:tblPr>
        <w:tblStyle w:val="GridTable2-Accent4"/>
        <w:tblW w:w="7174" w:type="dxa"/>
        <w:tblInd w:w="932" w:type="dxa"/>
        <w:tblLook w:val="04A0" w:firstRow="1" w:lastRow="0" w:firstColumn="1" w:lastColumn="0" w:noHBand="0" w:noVBand="1"/>
      </w:tblPr>
      <w:tblGrid>
        <w:gridCol w:w="3657"/>
        <w:gridCol w:w="3517"/>
      </w:tblGrid>
      <w:tr w:rsidR="00D46116" w:rsidRPr="00D46116" w14:paraId="0898D607" w14:textId="77777777" w:rsidTr="00D46116">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0" w:type="auto"/>
            <w:hideMark/>
          </w:tcPr>
          <w:p w14:paraId="2310CDAA" w14:textId="77777777" w:rsidR="00D46116" w:rsidRPr="00D46116" w:rsidRDefault="00D46116" w:rsidP="00D46116">
            <w:pPr>
              <w:jc w:val="center"/>
              <w:rPr>
                <w:rFonts w:ascii="Times New Roman" w:eastAsia="Times New Roman" w:hAnsi="Times New Roman" w:cs="Times New Roman"/>
                <w:kern w:val="0"/>
                <w:lang w:val="en-DE" w:eastAsia="en-GB"/>
                <w14:ligatures w14:val="none"/>
              </w:rPr>
            </w:pPr>
            <w:r w:rsidRPr="00D46116">
              <w:rPr>
                <w:rFonts w:ascii="Times New Roman" w:eastAsia="Times New Roman" w:hAnsi="Times New Roman" w:cs="Times New Roman"/>
                <w:kern w:val="0"/>
                <w:lang w:val="en-DE" w:eastAsia="en-GB"/>
                <w14:ligatures w14:val="none"/>
              </w:rPr>
              <w:t>Parameter</w:t>
            </w:r>
          </w:p>
        </w:tc>
        <w:tc>
          <w:tcPr>
            <w:tcW w:w="0" w:type="auto"/>
            <w:hideMark/>
          </w:tcPr>
          <w:p w14:paraId="56AEBD16" w14:textId="77777777" w:rsidR="00D46116" w:rsidRPr="00D46116" w:rsidRDefault="00D46116" w:rsidP="00D4611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DE" w:eastAsia="en-GB"/>
                <w14:ligatures w14:val="none"/>
              </w:rPr>
            </w:pPr>
            <w:r w:rsidRPr="00D46116">
              <w:rPr>
                <w:rFonts w:ascii="Times New Roman" w:eastAsia="Times New Roman" w:hAnsi="Times New Roman" w:cs="Times New Roman"/>
                <w:kern w:val="0"/>
                <w:lang w:val="en-DE" w:eastAsia="en-GB"/>
                <w14:ligatures w14:val="none"/>
              </w:rPr>
              <w:t>Value</w:t>
            </w:r>
          </w:p>
        </w:tc>
      </w:tr>
      <w:tr w:rsidR="00D46116" w:rsidRPr="00D46116" w14:paraId="14ECC13B" w14:textId="77777777" w:rsidTr="00D46116">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0" w:type="auto"/>
            <w:hideMark/>
          </w:tcPr>
          <w:p w14:paraId="6A5786A2" w14:textId="77777777" w:rsidR="00D46116" w:rsidRPr="00D46116" w:rsidRDefault="00D46116" w:rsidP="00D46116">
            <w:pPr>
              <w:rPr>
                <w:rFonts w:ascii="Times New Roman" w:eastAsia="Times New Roman" w:hAnsi="Times New Roman" w:cs="Times New Roman"/>
                <w:b w:val="0"/>
                <w:bCs w:val="0"/>
                <w:kern w:val="0"/>
                <w:lang w:val="en-DE" w:eastAsia="en-GB"/>
                <w14:ligatures w14:val="none"/>
              </w:rPr>
            </w:pPr>
            <w:r w:rsidRPr="00D46116">
              <w:rPr>
                <w:rFonts w:ascii="Times New Roman" w:eastAsia="Times New Roman" w:hAnsi="Times New Roman" w:cs="Times New Roman"/>
                <w:b w:val="0"/>
                <w:bCs w:val="0"/>
                <w:kern w:val="0"/>
                <w:lang w:val="en-DE" w:eastAsia="en-GB"/>
                <w14:ligatures w14:val="none"/>
              </w:rPr>
              <w:t>Optimizer</w:t>
            </w:r>
          </w:p>
        </w:tc>
        <w:tc>
          <w:tcPr>
            <w:tcW w:w="0" w:type="auto"/>
            <w:hideMark/>
          </w:tcPr>
          <w:p w14:paraId="3AD4E89E" w14:textId="77777777" w:rsidR="00D46116" w:rsidRPr="00D46116" w:rsidRDefault="00D46116" w:rsidP="00D4611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DE" w:eastAsia="en-GB"/>
                <w14:ligatures w14:val="none"/>
              </w:rPr>
            </w:pPr>
            <w:r w:rsidRPr="00D46116">
              <w:rPr>
                <w:rFonts w:ascii="Times New Roman" w:eastAsia="Times New Roman" w:hAnsi="Times New Roman" w:cs="Times New Roman"/>
                <w:kern w:val="0"/>
                <w:lang w:val="en-DE" w:eastAsia="en-GB"/>
                <w14:ligatures w14:val="none"/>
              </w:rPr>
              <w:t>SGD</w:t>
            </w:r>
          </w:p>
        </w:tc>
      </w:tr>
      <w:tr w:rsidR="00D46116" w:rsidRPr="00D46116" w14:paraId="033D59E1" w14:textId="77777777" w:rsidTr="00D46116">
        <w:trPr>
          <w:trHeight w:val="287"/>
        </w:trPr>
        <w:tc>
          <w:tcPr>
            <w:cnfStyle w:val="001000000000" w:firstRow="0" w:lastRow="0" w:firstColumn="1" w:lastColumn="0" w:oddVBand="0" w:evenVBand="0" w:oddHBand="0" w:evenHBand="0" w:firstRowFirstColumn="0" w:firstRowLastColumn="0" w:lastRowFirstColumn="0" w:lastRowLastColumn="0"/>
            <w:tcW w:w="0" w:type="auto"/>
            <w:hideMark/>
          </w:tcPr>
          <w:p w14:paraId="59BDA104" w14:textId="77777777" w:rsidR="00D46116" w:rsidRPr="00D46116" w:rsidRDefault="00D46116" w:rsidP="00D46116">
            <w:pPr>
              <w:rPr>
                <w:rFonts w:ascii="Times New Roman" w:eastAsia="Times New Roman" w:hAnsi="Times New Roman" w:cs="Times New Roman"/>
                <w:kern w:val="0"/>
                <w:lang w:val="en-DE" w:eastAsia="en-GB"/>
                <w14:ligatures w14:val="none"/>
              </w:rPr>
            </w:pPr>
            <w:r w:rsidRPr="00D46116">
              <w:rPr>
                <w:rFonts w:ascii="Times New Roman" w:eastAsia="Times New Roman" w:hAnsi="Times New Roman" w:cs="Times New Roman"/>
                <w:kern w:val="0"/>
                <w:lang w:val="en-DE" w:eastAsia="en-GB"/>
                <w14:ligatures w14:val="none"/>
              </w:rPr>
              <w:t>Learning rate</w:t>
            </w:r>
          </w:p>
        </w:tc>
        <w:tc>
          <w:tcPr>
            <w:tcW w:w="0" w:type="auto"/>
            <w:hideMark/>
          </w:tcPr>
          <w:p w14:paraId="5AD6F337" w14:textId="77777777" w:rsidR="00D46116" w:rsidRPr="00D46116" w:rsidRDefault="00D46116" w:rsidP="00D4611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DE" w:eastAsia="en-GB"/>
                <w14:ligatures w14:val="none"/>
              </w:rPr>
            </w:pPr>
            <w:r w:rsidRPr="00D46116">
              <w:rPr>
                <w:rFonts w:ascii="Times New Roman" w:eastAsia="Times New Roman" w:hAnsi="Times New Roman" w:cs="Times New Roman"/>
                <w:kern w:val="0"/>
                <w:lang w:val="en-DE" w:eastAsia="en-GB"/>
                <w14:ligatures w14:val="none"/>
              </w:rPr>
              <w:t>0.01</w:t>
            </w:r>
          </w:p>
        </w:tc>
      </w:tr>
      <w:tr w:rsidR="00D46116" w:rsidRPr="00D46116" w14:paraId="7DDD8F52" w14:textId="77777777" w:rsidTr="00D461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63ADB87F" w14:textId="77777777" w:rsidR="00D46116" w:rsidRPr="00D46116" w:rsidRDefault="00D46116" w:rsidP="00D46116">
            <w:pPr>
              <w:rPr>
                <w:rFonts w:ascii="Times New Roman" w:eastAsia="Times New Roman" w:hAnsi="Times New Roman" w:cs="Times New Roman"/>
                <w:kern w:val="0"/>
                <w:lang w:val="en-DE" w:eastAsia="en-GB"/>
                <w14:ligatures w14:val="none"/>
              </w:rPr>
            </w:pPr>
            <w:r w:rsidRPr="00D46116">
              <w:rPr>
                <w:rFonts w:ascii="Times New Roman" w:eastAsia="Times New Roman" w:hAnsi="Times New Roman" w:cs="Times New Roman"/>
                <w:kern w:val="0"/>
                <w:lang w:val="en-DE" w:eastAsia="en-GB"/>
                <w14:ligatures w14:val="none"/>
              </w:rPr>
              <w:t>Batch size</w:t>
            </w:r>
          </w:p>
        </w:tc>
        <w:tc>
          <w:tcPr>
            <w:tcW w:w="0" w:type="auto"/>
            <w:hideMark/>
          </w:tcPr>
          <w:p w14:paraId="1A8BBCFA" w14:textId="77777777" w:rsidR="00D46116" w:rsidRPr="00D46116" w:rsidRDefault="00D46116" w:rsidP="00D4611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DE" w:eastAsia="en-GB"/>
                <w14:ligatures w14:val="none"/>
              </w:rPr>
            </w:pPr>
            <w:r w:rsidRPr="00D46116">
              <w:rPr>
                <w:rFonts w:ascii="Times New Roman" w:eastAsia="Times New Roman" w:hAnsi="Times New Roman" w:cs="Times New Roman"/>
                <w:kern w:val="0"/>
                <w:lang w:val="en-DE" w:eastAsia="en-GB"/>
                <w14:ligatures w14:val="none"/>
              </w:rPr>
              <w:t>16 (8 for 800px)</w:t>
            </w:r>
          </w:p>
        </w:tc>
      </w:tr>
      <w:tr w:rsidR="00D46116" w:rsidRPr="00D46116" w14:paraId="2E208ECF" w14:textId="77777777" w:rsidTr="00D46116">
        <w:trPr>
          <w:trHeight w:val="287"/>
        </w:trPr>
        <w:tc>
          <w:tcPr>
            <w:cnfStyle w:val="001000000000" w:firstRow="0" w:lastRow="0" w:firstColumn="1" w:lastColumn="0" w:oddVBand="0" w:evenVBand="0" w:oddHBand="0" w:evenHBand="0" w:firstRowFirstColumn="0" w:firstRowLastColumn="0" w:lastRowFirstColumn="0" w:lastRowLastColumn="0"/>
            <w:tcW w:w="0" w:type="auto"/>
            <w:hideMark/>
          </w:tcPr>
          <w:p w14:paraId="37D02816" w14:textId="77777777" w:rsidR="00D46116" w:rsidRPr="00D46116" w:rsidRDefault="00D46116" w:rsidP="00D46116">
            <w:pPr>
              <w:rPr>
                <w:rFonts w:ascii="Times New Roman" w:eastAsia="Times New Roman" w:hAnsi="Times New Roman" w:cs="Times New Roman"/>
                <w:kern w:val="0"/>
                <w:lang w:val="en-DE" w:eastAsia="en-GB"/>
                <w14:ligatures w14:val="none"/>
              </w:rPr>
            </w:pPr>
            <w:r w:rsidRPr="00D46116">
              <w:rPr>
                <w:rFonts w:ascii="Times New Roman" w:eastAsia="Times New Roman" w:hAnsi="Times New Roman" w:cs="Times New Roman"/>
                <w:kern w:val="0"/>
                <w:lang w:val="en-DE" w:eastAsia="en-GB"/>
                <w14:ligatures w14:val="none"/>
              </w:rPr>
              <w:t>Default image size</w:t>
            </w:r>
          </w:p>
        </w:tc>
        <w:tc>
          <w:tcPr>
            <w:tcW w:w="0" w:type="auto"/>
            <w:hideMark/>
          </w:tcPr>
          <w:p w14:paraId="479EB207" w14:textId="77777777" w:rsidR="00D46116" w:rsidRPr="00D46116" w:rsidRDefault="00D46116" w:rsidP="00D4611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DE" w:eastAsia="en-GB"/>
                <w14:ligatures w14:val="none"/>
              </w:rPr>
            </w:pPr>
            <w:r w:rsidRPr="00D46116">
              <w:rPr>
                <w:rFonts w:ascii="Times New Roman" w:eastAsia="Times New Roman" w:hAnsi="Times New Roman" w:cs="Times New Roman"/>
                <w:kern w:val="0"/>
                <w:lang w:val="en-DE" w:eastAsia="en-GB"/>
                <w14:ligatures w14:val="none"/>
              </w:rPr>
              <w:t>640px</w:t>
            </w:r>
          </w:p>
        </w:tc>
      </w:tr>
      <w:tr w:rsidR="00D46116" w:rsidRPr="00D46116" w14:paraId="01200943" w14:textId="77777777" w:rsidTr="00D46116">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0" w:type="auto"/>
            <w:hideMark/>
          </w:tcPr>
          <w:p w14:paraId="321373FE" w14:textId="77777777" w:rsidR="00D46116" w:rsidRPr="00D46116" w:rsidRDefault="00D46116" w:rsidP="00D46116">
            <w:pPr>
              <w:rPr>
                <w:rFonts w:ascii="Times New Roman" w:eastAsia="Times New Roman" w:hAnsi="Times New Roman" w:cs="Times New Roman"/>
                <w:kern w:val="0"/>
                <w:lang w:val="en-DE" w:eastAsia="en-GB"/>
                <w14:ligatures w14:val="none"/>
              </w:rPr>
            </w:pPr>
            <w:r w:rsidRPr="00D46116">
              <w:rPr>
                <w:rFonts w:ascii="Times New Roman" w:eastAsia="Times New Roman" w:hAnsi="Times New Roman" w:cs="Times New Roman"/>
                <w:kern w:val="0"/>
                <w:lang w:val="en-DE" w:eastAsia="en-GB"/>
                <w14:ligatures w14:val="none"/>
              </w:rPr>
              <w:t>Epochs</w:t>
            </w:r>
          </w:p>
        </w:tc>
        <w:tc>
          <w:tcPr>
            <w:tcW w:w="0" w:type="auto"/>
            <w:hideMark/>
          </w:tcPr>
          <w:p w14:paraId="2F55941E" w14:textId="77777777" w:rsidR="00D46116" w:rsidRPr="00D46116" w:rsidRDefault="00D46116" w:rsidP="00D4611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DE" w:eastAsia="en-GB"/>
                <w14:ligatures w14:val="none"/>
              </w:rPr>
            </w:pPr>
            <w:r w:rsidRPr="00D46116">
              <w:rPr>
                <w:rFonts w:ascii="Times New Roman" w:eastAsia="Times New Roman" w:hAnsi="Times New Roman" w:cs="Times New Roman"/>
                <w:kern w:val="0"/>
                <w:lang w:val="en-DE" w:eastAsia="en-GB"/>
                <w14:ligatures w14:val="none"/>
              </w:rPr>
              <w:t>50 (80 for from-scratch)</w:t>
            </w:r>
          </w:p>
        </w:tc>
      </w:tr>
      <w:tr w:rsidR="00D46116" w:rsidRPr="00D46116" w14:paraId="24870A0A" w14:textId="77777777" w:rsidTr="00D46116">
        <w:trPr>
          <w:trHeight w:val="287"/>
        </w:trPr>
        <w:tc>
          <w:tcPr>
            <w:cnfStyle w:val="001000000000" w:firstRow="0" w:lastRow="0" w:firstColumn="1" w:lastColumn="0" w:oddVBand="0" w:evenVBand="0" w:oddHBand="0" w:evenHBand="0" w:firstRowFirstColumn="0" w:firstRowLastColumn="0" w:lastRowFirstColumn="0" w:lastRowLastColumn="0"/>
            <w:tcW w:w="0" w:type="auto"/>
            <w:hideMark/>
          </w:tcPr>
          <w:p w14:paraId="450FF1F5" w14:textId="77777777" w:rsidR="00D46116" w:rsidRPr="00D46116" w:rsidRDefault="00D46116" w:rsidP="00D46116">
            <w:pPr>
              <w:rPr>
                <w:rFonts w:ascii="Times New Roman" w:eastAsia="Times New Roman" w:hAnsi="Times New Roman" w:cs="Times New Roman"/>
                <w:kern w:val="0"/>
                <w:lang w:val="en-DE" w:eastAsia="en-GB"/>
                <w14:ligatures w14:val="none"/>
              </w:rPr>
            </w:pPr>
            <w:r w:rsidRPr="00D46116">
              <w:rPr>
                <w:rFonts w:ascii="Times New Roman" w:eastAsia="Times New Roman" w:hAnsi="Times New Roman" w:cs="Times New Roman"/>
                <w:kern w:val="0"/>
                <w:lang w:val="en-DE" w:eastAsia="en-GB"/>
                <w14:ligatures w14:val="none"/>
              </w:rPr>
              <w:t>Early stopping patience</w:t>
            </w:r>
          </w:p>
        </w:tc>
        <w:tc>
          <w:tcPr>
            <w:tcW w:w="0" w:type="auto"/>
            <w:hideMark/>
          </w:tcPr>
          <w:p w14:paraId="0FC21AB3" w14:textId="77777777" w:rsidR="00D46116" w:rsidRPr="00D46116" w:rsidRDefault="00D46116" w:rsidP="00D4611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DE" w:eastAsia="en-GB"/>
                <w14:ligatures w14:val="none"/>
              </w:rPr>
            </w:pPr>
            <w:r w:rsidRPr="00D46116">
              <w:rPr>
                <w:rFonts w:ascii="Times New Roman" w:eastAsia="Times New Roman" w:hAnsi="Times New Roman" w:cs="Times New Roman"/>
                <w:kern w:val="0"/>
                <w:lang w:val="en-DE" w:eastAsia="en-GB"/>
                <w14:ligatures w14:val="none"/>
              </w:rPr>
              <w:t>10 (15 for from-scratch)</w:t>
            </w:r>
          </w:p>
        </w:tc>
      </w:tr>
      <w:tr w:rsidR="00D46116" w:rsidRPr="00D46116" w14:paraId="61092DA4" w14:textId="77777777" w:rsidTr="00D461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6B98E045" w14:textId="77777777" w:rsidR="00D46116" w:rsidRPr="00D46116" w:rsidRDefault="00D46116" w:rsidP="00D46116">
            <w:pPr>
              <w:rPr>
                <w:rFonts w:ascii="Times New Roman" w:eastAsia="Times New Roman" w:hAnsi="Times New Roman" w:cs="Times New Roman"/>
                <w:kern w:val="0"/>
                <w:lang w:val="en-DE" w:eastAsia="en-GB"/>
                <w14:ligatures w14:val="none"/>
              </w:rPr>
            </w:pPr>
            <w:r w:rsidRPr="00D46116">
              <w:rPr>
                <w:rFonts w:ascii="Times New Roman" w:eastAsia="Times New Roman" w:hAnsi="Times New Roman" w:cs="Times New Roman"/>
                <w:kern w:val="0"/>
                <w:lang w:val="en-DE" w:eastAsia="en-GB"/>
                <w14:ligatures w14:val="none"/>
              </w:rPr>
              <w:t>Random seed</w:t>
            </w:r>
          </w:p>
        </w:tc>
        <w:tc>
          <w:tcPr>
            <w:tcW w:w="0" w:type="auto"/>
            <w:hideMark/>
          </w:tcPr>
          <w:p w14:paraId="62E0B193" w14:textId="77777777" w:rsidR="00D46116" w:rsidRPr="00D46116" w:rsidRDefault="00D46116" w:rsidP="00D4611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DE" w:eastAsia="en-GB"/>
                <w14:ligatures w14:val="none"/>
              </w:rPr>
            </w:pPr>
            <w:r w:rsidRPr="00D46116">
              <w:rPr>
                <w:rFonts w:ascii="Times New Roman" w:eastAsia="Times New Roman" w:hAnsi="Times New Roman" w:cs="Times New Roman"/>
                <w:kern w:val="0"/>
                <w:lang w:val="en-DE" w:eastAsia="en-GB"/>
                <w14:ligatures w14:val="none"/>
              </w:rPr>
              <w:t>42</w:t>
            </w:r>
          </w:p>
        </w:tc>
      </w:tr>
      <w:tr w:rsidR="00D46116" w:rsidRPr="00D46116" w14:paraId="52331130" w14:textId="77777777" w:rsidTr="00D46116">
        <w:trPr>
          <w:trHeight w:val="287"/>
        </w:trPr>
        <w:tc>
          <w:tcPr>
            <w:cnfStyle w:val="001000000000" w:firstRow="0" w:lastRow="0" w:firstColumn="1" w:lastColumn="0" w:oddVBand="0" w:evenVBand="0" w:oddHBand="0" w:evenHBand="0" w:firstRowFirstColumn="0" w:firstRowLastColumn="0" w:lastRowFirstColumn="0" w:lastRowLastColumn="0"/>
            <w:tcW w:w="0" w:type="auto"/>
            <w:hideMark/>
          </w:tcPr>
          <w:p w14:paraId="3828D33B" w14:textId="77777777" w:rsidR="00D46116" w:rsidRPr="00D46116" w:rsidRDefault="00D46116" w:rsidP="00D46116">
            <w:pPr>
              <w:rPr>
                <w:rFonts w:ascii="Times New Roman" w:eastAsia="Times New Roman" w:hAnsi="Times New Roman" w:cs="Times New Roman"/>
                <w:kern w:val="0"/>
                <w:lang w:val="en-DE" w:eastAsia="en-GB"/>
                <w14:ligatures w14:val="none"/>
              </w:rPr>
            </w:pPr>
            <w:r w:rsidRPr="00D46116">
              <w:rPr>
                <w:rFonts w:ascii="Times New Roman" w:eastAsia="Times New Roman" w:hAnsi="Times New Roman" w:cs="Times New Roman"/>
                <w:kern w:val="0"/>
                <w:lang w:val="en-DE" w:eastAsia="en-GB"/>
                <w14:ligatures w14:val="none"/>
              </w:rPr>
              <w:t>Deterministic</w:t>
            </w:r>
          </w:p>
        </w:tc>
        <w:tc>
          <w:tcPr>
            <w:tcW w:w="0" w:type="auto"/>
            <w:hideMark/>
          </w:tcPr>
          <w:p w14:paraId="113C526E" w14:textId="77777777" w:rsidR="00D46116" w:rsidRPr="00D46116" w:rsidRDefault="00D46116" w:rsidP="00D4611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DE" w:eastAsia="en-GB"/>
                <w14:ligatures w14:val="none"/>
              </w:rPr>
            </w:pPr>
            <w:r w:rsidRPr="00D46116">
              <w:rPr>
                <w:rFonts w:ascii="Times New Roman" w:eastAsia="Times New Roman" w:hAnsi="Times New Roman" w:cs="Times New Roman"/>
                <w:kern w:val="0"/>
                <w:lang w:val="en-DE" w:eastAsia="en-GB"/>
                <w14:ligatures w14:val="none"/>
              </w:rPr>
              <w:t>True</w:t>
            </w:r>
          </w:p>
        </w:tc>
      </w:tr>
      <w:tr w:rsidR="00D46116" w:rsidRPr="00D46116" w14:paraId="30DAEB11" w14:textId="77777777" w:rsidTr="00D46116">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0" w:type="auto"/>
            <w:hideMark/>
          </w:tcPr>
          <w:p w14:paraId="0C27465E" w14:textId="77777777" w:rsidR="00D46116" w:rsidRPr="00D46116" w:rsidRDefault="00D46116" w:rsidP="00D46116">
            <w:pPr>
              <w:rPr>
                <w:rFonts w:ascii="Times New Roman" w:eastAsia="Times New Roman" w:hAnsi="Times New Roman" w:cs="Times New Roman"/>
                <w:kern w:val="0"/>
                <w:lang w:val="en-DE" w:eastAsia="en-GB"/>
                <w14:ligatures w14:val="none"/>
              </w:rPr>
            </w:pPr>
            <w:r w:rsidRPr="00D46116">
              <w:rPr>
                <w:rFonts w:ascii="Times New Roman" w:eastAsia="Times New Roman" w:hAnsi="Times New Roman" w:cs="Times New Roman"/>
                <w:kern w:val="0"/>
                <w:lang w:val="en-DE" w:eastAsia="en-GB"/>
                <w14:ligatures w14:val="none"/>
              </w:rPr>
              <w:t>Pretrained weights</w:t>
            </w:r>
          </w:p>
        </w:tc>
        <w:tc>
          <w:tcPr>
            <w:tcW w:w="0" w:type="auto"/>
            <w:hideMark/>
          </w:tcPr>
          <w:p w14:paraId="59C33526" w14:textId="77777777" w:rsidR="00D46116" w:rsidRPr="00D46116" w:rsidRDefault="00D46116" w:rsidP="00D4611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DE" w:eastAsia="en-GB"/>
                <w14:ligatures w14:val="none"/>
              </w:rPr>
            </w:pPr>
            <w:r w:rsidRPr="00D46116">
              <w:rPr>
                <w:rFonts w:ascii="Times New Roman" w:eastAsia="Times New Roman" w:hAnsi="Times New Roman" w:cs="Times New Roman"/>
                <w:kern w:val="0"/>
                <w:lang w:val="en-DE" w:eastAsia="en-GB"/>
                <w14:ligatures w14:val="none"/>
              </w:rPr>
              <w:t>COCO (unless stated)</w:t>
            </w:r>
          </w:p>
        </w:tc>
      </w:tr>
    </w:tbl>
    <w:p w14:paraId="362A289C" w14:textId="522FE89D" w:rsidR="00D46116" w:rsidRPr="00D46116" w:rsidRDefault="00D46116" w:rsidP="00D46116">
      <w:pPr>
        <w:pStyle w:val="NormalWeb"/>
        <w:rPr>
          <w:b/>
          <w:bCs/>
        </w:rPr>
      </w:pPr>
      <w:r w:rsidRPr="008F004C">
        <w:rPr>
          <w:lang w:val="en-US"/>
        </w:rPr>
        <w:tab/>
      </w:r>
      <w:r w:rsidRPr="008F004C">
        <w:rPr>
          <w:lang w:val="en-US"/>
        </w:rPr>
        <w:tab/>
      </w:r>
      <w:r w:rsidRPr="00D46116">
        <w:rPr>
          <w:b/>
          <w:bCs/>
        </w:rPr>
        <w:t>Shared hyperparameter configuration across all experiments.</w:t>
      </w:r>
    </w:p>
    <w:p w14:paraId="36F9C767" w14:textId="3F3D4194" w:rsidR="00D46116" w:rsidRPr="00D46116" w:rsidRDefault="00D46116" w:rsidP="00D77E48">
      <w:pPr>
        <w:pStyle w:val="NormalWeb"/>
        <w:rPr>
          <w:lang w:val="en-US"/>
        </w:rPr>
      </w:pPr>
      <w:r w:rsidRPr="00D46116">
        <w:rPr>
          <w:lang w:val="en-US"/>
        </w:rPr>
        <w:t xml:space="preserve">  </w:t>
      </w:r>
    </w:p>
    <w:p w14:paraId="1028FF54" w14:textId="77777777" w:rsidR="00D46116" w:rsidRDefault="00D46116" w:rsidP="00D46116">
      <w:pPr>
        <w:pStyle w:val="NormalWeb"/>
      </w:pPr>
      <w:r>
        <w:t>To ensure fair comparison across experiments, a shared hyperparameter configuration was applied unless a specific variable was deliberately modified.</w:t>
      </w:r>
    </w:p>
    <w:p w14:paraId="23B1E711" w14:textId="77777777" w:rsidR="00F60430" w:rsidRDefault="00F60430" w:rsidP="00D46116">
      <w:pPr>
        <w:pStyle w:val="NormalWeb"/>
        <w:rPr>
          <w:b/>
          <w:color w:val="000000"/>
          <w:kern w:val="2"/>
          <w:sz w:val="28"/>
          <w:szCs w:val="28"/>
          <w:lang w:val="zh-CN" w:eastAsia="zh-CN"/>
          <w14:ligatures w14:val="standardContextual"/>
        </w:rPr>
      </w:pPr>
    </w:p>
    <w:p w14:paraId="16D91B78" w14:textId="77777777" w:rsidR="008F004C" w:rsidRDefault="008F004C" w:rsidP="00D46116">
      <w:pPr>
        <w:pStyle w:val="NormalWeb"/>
        <w:rPr>
          <w:b/>
          <w:color w:val="000000"/>
          <w:kern w:val="2"/>
          <w:sz w:val="28"/>
          <w:szCs w:val="28"/>
          <w:lang w:val="zh-CN" w:eastAsia="zh-CN"/>
          <w14:ligatures w14:val="standardContextual"/>
        </w:rPr>
      </w:pPr>
    </w:p>
    <w:p w14:paraId="609FF534" w14:textId="77777777" w:rsidR="008F004C" w:rsidRDefault="008F004C" w:rsidP="00D46116">
      <w:pPr>
        <w:pStyle w:val="NormalWeb"/>
        <w:rPr>
          <w:b/>
          <w:color w:val="000000"/>
          <w:kern w:val="2"/>
          <w:sz w:val="28"/>
          <w:szCs w:val="28"/>
          <w:lang w:val="zh-CN" w:eastAsia="zh-CN"/>
          <w14:ligatures w14:val="standardContextual"/>
        </w:rPr>
      </w:pPr>
    </w:p>
    <w:p w14:paraId="432820B7" w14:textId="77777777" w:rsidR="008F004C" w:rsidRDefault="008F004C" w:rsidP="00D46116">
      <w:pPr>
        <w:pStyle w:val="NormalWeb"/>
        <w:rPr>
          <w:b/>
          <w:color w:val="000000"/>
          <w:kern w:val="2"/>
          <w:sz w:val="28"/>
          <w:szCs w:val="28"/>
          <w:lang w:val="zh-CN" w:eastAsia="zh-CN"/>
          <w14:ligatures w14:val="standardContextual"/>
        </w:rPr>
      </w:pPr>
    </w:p>
    <w:p w14:paraId="2FC38C7E" w14:textId="77777777" w:rsidR="008F004C" w:rsidRDefault="008F004C" w:rsidP="00D46116">
      <w:pPr>
        <w:pStyle w:val="NormalWeb"/>
        <w:rPr>
          <w:b/>
          <w:color w:val="000000"/>
          <w:kern w:val="2"/>
          <w:sz w:val="28"/>
          <w:szCs w:val="28"/>
          <w:lang w:val="zh-CN" w:eastAsia="zh-CN"/>
          <w14:ligatures w14:val="standardContextual"/>
        </w:rPr>
      </w:pPr>
    </w:p>
    <w:p w14:paraId="7DEAB85C" w14:textId="77777777" w:rsidR="008F004C" w:rsidRDefault="008F004C" w:rsidP="00D46116">
      <w:pPr>
        <w:pStyle w:val="NormalWeb"/>
        <w:rPr>
          <w:b/>
          <w:color w:val="000000"/>
          <w:kern w:val="2"/>
          <w:sz w:val="28"/>
          <w:szCs w:val="28"/>
          <w:lang w:val="zh-CN" w:eastAsia="zh-CN"/>
          <w14:ligatures w14:val="standardContextual"/>
        </w:rPr>
      </w:pPr>
    </w:p>
    <w:p w14:paraId="5C09522F" w14:textId="77777777" w:rsidR="008F004C" w:rsidRPr="00F60430" w:rsidRDefault="008F004C" w:rsidP="00D46116">
      <w:pPr>
        <w:pStyle w:val="NormalWeb"/>
        <w:rPr>
          <w:b/>
          <w:color w:val="000000"/>
          <w:kern w:val="2"/>
          <w:sz w:val="28"/>
          <w:szCs w:val="28"/>
          <w:lang w:val="zh-CN" w:eastAsia="zh-CN"/>
          <w14:ligatures w14:val="standardContextual"/>
        </w:rPr>
      </w:pPr>
    </w:p>
    <w:p w14:paraId="1564775D" w14:textId="7DDA25FF" w:rsidR="00F60430" w:rsidRPr="00F60430" w:rsidRDefault="00F60430" w:rsidP="00F60430">
      <w:pPr>
        <w:pStyle w:val="Heading4"/>
        <w:rPr>
          <w:rFonts w:ascii="Times New Roman" w:eastAsia="Times New Roman" w:hAnsi="Times New Roman" w:cs="Times New Roman"/>
          <w:b/>
          <w:i w:val="0"/>
          <w:iCs w:val="0"/>
          <w:color w:val="000000"/>
          <w:sz w:val="28"/>
          <w:szCs w:val="28"/>
        </w:rPr>
      </w:pPr>
      <w:r w:rsidRPr="00F60430">
        <w:rPr>
          <w:rFonts w:ascii="Times New Roman" w:eastAsia="Times New Roman" w:hAnsi="Times New Roman" w:cs="Times New Roman"/>
          <w:b/>
          <w:i w:val="0"/>
          <w:iCs w:val="0"/>
          <w:color w:val="000000"/>
          <w:sz w:val="28"/>
          <w:szCs w:val="28"/>
        </w:rPr>
        <w:t xml:space="preserve">4.4 Experiment Design </w:t>
      </w:r>
    </w:p>
    <w:p w14:paraId="762947B3" w14:textId="6CA2AB3D" w:rsidR="008F004C" w:rsidRDefault="00F60430" w:rsidP="00F60430">
      <w:pPr>
        <w:pStyle w:val="NormalWeb"/>
      </w:pPr>
      <w:r>
        <w:t>The methodology centres on six controlled experiments. Each isolates a single independent variable while keeping all other configurations constant. This systematic design enables clear attribution of performance changes to specific training strategies and directly maps to the research questions.</w:t>
      </w:r>
    </w:p>
    <w:p w14:paraId="2B4D293F" w14:textId="77777777" w:rsidR="008F004C" w:rsidRDefault="008F004C" w:rsidP="00F60430">
      <w:pPr>
        <w:pStyle w:val="NormalWeb"/>
      </w:pPr>
    </w:p>
    <w:tbl>
      <w:tblPr>
        <w:tblStyle w:val="GridTable6ColourfulAccent4"/>
        <w:tblW w:w="0" w:type="auto"/>
        <w:tblLook w:val="04A0" w:firstRow="1" w:lastRow="0" w:firstColumn="1" w:lastColumn="0" w:noHBand="0" w:noVBand="1"/>
      </w:tblPr>
      <w:tblGrid>
        <w:gridCol w:w="657"/>
        <w:gridCol w:w="1939"/>
        <w:gridCol w:w="2027"/>
        <w:gridCol w:w="2601"/>
        <w:gridCol w:w="710"/>
        <w:gridCol w:w="1082"/>
      </w:tblGrid>
      <w:tr w:rsidR="008F004C" w:rsidRPr="008F004C" w14:paraId="1B6B7DFD" w14:textId="77777777" w:rsidTr="008D56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3D587" w14:textId="77777777" w:rsidR="008F004C" w:rsidRPr="008F004C" w:rsidRDefault="008F004C" w:rsidP="008F004C">
            <w:pPr>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Exp</w:t>
            </w:r>
          </w:p>
        </w:tc>
        <w:tc>
          <w:tcPr>
            <w:tcW w:w="0" w:type="auto"/>
            <w:hideMark/>
          </w:tcPr>
          <w:p w14:paraId="36B35028" w14:textId="77777777" w:rsidR="008F004C" w:rsidRPr="008F004C" w:rsidRDefault="008F004C" w:rsidP="008F004C">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Name</w:t>
            </w:r>
          </w:p>
        </w:tc>
        <w:tc>
          <w:tcPr>
            <w:tcW w:w="0" w:type="auto"/>
            <w:hideMark/>
          </w:tcPr>
          <w:p w14:paraId="1816E1E5" w14:textId="77777777" w:rsidR="008F004C" w:rsidRPr="008F004C" w:rsidRDefault="008F004C" w:rsidP="008F004C">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Variable Tested</w:t>
            </w:r>
          </w:p>
        </w:tc>
        <w:tc>
          <w:tcPr>
            <w:tcW w:w="0" w:type="auto"/>
            <w:hideMark/>
          </w:tcPr>
          <w:p w14:paraId="40E4C856" w14:textId="77777777" w:rsidR="008F004C" w:rsidRPr="008F004C" w:rsidRDefault="008F004C" w:rsidP="008F004C">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Values</w:t>
            </w:r>
          </w:p>
        </w:tc>
        <w:tc>
          <w:tcPr>
            <w:tcW w:w="0" w:type="auto"/>
            <w:hideMark/>
          </w:tcPr>
          <w:p w14:paraId="23E66349" w14:textId="77777777" w:rsidR="008F004C" w:rsidRPr="008F004C" w:rsidRDefault="008F004C" w:rsidP="008F004C">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RQ</w:t>
            </w:r>
          </w:p>
        </w:tc>
        <w:tc>
          <w:tcPr>
            <w:tcW w:w="0" w:type="auto"/>
            <w:hideMark/>
          </w:tcPr>
          <w:p w14:paraId="587BAB67" w14:textId="77777777" w:rsidR="008F004C" w:rsidRPr="008F004C" w:rsidRDefault="008F004C" w:rsidP="008F004C">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Est. Time</w:t>
            </w:r>
          </w:p>
        </w:tc>
      </w:tr>
      <w:tr w:rsidR="008F004C" w:rsidRPr="008F004C" w14:paraId="79ADFC84" w14:textId="77777777" w:rsidTr="008D5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CD1826" w14:textId="77777777" w:rsidR="008F004C" w:rsidRPr="008F004C" w:rsidRDefault="008F004C" w:rsidP="008F004C">
            <w:pPr>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1</w:t>
            </w:r>
          </w:p>
        </w:tc>
        <w:tc>
          <w:tcPr>
            <w:tcW w:w="0" w:type="auto"/>
            <w:hideMark/>
          </w:tcPr>
          <w:p w14:paraId="282416FD" w14:textId="77777777" w:rsidR="008F004C" w:rsidRPr="008F004C" w:rsidRDefault="008F004C" w:rsidP="008F004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Baseline</w:t>
            </w:r>
          </w:p>
        </w:tc>
        <w:tc>
          <w:tcPr>
            <w:tcW w:w="0" w:type="auto"/>
            <w:hideMark/>
          </w:tcPr>
          <w:p w14:paraId="0B92AFB2" w14:textId="77777777" w:rsidR="008F004C" w:rsidRPr="008F004C" w:rsidRDefault="008F004C" w:rsidP="008F004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Reference point</w:t>
            </w:r>
          </w:p>
        </w:tc>
        <w:tc>
          <w:tcPr>
            <w:tcW w:w="0" w:type="auto"/>
            <w:hideMark/>
          </w:tcPr>
          <w:p w14:paraId="156AF398" w14:textId="77777777" w:rsidR="008F004C" w:rsidRPr="008F004C" w:rsidRDefault="008F004C" w:rsidP="008F004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YOLOv8s, 640px, COCO, default aug</w:t>
            </w:r>
          </w:p>
        </w:tc>
        <w:tc>
          <w:tcPr>
            <w:tcW w:w="0" w:type="auto"/>
            <w:hideMark/>
          </w:tcPr>
          <w:p w14:paraId="430FBCF9" w14:textId="77777777" w:rsidR="008F004C" w:rsidRPr="008F004C" w:rsidRDefault="008F004C" w:rsidP="008F004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RQ1</w:t>
            </w:r>
          </w:p>
        </w:tc>
        <w:tc>
          <w:tcPr>
            <w:tcW w:w="0" w:type="auto"/>
            <w:hideMark/>
          </w:tcPr>
          <w:p w14:paraId="4DD1837C" w14:textId="220AB208" w:rsidR="008F004C" w:rsidRPr="00FA244B" w:rsidRDefault="00FA244B" w:rsidP="008F004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lang w:val="de-DE" w:eastAsia="en-GB"/>
                <w14:ligatures w14:val="none"/>
              </w:rPr>
            </w:pPr>
            <w:r>
              <w:rPr>
                <w:rFonts w:ascii="Arial" w:eastAsia="Times New Roman" w:hAnsi="Arial" w:cs="Arial"/>
                <w:color w:val="1F1F1F"/>
                <w:kern w:val="0"/>
                <w:bdr w:val="none" w:sz="0" w:space="0" w:color="auto" w:frame="1"/>
                <w:lang w:val="de-DE" w:eastAsia="en-GB"/>
                <w14:ligatures w14:val="none"/>
              </w:rPr>
              <w:t>2</w:t>
            </w:r>
            <w:r w:rsidR="008F004C" w:rsidRPr="008F004C">
              <w:rPr>
                <w:rFonts w:ascii="Arial" w:eastAsia="Times New Roman" w:hAnsi="Arial" w:cs="Arial"/>
                <w:color w:val="1F1F1F"/>
                <w:kern w:val="0"/>
                <w:bdr w:val="none" w:sz="0" w:space="0" w:color="auto" w:frame="1"/>
                <w:lang w:val="en-DE" w:eastAsia="en-GB"/>
                <w14:ligatures w14:val="none"/>
              </w:rPr>
              <w:t xml:space="preserve"> </w:t>
            </w:r>
            <w:r>
              <w:rPr>
                <w:rFonts w:ascii="Arial" w:eastAsia="Times New Roman" w:hAnsi="Arial" w:cs="Arial"/>
                <w:color w:val="1F1F1F"/>
                <w:kern w:val="0"/>
                <w:bdr w:val="none" w:sz="0" w:space="0" w:color="auto" w:frame="1"/>
                <w:lang w:val="en-DE" w:eastAsia="en-GB"/>
                <w14:ligatures w14:val="none"/>
              </w:rPr>
              <w:t>hours</w:t>
            </w:r>
          </w:p>
        </w:tc>
      </w:tr>
      <w:tr w:rsidR="008F004C" w:rsidRPr="008F004C" w14:paraId="7746898B" w14:textId="77777777" w:rsidTr="008D56B6">
        <w:tc>
          <w:tcPr>
            <w:cnfStyle w:val="001000000000" w:firstRow="0" w:lastRow="0" w:firstColumn="1" w:lastColumn="0" w:oddVBand="0" w:evenVBand="0" w:oddHBand="0" w:evenHBand="0" w:firstRowFirstColumn="0" w:firstRowLastColumn="0" w:lastRowFirstColumn="0" w:lastRowLastColumn="0"/>
            <w:tcW w:w="0" w:type="auto"/>
            <w:hideMark/>
          </w:tcPr>
          <w:p w14:paraId="22BD574E" w14:textId="77777777" w:rsidR="008F004C" w:rsidRPr="008F004C" w:rsidRDefault="008F004C" w:rsidP="008F004C">
            <w:pPr>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2</w:t>
            </w:r>
          </w:p>
        </w:tc>
        <w:tc>
          <w:tcPr>
            <w:tcW w:w="0" w:type="auto"/>
            <w:hideMark/>
          </w:tcPr>
          <w:p w14:paraId="54CB0ED8" w14:textId="77777777" w:rsidR="008F004C" w:rsidRPr="008F004C" w:rsidRDefault="008F004C" w:rsidP="008F004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Architecture</w:t>
            </w:r>
          </w:p>
        </w:tc>
        <w:tc>
          <w:tcPr>
            <w:tcW w:w="0" w:type="auto"/>
            <w:hideMark/>
          </w:tcPr>
          <w:p w14:paraId="0D056790" w14:textId="77777777" w:rsidR="008F004C" w:rsidRPr="008F004C" w:rsidRDefault="008F004C" w:rsidP="008F004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Model capacity</w:t>
            </w:r>
          </w:p>
        </w:tc>
        <w:tc>
          <w:tcPr>
            <w:tcW w:w="0" w:type="auto"/>
            <w:hideMark/>
          </w:tcPr>
          <w:p w14:paraId="2362B2CA" w14:textId="77777777" w:rsidR="008F004C" w:rsidRPr="008F004C" w:rsidRDefault="008F004C" w:rsidP="008F004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YOLOv8n / v8s / v8m</w:t>
            </w:r>
          </w:p>
        </w:tc>
        <w:tc>
          <w:tcPr>
            <w:tcW w:w="0" w:type="auto"/>
            <w:hideMark/>
          </w:tcPr>
          <w:p w14:paraId="1C71C10F" w14:textId="77777777" w:rsidR="008F004C" w:rsidRPr="008F004C" w:rsidRDefault="008F004C" w:rsidP="008F004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RQ2</w:t>
            </w:r>
          </w:p>
        </w:tc>
        <w:tc>
          <w:tcPr>
            <w:tcW w:w="0" w:type="auto"/>
            <w:hideMark/>
          </w:tcPr>
          <w:p w14:paraId="53080F79" w14:textId="1A2BF7F8" w:rsidR="008F004C" w:rsidRPr="00FA244B" w:rsidRDefault="00FA244B" w:rsidP="008F004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lang w:val="de-DE" w:eastAsia="en-GB"/>
                <w14:ligatures w14:val="none"/>
              </w:rPr>
            </w:pPr>
            <w:r>
              <w:rPr>
                <w:rFonts w:ascii="Arial" w:eastAsia="Times New Roman" w:hAnsi="Arial" w:cs="Arial"/>
                <w:color w:val="1F1F1F"/>
                <w:kern w:val="0"/>
                <w:bdr w:val="none" w:sz="0" w:space="0" w:color="auto" w:frame="1"/>
                <w:lang w:val="de-DE" w:eastAsia="en-GB"/>
                <w14:ligatures w14:val="none"/>
              </w:rPr>
              <w:t xml:space="preserve">3.30 </w:t>
            </w:r>
            <w:proofErr w:type="spellStart"/>
            <w:r>
              <w:rPr>
                <w:rFonts w:ascii="Arial" w:eastAsia="Times New Roman" w:hAnsi="Arial" w:cs="Arial"/>
                <w:color w:val="1F1F1F"/>
                <w:kern w:val="0"/>
                <w:bdr w:val="none" w:sz="0" w:space="0" w:color="auto" w:frame="1"/>
                <w:lang w:val="de-DE" w:eastAsia="en-GB"/>
                <w14:ligatures w14:val="none"/>
              </w:rPr>
              <w:t>hours</w:t>
            </w:r>
            <w:proofErr w:type="spellEnd"/>
          </w:p>
        </w:tc>
      </w:tr>
      <w:tr w:rsidR="008F004C" w:rsidRPr="008F004C" w14:paraId="662AA098" w14:textId="77777777" w:rsidTr="008D5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78B9C" w14:textId="77777777" w:rsidR="008F004C" w:rsidRPr="008F004C" w:rsidRDefault="008F004C" w:rsidP="008F004C">
            <w:pPr>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3</w:t>
            </w:r>
          </w:p>
        </w:tc>
        <w:tc>
          <w:tcPr>
            <w:tcW w:w="0" w:type="auto"/>
            <w:hideMark/>
          </w:tcPr>
          <w:p w14:paraId="6A53D216" w14:textId="77777777" w:rsidR="008F004C" w:rsidRPr="008F004C" w:rsidRDefault="008F004C" w:rsidP="008F004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Resolution</w:t>
            </w:r>
          </w:p>
        </w:tc>
        <w:tc>
          <w:tcPr>
            <w:tcW w:w="0" w:type="auto"/>
            <w:hideMark/>
          </w:tcPr>
          <w:p w14:paraId="2CAF7DD8" w14:textId="77777777" w:rsidR="008F004C" w:rsidRPr="008F004C" w:rsidRDefault="008F004C" w:rsidP="008F004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Input size</w:t>
            </w:r>
          </w:p>
        </w:tc>
        <w:tc>
          <w:tcPr>
            <w:tcW w:w="0" w:type="auto"/>
            <w:hideMark/>
          </w:tcPr>
          <w:p w14:paraId="637B97DD" w14:textId="77777777" w:rsidR="008F004C" w:rsidRPr="008F004C" w:rsidRDefault="008F004C" w:rsidP="008F004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320 / 640 / 800 px</w:t>
            </w:r>
          </w:p>
        </w:tc>
        <w:tc>
          <w:tcPr>
            <w:tcW w:w="0" w:type="auto"/>
            <w:hideMark/>
          </w:tcPr>
          <w:p w14:paraId="177DF5AB" w14:textId="77777777" w:rsidR="008F004C" w:rsidRPr="008F004C" w:rsidRDefault="008F004C" w:rsidP="008F004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RQ2</w:t>
            </w:r>
          </w:p>
        </w:tc>
        <w:tc>
          <w:tcPr>
            <w:tcW w:w="0" w:type="auto"/>
            <w:hideMark/>
          </w:tcPr>
          <w:p w14:paraId="564668AD" w14:textId="679F78A2" w:rsidR="008F004C" w:rsidRPr="00FA244B" w:rsidRDefault="00FA244B" w:rsidP="008F004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lang w:val="de-DE" w:eastAsia="en-GB"/>
                <w14:ligatures w14:val="none"/>
              </w:rPr>
            </w:pPr>
            <w:proofErr w:type="gramStart"/>
            <w:r>
              <w:rPr>
                <w:rFonts w:ascii="Arial" w:eastAsia="Times New Roman" w:hAnsi="Arial" w:cs="Arial"/>
                <w:color w:val="1F1F1F"/>
                <w:kern w:val="0"/>
                <w:bdr w:val="none" w:sz="0" w:space="0" w:color="auto" w:frame="1"/>
                <w:lang w:val="de-DE" w:eastAsia="en-GB"/>
                <w14:ligatures w14:val="none"/>
              </w:rPr>
              <w:t xml:space="preserve">4.30  </w:t>
            </w:r>
            <w:proofErr w:type="spellStart"/>
            <w:r>
              <w:rPr>
                <w:rFonts w:ascii="Arial" w:eastAsia="Times New Roman" w:hAnsi="Arial" w:cs="Arial"/>
                <w:color w:val="1F1F1F"/>
                <w:kern w:val="0"/>
                <w:bdr w:val="none" w:sz="0" w:space="0" w:color="auto" w:frame="1"/>
                <w:lang w:val="de-DE" w:eastAsia="en-GB"/>
                <w14:ligatures w14:val="none"/>
              </w:rPr>
              <w:t>hours</w:t>
            </w:r>
            <w:proofErr w:type="spellEnd"/>
            <w:proofErr w:type="gramEnd"/>
          </w:p>
        </w:tc>
      </w:tr>
      <w:tr w:rsidR="008F004C" w:rsidRPr="008F004C" w14:paraId="7918A276" w14:textId="77777777" w:rsidTr="008D56B6">
        <w:tc>
          <w:tcPr>
            <w:cnfStyle w:val="001000000000" w:firstRow="0" w:lastRow="0" w:firstColumn="1" w:lastColumn="0" w:oddVBand="0" w:evenVBand="0" w:oddHBand="0" w:evenHBand="0" w:firstRowFirstColumn="0" w:firstRowLastColumn="0" w:lastRowFirstColumn="0" w:lastRowLastColumn="0"/>
            <w:tcW w:w="0" w:type="auto"/>
            <w:hideMark/>
          </w:tcPr>
          <w:p w14:paraId="0C5FC8B4" w14:textId="77777777" w:rsidR="008F004C" w:rsidRPr="008F004C" w:rsidRDefault="008F004C" w:rsidP="008F004C">
            <w:pPr>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4</w:t>
            </w:r>
          </w:p>
        </w:tc>
        <w:tc>
          <w:tcPr>
            <w:tcW w:w="0" w:type="auto"/>
            <w:hideMark/>
          </w:tcPr>
          <w:p w14:paraId="51A360EE" w14:textId="77777777" w:rsidR="008F004C" w:rsidRPr="008F004C" w:rsidRDefault="008F004C" w:rsidP="008F004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Augmentation</w:t>
            </w:r>
          </w:p>
        </w:tc>
        <w:tc>
          <w:tcPr>
            <w:tcW w:w="0" w:type="auto"/>
            <w:hideMark/>
          </w:tcPr>
          <w:p w14:paraId="03CA6581" w14:textId="77777777" w:rsidR="008F004C" w:rsidRPr="008F004C" w:rsidRDefault="008F004C" w:rsidP="008F004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Training diversity</w:t>
            </w:r>
          </w:p>
        </w:tc>
        <w:tc>
          <w:tcPr>
            <w:tcW w:w="0" w:type="auto"/>
            <w:hideMark/>
          </w:tcPr>
          <w:p w14:paraId="06A4AD94" w14:textId="77777777" w:rsidR="008F004C" w:rsidRPr="008F004C" w:rsidRDefault="008F004C" w:rsidP="008F004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None / Standard / Advanced</w:t>
            </w:r>
          </w:p>
        </w:tc>
        <w:tc>
          <w:tcPr>
            <w:tcW w:w="0" w:type="auto"/>
            <w:hideMark/>
          </w:tcPr>
          <w:p w14:paraId="76A3C494" w14:textId="77777777" w:rsidR="008F004C" w:rsidRPr="008F004C" w:rsidRDefault="008F004C" w:rsidP="008F004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RQ3</w:t>
            </w:r>
          </w:p>
        </w:tc>
        <w:tc>
          <w:tcPr>
            <w:tcW w:w="0" w:type="auto"/>
            <w:hideMark/>
          </w:tcPr>
          <w:p w14:paraId="03B95C5A" w14:textId="035CA2F1" w:rsidR="008F004C" w:rsidRPr="00FA244B" w:rsidRDefault="00FA244B" w:rsidP="008F004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lang w:val="de-DE" w:eastAsia="en-GB"/>
                <w14:ligatures w14:val="none"/>
              </w:rPr>
            </w:pPr>
            <w:r>
              <w:rPr>
                <w:rFonts w:ascii="Arial" w:eastAsia="Times New Roman" w:hAnsi="Arial" w:cs="Arial"/>
                <w:color w:val="1F1F1F"/>
                <w:kern w:val="0"/>
                <w:bdr w:val="none" w:sz="0" w:space="0" w:color="auto" w:frame="1"/>
                <w:lang w:val="de-DE" w:eastAsia="en-GB"/>
                <w14:ligatures w14:val="none"/>
              </w:rPr>
              <w:t xml:space="preserve">5 </w:t>
            </w:r>
            <w:proofErr w:type="spellStart"/>
            <w:r>
              <w:rPr>
                <w:rFonts w:ascii="Arial" w:eastAsia="Times New Roman" w:hAnsi="Arial" w:cs="Arial"/>
                <w:color w:val="1F1F1F"/>
                <w:kern w:val="0"/>
                <w:bdr w:val="none" w:sz="0" w:space="0" w:color="auto" w:frame="1"/>
                <w:lang w:val="de-DE" w:eastAsia="en-GB"/>
                <w14:ligatures w14:val="none"/>
              </w:rPr>
              <w:t>hours</w:t>
            </w:r>
            <w:proofErr w:type="spellEnd"/>
          </w:p>
        </w:tc>
      </w:tr>
      <w:tr w:rsidR="008F004C" w:rsidRPr="008F004C" w14:paraId="3517D45F" w14:textId="77777777" w:rsidTr="008D5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D8ACB" w14:textId="77777777" w:rsidR="008F004C" w:rsidRPr="008F004C" w:rsidRDefault="008F004C" w:rsidP="008F004C">
            <w:pPr>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5</w:t>
            </w:r>
          </w:p>
        </w:tc>
        <w:tc>
          <w:tcPr>
            <w:tcW w:w="0" w:type="auto"/>
            <w:hideMark/>
          </w:tcPr>
          <w:p w14:paraId="25626663" w14:textId="77777777" w:rsidR="008F004C" w:rsidRPr="008F004C" w:rsidRDefault="008F004C" w:rsidP="008F004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Transfer learning</w:t>
            </w:r>
          </w:p>
        </w:tc>
        <w:tc>
          <w:tcPr>
            <w:tcW w:w="0" w:type="auto"/>
            <w:hideMark/>
          </w:tcPr>
          <w:p w14:paraId="4AFEB93C" w14:textId="77777777" w:rsidR="008F004C" w:rsidRPr="008F004C" w:rsidRDefault="008F004C" w:rsidP="008F004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Weight initialisation</w:t>
            </w:r>
          </w:p>
        </w:tc>
        <w:tc>
          <w:tcPr>
            <w:tcW w:w="0" w:type="auto"/>
            <w:hideMark/>
          </w:tcPr>
          <w:p w14:paraId="29150166" w14:textId="77777777" w:rsidR="008F004C" w:rsidRPr="008F004C" w:rsidRDefault="008F004C" w:rsidP="008F004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COCO pretrained / From scratch</w:t>
            </w:r>
          </w:p>
        </w:tc>
        <w:tc>
          <w:tcPr>
            <w:tcW w:w="0" w:type="auto"/>
            <w:hideMark/>
          </w:tcPr>
          <w:p w14:paraId="25E36E4A" w14:textId="77777777" w:rsidR="008F004C" w:rsidRPr="008F004C" w:rsidRDefault="008F004C" w:rsidP="008F004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RQ2</w:t>
            </w:r>
          </w:p>
        </w:tc>
        <w:tc>
          <w:tcPr>
            <w:tcW w:w="0" w:type="auto"/>
            <w:hideMark/>
          </w:tcPr>
          <w:p w14:paraId="210AC442" w14:textId="2E88089F" w:rsidR="008F004C" w:rsidRPr="00FA244B" w:rsidRDefault="00FA244B" w:rsidP="008F004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lang w:val="de-DE" w:eastAsia="en-GB"/>
                <w14:ligatures w14:val="none"/>
              </w:rPr>
            </w:pPr>
            <w:r>
              <w:rPr>
                <w:rFonts w:ascii="Arial" w:eastAsia="Times New Roman" w:hAnsi="Arial" w:cs="Arial"/>
                <w:color w:val="1F1F1F"/>
                <w:kern w:val="0"/>
                <w:lang w:val="de-DE" w:eastAsia="en-GB"/>
                <w14:ligatures w14:val="none"/>
              </w:rPr>
              <w:t>4 hours</w:t>
            </w:r>
          </w:p>
        </w:tc>
      </w:tr>
      <w:tr w:rsidR="008F004C" w:rsidRPr="008F004C" w14:paraId="3EF60BC5" w14:textId="77777777" w:rsidTr="008D56B6">
        <w:tc>
          <w:tcPr>
            <w:cnfStyle w:val="001000000000" w:firstRow="0" w:lastRow="0" w:firstColumn="1" w:lastColumn="0" w:oddVBand="0" w:evenVBand="0" w:oddHBand="0" w:evenHBand="0" w:firstRowFirstColumn="0" w:firstRowLastColumn="0" w:lastRowFirstColumn="0" w:lastRowLastColumn="0"/>
            <w:tcW w:w="0" w:type="auto"/>
            <w:hideMark/>
          </w:tcPr>
          <w:p w14:paraId="6E3B036C" w14:textId="77777777" w:rsidR="008F004C" w:rsidRPr="008F004C" w:rsidRDefault="008F004C" w:rsidP="008F004C">
            <w:pPr>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6</w:t>
            </w:r>
          </w:p>
        </w:tc>
        <w:tc>
          <w:tcPr>
            <w:tcW w:w="0" w:type="auto"/>
            <w:hideMark/>
          </w:tcPr>
          <w:p w14:paraId="68FF27F0" w14:textId="77777777" w:rsidR="008F004C" w:rsidRPr="008F004C" w:rsidRDefault="008F004C" w:rsidP="008F004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Cross-generational</w:t>
            </w:r>
          </w:p>
        </w:tc>
        <w:tc>
          <w:tcPr>
            <w:tcW w:w="0" w:type="auto"/>
            <w:hideMark/>
          </w:tcPr>
          <w:p w14:paraId="1FAC1CFF" w14:textId="77777777" w:rsidR="008F004C" w:rsidRPr="008F004C" w:rsidRDefault="008F004C" w:rsidP="008F004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Architecture generation</w:t>
            </w:r>
          </w:p>
        </w:tc>
        <w:tc>
          <w:tcPr>
            <w:tcW w:w="0" w:type="auto"/>
            <w:hideMark/>
          </w:tcPr>
          <w:p w14:paraId="28E13150" w14:textId="77777777" w:rsidR="008F004C" w:rsidRPr="008F004C" w:rsidRDefault="008F004C" w:rsidP="008F004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YOLOv8s vs YOLO26s</w:t>
            </w:r>
          </w:p>
        </w:tc>
        <w:tc>
          <w:tcPr>
            <w:tcW w:w="0" w:type="auto"/>
            <w:hideMark/>
          </w:tcPr>
          <w:p w14:paraId="622D9943" w14:textId="77777777" w:rsidR="008F004C" w:rsidRPr="008F004C" w:rsidRDefault="008F004C" w:rsidP="008F004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RQ2</w:t>
            </w:r>
          </w:p>
        </w:tc>
        <w:tc>
          <w:tcPr>
            <w:tcW w:w="0" w:type="auto"/>
            <w:hideMark/>
          </w:tcPr>
          <w:p w14:paraId="0A5D78F5" w14:textId="77777777" w:rsidR="008F004C" w:rsidRPr="008F004C" w:rsidRDefault="008F004C" w:rsidP="008F004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lang w:val="en-DE" w:eastAsia="en-GB"/>
                <w14:ligatures w14:val="none"/>
              </w:rPr>
            </w:pPr>
            <w:r w:rsidRPr="008F004C">
              <w:rPr>
                <w:rFonts w:ascii="Arial" w:eastAsia="Times New Roman" w:hAnsi="Arial" w:cs="Arial"/>
                <w:color w:val="1F1F1F"/>
                <w:kern w:val="0"/>
                <w:bdr w:val="none" w:sz="0" w:space="0" w:color="auto" w:frame="1"/>
                <w:lang w:val="en-DE" w:eastAsia="en-GB"/>
                <w14:ligatures w14:val="none"/>
              </w:rPr>
              <w:t>132 min</w:t>
            </w:r>
          </w:p>
        </w:tc>
      </w:tr>
      <w:tr w:rsidR="00AD14CD" w:rsidRPr="008F004C" w14:paraId="63095CE6" w14:textId="77777777" w:rsidTr="008D56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4C2F2B" w14:textId="77777777" w:rsidR="00AD14CD" w:rsidRPr="008F004C" w:rsidRDefault="00AD14CD" w:rsidP="008F004C">
            <w:pPr>
              <w:rPr>
                <w:rFonts w:ascii="Arial" w:eastAsia="Times New Roman" w:hAnsi="Arial" w:cs="Arial"/>
                <w:color w:val="1F1F1F"/>
                <w:kern w:val="0"/>
                <w:bdr w:val="none" w:sz="0" w:space="0" w:color="auto" w:frame="1"/>
                <w:lang w:val="en-DE" w:eastAsia="en-GB"/>
                <w14:ligatures w14:val="none"/>
              </w:rPr>
            </w:pPr>
          </w:p>
        </w:tc>
        <w:tc>
          <w:tcPr>
            <w:tcW w:w="0" w:type="auto"/>
          </w:tcPr>
          <w:p w14:paraId="7EBA7084" w14:textId="77777777" w:rsidR="00AD14CD" w:rsidRPr="008F004C" w:rsidRDefault="00AD14CD" w:rsidP="008F004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bdr w:val="none" w:sz="0" w:space="0" w:color="auto" w:frame="1"/>
                <w:lang w:val="en-DE" w:eastAsia="en-GB"/>
                <w14:ligatures w14:val="none"/>
              </w:rPr>
            </w:pPr>
          </w:p>
        </w:tc>
        <w:tc>
          <w:tcPr>
            <w:tcW w:w="0" w:type="auto"/>
          </w:tcPr>
          <w:p w14:paraId="517B675F" w14:textId="77777777" w:rsidR="00AD14CD" w:rsidRPr="008F004C" w:rsidRDefault="00AD14CD" w:rsidP="008F004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bdr w:val="none" w:sz="0" w:space="0" w:color="auto" w:frame="1"/>
                <w:lang w:val="en-DE" w:eastAsia="en-GB"/>
                <w14:ligatures w14:val="none"/>
              </w:rPr>
            </w:pPr>
          </w:p>
        </w:tc>
        <w:tc>
          <w:tcPr>
            <w:tcW w:w="0" w:type="auto"/>
          </w:tcPr>
          <w:p w14:paraId="06398540" w14:textId="77777777" w:rsidR="00AD14CD" w:rsidRPr="008F004C" w:rsidRDefault="00AD14CD" w:rsidP="008F004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bdr w:val="none" w:sz="0" w:space="0" w:color="auto" w:frame="1"/>
                <w:lang w:val="en-DE" w:eastAsia="en-GB"/>
                <w14:ligatures w14:val="none"/>
              </w:rPr>
            </w:pPr>
          </w:p>
        </w:tc>
        <w:tc>
          <w:tcPr>
            <w:tcW w:w="0" w:type="auto"/>
          </w:tcPr>
          <w:p w14:paraId="67B9A4A4" w14:textId="77777777" w:rsidR="00AD14CD" w:rsidRPr="008F004C" w:rsidRDefault="00AD14CD" w:rsidP="008F004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bdr w:val="none" w:sz="0" w:space="0" w:color="auto" w:frame="1"/>
                <w:lang w:val="en-DE" w:eastAsia="en-GB"/>
                <w14:ligatures w14:val="none"/>
              </w:rPr>
            </w:pPr>
          </w:p>
        </w:tc>
        <w:tc>
          <w:tcPr>
            <w:tcW w:w="0" w:type="auto"/>
          </w:tcPr>
          <w:p w14:paraId="57EE10DA" w14:textId="77777777" w:rsidR="00AD14CD" w:rsidRPr="008F004C" w:rsidRDefault="00AD14CD" w:rsidP="008F004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bdr w:val="none" w:sz="0" w:space="0" w:color="auto" w:frame="1"/>
                <w:lang w:val="en-DE" w:eastAsia="en-GB"/>
                <w14:ligatures w14:val="none"/>
              </w:rPr>
            </w:pPr>
          </w:p>
        </w:tc>
      </w:tr>
    </w:tbl>
    <w:p w14:paraId="3C231442" w14:textId="77777777" w:rsidR="00AD14CD" w:rsidRDefault="00AD14CD" w:rsidP="00AD14CD">
      <w:pPr>
        <w:pStyle w:val="NormalWeb"/>
      </w:pPr>
      <w:r>
        <w:rPr>
          <w:b/>
          <w:bCs/>
        </w:rPr>
        <w:t>Experiment 1 (Baseline)</w:t>
      </w:r>
      <w:r>
        <w:t xml:space="preserve"> trains the primary YOLOv8s architecture utilising default settings. The purpose of this initial run is to establish a rigorous per-class performance baseline across all 50 classes and to formally identify which specific automotive components fall below the 0.85 mAP threshold. This foundational experiment directly answers RQ1.</w:t>
      </w:r>
    </w:p>
    <w:p w14:paraId="28CCEAE4" w14:textId="3DC2A10D" w:rsidR="00AD14CD" w:rsidRDefault="00AD14CD" w:rsidP="00AD14CD">
      <w:pPr>
        <w:pStyle w:val="NormalWeb"/>
      </w:pPr>
      <w:r>
        <w:rPr>
          <w:b/>
          <w:bCs/>
        </w:rPr>
        <w:t>Experiment 2 (Architecture)</w:t>
      </w:r>
      <w:r>
        <w:t xml:space="preserve"> </w:t>
      </w:r>
      <w:r w:rsidR="00853ECC" w:rsidRPr="00853ECC">
        <w:rPr>
          <w:lang w:val="en-US"/>
        </w:rPr>
        <w:t>I</w:t>
      </w:r>
      <w:r w:rsidR="00853ECC">
        <w:rPr>
          <w:lang w:val="en-US"/>
        </w:rPr>
        <w:t xml:space="preserve">t </w:t>
      </w:r>
      <w:r>
        <w:t xml:space="preserve">compares performance of YOLOv8n </w:t>
      </w:r>
      <w:r w:rsidR="00853ECC" w:rsidRPr="00853ECC">
        <w:rPr>
          <w:lang w:val="en-US"/>
        </w:rPr>
        <w:t>wi</w:t>
      </w:r>
      <w:r w:rsidR="00853ECC">
        <w:rPr>
          <w:lang w:val="en-US"/>
        </w:rPr>
        <w:t xml:space="preserve">th </w:t>
      </w:r>
      <w:r>
        <w:t xml:space="preserve">3.2M params, YOLOv8s </w:t>
      </w:r>
      <w:r w:rsidR="00853ECC" w:rsidRPr="00853ECC">
        <w:rPr>
          <w:lang w:val="en-US"/>
        </w:rPr>
        <w:t>wi</w:t>
      </w:r>
      <w:r w:rsidR="00853ECC">
        <w:rPr>
          <w:lang w:val="en-US"/>
        </w:rPr>
        <w:t xml:space="preserve">th </w:t>
      </w:r>
      <w:r>
        <w:t xml:space="preserve">11.2M, and YOLOv8m </w:t>
      </w:r>
      <w:r w:rsidR="00853ECC" w:rsidRPr="00853ECC">
        <w:rPr>
          <w:lang w:val="en-US"/>
        </w:rPr>
        <w:t xml:space="preserve"> </w:t>
      </w:r>
      <w:r w:rsidR="00853ECC">
        <w:rPr>
          <w:lang w:val="en-US"/>
        </w:rPr>
        <w:t xml:space="preserve">with </w:t>
      </w:r>
      <w:r>
        <w:t xml:space="preserve">25.9M. The objective is to test whether deploying larger models with more parameters provides the capacity necessary to learn better features for visually complex classes. Training times for this phase range from 67 to </w:t>
      </w:r>
      <w:r w:rsidR="00853ECC" w:rsidRPr="00853ECC">
        <w:rPr>
          <w:lang w:val="en-US"/>
        </w:rPr>
        <w:t>3-</w:t>
      </w:r>
      <w:r w:rsidR="00853ECC">
        <w:rPr>
          <w:lang w:val="en-US"/>
        </w:rPr>
        <w:t>4 hours</w:t>
      </w:r>
      <w:r>
        <w:t xml:space="preserve"> depending on the model scale.</w:t>
      </w:r>
    </w:p>
    <w:p w14:paraId="585BE82C" w14:textId="77777777" w:rsidR="00AD14CD" w:rsidRDefault="00AD14CD" w:rsidP="00AD14CD">
      <w:pPr>
        <w:pStyle w:val="NormalWeb"/>
      </w:pPr>
      <w:r>
        <w:rPr>
          <w:b/>
          <w:bCs/>
        </w:rPr>
        <w:t>Experiment 3 (Resolution)</w:t>
      </w:r>
      <w:r>
        <w:t xml:space="preserve"> tests the model across 320px, 640px, and 800px input resolutions. The underlying hypothesis is that higher resolution processing may reveal fine visual details required to distinguish highly similar-looking metallic components. To accommodate the larger 800px tensors in GPU memory, the batch size is explicitly reduced to 8.</w:t>
      </w:r>
    </w:p>
    <w:p w14:paraId="58E6B46D" w14:textId="77777777" w:rsidR="00AD14CD" w:rsidRDefault="00AD14CD" w:rsidP="00AD14CD">
      <w:pPr>
        <w:pStyle w:val="NormalWeb"/>
      </w:pPr>
      <w:r>
        <w:rPr>
          <w:b/>
          <w:bCs/>
        </w:rPr>
        <w:t>Experiment 4 (Augmentation)</w:t>
      </w:r>
      <w:r>
        <w:t xml:space="preserve"> compares three distinct augmentation regimes: no augmentation (all augmentation disabled), standard augmentation (geometric transforms including 10° rotation, 10% translation, 50% scale, 50% horizontal flip, alongside colour </w:t>
      </w:r>
      <w:r>
        <w:lastRenderedPageBreak/>
        <w:t>transforms adjusting HSV hue 0.015, saturation 0.7, value 0.4), and advanced augmentation (standard techniques combined with mosaic 1.0 and mixup 0.15). A holistic approach is taken by comparing three augmentation levels. This reveals not just whether augmentation helps, but which combination of techniques is most effective for visually challenging classes.</w:t>
      </w:r>
    </w:p>
    <w:p w14:paraId="25A4AEA3" w14:textId="77777777" w:rsidR="00AD14CD" w:rsidRDefault="00AD14CD" w:rsidP="00AD14CD">
      <w:pPr>
        <w:pStyle w:val="NormalWeb"/>
      </w:pPr>
      <w:r>
        <w:rPr>
          <w:b/>
          <w:bCs/>
        </w:rPr>
        <w:t>Experiment 5 (Transfer Learning)</w:t>
      </w:r>
      <w:r>
        <w:t xml:space="preserve"> contrasts a model initialised with COCO pretrained weights against a model initialised entirely with random weights (from scratch). Because a model trained from scratch requires a longer period to converge without pretrained baseline features, the training duration is extended to 80 epochs with an early stopping patience of 15.</w:t>
      </w:r>
    </w:p>
    <w:p w14:paraId="39CC726A" w14:textId="77777777" w:rsidR="00AD14CD" w:rsidRDefault="00AD14CD" w:rsidP="00AD14CD">
      <w:pPr>
        <w:pStyle w:val="NormalWeb"/>
      </w:pPr>
      <w:r>
        <w:rPr>
          <w:b/>
          <w:bCs/>
        </w:rPr>
        <w:t>Experiment 6 (YOLO26)</w:t>
      </w:r>
      <w:r>
        <w:t xml:space="preserve"> conducts a cross-generational comparison between YOLOv8s and YOLO26s using identical experimental settings. YOLO26's STAL mechanism theoretically improves the detection of small or complex objects. This phase represents one of the first formal evaluations of YOLO26 on niche, domain-specific automotive data.</w:t>
      </w:r>
    </w:p>
    <w:p w14:paraId="734E261F" w14:textId="77777777" w:rsidR="00AD14CD" w:rsidRDefault="00AD14CD" w:rsidP="00AD14CD">
      <w:pPr>
        <w:pStyle w:val="NormalWeb"/>
      </w:pPr>
      <w:r>
        <w:rPr>
          <w:b/>
          <w:bCs/>
        </w:rPr>
        <w:t>4.5 Evaluation Strategy</w:t>
      </w:r>
    </w:p>
    <w:p w14:paraId="18195665" w14:textId="1C15C2AC" w:rsidR="00AD14CD" w:rsidRDefault="00AD14CD" w:rsidP="00AD14CD">
      <w:pPr>
        <w:pStyle w:val="NormalWeb"/>
      </w:pPr>
      <w:r>
        <w:t>To comprehensively quantify model performance, a robust suite of standard computer vision metrics is employed, including Mean Average Precision at an Intersection over Union (IoU) threshold of 0.5 (mAP@0.5), Mean Average Precision across a range of thresholds (mAP@0.5:0.95), Precision, and Recall. The mathematical formulations and implications of these metrics have been thoroughly defined in Chapter 2.</w:t>
      </w:r>
      <w:r w:rsidR="001B1828" w:rsidRPr="001B1828">
        <w:rPr>
          <w:lang w:val="en-US"/>
        </w:rPr>
        <w:t>4</w:t>
      </w:r>
      <w:r>
        <w:t xml:space="preserve"> (Everingham et al., 2010; Padilla, Netto and da Silva, 2020).</w:t>
      </w:r>
    </w:p>
    <w:p w14:paraId="1F142028" w14:textId="77777777" w:rsidR="00AD14CD" w:rsidRDefault="00AD14CD" w:rsidP="00AD14CD">
      <w:pPr>
        <w:pStyle w:val="NormalWeb"/>
      </w:pPr>
      <w:r w:rsidRPr="0000436F">
        <w:rPr>
          <w:highlight w:val="yellow"/>
        </w:rPr>
        <w:t>The evaluation utilises a dual-level analytical strategy. First, all metrics are reported at an aggregate (overall) level to provide a macroscopic view.</w:t>
      </w:r>
      <w:r>
        <w:t xml:space="preserve"> </w:t>
      </w:r>
      <w:r w:rsidRPr="0000436F">
        <w:rPr>
          <w:highlight w:val="yellow"/>
        </w:rPr>
        <w:t>Second, a granular per-class analysis is conducted, focusing explicitly on the five hard classes identified during Experiment 1. A class is flagged as "hard" if its mAP@0.5 falls below 0.85.</w:t>
      </w:r>
      <w:r>
        <w:t xml:space="preserve"> This strict threshold represents the point below which an automated detection system becomes fundamentally unreliable for practical deployment in real-world industrial environments.</w:t>
      </w:r>
    </w:p>
    <w:p w14:paraId="62227299" w14:textId="77777777" w:rsidR="00AD14CD" w:rsidRDefault="00AD14CD" w:rsidP="00AD14CD">
      <w:pPr>
        <w:pStyle w:val="NormalWeb"/>
      </w:pPr>
      <w:r>
        <w:t>Finally, Pearson and Spearman correlations are computed between the training sample count and the per-class mAP. This statistical correlation analysis definitively tests whether raw data quantity or the inherent visual complexity of the component better explains the observed performance variations.</w:t>
      </w:r>
    </w:p>
    <w:p w14:paraId="5E935024" w14:textId="77777777" w:rsidR="00AD14CD" w:rsidRDefault="00AD14CD" w:rsidP="00AD14CD">
      <w:pPr>
        <w:pStyle w:val="NormalWeb"/>
      </w:pPr>
      <w:r>
        <w:rPr>
          <w:b/>
          <w:bCs/>
        </w:rPr>
        <w:t>4.6 Implementation Details</w:t>
      </w:r>
    </w:p>
    <w:p w14:paraId="547658E2" w14:textId="77777777" w:rsidR="00AD14CD" w:rsidRDefault="00AD14CD" w:rsidP="00AD14CD">
      <w:pPr>
        <w:pStyle w:val="NormalWeb"/>
      </w:pPr>
      <w:r>
        <w:t>The computational requirements for this extensive pipeline necessitated a strategic hardware approach. Primary model training was conducted utilising the Kaggle cloud platform, capitalizing on their provision of dual NVIDIA T4 GPUs, each equipped with 15GB of VRAM, allowing for 30 hours of free compute time per week. Google Colab, utilising a single T4 GPU, served as the secondary training environment. Depending on the complexity of the architecture and resolution, training times ranged efficiently from 42.5 minutes (the shortest, being Experiment 3 at 320px) to 202.9 minutes (the longest, Experiment 2 utilising YOLOv8m). Total compute time across all experiments was approximately 25 hours.</w:t>
      </w:r>
    </w:p>
    <w:p w14:paraId="5B3CADD7" w14:textId="5B49DC85" w:rsidR="00AD14CD" w:rsidRDefault="00AD14CD" w:rsidP="00AD14CD">
      <w:pPr>
        <w:pStyle w:val="NormalWeb"/>
      </w:pPr>
      <w:r>
        <w:t xml:space="preserve">The software environment was carefully standardised to ensure stability. The pipeline executed using Python, leveraging the PyTorch deep learning framework with CUDA acceleration. The </w:t>
      </w:r>
      <w:r w:rsidR="00751AE6">
        <w:t xml:space="preserve">Ultralytics </w:t>
      </w:r>
      <w:r>
        <w:t xml:space="preserve">provided native support for both YOLOv8 and YOLO26. The </w:t>
      </w:r>
      <w:r>
        <w:lastRenderedPageBreak/>
        <w:t>Roboflow was used to automate dataset downloads, while Matplotlib and Seaborn handled visualisations.</w:t>
      </w:r>
      <w:r w:rsidR="004761C3" w:rsidRPr="004761C3">
        <w:rPr>
          <w:lang w:val="en-US"/>
        </w:rPr>
        <w:t xml:space="preserve"> </w:t>
      </w:r>
      <w:r w:rsidR="004761C3">
        <w:rPr>
          <w:lang w:val="en-US"/>
        </w:rPr>
        <w:t>and</w:t>
      </w:r>
      <w:r>
        <w:t xml:space="preserve"> SciPy was deployed for statistical analyses (Pearson and Spearman correlations), and OpenCV was utilised for image processing.</w:t>
      </w:r>
    </w:p>
    <w:p w14:paraId="41E605D8" w14:textId="5ACC1E34" w:rsidR="00AD14CD" w:rsidRDefault="00AD14CD" w:rsidP="00AD14CD">
      <w:pPr>
        <w:pStyle w:val="NormalWeb"/>
      </w:pPr>
      <w:r>
        <w:t xml:space="preserve">To guarantee reproducibility of the study, the seed was globally fixed to 42, and deterministic training algorithms were explicitly enabled. The entirety of the source code is publicly available and archived at the project's GitHub repository: </w:t>
      </w:r>
      <w:hyperlink r:id="rId12" w:tgtFrame="_blank" w:history="1">
        <w:r>
          <w:rPr>
            <w:rStyle w:val="Hyperlink"/>
          </w:rPr>
          <w:t>https://github.com/manan36chauhan/automotive-component-detection</w:t>
        </w:r>
      </w:hyperlink>
      <w:r>
        <w:t xml:space="preserve">. All </w:t>
      </w:r>
      <w:r w:rsidR="00751AE6" w:rsidRPr="00751AE6">
        <w:rPr>
          <w:lang w:val="en-US"/>
        </w:rPr>
        <w:t>the</w:t>
      </w:r>
      <w:r>
        <w:t xml:space="preserve"> experimental results serialised, while the trained model weights were securely archived on Google Drive. Furthermore, successful ONNX model exports were conducted to </w:t>
      </w:r>
      <w:r w:rsidR="00751AE6" w:rsidRPr="00751AE6">
        <w:rPr>
          <w:lang w:val="en-US"/>
        </w:rPr>
        <w:t>ex</w:t>
      </w:r>
      <w:r w:rsidR="00751AE6">
        <w:rPr>
          <w:lang w:val="en-US"/>
        </w:rPr>
        <w:t xml:space="preserve">plain the </w:t>
      </w:r>
      <w:r>
        <w:t>deployment readiness.</w:t>
      </w:r>
    </w:p>
    <w:p w14:paraId="307B0929" w14:textId="77777777" w:rsidR="00AD14CD" w:rsidRDefault="00AD14CD" w:rsidP="00AD14CD">
      <w:pPr>
        <w:pStyle w:val="NormalWeb"/>
      </w:pPr>
      <w:r>
        <w:rPr>
          <w:b/>
          <w:bCs/>
        </w:rPr>
        <w:t>4.7 Ethical Considerations</w:t>
      </w:r>
    </w:p>
    <w:p w14:paraId="7B1B2DA0" w14:textId="51B09A3B" w:rsidR="00AD14CD" w:rsidRDefault="00AD14CD" w:rsidP="00AD14CD">
      <w:pPr>
        <w:pStyle w:val="NormalWeb"/>
      </w:pPr>
      <w:r>
        <w:t>This study is strictly based on the secondary analysis of a publicly available dataset sourced from Roboflow, which exclusively contains imagery of inanimate automotive components. Consequently, no human participants are involved, and the dataset contains no personal or personally identifiable information (PII). Formal ethical approval was sought and successfully obtained from the dissertation supervisor prior to the commencement of the study. All frameworks, algorithms, and tools deployed in methodology are open-source. Finally, it is explicitly noted that the trained models intended for academic benchmarking and are not deployed in any safety-critical systems or autonomous vehicles.</w:t>
      </w:r>
    </w:p>
    <w:p w14:paraId="4AD22873" w14:textId="77777777" w:rsidR="0000436F" w:rsidRDefault="0000436F" w:rsidP="00AD14CD">
      <w:pPr>
        <w:pStyle w:val="NormalWeb"/>
      </w:pPr>
    </w:p>
    <w:p w14:paraId="2B96DE1D" w14:textId="77777777" w:rsidR="0000436F" w:rsidRDefault="0000436F" w:rsidP="00AD14CD">
      <w:pPr>
        <w:pStyle w:val="NormalWeb"/>
      </w:pPr>
    </w:p>
    <w:p w14:paraId="3982BF2C" w14:textId="77777777" w:rsidR="0000436F" w:rsidRDefault="0000436F" w:rsidP="00AD14CD">
      <w:pPr>
        <w:pStyle w:val="NormalWeb"/>
      </w:pPr>
    </w:p>
    <w:p w14:paraId="008E5848" w14:textId="77777777" w:rsidR="0000436F" w:rsidRDefault="0000436F" w:rsidP="00AD14CD">
      <w:pPr>
        <w:pStyle w:val="NormalWeb"/>
      </w:pPr>
    </w:p>
    <w:p w14:paraId="1D1C235B" w14:textId="77777777" w:rsidR="0000436F" w:rsidRDefault="0000436F" w:rsidP="00AD14CD">
      <w:pPr>
        <w:pStyle w:val="NormalWeb"/>
      </w:pPr>
    </w:p>
    <w:p w14:paraId="1CFFF471" w14:textId="77777777" w:rsidR="0000436F" w:rsidRDefault="0000436F" w:rsidP="00AD14CD">
      <w:pPr>
        <w:pStyle w:val="NormalWeb"/>
      </w:pPr>
    </w:p>
    <w:p w14:paraId="236D3652" w14:textId="77777777" w:rsidR="0000436F" w:rsidRDefault="0000436F" w:rsidP="00AD14CD">
      <w:pPr>
        <w:pStyle w:val="NormalWeb"/>
      </w:pPr>
    </w:p>
    <w:p w14:paraId="6644BB21" w14:textId="77777777" w:rsidR="0000436F" w:rsidRDefault="0000436F" w:rsidP="00AD14CD">
      <w:pPr>
        <w:pStyle w:val="NormalWeb"/>
      </w:pPr>
    </w:p>
    <w:p w14:paraId="26BC46CE" w14:textId="77777777" w:rsidR="0000436F" w:rsidRDefault="0000436F" w:rsidP="00AD14CD">
      <w:pPr>
        <w:pStyle w:val="NormalWeb"/>
      </w:pPr>
    </w:p>
    <w:p w14:paraId="19F396DE" w14:textId="77777777" w:rsidR="0000436F" w:rsidRDefault="0000436F" w:rsidP="00AD14CD">
      <w:pPr>
        <w:pStyle w:val="NormalWeb"/>
      </w:pPr>
    </w:p>
    <w:p w14:paraId="70EC14C1" w14:textId="77777777" w:rsidR="0000436F" w:rsidRDefault="0000436F" w:rsidP="00AD14CD">
      <w:pPr>
        <w:pStyle w:val="NormalWeb"/>
      </w:pPr>
    </w:p>
    <w:p w14:paraId="1258E6BA" w14:textId="77777777" w:rsidR="0000436F" w:rsidRDefault="0000436F" w:rsidP="00AD14CD">
      <w:pPr>
        <w:pStyle w:val="NormalWeb"/>
      </w:pPr>
    </w:p>
    <w:p w14:paraId="24DC1CA4" w14:textId="77777777" w:rsidR="0000436F" w:rsidRDefault="0000436F" w:rsidP="00AD14CD">
      <w:pPr>
        <w:pStyle w:val="NormalWeb"/>
      </w:pPr>
    </w:p>
    <w:p w14:paraId="4E8AEA94" w14:textId="77777777" w:rsidR="008F004C" w:rsidRDefault="008F004C" w:rsidP="00F60430">
      <w:pPr>
        <w:pStyle w:val="NormalWeb"/>
      </w:pPr>
    </w:p>
    <w:p w14:paraId="43EA552D" w14:textId="77777777" w:rsidR="00743FED" w:rsidRDefault="00743FED" w:rsidP="00F60430">
      <w:pPr>
        <w:pStyle w:val="NormalWeb"/>
      </w:pPr>
    </w:p>
    <w:p w14:paraId="2318D48B" w14:textId="16515575" w:rsidR="0000436F" w:rsidRPr="0000436F" w:rsidRDefault="0000436F" w:rsidP="00F60430">
      <w:pPr>
        <w:pStyle w:val="NormalWeb"/>
        <w:rPr>
          <w:lang w:val="en-US"/>
        </w:rPr>
      </w:pPr>
      <w:proofErr w:type="gramStart"/>
      <w:r w:rsidRPr="0000436F">
        <w:rPr>
          <w:sz w:val="48"/>
          <w:szCs w:val="48"/>
          <w:lang w:val="en-US"/>
        </w:rPr>
        <w:t>Extras:-</w:t>
      </w:r>
      <w:proofErr w:type="gramEnd"/>
      <w:r w:rsidRPr="0000436F">
        <w:rPr>
          <w:sz w:val="48"/>
          <w:szCs w:val="48"/>
          <w:lang w:val="en-US"/>
        </w:rPr>
        <w:t xml:space="preserve"> </w:t>
      </w:r>
      <w:r w:rsidRPr="0000436F">
        <w:rPr>
          <w:color w:val="FF0000"/>
          <w:sz w:val="48"/>
          <w:szCs w:val="48"/>
          <w:lang w:val="en-US"/>
        </w:rPr>
        <w:t xml:space="preserve"> </w:t>
      </w:r>
      <w:r w:rsidRPr="0000436F">
        <w:rPr>
          <w:rFonts w:ascii="Segoe UI" w:hAnsi="Segoe UI" w:cs="Segoe UI"/>
          <w:b/>
          <w:bCs/>
          <w:color w:val="FF0000"/>
          <w:sz w:val="21"/>
          <w:szCs w:val="21"/>
        </w:rPr>
        <w:t>Why these 5 classes are visually challenging</w:t>
      </w:r>
    </w:p>
    <w:p w14:paraId="1567ECCA" w14:textId="6725CAFD" w:rsidR="008F004C" w:rsidRPr="0000436F" w:rsidRDefault="0000436F" w:rsidP="00F60430">
      <w:pPr>
        <w:pStyle w:val="NormalWeb"/>
        <w:rPr>
          <w:lang w:val="de-DE"/>
        </w:rPr>
      </w:pPr>
      <w:r w:rsidRPr="0000436F">
        <w:rPr>
          <w:lang w:val="de-DE"/>
        </w:rPr>
        <w:drawing>
          <wp:inline distT="0" distB="0" distL="0" distR="0" wp14:anchorId="3EA29BCE" wp14:editId="1C112010">
            <wp:extent cx="5731510" cy="4935220"/>
            <wp:effectExtent l="0" t="0" r="0" b="0"/>
            <wp:docPr id="47119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93256" name=""/>
                    <pic:cNvPicPr/>
                  </pic:nvPicPr>
                  <pic:blipFill>
                    <a:blip r:embed="rId13"/>
                    <a:stretch>
                      <a:fillRect/>
                    </a:stretch>
                  </pic:blipFill>
                  <pic:spPr>
                    <a:xfrm>
                      <a:off x="0" y="0"/>
                      <a:ext cx="5731510" cy="4935220"/>
                    </a:xfrm>
                    <a:prstGeom prst="rect">
                      <a:avLst/>
                    </a:prstGeom>
                  </pic:spPr>
                </pic:pic>
              </a:graphicData>
            </a:graphic>
          </wp:inline>
        </w:drawing>
      </w:r>
      <w:r>
        <w:rPr>
          <w:lang w:val="de-DE"/>
        </w:rPr>
        <w:br/>
      </w:r>
      <w:r>
        <w:rPr>
          <w:lang w:val="de-DE"/>
        </w:rPr>
        <w:br/>
      </w:r>
      <w:r w:rsidR="0052526B" w:rsidRPr="0052526B">
        <w:rPr>
          <w:lang w:val="de-DE"/>
        </w:rPr>
        <w:lastRenderedPageBreak/>
        <w:drawing>
          <wp:inline distT="0" distB="0" distL="0" distR="0" wp14:anchorId="2FE93569" wp14:editId="544D1A57">
            <wp:extent cx="6030595" cy="9095425"/>
            <wp:effectExtent l="0" t="0" r="0" b="0"/>
            <wp:docPr id="137429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97320" name=""/>
                    <pic:cNvPicPr/>
                  </pic:nvPicPr>
                  <pic:blipFill>
                    <a:blip r:embed="rId14"/>
                    <a:stretch>
                      <a:fillRect/>
                    </a:stretch>
                  </pic:blipFill>
                  <pic:spPr>
                    <a:xfrm>
                      <a:off x="0" y="0"/>
                      <a:ext cx="6035177" cy="9102335"/>
                    </a:xfrm>
                    <a:prstGeom prst="rect">
                      <a:avLst/>
                    </a:prstGeom>
                  </pic:spPr>
                </pic:pic>
              </a:graphicData>
            </a:graphic>
          </wp:inline>
        </w:drawing>
      </w:r>
      <w:r>
        <w:rPr>
          <w:lang w:val="de-DE"/>
        </w:rPr>
        <w:br/>
      </w:r>
    </w:p>
    <w:p w14:paraId="0907F481" w14:textId="77777777" w:rsidR="00743FED" w:rsidRDefault="00743FED" w:rsidP="00F60430">
      <w:pPr>
        <w:pStyle w:val="NormalWeb"/>
      </w:pPr>
    </w:p>
    <w:p w14:paraId="7F2607A4" w14:textId="77777777" w:rsidR="00743FED" w:rsidRDefault="00743FED" w:rsidP="00743FED">
      <w:pPr>
        <w:pStyle w:val="NormalWeb"/>
      </w:pPr>
      <w:r>
        <w:t xml:space="preserve">Everingham, M., Van Gool, L., Williams, C.K.I., Winn, J. and Zisserman, A. (2010) 'The Pascal Visual Object Classes (VOC) Challenge', </w:t>
      </w:r>
      <w:r>
        <w:rPr>
          <w:rStyle w:val="Emphasis"/>
        </w:rPr>
        <w:t>International Journal of Computer Vision</w:t>
      </w:r>
      <w:r>
        <w:t xml:space="preserve">, 88(2), pp. 303–338. Available at: </w:t>
      </w:r>
      <w:hyperlink r:id="rId15" w:tgtFrame="_blank" w:history="1">
        <w:r>
          <w:rPr>
            <w:rStyle w:val="Hyperlink"/>
          </w:rPr>
          <w:t>https://doi.org/10.1007/s11263-009-0275-4</w:t>
        </w:r>
      </w:hyperlink>
      <w:r>
        <w:t>.</w:t>
      </w:r>
    </w:p>
    <w:p w14:paraId="71001A35" w14:textId="4B55C971" w:rsidR="00743FED" w:rsidRDefault="00743FED" w:rsidP="00743FED">
      <w:pPr>
        <w:pStyle w:val="NormalWeb"/>
      </w:pPr>
      <w:r>
        <w:t xml:space="preserve">Jocher, G., Chaurasia, A. and Qiu, J. (2023) </w:t>
      </w:r>
      <w:r>
        <w:rPr>
          <w:rStyle w:val="Emphasis"/>
        </w:rPr>
        <w:t>Ultralytics YOLOv8</w:t>
      </w:r>
      <w:r>
        <w:t xml:space="preserve">. GitHub repository. Available at: </w:t>
      </w:r>
      <w:hyperlink r:id="rId16" w:tgtFrame="_blank" w:history="1">
        <w:r>
          <w:rPr>
            <w:rStyle w:val="Hyperlink"/>
          </w:rPr>
          <w:t>https://github.com/ultralytics/ultralytics</w:t>
        </w:r>
      </w:hyperlink>
      <w:r>
        <w:t xml:space="preserve"> </w:t>
      </w:r>
    </w:p>
    <w:p w14:paraId="2BFA585E" w14:textId="77777777" w:rsidR="00743FED" w:rsidRDefault="00743FED" w:rsidP="00743FED">
      <w:pPr>
        <w:pStyle w:val="NormalWeb"/>
      </w:pPr>
      <w:r>
        <w:t xml:space="preserve">Kancharla, S.L. (2024) </w:t>
      </w:r>
      <w:r>
        <w:rPr>
          <w:rStyle w:val="Emphasis"/>
        </w:rPr>
        <w:t>Cost-Effective Re-Layouting of a Dynamic Manufacturing Facility with Collision-Free Material Handling</w:t>
      </w:r>
      <w:r>
        <w:t>. Master's Thesis. Otto-von-Guericke-University Magdeburg.</w:t>
      </w:r>
    </w:p>
    <w:p w14:paraId="3E1CE464" w14:textId="77777777" w:rsidR="00743FED" w:rsidRDefault="00743FED" w:rsidP="00743FED">
      <w:pPr>
        <w:pStyle w:val="NormalWeb"/>
      </w:pPr>
      <w:r>
        <w:t xml:space="preserve">Padilla, R., Netto, S.L. and da Silva, E.A.B. (2020) 'A Survey on Performance Metrics for Object-Detection Algorithms', in </w:t>
      </w:r>
      <w:r>
        <w:rPr>
          <w:rStyle w:val="Emphasis"/>
        </w:rPr>
        <w:t>Proceedings of the International Workshop on Signal Processing Systems (IWSSIP)</w:t>
      </w:r>
      <w:r>
        <w:t>.</w:t>
      </w:r>
    </w:p>
    <w:p w14:paraId="7572ACC9" w14:textId="55B06AAA" w:rsidR="00743FED" w:rsidRDefault="00743FED" w:rsidP="00743FED">
      <w:pPr>
        <w:pStyle w:val="NormalWeb"/>
      </w:pPr>
      <w:r>
        <w:t xml:space="preserve">Roboflow (n.d.) </w:t>
      </w:r>
      <w:r>
        <w:rPr>
          <w:rStyle w:val="Emphasis"/>
        </w:rPr>
        <w:t>car-parts-ybiev dataset</w:t>
      </w:r>
      <w:r>
        <w:t xml:space="preserve">. Available at: </w:t>
      </w:r>
      <w:hyperlink r:id="rId17" w:tgtFrame="_blank" w:history="1">
        <w:r>
          <w:rPr>
            <w:rStyle w:val="Hyperlink"/>
          </w:rPr>
          <w:t>https://universe.roboflow.com/team-data/car-parts-ybiev</w:t>
        </w:r>
      </w:hyperlink>
      <w:r>
        <w:t xml:space="preserve"> </w:t>
      </w:r>
    </w:p>
    <w:p w14:paraId="4B5BA0C4" w14:textId="6BF8E781" w:rsidR="00743FED" w:rsidRDefault="00743FED" w:rsidP="00743FED">
      <w:pPr>
        <w:pStyle w:val="NormalWeb"/>
      </w:pPr>
      <w:r>
        <w:t xml:space="preserve">Ultralytics (2026) </w:t>
      </w:r>
      <w:r>
        <w:rPr>
          <w:rStyle w:val="Emphasis"/>
        </w:rPr>
        <w:t>YOLO26</w:t>
      </w:r>
      <w:r>
        <w:t xml:space="preserve">. Ultralytics Documentation. Available at: </w:t>
      </w:r>
      <w:hyperlink r:id="rId18" w:tgtFrame="_blank" w:history="1">
        <w:r>
          <w:rPr>
            <w:rStyle w:val="Hyperlink"/>
          </w:rPr>
          <w:t>https://docs.ultralytics.com/models/yolo26/</w:t>
        </w:r>
      </w:hyperlink>
      <w:r>
        <w:t xml:space="preserve"> </w:t>
      </w:r>
    </w:p>
    <w:p w14:paraId="3B26C212" w14:textId="77777777" w:rsidR="00743FED" w:rsidRDefault="00743FED" w:rsidP="00F60430">
      <w:pPr>
        <w:pStyle w:val="NormalWeb"/>
      </w:pPr>
    </w:p>
    <w:p w14:paraId="6E060F03" w14:textId="77777777" w:rsidR="00F60430" w:rsidRDefault="00F60430" w:rsidP="00D46116">
      <w:pPr>
        <w:pStyle w:val="NormalWeb"/>
      </w:pPr>
    </w:p>
    <w:p w14:paraId="0611419C" w14:textId="77777777" w:rsidR="00D46116" w:rsidRDefault="00D46116" w:rsidP="00D46116">
      <w:pPr>
        <w:pStyle w:val="NormalWeb"/>
      </w:pPr>
    </w:p>
    <w:p w14:paraId="513615E8" w14:textId="77777777" w:rsidR="00D46116" w:rsidRDefault="00D46116" w:rsidP="00D46116">
      <w:pPr>
        <w:pStyle w:val="NormalWeb"/>
      </w:pPr>
    </w:p>
    <w:p w14:paraId="37F4E24B" w14:textId="77777777" w:rsidR="00D77E48" w:rsidRDefault="00D77E48" w:rsidP="00BA2B94">
      <w:pPr>
        <w:pStyle w:val="NormalWeb"/>
      </w:pPr>
    </w:p>
    <w:p w14:paraId="78FC5716" w14:textId="77777777" w:rsidR="00D77E48" w:rsidRDefault="00D77E48" w:rsidP="00BA2B94">
      <w:pPr>
        <w:pStyle w:val="NormalWeb"/>
      </w:pPr>
    </w:p>
    <w:p w14:paraId="320E02E4" w14:textId="77777777" w:rsidR="00BA2B94" w:rsidRPr="00BA2B94" w:rsidRDefault="00BA2B94" w:rsidP="00BA2B94">
      <w:pPr>
        <w:spacing w:after="120" w:line="360" w:lineRule="auto"/>
        <w:jc w:val="both"/>
        <w:rPr>
          <w:rFonts w:ascii="Times New Roman" w:eastAsia="Times New Roman" w:hAnsi="Times New Roman" w:cs="Times New Roman"/>
          <w:color w:val="000000"/>
          <w:lang w:val="en-DE"/>
        </w:rPr>
      </w:pPr>
    </w:p>
    <w:p w14:paraId="3D9EB589" w14:textId="77777777" w:rsidR="008A4D68" w:rsidRPr="008A4D68" w:rsidRDefault="008A4D68" w:rsidP="008A4D68">
      <w:pPr>
        <w:rPr>
          <w:lang w:val="en-DE"/>
        </w:rPr>
      </w:pPr>
    </w:p>
    <w:p w14:paraId="30C8A806" w14:textId="77777777" w:rsidR="008A4D68" w:rsidRPr="00743FED" w:rsidRDefault="008A4D68" w:rsidP="008A4D68">
      <w:pPr>
        <w:rPr>
          <w:lang w:val="fr-FR"/>
        </w:rPr>
      </w:pPr>
    </w:p>
    <w:p w14:paraId="43AD1327" w14:textId="77777777" w:rsidR="008A4D68" w:rsidRPr="00743FED" w:rsidRDefault="008A4D68" w:rsidP="008A4D68">
      <w:pPr>
        <w:rPr>
          <w:lang w:val="fr-FR"/>
        </w:rPr>
      </w:pPr>
    </w:p>
    <w:p w14:paraId="77597215" w14:textId="77777777" w:rsidR="008A4D68" w:rsidRPr="00743FED" w:rsidRDefault="008A4D68" w:rsidP="008A4D68">
      <w:pPr>
        <w:spacing w:after="120" w:line="360" w:lineRule="auto"/>
        <w:jc w:val="both"/>
        <w:rPr>
          <w:rFonts w:ascii="Times New Roman" w:eastAsia="Times New Roman" w:hAnsi="Times New Roman" w:cs="Times New Roman"/>
          <w:color w:val="000000"/>
          <w:lang w:val="fr-FR"/>
        </w:rPr>
      </w:pPr>
    </w:p>
    <w:p w14:paraId="0E830A6E" w14:textId="77777777" w:rsidR="008A4D68" w:rsidRPr="00743FED" w:rsidRDefault="008A4D68" w:rsidP="000D1A77">
      <w:pPr>
        <w:spacing w:after="120" w:line="360" w:lineRule="auto"/>
        <w:ind w:firstLine="720"/>
        <w:jc w:val="both"/>
        <w:rPr>
          <w:rFonts w:ascii="Times New Roman" w:eastAsia="Times New Roman" w:hAnsi="Times New Roman" w:cs="Times New Roman"/>
          <w:color w:val="000000"/>
          <w:lang w:val="fr-FR"/>
        </w:rPr>
      </w:pPr>
    </w:p>
    <w:p w14:paraId="4DF0513D" w14:textId="77777777" w:rsidR="008A4D68" w:rsidRPr="00743FED" w:rsidRDefault="008A4D68" w:rsidP="000D1A77">
      <w:pPr>
        <w:spacing w:after="120" w:line="360" w:lineRule="auto"/>
        <w:ind w:firstLine="720"/>
        <w:jc w:val="both"/>
        <w:rPr>
          <w:rFonts w:ascii="Times New Roman" w:eastAsia="Times New Roman" w:hAnsi="Times New Roman" w:cs="Times New Roman"/>
          <w:color w:val="000000"/>
          <w:lang w:val="fr-FR"/>
        </w:rPr>
      </w:pPr>
    </w:p>
    <w:p w14:paraId="5A14DDA0" w14:textId="77777777" w:rsidR="002873C7" w:rsidRPr="000D1A77" w:rsidRDefault="002873C7" w:rsidP="000D1A77">
      <w:pPr>
        <w:spacing w:line="20" w:lineRule="auto"/>
        <w:rPr>
          <w:rFonts w:ascii="Times New Roman" w:hAnsi="Times New Roman" w:cs="Times New Roman"/>
          <w:sz w:val="2"/>
        </w:rPr>
      </w:pPr>
    </w:p>
    <w:p w14:paraId="757D09BC" w14:textId="77777777" w:rsidR="002873C7" w:rsidRPr="000D1A77" w:rsidRDefault="002873C7" w:rsidP="000D1A77">
      <w:pPr>
        <w:spacing w:line="20" w:lineRule="auto"/>
        <w:rPr>
          <w:rFonts w:ascii="Times New Roman" w:hAnsi="Times New Roman" w:cs="Times New Roman"/>
          <w:sz w:val="2"/>
        </w:rPr>
      </w:pPr>
    </w:p>
    <w:p w14:paraId="5796F97A" w14:textId="77777777" w:rsidR="002873C7" w:rsidRPr="000D1A77" w:rsidRDefault="002873C7" w:rsidP="000D1A77">
      <w:pPr>
        <w:spacing w:line="20" w:lineRule="auto"/>
        <w:rPr>
          <w:rFonts w:ascii="Times New Roman" w:hAnsi="Times New Roman" w:cs="Times New Roman"/>
          <w:sz w:val="2"/>
        </w:rPr>
      </w:pPr>
    </w:p>
    <w:p w14:paraId="1645B7A6" w14:textId="77777777" w:rsidR="002873C7" w:rsidRPr="000D1A77" w:rsidRDefault="002873C7" w:rsidP="000D1A77">
      <w:pPr>
        <w:spacing w:line="20" w:lineRule="auto"/>
        <w:rPr>
          <w:rFonts w:ascii="Times New Roman" w:hAnsi="Times New Roman" w:cs="Times New Roman"/>
          <w:sz w:val="2"/>
        </w:rPr>
      </w:pPr>
    </w:p>
    <w:p w14:paraId="09B17DE0" w14:textId="77777777" w:rsidR="002873C7" w:rsidRPr="000D1A77" w:rsidRDefault="002873C7" w:rsidP="000D1A77">
      <w:pPr>
        <w:spacing w:line="20" w:lineRule="auto"/>
        <w:rPr>
          <w:rFonts w:ascii="Times New Roman" w:hAnsi="Times New Roman" w:cs="Times New Roman"/>
          <w:sz w:val="2"/>
        </w:rPr>
      </w:pPr>
    </w:p>
    <w:p w14:paraId="18367CB9" w14:textId="77777777" w:rsidR="00A80AFD" w:rsidRPr="000D1A77" w:rsidRDefault="00A80AFD" w:rsidP="000D1A77">
      <w:pPr>
        <w:spacing w:line="20" w:lineRule="auto"/>
        <w:rPr>
          <w:rFonts w:ascii="Times New Roman" w:hAnsi="Times New Roman" w:cs="Times New Roman"/>
          <w:sz w:val="2"/>
        </w:rPr>
      </w:pPr>
    </w:p>
    <w:p w14:paraId="37618EF1" w14:textId="04BCD9BB" w:rsidR="006E7AB0" w:rsidRPr="000D1A77" w:rsidRDefault="006E7AB0" w:rsidP="000D1A77">
      <w:pPr>
        <w:spacing w:line="20" w:lineRule="auto"/>
        <w:rPr>
          <w:rFonts w:ascii="Times New Roman" w:hAnsi="Times New Roman" w:cs="Times New Roman"/>
          <w:sz w:val="2"/>
        </w:rPr>
      </w:pPr>
    </w:p>
    <w:p w14:paraId="28F18CE1" w14:textId="77777777" w:rsidR="006E7AB0" w:rsidRPr="000D1A77" w:rsidRDefault="006E7AB0" w:rsidP="000D1A77">
      <w:pPr>
        <w:spacing w:line="20" w:lineRule="auto"/>
        <w:rPr>
          <w:rFonts w:ascii="Times New Roman" w:hAnsi="Times New Roman" w:cs="Times New Roman"/>
          <w:sz w:val="2"/>
        </w:rPr>
      </w:pPr>
    </w:p>
    <w:p w14:paraId="51F59FAE" w14:textId="77777777" w:rsidR="006E7AB0" w:rsidRPr="000D1A77" w:rsidRDefault="006E7AB0" w:rsidP="000D1A77">
      <w:pPr>
        <w:spacing w:line="20" w:lineRule="auto"/>
        <w:rPr>
          <w:rFonts w:ascii="Times New Roman" w:hAnsi="Times New Roman" w:cs="Times New Roman"/>
          <w:sz w:val="2"/>
        </w:rPr>
      </w:pPr>
    </w:p>
    <w:p w14:paraId="51DD5062" w14:textId="77777777" w:rsidR="00BA2A15" w:rsidRPr="000D1A77" w:rsidRDefault="00BA2A15" w:rsidP="000D1A77">
      <w:pPr>
        <w:spacing w:line="20" w:lineRule="auto"/>
        <w:rPr>
          <w:rFonts w:ascii="Times New Roman" w:hAnsi="Times New Roman" w:cs="Times New Roman"/>
          <w:sz w:val="2"/>
        </w:rPr>
      </w:pPr>
    </w:p>
    <w:p w14:paraId="444D12D2" w14:textId="77777777" w:rsidR="000D1A77" w:rsidRPr="000D1A77" w:rsidRDefault="000D1A77" w:rsidP="000D1A77">
      <w:pPr>
        <w:pStyle w:val="Heading1"/>
        <w:spacing w:before="720" w:after="240" w:line="360" w:lineRule="auto"/>
        <w:rPr>
          <w:rFonts w:ascii="Times New Roman" w:eastAsia="Times New Roman" w:hAnsi="Times New Roman" w:cs="Times New Roman"/>
          <w:b/>
          <w:bCs/>
          <w:color w:val="000000"/>
        </w:rPr>
      </w:pPr>
      <w:r w:rsidRPr="000D1A77">
        <w:rPr>
          <w:rFonts w:ascii="Times New Roman" w:eastAsia="Times New Roman" w:hAnsi="Times New Roman" w:cs="Times New Roman"/>
          <w:b/>
          <w:bCs/>
          <w:color w:val="000000"/>
        </w:rPr>
        <w:br w:type="page"/>
      </w:r>
    </w:p>
    <w:p w14:paraId="71820C6A" w14:textId="27961915" w:rsidR="008C539C" w:rsidRPr="000D1A77" w:rsidRDefault="008C539C" w:rsidP="000D1A77">
      <w:pPr>
        <w:pStyle w:val="Heading1"/>
        <w:spacing w:before="720" w:after="240" w:line="360" w:lineRule="auto"/>
        <w:rPr>
          <w:rFonts w:ascii="Times New Roman" w:hAnsi="Times New Roman" w:cs="Times New Roman"/>
          <w:b/>
          <w:color w:val="000000"/>
          <w:lang w:eastAsia="zh-CN"/>
        </w:rPr>
      </w:pPr>
      <w:bookmarkStart w:id="25" w:name="_Toc228285058"/>
      <w:r w:rsidRPr="000D1A77">
        <w:rPr>
          <w:rFonts w:ascii="Times New Roman" w:eastAsia="Times New Roman" w:hAnsi="Times New Roman" w:cs="Times New Roman"/>
          <w:b/>
          <w:bCs/>
          <w:color w:val="000000"/>
        </w:rPr>
        <w:lastRenderedPageBreak/>
        <w:t>References</w:t>
      </w:r>
      <w:bookmarkEnd w:id="25"/>
    </w:p>
    <w:p w14:paraId="252333D9" w14:textId="77777777" w:rsidR="008C539C" w:rsidRPr="000D1A77" w:rsidRDefault="008C539C" w:rsidP="000D1A77">
      <w:pPr>
        <w:spacing w:after="120" w:line="360" w:lineRule="auto"/>
        <w:ind w:left="720" w:hanging="720"/>
        <w:rPr>
          <w:rFonts w:ascii="Times New Roman" w:hAnsi="Times New Roman" w:cs="Times New Roman"/>
          <w:color w:val="000000"/>
        </w:rPr>
      </w:pPr>
      <w:r w:rsidRPr="000D1A77">
        <w:rPr>
          <w:rFonts w:ascii="Times New Roman" w:eastAsia="Times New Roman" w:hAnsi="Times New Roman" w:cs="Times New Roman"/>
          <w:color w:val="000000"/>
        </w:rPr>
        <w:t>Anupama, H.S., Ranjitha, R. and Srinivas, K. (2024) 'Comparative analysis of deep learning models for car part image segmentation', in Recent Trends in Computer Vision. Springer, pp. 147-162.</w:t>
      </w:r>
    </w:p>
    <w:p w14:paraId="5288D0B1" w14:textId="77777777" w:rsidR="008C539C" w:rsidRPr="000D1A77" w:rsidRDefault="008C539C" w:rsidP="000D1A77">
      <w:pPr>
        <w:spacing w:after="120" w:line="360" w:lineRule="auto"/>
        <w:ind w:left="720" w:hanging="720"/>
        <w:rPr>
          <w:rFonts w:ascii="Times New Roman" w:hAnsi="Times New Roman" w:cs="Times New Roman"/>
          <w:color w:val="000000"/>
        </w:rPr>
      </w:pPr>
      <w:r w:rsidRPr="000D1A77">
        <w:rPr>
          <w:rFonts w:ascii="Times New Roman" w:eastAsia="Times New Roman" w:hAnsi="Times New Roman" w:cs="Times New Roman"/>
          <w:color w:val="000000"/>
        </w:rPr>
        <w:t>Bochkovskiy, A., Wang, C.Y. and Liao, H.Y.M. (2020) 'YOLOv4: Optimal Speed and Accuracy of Object Detection', arXiv preprint, arXiv:2004.10934.</w:t>
      </w:r>
    </w:p>
    <w:p w14:paraId="65BAED5E" w14:textId="77777777" w:rsidR="008C539C" w:rsidRPr="000D1A77" w:rsidRDefault="008C539C" w:rsidP="000D1A77">
      <w:pPr>
        <w:spacing w:after="120" w:line="360" w:lineRule="auto"/>
        <w:ind w:left="720" w:hanging="720"/>
        <w:rPr>
          <w:rFonts w:ascii="Times New Roman" w:hAnsi="Times New Roman" w:cs="Times New Roman"/>
          <w:color w:val="000000"/>
        </w:rPr>
      </w:pPr>
      <w:r w:rsidRPr="000D1A77">
        <w:rPr>
          <w:rFonts w:ascii="Times New Roman" w:eastAsia="Times New Roman" w:hAnsi="Times New Roman" w:cs="Times New Roman"/>
          <w:color w:val="000000"/>
        </w:rPr>
        <w:t>Chandaluri, R. and Vasanthi, P. (2025) 'Optimized car parts detection with advanced feature fusion and attention modules', Scientific Reports.</w:t>
      </w:r>
    </w:p>
    <w:p w14:paraId="4F310B89" w14:textId="77777777" w:rsidR="008C539C" w:rsidRPr="000D1A77" w:rsidRDefault="008C539C" w:rsidP="000D1A77">
      <w:pPr>
        <w:spacing w:after="120" w:line="360" w:lineRule="auto"/>
        <w:ind w:left="720" w:hanging="720"/>
        <w:rPr>
          <w:rFonts w:ascii="Times New Roman" w:hAnsi="Times New Roman" w:cs="Times New Roman"/>
          <w:color w:val="000000"/>
        </w:rPr>
      </w:pPr>
      <w:r w:rsidRPr="000D1A77">
        <w:rPr>
          <w:rFonts w:ascii="Times New Roman" w:eastAsia="Times New Roman" w:hAnsi="Times New Roman" w:cs="Times New Roman"/>
          <w:color w:val="000000"/>
        </w:rPr>
        <w:t>Everingham, M., Van Gool, L., Williams, C.K.I., Winn, J. and Zisserman, A. (2010) 'The PASCAL Visual Object Classes (VOC) Challenge', International Journal of Computer Vision, 88(2), pp. 303-338.</w:t>
      </w:r>
    </w:p>
    <w:p w14:paraId="27945F30" w14:textId="77777777" w:rsidR="008C539C" w:rsidRPr="000D1A77" w:rsidRDefault="008C539C" w:rsidP="000D1A77">
      <w:pPr>
        <w:spacing w:after="120" w:line="360" w:lineRule="auto"/>
        <w:ind w:left="720" w:hanging="720"/>
        <w:rPr>
          <w:rFonts w:ascii="Times New Roman" w:hAnsi="Times New Roman" w:cs="Times New Roman"/>
          <w:color w:val="000000"/>
        </w:rPr>
      </w:pPr>
      <w:r w:rsidRPr="000D1A77">
        <w:rPr>
          <w:rFonts w:ascii="Times New Roman" w:eastAsia="Times New Roman" w:hAnsi="Times New Roman" w:cs="Times New Roman"/>
          <w:color w:val="000000"/>
        </w:rPr>
        <w:t>He, K., Zhang, X., Ren, S. and Sun, J. (2016) 'Deep Residual Learning for Image Recognition', in Proceedings of the IEEE CVPR.</w:t>
      </w:r>
    </w:p>
    <w:p w14:paraId="021474CE" w14:textId="77777777" w:rsidR="008C539C" w:rsidRPr="000D1A77" w:rsidRDefault="008C539C" w:rsidP="000D1A77">
      <w:pPr>
        <w:spacing w:after="120" w:line="360" w:lineRule="auto"/>
        <w:ind w:left="720" w:hanging="720"/>
        <w:rPr>
          <w:rFonts w:ascii="Times New Roman" w:hAnsi="Times New Roman" w:cs="Times New Roman"/>
          <w:color w:val="000000"/>
        </w:rPr>
      </w:pPr>
      <w:r w:rsidRPr="000D1A77">
        <w:rPr>
          <w:rFonts w:ascii="Times New Roman" w:eastAsia="Times New Roman" w:hAnsi="Times New Roman" w:cs="Times New Roman"/>
          <w:color w:val="000000"/>
        </w:rPr>
        <w:t>Huang, H. and Zhu, K. (2024) 'Automotive Parts Defect Detection Based on YOLOv7', Electronics, 13(10), p. 1817.</w:t>
      </w:r>
    </w:p>
    <w:p w14:paraId="65D1B76F" w14:textId="77777777" w:rsidR="008C539C" w:rsidRPr="000D1A77" w:rsidRDefault="008C539C" w:rsidP="000D1A77">
      <w:pPr>
        <w:spacing w:after="120" w:line="360" w:lineRule="auto"/>
        <w:ind w:left="720" w:hanging="720"/>
        <w:rPr>
          <w:rFonts w:ascii="Times New Roman" w:hAnsi="Times New Roman" w:cs="Times New Roman"/>
          <w:color w:val="000000"/>
        </w:rPr>
      </w:pPr>
      <w:r w:rsidRPr="000D1A77">
        <w:rPr>
          <w:rFonts w:ascii="Times New Roman" w:eastAsia="Times New Roman" w:hAnsi="Times New Roman" w:cs="Times New Roman"/>
          <w:color w:val="000000"/>
        </w:rPr>
        <w:t>Jocher, G. et al. (2023) Ultralytics YOLOv8. Available at: https://github.com/ultralytics/ultralytics (Accessed: 28 March 2026).</w:t>
      </w:r>
    </w:p>
    <w:p w14:paraId="39770ACC" w14:textId="77777777" w:rsidR="008C539C" w:rsidRPr="000D1A77" w:rsidRDefault="008C539C" w:rsidP="000D1A77">
      <w:pPr>
        <w:spacing w:after="120" w:line="360" w:lineRule="auto"/>
        <w:ind w:left="720" w:hanging="720"/>
        <w:rPr>
          <w:rFonts w:ascii="Times New Roman" w:hAnsi="Times New Roman" w:cs="Times New Roman"/>
          <w:color w:val="000000"/>
        </w:rPr>
      </w:pPr>
      <w:r w:rsidRPr="000D1A77">
        <w:rPr>
          <w:rFonts w:ascii="Times New Roman" w:eastAsia="Times New Roman" w:hAnsi="Times New Roman" w:cs="Times New Roman"/>
          <w:color w:val="000000"/>
        </w:rPr>
        <w:t>Kancharla, K.R. et al. (2024) 'Class Imbalance in Object Detection: An Experimental Diagnosis and Study of Mitigation Strategies', arXiv preprint, arXiv:2403.07113.</w:t>
      </w:r>
    </w:p>
    <w:p w14:paraId="26E60D0D" w14:textId="77777777" w:rsidR="008C539C" w:rsidRPr="000D1A77" w:rsidRDefault="008C539C" w:rsidP="000D1A77">
      <w:pPr>
        <w:spacing w:after="120" w:line="360" w:lineRule="auto"/>
        <w:ind w:left="720" w:hanging="720"/>
        <w:rPr>
          <w:rFonts w:ascii="Times New Roman" w:hAnsi="Times New Roman" w:cs="Times New Roman"/>
          <w:color w:val="000000"/>
        </w:rPr>
      </w:pPr>
      <w:r w:rsidRPr="000D1A77">
        <w:rPr>
          <w:rFonts w:ascii="Times New Roman" w:eastAsia="Times New Roman" w:hAnsi="Times New Roman" w:cs="Times New Roman"/>
          <w:color w:val="000000"/>
        </w:rPr>
        <w:t>Krizhevsky, A., Sutskever, I. and Hinton, G.E. (2012) 'ImageNet Classification with Deep Convolutional Neural Networks', in Advances in Neural Information Processing Systems.</w:t>
      </w:r>
    </w:p>
    <w:p w14:paraId="628F7680" w14:textId="77777777" w:rsidR="008C539C" w:rsidRPr="000D1A77" w:rsidRDefault="008C539C" w:rsidP="000D1A77">
      <w:pPr>
        <w:spacing w:after="120" w:line="360" w:lineRule="auto"/>
        <w:ind w:left="720" w:hanging="720"/>
        <w:rPr>
          <w:rFonts w:ascii="Times New Roman" w:hAnsi="Times New Roman" w:cs="Times New Roman"/>
          <w:color w:val="000000"/>
        </w:rPr>
      </w:pPr>
      <w:r w:rsidRPr="000D1A77">
        <w:rPr>
          <w:rFonts w:ascii="Times New Roman" w:eastAsia="Times New Roman" w:hAnsi="Times New Roman" w:cs="Times New Roman"/>
          <w:color w:val="000000"/>
        </w:rPr>
        <w:t>LeCun, Y., Bengio, Y. and Hinton, G. (2015) 'Deep learning', Nature, 521(7553), pp. 436-444.</w:t>
      </w:r>
    </w:p>
    <w:p w14:paraId="34C1F0FB" w14:textId="77777777" w:rsidR="008C539C" w:rsidRPr="000D1A77" w:rsidRDefault="008C539C" w:rsidP="000D1A77">
      <w:pPr>
        <w:spacing w:after="120" w:line="360" w:lineRule="auto"/>
        <w:ind w:left="720" w:hanging="720"/>
        <w:rPr>
          <w:rFonts w:ascii="Times New Roman" w:hAnsi="Times New Roman" w:cs="Times New Roman"/>
          <w:color w:val="000000"/>
        </w:rPr>
      </w:pPr>
      <w:r w:rsidRPr="000D1A77">
        <w:rPr>
          <w:rFonts w:ascii="Times New Roman" w:eastAsia="Times New Roman" w:hAnsi="Times New Roman" w:cs="Times New Roman"/>
          <w:color w:val="000000"/>
        </w:rPr>
        <w:t>Lin, T.Y. et al. (2017) 'Feature Pyramid Networks for Object Detection', in Proceedings of the IEEE CVPR.</w:t>
      </w:r>
    </w:p>
    <w:p w14:paraId="0F4696EB" w14:textId="77777777" w:rsidR="008C539C" w:rsidRPr="000D1A77" w:rsidRDefault="008C539C" w:rsidP="000D1A77">
      <w:pPr>
        <w:spacing w:after="120" w:line="360" w:lineRule="auto"/>
        <w:ind w:left="720" w:hanging="720"/>
        <w:rPr>
          <w:rFonts w:ascii="Times New Roman" w:hAnsi="Times New Roman" w:cs="Times New Roman"/>
          <w:color w:val="000000"/>
        </w:rPr>
      </w:pPr>
      <w:r w:rsidRPr="000D1A77">
        <w:rPr>
          <w:rFonts w:ascii="Times New Roman" w:eastAsia="Times New Roman" w:hAnsi="Times New Roman" w:cs="Times New Roman"/>
          <w:color w:val="000000"/>
        </w:rPr>
        <w:t>Lin, T.Y. et al. (2014) 'Microsoft COCO: Common Objects in Context', in Proceedings of the ECCV.</w:t>
      </w:r>
    </w:p>
    <w:p w14:paraId="22185EA9" w14:textId="77777777" w:rsidR="008C539C" w:rsidRPr="000D1A77" w:rsidRDefault="008C539C" w:rsidP="000D1A77">
      <w:pPr>
        <w:spacing w:after="120" w:line="360" w:lineRule="auto"/>
        <w:ind w:left="720" w:hanging="720"/>
        <w:rPr>
          <w:rFonts w:ascii="Times New Roman" w:hAnsi="Times New Roman" w:cs="Times New Roman"/>
          <w:color w:val="000000"/>
        </w:rPr>
      </w:pPr>
      <w:r w:rsidRPr="000D1A77">
        <w:rPr>
          <w:rFonts w:ascii="Times New Roman" w:eastAsia="Times New Roman" w:hAnsi="Times New Roman" w:cs="Times New Roman"/>
          <w:color w:val="000000"/>
        </w:rPr>
        <w:t>Liu, W. et al. (2016) 'SSD: Single Shot MultiBox Detector', in Proceedings of the ECCV.</w:t>
      </w:r>
    </w:p>
    <w:p w14:paraId="1BF43018" w14:textId="77777777" w:rsidR="008C539C" w:rsidRPr="000D1A77" w:rsidRDefault="008C539C" w:rsidP="000D1A77">
      <w:pPr>
        <w:spacing w:after="120" w:line="360" w:lineRule="auto"/>
        <w:ind w:left="720" w:hanging="720"/>
        <w:rPr>
          <w:rFonts w:ascii="Times New Roman" w:hAnsi="Times New Roman" w:cs="Times New Roman"/>
          <w:color w:val="000000"/>
        </w:rPr>
      </w:pPr>
      <w:r w:rsidRPr="000D1A77">
        <w:rPr>
          <w:rFonts w:ascii="Times New Roman" w:eastAsia="Times New Roman" w:hAnsi="Times New Roman" w:cs="Times New Roman"/>
          <w:color w:val="000000"/>
        </w:rPr>
        <w:lastRenderedPageBreak/>
        <w:t>Liu, Z. et al. (2023) 'Deep learning methods for object detection in smart manufacturing: A survey', Journal of Manufacturing Systems.</w:t>
      </w:r>
    </w:p>
    <w:p w14:paraId="01E5D320" w14:textId="77777777" w:rsidR="008C539C" w:rsidRPr="000D1A77" w:rsidRDefault="008C539C" w:rsidP="000D1A77">
      <w:pPr>
        <w:spacing w:after="120" w:line="360" w:lineRule="auto"/>
        <w:ind w:left="720" w:hanging="720"/>
        <w:rPr>
          <w:rFonts w:ascii="Times New Roman" w:hAnsi="Times New Roman" w:cs="Times New Roman"/>
          <w:color w:val="000000"/>
        </w:rPr>
      </w:pPr>
      <w:r w:rsidRPr="000D1A77">
        <w:rPr>
          <w:rFonts w:ascii="Times New Roman" w:eastAsia="Times New Roman" w:hAnsi="Times New Roman" w:cs="Times New Roman"/>
          <w:color w:val="000000"/>
        </w:rPr>
        <w:t>Padilla, R., Netto, S.L. and da Silva, E.A.B. (2020) 'A Survey on Performance Metrics for Object-Detection Algorithms', in Proceedings of IWSSIP.</w:t>
      </w:r>
    </w:p>
    <w:p w14:paraId="68E13443" w14:textId="77777777" w:rsidR="008C539C" w:rsidRPr="000D1A77" w:rsidRDefault="008C539C" w:rsidP="000D1A77">
      <w:pPr>
        <w:spacing w:after="120" w:line="360" w:lineRule="auto"/>
        <w:ind w:left="720" w:hanging="720"/>
        <w:rPr>
          <w:rFonts w:ascii="Times New Roman" w:hAnsi="Times New Roman" w:cs="Times New Roman"/>
          <w:color w:val="000000"/>
        </w:rPr>
      </w:pPr>
      <w:r w:rsidRPr="000D1A77">
        <w:rPr>
          <w:rFonts w:ascii="Times New Roman" w:eastAsia="Times New Roman" w:hAnsi="Times New Roman" w:cs="Times New Roman"/>
          <w:color w:val="000000"/>
        </w:rPr>
        <w:t>Redmon, J., Divvala, S., Girshick, R. and Farhadi, A. (2016) 'You Only Look Once: Unified, Real-Time Object Detection', in Proceedings of the IEEE CVPR, pp. 779-788.</w:t>
      </w:r>
    </w:p>
    <w:p w14:paraId="229ECCAE" w14:textId="77777777" w:rsidR="008C539C" w:rsidRPr="000D1A77" w:rsidRDefault="008C539C" w:rsidP="000D1A77">
      <w:pPr>
        <w:spacing w:after="120" w:line="360" w:lineRule="auto"/>
        <w:ind w:left="720" w:hanging="720"/>
        <w:rPr>
          <w:rFonts w:ascii="Times New Roman" w:hAnsi="Times New Roman" w:cs="Times New Roman"/>
          <w:color w:val="000000"/>
        </w:rPr>
      </w:pPr>
      <w:r w:rsidRPr="000D1A77">
        <w:rPr>
          <w:rFonts w:ascii="Times New Roman" w:eastAsia="Times New Roman" w:hAnsi="Times New Roman" w:cs="Times New Roman"/>
          <w:color w:val="000000"/>
        </w:rPr>
        <w:t>Redmon, J. and Farhadi, A. (2017) 'YOLO9000: Better, Faster, Stronger', in Proceedings of the IEEE CVPR.</w:t>
      </w:r>
    </w:p>
    <w:p w14:paraId="411EEDA0" w14:textId="77777777" w:rsidR="008C539C" w:rsidRPr="000D1A77" w:rsidRDefault="008C539C" w:rsidP="000D1A77">
      <w:pPr>
        <w:spacing w:after="120" w:line="360" w:lineRule="auto"/>
        <w:ind w:left="720" w:hanging="720"/>
        <w:rPr>
          <w:rFonts w:ascii="Times New Roman" w:hAnsi="Times New Roman" w:cs="Times New Roman"/>
          <w:color w:val="000000"/>
        </w:rPr>
      </w:pPr>
      <w:r w:rsidRPr="000D1A77">
        <w:rPr>
          <w:rFonts w:ascii="Times New Roman" w:eastAsia="Times New Roman" w:hAnsi="Times New Roman" w:cs="Times New Roman"/>
          <w:color w:val="000000"/>
        </w:rPr>
        <w:t>Redmon, J. and Farhadi, A. (2018) 'YOLOv3: An Incremental Improvement', arXiv preprint, arXiv:1804.02767.</w:t>
      </w:r>
    </w:p>
    <w:p w14:paraId="5A8EF8BA" w14:textId="77777777" w:rsidR="008C539C" w:rsidRPr="000D1A77" w:rsidRDefault="008C539C" w:rsidP="000D1A77">
      <w:pPr>
        <w:spacing w:after="120" w:line="360" w:lineRule="auto"/>
        <w:ind w:left="720" w:hanging="720"/>
        <w:rPr>
          <w:rFonts w:ascii="Times New Roman" w:hAnsi="Times New Roman" w:cs="Times New Roman"/>
          <w:color w:val="000000"/>
        </w:rPr>
      </w:pPr>
      <w:r w:rsidRPr="000D1A77">
        <w:rPr>
          <w:rFonts w:ascii="Times New Roman" w:eastAsia="Times New Roman" w:hAnsi="Times New Roman" w:cs="Times New Roman"/>
          <w:color w:val="000000"/>
        </w:rPr>
        <w:t>Ren, S., He, K., Girshick, R. and Sun, J. (2017) 'Faster R-CNN: Towards Real-Time Object Detection with Region Proposal Networks', IEEE TPAMI, 39(6), pp. 1137-1149.</w:t>
      </w:r>
    </w:p>
    <w:p w14:paraId="39E8DD19" w14:textId="77777777" w:rsidR="008C539C" w:rsidRPr="000D1A77" w:rsidRDefault="008C539C" w:rsidP="000D1A77">
      <w:pPr>
        <w:spacing w:after="120" w:line="360" w:lineRule="auto"/>
        <w:ind w:left="720" w:hanging="720"/>
        <w:rPr>
          <w:rFonts w:ascii="Times New Roman" w:hAnsi="Times New Roman" w:cs="Times New Roman"/>
          <w:color w:val="000000"/>
        </w:rPr>
      </w:pPr>
      <w:r w:rsidRPr="000D1A77">
        <w:rPr>
          <w:rFonts w:ascii="Times New Roman" w:eastAsia="Times New Roman" w:hAnsi="Times New Roman" w:cs="Times New Roman"/>
          <w:color w:val="000000"/>
        </w:rPr>
        <w:t>Sapkota, R. et al. (2025) 'YOLO26: Key Architectural Enhancements and Performance Benchmarking', arXiv preprint, arXiv:2509.25164.</w:t>
      </w:r>
    </w:p>
    <w:p w14:paraId="3576E6A4" w14:textId="77777777" w:rsidR="008C539C" w:rsidRPr="000D1A77" w:rsidRDefault="008C539C" w:rsidP="000D1A77">
      <w:pPr>
        <w:spacing w:after="120" w:line="360" w:lineRule="auto"/>
        <w:ind w:left="720" w:hanging="720"/>
        <w:rPr>
          <w:rFonts w:ascii="Times New Roman" w:hAnsi="Times New Roman" w:cs="Times New Roman"/>
          <w:color w:val="000000"/>
        </w:rPr>
      </w:pPr>
      <w:r w:rsidRPr="000D1A77">
        <w:rPr>
          <w:rFonts w:ascii="Times New Roman" w:eastAsia="Times New Roman" w:hAnsi="Times New Roman" w:cs="Times New Roman"/>
          <w:color w:val="000000"/>
        </w:rPr>
        <w:t>Shorten, C. and Khoshgoftaar, T.M. (2019) 'A survey on Image Data Augmentation for Deep Learning', Journal of Big Data, 6(1), pp. 1-48.</w:t>
      </w:r>
    </w:p>
    <w:p w14:paraId="2D7B0443" w14:textId="77777777" w:rsidR="008C539C" w:rsidRPr="000D1A77" w:rsidRDefault="008C539C" w:rsidP="000D1A77">
      <w:pPr>
        <w:spacing w:after="120" w:line="360" w:lineRule="auto"/>
        <w:ind w:left="720" w:hanging="720"/>
        <w:rPr>
          <w:rFonts w:ascii="Times New Roman" w:hAnsi="Times New Roman" w:cs="Times New Roman"/>
          <w:color w:val="000000"/>
        </w:rPr>
      </w:pPr>
      <w:r w:rsidRPr="000D1A77">
        <w:rPr>
          <w:rFonts w:ascii="Times New Roman" w:eastAsia="Times New Roman" w:hAnsi="Times New Roman" w:cs="Times New Roman"/>
          <w:color w:val="000000"/>
        </w:rPr>
        <w:t>Szegedy, C. et al. (2015) 'Going deeper with convolutions', in Proceedings of the IEEE CVPR.</w:t>
      </w:r>
    </w:p>
    <w:p w14:paraId="635F3A48" w14:textId="77777777" w:rsidR="008C539C" w:rsidRPr="000D1A77" w:rsidRDefault="008C539C" w:rsidP="000D1A77">
      <w:pPr>
        <w:spacing w:after="120" w:line="360" w:lineRule="auto"/>
        <w:ind w:left="720" w:hanging="720"/>
        <w:rPr>
          <w:rFonts w:ascii="Times New Roman" w:hAnsi="Times New Roman" w:cs="Times New Roman"/>
          <w:color w:val="000000"/>
        </w:rPr>
      </w:pPr>
      <w:r w:rsidRPr="000D1A77">
        <w:rPr>
          <w:rFonts w:ascii="Times New Roman" w:eastAsia="Times New Roman" w:hAnsi="Times New Roman" w:cs="Times New Roman"/>
          <w:color w:val="000000"/>
        </w:rPr>
        <w:t>Ye, X. et al. (2025) 'Enhanced YOLO and Scanning Portal System for Vehicle Component Detection', PMC.</w:t>
      </w:r>
    </w:p>
    <w:p w14:paraId="574BC1FC" w14:textId="77777777" w:rsidR="008C539C" w:rsidRPr="000D1A77" w:rsidRDefault="008C539C" w:rsidP="000D1A77">
      <w:pPr>
        <w:spacing w:after="120" w:line="360" w:lineRule="auto"/>
        <w:ind w:left="720" w:hanging="720"/>
        <w:rPr>
          <w:rFonts w:ascii="Times New Roman" w:hAnsi="Times New Roman" w:cs="Times New Roman"/>
          <w:color w:val="000000"/>
        </w:rPr>
      </w:pPr>
      <w:r w:rsidRPr="000D1A77">
        <w:rPr>
          <w:rFonts w:ascii="Times New Roman" w:eastAsia="Times New Roman" w:hAnsi="Times New Roman" w:cs="Times New Roman"/>
          <w:color w:val="000000"/>
        </w:rPr>
        <w:t>Zhao, Z., Zheng, P., Xu, S. and Wu, X. (2019) 'Object Detection with Deep Learning: A Review', IEEE TNNLS, 30(11), pp. 3212-3232.</w:t>
      </w:r>
    </w:p>
    <w:p w14:paraId="105DB49F" w14:textId="77777777" w:rsidR="008C539C" w:rsidRPr="003240FB" w:rsidRDefault="008C539C" w:rsidP="000D1A77">
      <w:pPr>
        <w:spacing w:after="120" w:line="360" w:lineRule="auto"/>
        <w:ind w:left="720" w:hanging="720"/>
        <w:rPr>
          <w:rFonts w:ascii="Times New Roman" w:hAnsi="Times New Roman" w:cs="Times New Roman"/>
          <w:color w:val="000000"/>
        </w:rPr>
      </w:pPr>
      <w:r w:rsidRPr="000D1A77">
        <w:rPr>
          <w:rFonts w:ascii="Times New Roman" w:eastAsia="Times New Roman" w:hAnsi="Times New Roman" w:cs="Times New Roman"/>
          <w:color w:val="000000"/>
        </w:rPr>
        <w:t>Zhuang, F. et al. (2021) 'A Comprehensive Survey on Transfer Learning', Proceedings of the IEEE, 109(1), pp. 43-76.</w:t>
      </w:r>
    </w:p>
    <w:p w14:paraId="5B02547C" w14:textId="69014A08" w:rsidR="003249CB" w:rsidRPr="000D1A77" w:rsidRDefault="003249CB" w:rsidP="000D1A77">
      <w:pPr>
        <w:spacing w:line="20" w:lineRule="auto"/>
        <w:rPr>
          <w:rFonts w:ascii="Times New Roman" w:hAnsi="Times New Roman" w:cs="Times New Roman"/>
          <w:sz w:val="2"/>
        </w:rPr>
      </w:pPr>
    </w:p>
    <w:sectPr w:rsidR="003249CB" w:rsidRPr="000D1A77">
      <w:headerReference w:type="even" r:id="rId19"/>
      <w:headerReference w:type="default" r:id="rId20"/>
      <w:footerReference w:type="even" r:id="rId21"/>
      <w:footerReference w:type="default" r:id="rId22"/>
      <w:headerReference w:type="first" r:id="rId23"/>
      <w:footerReference w:type="firs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BAE40A" w14:textId="77777777" w:rsidR="00E11263" w:rsidRDefault="00E11263" w:rsidP="002C54D3">
      <w:r>
        <w:separator/>
      </w:r>
    </w:p>
  </w:endnote>
  <w:endnote w:type="continuationSeparator" w:id="0">
    <w:p w14:paraId="796FFE12" w14:textId="77777777" w:rsidR="00E11263" w:rsidRDefault="00E11263" w:rsidP="002C54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D0BF" w14:textId="77777777" w:rsidR="003240FB" w:rsidRDefault="00324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40801" w14:textId="1B15AF2F" w:rsidR="003240FB" w:rsidRPr="003240FB" w:rsidRDefault="003240FB" w:rsidP="003240FB">
    <w:pPr>
      <w:pStyle w:val="Footer"/>
      <w:jc w:val="center"/>
      <w:rPr>
        <w:rFonts w:ascii="Times New Roman" w:hAnsi="Times New Roman" w:cs="Times New Roman"/>
        <w:sz w:val="20"/>
      </w:rPr>
    </w:pPr>
    <w:r w:rsidRPr="003240FB">
      <w:rPr>
        <w:rFonts w:ascii="Times New Roman" w:hAnsi="Times New Roman" w:cs="Times New Roman"/>
        <w:sz w:val="20"/>
      </w:rPr>
      <w:t xml:space="preserve">Page </w:t>
    </w:r>
    <w:r w:rsidRPr="003240FB">
      <w:rPr>
        <w:rFonts w:ascii="Times New Roman" w:hAnsi="Times New Roman" w:cs="Times New Roman"/>
        <w:sz w:val="20"/>
      </w:rPr>
      <w:fldChar w:fldCharType="begin"/>
    </w:r>
    <w:r w:rsidRPr="003240FB">
      <w:rPr>
        <w:rFonts w:ascii="Times New Roman" w:hAnsi="Times New Roman" w:cs="Times New Roman"/>
        <w:sz w:val="20"/>
      </w:rPr>
      <w:instrText xml:space="preserve"> PAGE  \* MERGEFORMAT </w:instrText>
    </w:r>
    <w:r w:rsidRPr="003240FB">
      <w:rPr>
        <w:rFonts w:ascii="Times New Roman" w:hAnsi="Times New Roman" w:cs="Times New Roman"/>
        <w:sz w:val="20"/>
      </w:rPr>
      <w:fldChar w:fldCharType="separate"/>
    </w:r>
    <w:r w:rsidRPr="003240FB">
      <w:rPr>
        <w:rFonts w:ascii="Times New Roman" w:hAnsi="Times New Roman" w:cs="Times New Roman"/>
        <w:noProof/>
        <w:sz w:val="20"/>
      </w:rPr>
      <w:t>13</w:t>
    </w:r>
    <w:r w:rsidRPr="003240FB">
      <w:rPr>
        <w:rFonts w:ascii="Times New Roman" w:hAnsi="Times New Roman" w:cs="Times New Roman"/>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591E4" w14:textId="77777777" w:rsidR="003240FB" w:rsidRDefault="003240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963271" w14:textId="77777777" w:rsidR="00E11263" w:rsidRDefault="00E11263" w:rsidP="002C54D3">
      <w:r>
        <w:separator/>
      </w:r>
    </w:p>
  </w:footnote>
  <w:footnote w:type="continuationSeparator" w:id="0">
    <w:p w14:paraId="39348A40" w14:textId="77777777" w:rsidR="00E11263" w:rsidRDefault="00E11263" w:rsidP="002C54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9A69B" w14:textId="77777777" w:rsidR="003240FB" w:rsidRDefault="003240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23163" w14:textId="11A80332" w:rsidR="002C54D3" w:rsidRDefault="00000000">
    <w:pPr>
      <w:pStyle w:val="Header"/>
      <w:jc w:val="right"/>
      <w:rPr>
        <w:color w:val="4472C4" w:themeColor="accent1"/>
      </w:rPr>
    </w:pPr>
    <w:sdt>
      <w:sdtPr>
        <w:rPr>
          <w:color w:val="4472C4" w:themeColor="accent1"/>
        </w:rPr>
        <w:alias w:val="Title"/>
        <w:tag w:val=""/>
        <w:id w:val="664756013"/>
        <w:placeholder>
          <w:docPart w:val="CABA5B9C3161AA4B830A33A32C1FD152"/>
        </w:placeholder>
        <w:dataBinding w:prefixMappings="xmlns:ns0='http://purl.org/dc/elements/1.1/' xmlns:ns1='http://schemas.openxmlformats.org/package/2006/metadata/core-properties' " w:xpath="/ns1:coreProperties[1]/ns0:title[1]" w:storeItemID="{6C3C8BC8-F283-45AE-878A-BAB7291924A1}"/>
        <w:text/>
      </w:sdtPr>
      <w:sdtContent>
        <w:r w:rsidR="002C54D3">
          <w:rPr>
            <w:color w:val="4472C4" w:themeColor="accent1"/>
            <w:lang w:val="de-DE"/>
          </w:rPr>
          <w:t>Master Thesis</w:t>
        </w:r>
      </w:sdtContent>
    </w:sdt>
    <w:r w:rsidR="002C54D3">
      <w:rPr>
        <w:color w:val="4472C4" w:themeColor="accent1"/>
      </w:rPr>
      <w:t xml:space="preserve"> | </w:t>
    </w:r>
    <w:sdt>
      <w:sdtPr>
        <w:rPr>
          <w:color w:val="4472C4" w:themeColor="accent1"/>
        </w:rPr>
        <w:alias w:val="Author"/>
        <w:tag w:val=""/>
        <w:id w:val="-1677181147"/>
        <w:placeholder>
          <w:docPart w:val="861D6ACFCE63DC478E26BD987DEAA9F5"/>
        </w:placeholder>
        <w:dataBinding w:prefixMappings="xmlns:ns0='http://purl.org/dc/elements/1.1/' xmlns:ns1='http://schemas.openxmlformats.org/package/2006/metadata/core-properties' " w:xpath="/ns1:coreProperties[1]/ns0:creator[1]" w:storeItemID="{6C3C8BC8-F283-45AE-878A-BAB7291924A1}"/>
        <w:text/>
      </w:sdtPr>
      <w:sdtContent>
        <w:r w:rsidR="002C54D3">
          <w:rPr>
            <w:color w:val="4472C4" w:themeColor="accent1"/>
          </w:rPr>
          <w:t>Manan chauhan</w:t>
        </w:r>
      </w:sdtContent>
    </w:sdt>
  </w:p>
  <w:p w14:paraId="3C18FE8E" w14:textId="77777777" w:rsidR="002C54D3" w:rsidRDefault="002C54D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B1954" w14:textId="77777777" w:rsidR="003240FB" w:rsidRDefault="003240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D712D"/>
    <w:multiLevelType w:val="hybridMultilevel"/>
    <w:tmpl w:val="2402C0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050741"/>
    <w:multiLevelType w:val="multilevel"/>
    <w:tmpl w:val="D4FC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164B8"/>
    <w:multiLevelType w:val="multilevel"/>
    <w:tmpl w:val="5120B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B7198D"/>
    <w:multiLevelType w:val="hybridMultilevel"/>
    <w:tmpl w:val="D056F2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0A61B07"/>
    <w:multiLevelType w:val="multilevel"/>
    <w:tmpl w:val="43DE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E14CCF"/>
    <w:multiLevelType w:val="hybridMultilevel"/>
    <w:tmpl w:val="CA300B80"/>
    <w:lvl w:ilvl="0" w:tplc="9350ED7A">
      <w:start w:val="1"/>
      <w:numFmt w:val="decimal"/>
      <w:lvlText w:val="%1."/>
      <w:lvlJc w:val="left"/>
      <w:pPr>
        <w:ind w:left="720" w:hanging="360"/>
      </w:pPr>
    </w:lvl>
    <w:lvl w:ilvl="1" w:tplc="FDDA2404">
      <w:numFmt w:val="decimal"/>
      <w:lvlText w:val=""/>
      <w:lvlJc w:val="left"/>
    </w:lvl>
    <w:lvl w:ilvl="2" w:tplc="35A8EBEE">
      <w:numFmt w:val="decimal"/>
      <w:lvlText w:val=""/>
      <w:lvlJc w:val="left"/>
    </w:lvl>
    <w:lvl w:ilvl="3" w:tplc="B3A06F3A">
      <w:numFmt w:val="decimal"/>
      <w:lvlText w:val=""/>
      <w:lvlJc w:val="left"/>
    </w:lvl>
    <w:lvl w:ilvl="4" w:tplc="712C101C">
      <w:numFmt w:val="decimal"/>
      <w:lvlText w:val=""/>
      <w:lvlJc w:val="left"/>
    </w:lvl>
    <w:lvl w:ilvl="5" w:tplc="4E5EDE82">
      <w:numFmt w:val="decimal"/>
      <w:lvlText w:val=""/>
      <w:lvlJc w:val="left"/>
    </w:lvl>
    <w:lvl w:ilvl="6" w:tplc="DEEA705A">
      <w:numFmt w:val="decimal"/>
      <w:lvlText w:val=""/>
      <w:lvlJc w:val="left"/>
    </w:lvl>
    <w:lvl w:ilvl="7" w:tplc="CD2CCB66">
      <w:numFmt w:val="decimal"/>
      <w:lvlText w:val=""/>
      <w:lvlJc w:val="left"/>
    </w:lvl>
    <w:lvl w:ilvl="8" w:tplc="B002D06A">
      <w:numFmt w:val="decimal"/>
      <w:lvlText w:val=""/>
      <w:lvlJc w:val="left"/>
    </w:lvl>
  </w:abstractNum>
  <w:abstractNum w:abstractNumId="6" w15:restartNumberingAfterBreak="0">
    <w:nsid w:val="44763561"/>
    <w:multiLevelType w:val="hybridMultilevel"/>
    <w:tmpl w:val="53C65E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A7753E3"/>
    <w:multiLevelType w:val="hybridMultilevel"/>
    <w:tmpl w:val="E44862FC"/>
    <w:lvl w:ilvl="0" w:tplc="F27E8022">
      <w:start w:val="1"/>
      <w:numFmt w:val="bullet"/>
      <w:lvlText w:val="•"/>
      <w:lvlJc w:val="left"/>
      <w:pPr>
        <w:ind w:left="720" w:hanging="360"/>
      </w:pPr>
    </w:lvl>
    <w:lvl w:ilvl="1" w:tplc="0358B5B4">
      <w:numFmt w:val="decimal"/>
      <w:lvlText w:val=""/>
      <w:lvlJc w:val="left"/>
    </w:lvl>
    <w:lvl w:ilvl="2" w:tplc="5818205C">
      <w:numFmt w:val="decimal"/>
      <w:lvlText w:val=""/>
      <w:lvlJc w:val="left"/>
    </w:lvl>
    <w:lvl w:ilvl="3" w:tplc="ED5A2A22">
      <w:numFmt w:val="decimal"/>
      <w:lvlText w:val=""/>
      <w:lvlJc w:val="left"/>
    </w:lvl>
    <w:lvl w:ilvl="4" w:tplc="CA026552">
      <w:numFmt w:val="decimal"/>
      <w:lvlText w:val=""/>
      <w:lvlJc w:val="left"/>
    </w:lvl>
    <w:lvl w:ilvl="5" w:tplc="5C385864">
      <w:numFmt w:val="decimal"/>
      <w:lvlText w:val=""/>
      <w:lvlJc w:val="left"/>
    </w:lvl>
    <w:lvl w:ilvl="6" w:tplc="49129A6A">
      <w:numFmt w:val="decimal"/>
      <w:lvlText w:val=""/>
      <w:lvlJc w:val="left"/>
    </w:lvl>
    <w:lvl w:ilvl="7" w:tplc="577A45E0">
      <w:numFmt w:val="decimal"/>
      <w:lvlText w:val=""/>
      <w:lvlJc w:val="left"/>
    </w:lvl>
    <w:lvl w:ilvl="8" w:tplc="28A2534E">
      <w:numFmt w:val="decimal"/>
      <w:lvlText w:val=""/>
      <w:lvlJc w:val="left"/>
    </w:lvl>
  </w:abstractNum>
  <w:abstractNum w:abstractNumId="8" w15:restartNumberingAfterBreak="0">
    <w:nsid w:val="61CB6DC1"/>
    <w:multiLevelType w:val="hybridMultilevel"/>
    <w:tmpl w:val="A0BCDAE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7A42113B"/>
    <w:multiLevelType w:val="hybridMultilevel"/>
    <w:tmpl w:val="6FA804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B05544F"/>
    <w:multiLevelType w:val="multilevel"/>
    <w:tmpl w:val="5360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252804">
    <w:abstractNumId w:val="3"/>
  </w:num>
  <w:num w:numId="2" w16cid:durableId="1465123612">
    <w:abstractNumId w:val="9"/>
  </w:num>
  <w:num w:numId="3" w16cid:durableId="355734576">
    <w:abstractNumId w:val="10"/>
  </w:num>
  <w:num w:numId="4" w16cid:durableId="383020884">
    <w:abstractNumId w:val="2"/>
  </w:num>
  <w:num w:numId="5" w16cid:durableId="538858194">
    <w:abstractNumId w:val="4"/>
  </w:num>
  <w:num w:numId="6" w16cid:durableId="1086343266">
    <w:abstractNumId w:val="1"/>
  </w:num>
  <w:num w:numId="7" w16cid:durableId="1948652824">
    <w:abstractNumId w:val="8"/>
  </w:num>
  <w:num w:numId="8" w16cid:durableId="1062602038">
    <w:abstractNumId w:val="0"/>
  </w:num>
  <w:num w:numId="9" w16cid:durableId="1416897261">
    <w:abstractNumId w:val="7"/>
    <w:lvlOverride w:ilvl="0">
      <w:startOverride w:val="1"/>
    </w:lvlOverride>
  </w:num>
  <w:num w:numId="10" w16cid:durableId="96826576">
    <w:abstractNumId w:val="5"/>
    <w:lvlOverride w:ilvl="0">
      <w:startOverride w:val="1"/>
    </w:lvlOverride>
  </w:num>
  <w:num w:numId="11" w16cid:durableId="451032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CF5"/>
    <w:rsid w:val="A37F073A"/>
    <w:rsid w:val="0000436F"/>
    <w:rsid w:val="00097CDC"/>
    <w:rsid w:val="000D1A77"/>
    <w:rsid w:val="00100D36"/>
    <w:rsid w:val="00177C1C"/>
    <w:rsid w:val="001A3094"/>
    <w:rsid w:val="001A7D92"/>
    <w:rsid w:val="001B1828"/>
    <w:rsid w:val="001B7D3C"/>
    <w:rsid w:val="001F2FDC"/>
    <w:rsid w:val="002032DB"/>
    <w:rsid w:val="00211F09"/>
    <w:rsid w:val="00247382"/>
    <w:rsid w:val="00270E75"/>
    <w:rsid w:val="002873C7"/>
    <w:rsid w:val="002934DA"/>
    <w:rsid w:val="00294EEC"/>
    <w:rsid w:val="002A5715"/>
    <w:rsid w:val="002C54D3"/>
    <w:rsid w:val="002D689D"/>
    <w:rsid w:val="002E1CCF"/>
    <w:rsid w:val="002F0DFD"/>
    <w:rsid w:val="003240FB"/>
    <w:rsid w:val="00324780"/>
    <w:rsid w:val="003249CB"/>
    <w:rsid w:val="00355847"/>
    <w:rsid w:val="00381704"/>
    <w:rsid w:val="003A4CA8"/>
    <w:rsid w:val="003B5461"/>
    <w:rsid w:val="003C757A"/>
    <w:rsid w:val="003E6F0C"/>
    <w:rsid w:val="003E7F5E"/>
    <w:rsid w:val="00414017"/>
    <w:rsid w:val="004761C3"/>
    <w:rsid w:val="00481775"/>
    <w:rsid w:val="004D2145"/>
    <w:rsid w:val="004E1C41"/>
    <w:rsid w:val="004E5835"/>
    <w:rsid w:val="004F52B1"/>
    <w:rsid w:val="00522840"/>
    <w:rsid w:val="0052526B"/>
    <w:rsid w:val="00532B8A"/>
    <w:rsid w:val="00550A21"/>
    <w:rsid w:val="0056088F"/>
    <w:rsid w:val="005664FA"/>
    <w:rsid w:val="00584CF5"/>
    <w:rsid w:val="005D321D"/>
    <w:rsid w:val="005F432A"/>
    <w:rsid w:val="00625B43"/>
    <w:rsid w:val="00640940"/>
    <w:rsid w:val="00670EC4"/>
    <w:rsid w:val="00694712"/>
    <w:rsid w:val="006B0229"/>
    <w:rsid w:val="006B2EE4"/>
    <w:rsid w:val="006C0CB4"/>
    <w:rsid w:val="006E7AB0"/>
    <w:rsid w:val="006F734C"/>
    <w:rsid w:val="007006D4"/>
    <w:rsid w:val="007136A8"/>
    <w:rsid w:val="00743FED"/>
    <w:rsid w:val="00751AE6"/>
    <w:rsid w:val="00753EC9"/>
    <w:rsid w:val="00790C29"/>
    <w:rsid w:val="007972FF"/>
    <w:rsid w:val="007D436A"/>
    <w:rsid w:val="00844B9A"/>
    <w:rsid w:val="00853ECC"/>
    <w:rsid w:val="0087760D"/>
    <w:rsid w:val="008A4D68"/>
    <w:rsid w:val="008B5238"/>
    <w:rsid w:val="008C539C"/>
    <w:rsid w:val="008D2CB9"/>
    <w:rsid w:val="008D56B6"/>
    <w:rsid w:val="008E331C"/>
    <w:rsid w:val="008F004C"/>
    <w:rsid w:val="0092226F"/>
    <w:rsid w:val="00963D0D"/>
    <w:rsid w:val="00965062"/>
    <w:rsid w:val="009718A7"/>
    <w:rsid w:val="00972A87"/>
    <w:rsid w:val="009A2694"/>
    <w:rsid w:val="00A13FE4"/>
    <w:rsid w:val="00A16C81"/>
    <w:rsid w:val="00A80AFD"/>
    <w:rsid w:val="00AA2484"/>
    <w:rsid w:val="00AC3957"/>
    <w:rsid w:val="00AD14CD"/>
    <w:rsid w:val="00AD598D"/>
    <w:rsid w:val="00B057FD"/>
    <w:rsid w:val="00B14EBF"/>
    <w:rsid w:val="00B4534B"/>
    <w:rsid w:val="00B636B4"/>
    <w:rsid w:val="00B67E90"/>
    <w:rsid w:val="00BA2A15"/>
    <w:rsid w:val="00BA2B94"/>
    <w:rsid w:val="00BF2454"/>
    <w:rsid w:val="00C0737C"/>
    <w:rsid w:val="00C3010F"/>
    <w:rsid w:val="00C33812"/>
    <w:rsid w:val="00C56A78"/>
    <w:rsid w:val="00CB0C26"/>
    <w:rsid w:val="00CB383A"/>
    <w:rsid w:val="00CB6F25"/>
    <w:rsid w:val="00CF5388"/>
    <w:rsid w:val="00D14446"/>
    <w:rsid w:val="00D1766D"/>
    <w:rsid w:val="00D46116"/>
    <w:rsid w:val="00D639F2"/>
    <w:rsid w:val="00D7120D"/>
    <w:rsid w:val="00D76F8E"/>
    <w:rsid w:val="00D77E48"/>
    <w:rsid w:val="00DB5203"/>
    <w:rsid w:val="00E051E7"/>
    <w:rsid w:val="00E11263"/>
    <w:rsid w:val="00E21100"/>
    <w:rsid w:val="00E501FF"/>
    <w:rsid w:val="00EC5BAB"/>
    <w:rsid w:val="00F033A8"/>
    <w:rsid w:val="00F24D3F"/>
    <w:rsid w:val="00F35070"/>
    <w:rsid w:val="00F46568"/>
    <w:rsid w:val="00F5357F"/>
    <w:rsid w:val="00F60430"/>
    <w:rsid w:val="00F7273E"/>
    <w:rsid w:val="00F76860"/>
    <w:rsid w:val="00FA244B"/>
    <w:rsid w:val="00FA4D4B"/>
    <w:rsid w:val="00FC0307"/>
    <w:rsid w:val="00FF3C8F"/>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242E8"/>
  <w15:docId w15:val="{E91DDC56-37AC-6040-A052-984DC0B37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0"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HAnsi"/>
      <w:kern w:val="2"/>
      <w:sz w:val="24"/>
      <w:szCs w:val="24"/>
      <w:lang w:val="zh-CN" w:eastAsia="en-US"/>
      <w14:ligatures w14:val="standardContextual"/>
    </w:rPr>
  </w:style>
  <w:style w:type="paragraph" w:styleId="Heading1">
    <w:name w:val="heading 1"/>
    <w:basedOn w:val="Normal"/>
    <w:next w:val="Normal"/>
    <w:link w:val="Heading1Char"/>
    <w:uiPriority w:val="9"/>
    <w:qFormat/>
    <w:rsid w:val="007136A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D689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006D4"/>
    <w:pPr>
      <w:spacing w:before="100" w:beforeAutospacing="1" w:after="100" w:afterAutospacing="1"/>
      <w:outlineLvl w:val="2"/>
    </w:pPr>
    <w:rPr>
      <w:rFonts w:ascii="Times New Roman" w:eastAsia="Times New Roman" w:hAnsi="Times New Roman" w:cs="Times New Roman"/>
      <w:b/>
      <w:bCs/>
      <w:kern w:val="0"/>
      <w:sz w:val="27"/>
      <w:szCs w:val="27"/>
      <w:lang w:val="en-DE" w:eastAsia="en-GB"/>
      <w14:ligatures w14:val="none"/>
    </w:rPr>
  </w:style>
  <w:style w:type="paragraph" w:styleId="Heading4">
    <w:name w:val="heading 4"/>
    <w:basedOn w:val="Normal"/>
    <w:next w:val="Normal"/>
    <w:link w:val="Heading4Char"/>
    <w:uiPriority w:val="9"/>
    <w:semiHidden/>
    <w:unhideWhenUsed/>
    <w:qFormat/>
    <w:rsid w:val="00BA2B9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6A8"/>
    <w:rPr>
      <w:rFonts w:asciiTheme="majorHAnsi" w:eastAsiaTheme="majorEastAsia" w:hAnsiTheme="majorHAnsi" w:cstheme="majorBidi"/>
      <w:color w:val="2F5496" w:themeColor="accent1" w:themeShade="BF"/>
      <w:kern w:val="2"/>
      <w:sz w:val="32"/>
      <w:szCs w:val="32"/>
      <w:lang w:val="zh-CN" w:eastAsia="en-US"/>
      <w14:ligatures w14:val="standardContextual"/>
    </w:rPr>
  </w:style>
  <w:style w:type="character" w:styleId="Hyperlink">
    <w:name w:val="Hyperlink"/>
    <w:basedOn w:val="DefaultParagraphFont"/>
    <w:uiPriority w:val="99"/>
    <w:unhideWhenUsed/>
    <w:rsid w:val="001A7D92"/>
    <w:rPr>
      <w:color w:val="0563C1" w:themeColor="hyperlink"/>
      <w:u w:val="single"/>
    </w:rPr>
  </w:style>
  <w:style w:type="character" w:styleId="UnresolvedMention">
    <w:name w:val="Unresolved Mention"/>
    <w:basedOn w:val="DefaultParagraphFont"/>
    <w:uiPriority w:val="99"/>
    <w:semiHidden/>
    <w:unhideWhenUsed/>
    <w:rsid w:val="001A7D92"/>
    <w:rPr>
      <w:color w:val="605E5C"/>
      <w:shd w:val="clear" w:color="auto" w:fill="E1DFDD"/>
    </w:rPr>
  </w:style>
  <w:style w:type="paragraph" w:styleId="Title">
    <w:name w:val="Title"/>
    <w:basedOn w:val="Normal"/>
    <w:next w:val="Normal"/>
    <w:link w:val="TitleChar"/>
    <w:uiPriority w:val="10"/>
    <w:qFormat/>
    <w:rsid w:val="00BF245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454"/>
    <w:rPr>
      <w:rFonts w:asciiTheme="majorHAnsi" w:eastAsiaTheme="majorEastAsia" w:hAnsiTheme="majorHAnsi" w:cstheme="majorBidi"/>
      <w:spacing w:val="-10"/>
      <w:kern w:val="28"/>
      <w:sz w:val="56"/>
      <w:szCs w:val="56"/>
      <w:lang w:val="zh-CN" w:eastAsia="en-US"/>
      <w14:ligatures w14:val="standardContextual"/>
    </w:rPr>
  </w:style>
  <w:style w:type="paragraph" w:styleId="NormalWeb">
    <w:name w:val="Normal (Web)"/>
    <w:basedOn w:val="Normal"/>
    <w:uiPriority w:val="99"/>
    <w:unhideWhenUsed/>
    <w:rsid w:val="0092226F"/>
    <w:pPr>
      <w:spacing w:before="100" w:beforeAutospacing="1" w:after="100" w:afterAutospacing="1"/>
    </w:pPr>
    <w:rPr>
      <w:rFonts w:ascii="Times New Roman" w:eastAsia="Times New Roman" w:hAnsi="Times New Roman" w:cs="Times New Roman"/>
      <w:kern w:val="0"/>
      <w:lang w:val="en-DE" w:eastAsia="en-GB"/>
      <w14:ligatures w14:val="none"/>
    </w:rPr>
  </w:style>
  <w:style w:type="paragraph" w:styleId="ListParagraph">
    <w:name w:val="List Paragraph"/>
    <w:basedOn w:val="Normal"/>
    <w:unhideWhenUsed/>
    <w:qFormat/>
    <w:rsid w:val="0092226F"/>
    <w:pPr>
      <w:ind w:left="720"/>
      <w:contextualSpacing/>
    </w:pPr>
  </w:style>
  <w:style w:type="paragraph" w:styleId="Revision">
    <w:name w:val="Revision"/>
    <w:hidden/>
    <w:uiPriority w:val="99"/>
    <w:unhideWhenUsed/>
    <w:rsid w:val="005F432A"/>
    <w:rPr>
      <w:rFonts w:eastAsiaTheme="minorHAnsi"/>
      <w:kern w:val="2"/>
      <w:sz w:val="24"/>
      <w:szCs w:val="24"/>
      <w:lang w:val="zh-CN" w:eastAsia="en-US"/>
      <w14:ligatures w14:val="standardContextual"/>
    </w:rPr>
  </w:style>
  <w:style w:type="character" w:styleId="Strong">
    <w:name w:val="Strong"/>
    <w:basedOn w:val="DefaultParagraphFont"/>
    <w:uiPriority w:val="22"/>
    <w:qFormat/>
    <w:rsid w:val="007006D4"/>
    <w:rPr>
      <w:b/>
      <w:bCs/>
    </w:rPr>
  </w:style>
  <w:style w:type="character" w:customStyle="1" w:styleId="Heading3Char">
    <w:name w:val="Heading 3 Char"/>
    <w:basedOn w:val="DefaultParagraphFont"/>
    <w:link w:val="Heading3"/>
    <w:uiPriority w:val="9"/>
    <w:rsid w:val="007006D4"/>
    <w:rPr>
      <w:rFonts w:ascii="Times New Roman" w:eastAsia="Times New Roman" w:hAnsi="Times New Roman" w:cs="Times New Roman"/>
      <w:b/>
      <w:bCs/>
      <w:sz w:val="27"/>
      <w:szCs w:val="27"/>
    </w:rPr>
  </w:style>
  <w:style w:type="paragraph" w:customStyle="1" w:styleId="font-claude-response-body">
    <w:name w:val="font-claude-response-body"/>
    <w:basedOn w:val="Normal"/>
    <w:rsid w:val="006E7AB0"/>
    <w:pPr>
      <w:spacing w:before="100" w:beforeAutospacing="1" w:after="100" w:afterAutospacing="1"/>
    </w:pPr>
    <w:rPr>
      <w:rFonts w:ascii="Times New Roman" w:eastAsia="Times New Roman" w:hAnsi="Times New Roman" w:cs="Times New Roman"/>
      <w:kern w:val="0"/>
      <w:lang w:val="en-DE" w:eastAsia="en-GB"/>
      <w14:ligatures w14:val="none"/>
    </w:rPr>
  </w:style>
  <w:style w:type="character" w:styleId="Emphasis">
    <w:name w:val="Emphasis"/>
    <w:basedOn w:val="DefaultParagraphFont"/>
    <w:uiPriority w:val="20"/>
    <w:qFormat/>
    <w:rsid w:val="00F7273E"/>
    <w:rPr>
      <w:i/>
      <w:iCs/>
    </w:rPr>
  </w:style>
  <w:style w:type="character" w:customStyle="1" w:styleId="Heading2Char">
    <w:name w:val="Heading 2 Char"/>
    <w:basedOn w:val="DefaultParagraphFont"/>
    <w:link w:val="Heading2"/>
    <w:uiPriority w:val="9"/>
    <w:semiHidden/>
    <w:rsid w:val="002D689D"/>
    <w:rPr>
      <w:rFonts w:asciiTheme="majorHAnsi" w:eastAsiaTheme="majorEastAsia" w:hAnsiTheme="majorHAnsi" w:cstheme="majorBidi"/>
      <w:color w:val="2F5496" w:themeColor="accent1" w:themeShade="BF"/>
      <w:kern w:val="2"/>
      <w:sz w:val="26"/>
      <w:szCs w:val="26"/>
      <w:lang w:val="zh-CN" w:eastAsia="en-US"/>
      <w14:ligatures w14:val="standardContextual"/>
    </w:rPr>
  </w:style>
  <w:style w:type="paragraph" w:styleId="TOCHeading">
    <w:name w:val="TOC Heading"/>
    <w:basedOn w:val="Heading1"/>
    <w:next w:val="Normal"/>
    <w:uiPriority w:val="39"/>
    <w:unhideWhenUsed/>
    <w:qFormat/>
    <w:rsid w:val="00CB0C26"/>
    <w:pPr>
      <w:spacing w:before="48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CB0C26"/>
    <w:pPr>
      <w:spacing w:before="120"/>
      <w:ind w:left="240"/>
    </w:pPr>
    <w:rPr>
      <w:b/>
      <w:bCs/>
      <w:sz w:val="22"/>
      <w:szCs w:val="22"/>
    </w:rPr>
  </w:style>
  <w:style w:type="paragraph" w:styleId="TOC1">
    <w:name w:val="toc 1"/>
    <w:basedOn w:val="Normal"/>
    <w:next w:val="Normal"/>
    <w:autoRedefine/>
    <w:uiPriority w:val="39"/>
    <w:unhideWhenUsed/>
    <w:rsid w:val="00CB0C26"/>
    <w:pPr>
      <w:spacing w:before="120"/>
    </w:pPr>
    <w:rPr>
      <w:b/>
      <w:bCs/>
      <w:i/>
      <w:iCs/>
    </w:rPr>
  </w:style>
  <w:style w:type="paragraph" w:styleId="TOC3">
    <w:name w:val="toc 3"/>
    <w:basedOn w:val="Normal"/>
    <w:next w:val="Normal"/>
    <w:autoRedefine/>
    <w:uiPriority w:val="39"/>
    <w:unhideWhenUsed/>
    <w:rsid w:val="00CB0C26"/>
    <w:pPr>
      <w:ind w:left="480"/>
    </w:pPr>
    <w:rPr>
      <w:sz w:val="20"/>
      <w:szCs w:val="20"/>
    </w:rPr>
  </w:style>
  <w:style w:type="paragraph" w:styleId="TOC4">
    <w:name w:val="toc 4"/>
    <w:basedOn w:val="Normal"/>
    <w:next w:val="Normal"/>
    <w:autoRedefine/>
    <w:uiPriority w:val="39"/>
    <w:semiHidden/>
    <w:unhideWhenUsed/>
    <w:rsid w:val="00CB0C26"/>
    <w:pPr>
      <w:ind w:left="720"/>
    </w:pPr>
    <w:rPr>
      <w:sz w:val="20"/>
      <w:szCs w:val="20"/>
    </w:rPr>
  </w:style>
  <w:style w:type="paragraph" w:styleId="TOC5">
    <w:name w:val="toc 5"/>
    <w:basedOn w:val="Normal"/>
    <w:next w:val="Normal"/>
    <w:autoRedefine/>
    <w:uiPriority w:val="39"/>
    <w:semiHidden/>
    <w:unhideWhenUsed/>
    <w:rsid w:val="00CB0C26"/>
    <w:pPr>
      <w:ind w:left="960"/>
    </w:pPr>
    <w:rPr>
      <w:sz w:val="20"/>
      <w:szCs w:val="20"/>
    </w:rPr>
  </w:style>
  <w:style w:type="paragraph" w:styleId="TOC6">
    <w:name w:val="toc 6"/>
    <w:basedOn w:val="Normal"/>
    <w:next w:val="Normal"/>
    <w:autoRedefine/>
    <w:uiPriority w:val="39"/>
    <w:semiHidden/>
    <w:unhideWhenUsed/>
    <w:rsid w:val="00CB0C26"/>
    <w:pPr>
      <w:ind w:left="1200"/>
    </w:pPr>
    <w:rPr>
      <w:sz w:val="20"/>
      <w:szCs w:val="20"/>
    </w:rPr>
  </w:style>
  <w:style w:type="paragraph" w:styleId="TOC7">
    <w:name w:val="toc 7"/>
    <w:basedOn w:val="Normal"/>
    <w:next w:val="Normal"/>
    <w:autoRedefine/>
    <w:uiPriority w:val="39"/>
    <w:semiHidden/>
    <w:unhideWhenUsed/>
    <w:rsid w:val="00CB0C26"/>
    <w:pPr>
      <w:ind w:left="1440"/>
    </w:pPr>
    <w:rPr>
      <w:sz w:val="20"/>
      <w:szCs w:val="20"/>
    </w:rPr>
  </w:style>
  <w:style w:type="paragraph" w:styleId="TOC8">
    <w:name w:val="toc 8"/>
    <w:basedOn w:val="Normal"/>
    <w:next w:val="Normal"/>
    <w:autoRedefine/>
    <w:uiPriority w:val="39"/>
    <w:semiHidden/>
    <w:unhideWhenUsed/>
    <w:rsid w:val="00CB0C26"/>
    <w:pPr>
      <w:ind w:left="1680"/>
    </w:pPr>
    <w:rPr>
      <w:sz w:val="20"/>
      <w:szCs w:val="20"/>
    </w:rPr>
  </w:style>
  <w:style w:type="paragraph" w:styleId="TOC9">
    <w:name w:val="toc 9"/>
    <w:basedOn w:val="Normal"/>
    <w:next w:val="Normal"/>
    <w:autoRedefine/>
    <w:uiPriority w:val="39"/>
    <w:semiHidden/>
    <w:unhideWhenUsed/>
    <w:rsid w:val="00CB0C26"/>
    <w:pPr>
      <w:ind w:left="1920"/>
    </w:pPr>
    <w:rPr>
      <w:sz w:val="20"/>
      <w:szCs w:val="20"/>
    </w:rPr>
  </w:style>
  <w:style w:type="character" w:styleId="FollowedHyperlink">
    <w:name w:val="FollowedHyperlink"/>
    <w:basedOn w:val="DefaultParagraphFont"/>
    <w:uiPriority w:val="99"/>
    <w:semiHidden/>
    <w:unhideWhenUsed/>
    <w:rsid w:val="002C54D3"/>
    <w:rPr>
      <w:color w:val="954F72" w:themeColor="followedHyperlink"/>
      <w:u w:val="single"/>
    </w:rPr>
  </w:style>
  <w:style w:type="paragraph" w:styleId="Header">
    <w:name w:val="header"/>
    <w:basedOn w:val="Normal"/>
    <w:link w:val="HeaderChar"/>
    <w:uiPriority w:val="99"/>
    <w:unhideWhenUsed/>
    <w:rsid w:val="002C54D3"/>
    <w:pPr>
      <w:tabs>
        <w:tab w:val="center" w:pos="4513"/>
        <w:tab w:val="right" w:pos="9026"/>
      </w:tabs>
    </w:pPr>
  </w:style>
  <w:style w:type="character" w:customStyle="1" w:styleId="HeaderChar">
    <w:name w:val="Header Char"/>
    <w:basedOn w:val="DefaultParagraphFont"/>
    <w:link w:val="Header"/>
    <w:uiPriority w:val="99"/>
    <w:rsid w:val="002C54D3"/>
    <w:rPr>
      <w:rFonts w:eastAsiaTheme="minorHAnsi"/>
      <w:kern w:val="2"/>
      <w:sz w:val="24"/>
      <w:szCs w:val="24"/>
      <w:lang w:val="zh-CN" w:eastAsia="en-US"/>
      <w14:ligatures w14:val="standardContextual"/>
    </w:rPr>
  </w:style>
  <w:style w:type="paragraph" w:styleId="Footer">
    <w:name w:val="footer"/>
    <w:basedOn w:val="Normal"/>
    <w:link w:val="FooterChar"/>
    <w:uiPriority w:val="99"/>
    <w:unhideWhenUsed/>
    <w:rsid w:val="002C54D3"/>
    <w:pPr>
      <w:tabs>
        <w:tab w:val="center" w:pos="4513"/>
        <w:tab w:val="right" w:pos="9026"/>
      </w:tabs>
    </w:pPr>
  </w:style>
  <w:style w:type="character" w:customStyle="1" w:styleId="FooterChar">
    <w:name w:val="Footer Char"/>
    <w:basedOn w:val="DefaultParagraphFont"/>
    <w:link w:val="Footer"/>
    <w:uiPriority w:val="99"/>
    <w:rsid w:val="002C54D3"/>
    <w:rPr>
      <w:rFonts w:eastAsiaTheme="minorHAnsi"/>
      <w:kern w:val="2"/>
      <w:sz w:val="24"/>
      <w:szCs w:val="24"/>
      <w:lang w:val="zh-CN" w:eastAsia="en-US"/>
      <w14:ligatures w14:val="standardContextual"/>
    </w:rPr>
  </w:style>
  <w:style w:type="character" w:customStyle="1" w:styleId="Heading4Char">
    <w:name w:val="Heading 4 Char"/>
    <w:basedOn w:val="DefaultParagraphFont"/>
    <w:link w:val="Heading4"/>
    <w:uiPriority w:val="9"/>
    <w:semiHidden/>
    <w:rsid w:val="00BA2B94"/>
    <w:rPr>
      <w:rFonts w:asciiTheme="majorHAnsi" w:eastAsiaTheme="majorEastAsia" w:hAnsiTheme="majorHAnsi" w:cstheme="majorBidi"/>
      <w:i/>
      <w:iCs/>
      <w:color w:val="2F5496" w:themeColor="accent1" w:themeShade="BF"/>
      <w:kern w:val="2"/>
      <w:sz w:val="24"/>
      <w:szCs w:val="24"/>
      <w:lang w:val="zh-CN" w:eastAsia="en-US"/>
      <w14:ligatures w14:val="standardContextual"/>
    </w:rPr>
  </w:style>
  <w:style w:type="table" w:styleId="GridTable2-Accent5">
    <w:name w:val="Grid Table 2 Accent 5"/>
    <w:basedOn w:val="TableNormal"/>
    <w:uiPriority w:val="47"/>
    <w:rsid w:val="00D46116"/>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D46116"/>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1Light">
    <w:name w:val="Grid Table 1 Light"/>
    <w:basedOn w:val="TableNormal"/>
    <w:uiPriority w:val="46"/>
    <w:rsid w:val="008F004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F004C"/>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6ColourfulAccent4">
    <w:name w:val="Grid Table 6 Colorful Accent 4"/>
    <w:basedOn w:val="TableNormal"/>
    <w:uiPriority w:val="51"/>
    <w:rsid w:val="008D56B6"/>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23407">
      <w:bodyDiv w:val="1"/>
      <w:marLeft w:val="0"/>
      <w:marRight w:val="0"/>
      <w:marTop w:val="0"/>
      <w:marBottom w:val="0"/>
      <w:divBdr>
        <w:top w:val="none" w:sz="0" w:space="0" w:color="auto"/>
        <w:left w:val="none" w:sz="0" w:space="0" w:color="auto"/>
        <w:bottom w:val="none" w:sz="0" w:space="0" w:color="auto"/>
        <w:right w:val="none" w:sz="0" w:space="0" w:color="auto"/>
      </w:divBdr>
    </w:div>
    <w:div w:id="70078307">
      <w:bodyDiv w:val="1"/>
      <w:marLeft w:val="0"/>
      <w:marRight w:val="0"/>
      <w:marTop w:val="0"/>
      <w:marBottom w:val="0"/>
      <w:divBdr>
        <w:top w:val="none" w:sz="0" w:space="0" w:color="auto"/>
        <w:left w:val="none" w:sz="0" w:space="0" w:color="auto"/>
        <w:bottom w:val="none" w:sz="0" w:space="0" w:color="auto"/>
        <w:right w:val="none" w:sz="0" w:space="0" w:color="auto"/>
      </w:divBdr>
    </w:div>
    <w:div w:id="98527011">
      <w:bodyDiv w:val="1"/>
      <w:marLeft w:val="0"/>
      <w:marRight w:val="0"/>
      <w:marTop w:val="0"/>
      <w:marBottom w:val="0"/>
      <w:divBdr>
        <w:top w:val="none" w:sz="0" w:space="0" w:color="auto"/>
        <w:left w:val="none" w:sz="0" w:space="0" w:color="auto"/>
        <w:bottom w:val="none" w:sz="0" w:space="0" w:color="auto"/>
        <w:right w:val="none" w:sz="0" w:space="0" w:color="auto"/>
      </w:divBdr>
    </w:div>
    <w:div w:id="291442061">
      <w:bodyDiv w:val="1"/>
      <w:marLeft w:val="0"/>
      <w:marRight w:val="0"/>
      <w:marTop w:val="0"/>
      <w:marBottom w:val="0"/>
      <w:divBdr>
        <w:top w:val="none" w:sz="0" w:space="0" w:color="auto"/>
        <w:left w:val="none" w:sz="0" w:space="0" w:color="auto"/>
        <w:bottom w:val="none" w:sz="0" w:space="0" w:color="auto"/>
        <w:right w:val="none" w:sz="0" w:space="0" w:color="auto"/>
      </w:divBdr>
    </w:div>
    <w:div w:id="408160999">
      <w:bodyDiv w:val="1"/>
      <w:marLeft w:val="0"/>
      <w:marRight w:val="0"/>
      <w:marTop w:val="0"/>
      <w:marBottom w:val="0"/>
      <w:divBdr>
        <w:top w:val="none" w:sz="0" w:space="0" w:color="auto"/>
        <w:left w:val="none" w:sz="0" w:space="0" w:color="auto"/>
        <w:bottom w:val="none" w:sz="0" w:space="0" w:color="auto"/>
        <w:right w:val="none" w:sz="0" w:space="0" w:color="auto"/>
      </w:divBdr>
    </w:div>
    <w:div w:id="417137202">
      <w:bodyDiv w:val="1"/>
      <w:marLeft w:val="0"/>
      <w:marRight w:val="0"/>
      <w:marTop w:val="0"/>
      <w:marBottom w:val="0"/>
      <w:divBdr>
        <w:top w:val="none" w:sz="0" w:space="0" w:color="auto"/>
        <w:left w:val="none" w:sz="0" w:space="0" w:color="auto"/>
        <w:bottom w:val="none" w:sz="0" w:space="0" w:color="auto"/>
        <w:right w:val="none" w:sz="0" w:space="0" w:color="auto"/>
      </w:divBdr>
    </w:div>
    <w:div w:id="525869035">
      <w:bodyDiv w:val="1"/>
      <w:marLeft w:val="0"/>
      <w:marRight w:val="0"/>
      <w:marTop w:val="0"/>
      <w:marBottom w:val="0"/>
      <w:divBdr>
        <w:top w:val="none" w:sz="0" w:space="0" w:color="auto"/>
        <w:left w:val="none" w:sz="0" w:space="0" w:color="auto"/>
        <w:bottom w:val="none" w:sz="0" w:space="0" w:color="auto"/>
        <w:right w:val="none" w:sz="0" w:space="0" w:color="auto"/>
      </w:divBdr>
    </w:div>
    <w:div w:id="675226263">
      <w:bodyDiv w:val="1"/>
      <w:marLeft w:val="0"/>
      <w:marRight w:val="0"/>
      <w:marTop w:val="0"/>
      <w:marBottom w:val="0"/>
      <w:divBdr>
        <w:top w:val="none" w:sz="0" w:space="0" w:color="auto"/>
        <w:left w:val="none" w:sz="0" w:space="0" w:color="auto"/>
        <w:bottom w:val="none" w:sz="0" w:space="0" w:color="auto"/>
        <w:right w:val="none" w:sz="0" w:space="0" w:color="auto"/>
      </w:divBdr>
      <w:divsChild>
        <w:div w:id="1059783971">
          <w:marLeft w:val="0"/>
          <w:marRight w:val="0"/>
          <w:marTop w:val="0"/>
          <w:marBottom w:val="0"/>
          <w:divBdr>
            <w:top w:val="none" w:sz="0" w:space="0" w:color="auto"/>
            <w:left w:val="none" w:sz="0" w:space="0" w:color="auto"/>
            <w:bottom w:val="none" w:sz="0" w:space="0" w:color="auto"/>
            <w:right w:val="none" w:sz="0" w:space="0" w:color="auto"/>
          </w:divBdr>
          <w:divsChild>
            <w:div w:id="6194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11185">
      <w:bodyDiv w:val="1"/>
      <w:marLeft w:val="0"/>
      <w:marRight w:val="0"/>
      <w:marTop w:val="0"/>
      <w:marBottom w:val="0"/>
      <w:divBdr>
        <w:top w:val="none" w:sz="0" w:space="0" w:color="auto"/>
        <w:left w:val="none" w:sz="0" w:space="0" w:color="auto"/>
        <w:bottom w:val="none" w:sz="0" w:space="0" w:color="auto"/>
        <w:right w:val="none" w:sz="0" w:space="0" w:color="auto"/>
      </w:divBdr>
    </w:div>
    <w:div w:id="954478350">
      <w:bodyDiv w:val="1"/>
      <w:marLeft w:val="0"/>
      <w:marRight w:val="0"/>
      <w:marTop w:val="0"/>
      <w:marBottom w:val="0"/>
      <w:divBdr>
        <w:top w:val="none" w:sz="0" w:space="0" w:color="auto"/>
        <w:left w:val="none" w:sz="0" w:space="0" w:color="auto"/>
        <w:bottom w:val="none" w:sz="0" w:space="0" w:color="auto"/>
        <w:right w:val="none" w:sz="0" w:space="0" w:color="auto"/>
      </w:divBdr>
    </w:div>
    <w:div w:id="989403487">
      <w:bodyDiv w:val="1"/>
      <w:marLeft w:val="0"/>
      <w:marRight w:val="0"/>
      <w:marTop w:val="0"/>
      <w:marBottom w:val="0"/>
      <w:divBdr>
        <w:top w:val="none" w:sz="0" w:space="0" w:color="auto"/>
        <w:left w:val="none" w:sz="0" w:space="0" w:color="auto"/>
        <w:bottom w:val="none" w:sz="0" w:space="0" w:color="auto"/>
        <w:right w:val="none" w:sz="0" w:space="0" w:color="auto"/>
      </w:divBdr>
    </w:div>
    <w:div w:id="992441548">
      <w:bodyDiv w:val="1"/>
      <w:marLeft w:val="0"/>
      <w:marRight w:val="0"/>
      <w:marTop w:val="0"/>
      <w:marBottom w:val="0"/>
      <w:divBdr>
        <w:top w:val="none" w:sz="0" w:space="0" w:color="auto"/>
        <w:left w:val="none" w:sz="0" w:space="0" w:color="auto"/>
        <w:bottom w:val="none" w:sz="0" w:space="0" w:color="auto"/>
        <w:right w:val="none" w:sz="0" w:space="0" w:color="auto"/>
      </w:divBdr>
    </w:div>
    <w:div w:id="1082528202">
      <w:bodyDiv w:val="1"/>
      <w:marLeft w:val="0"/>
      <w:marRight w:val="0"/>
      <w:marTop w:val="0"/>
      <w:marBottom w:val="0"/>
      <w:divBdr>
        <w:top w:val="none" w:sz="0" w:space="0" w:color="auto"/>
        <w:left w:val="none" w:sz="0" w:space="0" w:color="auto"/>
        <w:bottom w:val="none" w:sz="0" w:space="0" w:color="auto"/>
        <w:right w:val="none" w:sz="0" w:space="0" w:color="auto"/>
      </w:divBdr>
    </w:div>
    <w:div w:id="1372340175">
      <w:bodyDiv w:val="1"/>
      <w:marLeft w:val="0"/>
      <w:marRight w:val="0"/>
      <w:marTop w:val="0"/>
      <w:marBottom w:val="0"/>
      <w:divBdr>
        <w:top w:val="none" w:sz="0" w:space="0" w:color="auto"/>
        <w:left w:val="none" w:sz="0" w:space="0" w:color="auto"/>
        <w:bottom w:val="none" w:sz="0" w:space="0" w:color="auto"/>
        <w:right w:val="none" w:sz="0" w:space="0" w:color="auto"/>
      </w:divBdr>
    </w:div>
    <w:div w:id="1435981137">
      <w:bodyDiv w:val="1"/>
      <w:marLeft w:val="0"/>
      <w:marRight w:val="0"/>
      <w:marTop w:val="0"/>
      <w:marBottom w:val="0"/>
      <w:divBdr>
        <w:top w:val="none" w:sz="0" w:space="0" w:color="auto"/>
        <w:left w:val="none" w:sz="0" w:space="0" w:color="auto"/>
        <w:bottom w:val="none" w:sz="0" w:space="0" w:color="auto"/>
        <w:right w:val="none" w:sz="0" w:space="0" w:color="auto"/>
      </w:divBdr>
    </w:div>
    <w:div w:id="1443066230">
      <w:bodyDiv w:val="1"/>
      <w:marLeft w:val="0"/>
      <w:marRight w:val="0"/>
      <w:marTop w:val="0"/>
      <w:marBottom w:val="0"/>
      <w:divBdr>
        <w:top w:val="none" w:sz="0" w:space="0" w:color="auto"/>
        <w:left w:val="none" w:sz="0" w:space="0" w:color="auto"/>
        <w:bottom w:val="none" w:sz="0" w:space="0" w:color="auto"/>
        <w:right w:val="none" w:sz="0" w:space="0" w:color="auto"/>
      </w:divBdr>
    </w:div>
    <w:div w:id="1481773450">
      <w:bodyDiv w:val="1"/>
      <w:marLeft w:val="0"/>
      <w:marRight w:val="0"/>
      <w:marTop w:val="0"/>
      <w:marBottom w:val="0"/>
      <w:divBdr>
        <w:top w:val="none" w:sz="0" w:space="0" w:color="auto"/>
        <w:left w:val="none" w:sz="0" w:space="0" w:color="auto"/>
        <w:bottom w:val="none" w:sz="0" w:space="0" w:color="auto"/>
        <w:right w:val="none" w:sz="0" w:space="0" w:color="auto"/>
      </w:divBdr>
    </w:div>
    <w:div w:id="1486436143">
      <w:bodyDiv w:val="1"/>
      <w:marLeft w:val="0"/>
      <w:marRight w:val="0"/>
      <w:marTop w:val="0"/>
      <w:marBottom w:val="0"/>
      <w:divBdr>
        <w:top w:val="none" w:sz="0" w:space="0" w:color="auto"/>
        <w:left w:val="none" w:sz="0" w:space="0" w:color="auto"/>
        <w:bottom w:val="none" w:sz="0" w:space="0" w:color="auto"/>
        <w:right w:val="none" w:sz="0" w:space="0" w:color="auto"/>
      </w:divBdr>
    </w:div>
    <w:div w:id="1516263596">
      <w:bodyDiv w:val="1"/>
      <w:marLeft w:val="0"/>
      <w:marRight w:val="0"/>
      <w:marTop w:val="0"/>
      <w:marBottom w:val="0"/>
      <w:divBdr>
        <w:top w:val="none" w:sz="0" w:space="0" w:color="auto"/>
        <w:left w:val="none" w:sz="0" w:space="0" w:color="auto"/>
        <w:bottom w:val="none" w:sz="0" w:space="0" w:color="auto"/>
        <w:right w:val="none" w:sz="0" w:space="0" w:color="auto"/>
      </w:divBdr>
    </w:div>
    <w:div w:id="1571192294">
      <w:bodyDiv w:val="1"/>
      <w:marLeft w:val="0"/>
      <w:marRight w:val="0"/>
      <w:marTop w:val="0"/>
      <w:marBottom w:val="0"/>
      <w:divBdr>
        <w:top w:val="none" w:sz="0" w:space="0" w:color="auto"/>
        <w:left w:val="none" w:sz="0" w:space="0" w:color="auto"/>
        <w:bottom w:val="none" w:sz="0" w:space="0" w:color="auto"/>
        <w:right w:val="none" w:sz="0" w:space="0" w:color="auto"/>
      </w:divBdr>
    </w:div>
    <w:div w:id="1581402806">
      <w:bodyDiv w:val="1"/>
      <w:marLeft w:val="0"/>
      <w:marRight w:val="0"/>
      <w:marTop w:val="0"/>
      <w:marBottom w:val="0"/>
      <w:divBdr>
        <w:top w:val="none" w:sz="0" w:space="0" w:color="auto"/>
        <w:left w:val="none" w:sz="0" w:space="0" w:color="auto"/>
        <w:bottom w:val="none" w:sz="0" w:space="0" w:color="auto"/>
        <w:right w:val="none" w:sz="0" w:space="0" w:color="auto"/>
      </w:divBdr>
    </w:div>
    <w:div w:id="1747989681">
      <w:bodyDiv w:val="1"/>
      <w:marLeft w:val="0"/>
      <w:marRight w:val="0"/>
      <w:marTop w:val="0"/>
      <w:marBottom w:val="0"/>
      <w:divBdr>
        <w:top w:val="none" w:sz="0" w:space="0" w:color="auto"/>
        <w:left w:val="none" w:sz="0" w:space="0" w:color="auto"/>
        <w:bottom w:val="none" w:sz="0" w:space="0" w:color="auto"/>
        <w:right w:val="none" w:sz="0" w:space="0" w:color="auto"/>
      </w:divBdr>
    </w:div>
    <w:div w:id="1750300701">
      <w:bodyDiv w:val="1"/>
      <w:marLeft w:val="0"/>
      <w:marRight w:val="0"/>
      <w:marTop w:val="0"/>
      <w:marBottom w:val="0"/>
      <w:divBdr>
        <w:top w:val="none" w:sz="0" w:space="0" w:color="auto"/>
        <w:left w:val="none" w:sz="0" w:space="0" w:color="auto"/>
        <w:bottom w:val="none" w:sz="0" w:space="0" w:color="auto"/>
        <w:right w:val="none" w:sz="0" w:space="0" w:color="auto"/>
      </w:divBdr>
    </w:div>
    <w:div w:id="1834685601">
      <w:bodyDiv w:val="1"/>
      <w:marLeft w:val="0"/>
      <w:marRight w:val="0"/>
      <w:marTop w:val="0"/>
      <w:marBottom w:val="0"/>
      <w:divBdr>
        <w:top w:val="none" w:sz="0" w:space="0" w:color="auto"/>
        <w:left w:val="none" w:sz="0" w:space="0" w:color="auto"/>
        <w:bottom w:val="none" w:sz="0" w:space="0" w:color="auto"/>
        <w:right w:val="none" w:sz="0" w:space="0" w:color="auto"/>
      </w:divBdr>
    </w:div>
    <w:div w:id="1920096920">
      <w:bodyDiv w:val="1"/>
      <w:marLeft w:val="0"/>
      <w:marRight w:val="0"/>
      <w:marTop w:val="0"/>
      <w:marBottom w:val="0"/>
      <w:divBdr>
        <w:top w:val="none" w:sz="0" w:space="0" w:color="auto"/>
        <w:left w:val="none" w:sz="0" w:space="0" w:color="auto"/>
        <w:bottom w:val="none" w:sz="0" w:space="0" w:color="auto"/>
        <w:right w:val="none" w:sz="0" w:space="0" w:color="auto"/>
      </w:divBdr>
    </w:div>
    <w:div w:id="1973096919">
      <w:bodyDiv w:val="1"/>
      <w:marLeft w:val="0"/>
      <w:marRight w:val="0"/>
      <w:marTop w:val="0"/>
      <w:marBottom w:val="0"/>
      <w:divBdr>
        <w:top w:val="none" w:sz="0" w:space="0" w:color="auto"/>
        <w:left w:val="none" w:sz="0" w:space="0" w:color="auto"/>
        <w:bottom w:val="none" w:sz="0" w:space="0" w:color="auto"/>
        <w:right w:val="none" w:sz="0" w:space="0" w:color="auto"/>
      </w:divBdr>
    </w:div>
    <w:div w:id="1998413463">
      <w:bodyDiv w:val="1"/>
      <w:marLeft w:val="0"/>
      <w:marRight w:val="0"/>
      <w:marTop w:val="0"/>
      <w:marBottom w:val="0"/>
      <w:divBdr>
        <w:top w:val="none" w:sz="0" w:space="0" w:color="auto"/>
        <w:left w:val="none" w:sz="0" w:space="0" w:color="auto"/>
        <w:bottom w:val="none" w:sz="0" w:space="0" w:color="auto"/>
        <w:right w:val="none" w:sz="0" w:space="0" w:color="auto"/>
      </w:divBdr>
    </w:div>
    <w:div w:id="20464420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ocs.ultralytics.com/models/yolo26/" TargetMode="External"/><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github.com/manan36chauhan/automotive-component-detection" TargetMode="External"/><Relationship Id="rId17" Type="http://schemas.openxmlformats.org/officeDocument/2006/relationships/hyperlink" Target="https://universe.roboflow.com/team-data/car-parts-ybiev"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ultralytics/ultralytics"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doi.org/10.1007/s11263-009-0275-4" TargetMode="External"/><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2.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ABA5B9C3161AA4B830A33A32C1FD152"/>
        <w:category>
          <w:name w:val="General"/>
          <w:gallery w:val="placeholder"/>
        </w:category>
        <w:types>
          <w:type w:val="bbPlcHdr"/>
        </w:types>
        <w:behaviors>
          <w:behavior w:val="content"/>
        </w:behaviors>
        <w:guid w:val="{68184675-A5E7-D747-8EB5-D34C44AF2CCC}"/>
      </w:docPartPr>
      <w:docPartBody>
        <w:p w:rsidR="00AA3A84" w:rsidRDefault="00AB1AA3" w:rsidP="00AB1AA3">
          <w:pPr>
            <w:pStyle w:val="CABA5B9C3161AA4B830A33A32C1FD152"/>
          </w:pPr>
          <w:r>
            <w:rPr>
              <w:color w:val="4472C4" w:themeColor="accent1"/>
            </w:rPr>
            <w:t>[Document title]</w:t>
          </w:r>
        </w:p>
      </w:docPartBody>
    </w:docPart>
    <w:docPart>
      <w:docPartPr>
        <w:name w:val="861D6ACFCE63DC478E26BD987DEAA9F5"/>
        <w:category>
          <w:name w:val="General"/>
          <w:gallery w:val="placeholder"/>
        </w:category>
        <w:types>
          <w:type w:val="bbPlcHdr"/>
        </w:types>
        <w:behaviors>
          <w:behavior w:val="content"/>
        </w:behaviors>
        <w:guid w:val="{DAE27A05-E0F2-0247-A7F6-7BE28365E093}"/>
      </w:docPartPr>
      <w:docPartBody>
        <w:p w:rsidR="00AA3A84" w:rsidRDefault="00AB1AA3" w:rsidP="00AB1AA3">
          <w:pPr>
            <w:pStyle w:val="861D6ACFCE63DC478E26BD987DEAA9F5"/>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AA3"/>
    <w:rsid w:val="004C24BF"/>
    <w:rsid w:val="005A5401"/>
    <w:rsid w:val="007C4004"/>
    <w:rsid w:val="008862F0"/>
    <w:rsid w:val="008965B7"/>
    <w:rsid w:val="009E2FA6"/>
    <w:rsid w:val="00AA3A84"/>
    <w:rsid w:val="00AB1AA3"/>
    <w:rsid w:val="00EA0371"/>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DE"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BA5B9C3161AA4B830A33A32C1FD152">
    <w:name w:val="CABA5B9C3161AA4B830A33A32C1FD152"/>
    <w:rsid w:val="00AB1AA3"/>
  </w:style>
  <w:style w:type="paragraph" w:customStyle="1" w:styleId="861D6ACFCE63DC478E26BD987DEAA9F5">
    <w:name w:val="861D6ACFCE63DC478E26BD987DEAA9F5"/>
    <w:rsid w:val="00AB1A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7A2FBF3-13B1-0F49-993B-C80C0966D1F9}">
  <we:reference id="wa200010453" version="1.0.0.1" store="en-US" storeType="OMEX"/>
  <we:alternateReferences>
    <we:reference id="wa200010453" version="1.0.0.1" store="en-US" storeType="OMEX"/>
  </we:alternateReferences>
  <we:properties>
    <we:property name="claude.fileId" value="&quot;bb86b365-c81c-426f-b469-557a6ccb49e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AAE733D-C98E-FA45-BB16-9D98F8A42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1075</TotalTime>
  <Pages>25</Pages>
  <Words>6375</Words>
  <Characters>36339</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Master Thesis</vt:lpstr>
    </vt:vector>
  </TitlesOfParts>
  <Company/>
  <LinksUpToDate>false</LinksUpToDate>
  <CharactersWithSpaces>42629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Thesis</dc:title>
  <dc:creator>Manan chauhan</dc:creator>
  <cp:lastModifiedBy>Manan chauhan</cp:lastModifiedBy>
  <cp:revision>200</cp:revision>
  <cp:lastPrinted>2026-04-19T15:39:00Z</cp:lastPrinted>
  <dcterms:created xsi:type="dcterms:W3CDTF">2026-03-12T17:57:00Z</dcterms:created>
  <dcterms:modified xsi:type="dcterms:W3CDTF">2026-05-07T09:42:00Z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3DEAAC70501085507ADEC3699BD7C46F_42</vt:lpwstr>
  </property>
</Properties>
</file>