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67175B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67175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D6CBF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48628CB4" w14:textId="0336B791" w:rsidR="004D2BC8" w:rsidRPr="003D6CBF" w:rsidRDefault="004D2BC8" w:rsidP="003D6CBF">
      <w:pPr>
        <w:jc w:val="both"/>
        <w:rPr>
          <w:b/>
          <w:bCs/>
          <w:sz w:val="32"/>
          <w:szCs w:val="32"/>
          <w:lang w:val="en-US"/>
        </w:rPr>
      </w:pPr>
    </w:p>
    <w:p w14:paraId="19EB1517" w14:textId="77777777" w:rsidR="006B1DCB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27384312"/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Objective: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1DCB" w:rsidRPr="006B1DCB">
        <w:rPr>
          <w:rFonts w:ascii="Times New Roman" w:hAnsi="Times New Roman" w:cs="Times New Roman"/>
          <w:sz w:val="28"/>
          <w:szCs w:val="28"/>
        </w:rPr>
        <w:t>To familiarize students with standard Creational design patterns.</w:t>
      </w:r>
    </w:p>
    <w:p w14:paraId="65F7B64F" w14:textId="2AC9C72F" w:rsidR="00536200" w:rsidRPr="003D6CBF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Experiment: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6B1DCB" w:rsidRPr="006B1DCB">
        <w:rPr>
          <w:rFonts w:ascii="Times New Roman" w:hAnsi="Times New Roman" w:cs="Times New Roman"/>
          <w:sz w:val="28"/>
          <w:szCs w:val="28"/>
        </w:rPr>
        <w:t>Explain the builder design pattern and write a program using any object-oriented programming language to demonstrate the working of builder design pattern. </w:t>
      </w:r>
    </w:p>
    <w:p w14:paraId="73F5108D" w14:textId="613AA849" w:rsidR="003D6CBF" w:rsidRDefault="006B1DCB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Builder </w:t>
      </w:r>
      <w:r w:rsidR="003D6CBF"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 Pattern:</w:t>
      </w:r>
      <w:r w:rsidR="003D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1DCB">
        <w:rPr>
          <w:rFonts w:ascii="Times New Roman" w:hAnsi="Times New Roman" w:cs="Times New Roman"/>
          <w:sz w:val="28"/>
          <w:szCs w:val="28"/>
        </w:rPr>
        <w:t>The Builder design pattern is a creational design pattern used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1DCB">
        <w:rPr>
          <w:rFonts w:ascii="Times New Roman" w:hAnsi="Times New Roman" w:cs="Times New Roman"/>
          <w:sz w:val="28"/>
          <w:szCs w:val="28"/>
        </w:rPr>
        <w:t>in Java to construct complex objects by separating the construction process from the actual representation. It allows you to create an object step-by-step, providing a flexible approach to constructing objects with different configurations.</w:t>
      </w:r>
    </w:p>
    <w:p w14:paraId="76A10D9D" w14:textId="77777777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03A534" w14:textId="26E5BC64" w:rsidR="006B1DCB" w:rsidRDefault="003D6CBF" w:rsidP="006B1D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2039BC5F" w14:textId="6AD4C334" w:rsidR="006B1DCB" w:rsidRPr="006B1DCB" w:rsidRDefault="006B1DCB" w:rsidP="006B1DCB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1.</w:t>
      </w:r>
      <w:r w:rsidRPr="006B1D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6B1D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Separation of Concerns</w:t>
      </w:r>
      <w:r w:rsidRPr="006B1DCB">
        <w:rPr>
          <w:rFonts w:ascii="Times New Roman" w:eastAsia="Times New Roman" w:hAnsi="Times New Roman" w:cs="Times New Roman"/>
          <w:sz w:val="28"/>
          <w:szCs w:val="28"/>
          <w:lang w:eastAsia="en-IN"/>
        </w:rPr>
        <w:t>: The construction process is separated from the representation of the object, making the code cleaner and more maintainable.</w:t>
      </w:r>
    </w:p>
    <w:p w14:paraId="61FC3F95" w14:textId="32DD52EE" w:rsidR="006B1DCB" w:rsidRPr="006B1DCB" w:rsidRDefault="006B1DCB" w:rsidP="006B1DCB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2.</w:t>
      </w:r>
      <w:r w:rsidRPr="006B1D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6B1D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Fluent Interface</w:t>
      </w:r>
      <w:r w:rsidRPr="006B1DCB">
        <w:rPr>
          <w:rFonts w:ascii="Times New Roman" w:eastAsia="Times New Roman" w:hAnsi="Times New Roman" w:cs="Times New Roman"/>
          <w:sz w:val="28"/>
          <w:szCs w:val="28"/>
          <w:lang w:eastAsia="en-IN"/>
        </w:rPr>
        <w:t>: It often uses a fluent interface style, allowing method chaining for easier object construction.</w:t>
      </w:r>
    </w:p>
    <w:p w14:paraId="7EA52E5C" w14:textId="4F383E6C" w:rsidR="006B1DCB" w:rsidRPr="006B1DCB" w:rsidRDefault="006B1DCB" w:rsidP="006B1DCB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3.</w:t>
      </w:r>
      <w:r w:rsidRPr="006B1D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6B1D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Complex Objects</w:t>
      </w:r>
      <w:r w:rsidRPr="006B1DCB">
        <w:rPr>
          <w:rFonts w:ascii="Times New Roman" w:eastAsia="Times New Roman" w:hAnsi="Times New Roman" w:cs="Times New Roman"/>
          <w:sz w:val="28"/>
          <w:szCs w:val="28"/>
          <w:lang w:eastAsia="en-IN"/>
        </w:rPr>
        <w:t>: It’s used to construct objects with multiple components or optional parameters</w:t>
      </w:r>
      <w:r w:rsidRPr="006B1D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CE8BCA" w14:textId="77E57F06" w:rsidR="003D6CBF" w:rsidRPr="003D6CBF" w:rsidRDefault="003D6CBF" w:rsidP="006B1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593B24" w14:textId="77777777" w:rsidR="003D6CBF" w:rsidRPr="003D6CBF" w:rsidRDefault="003D6CBF" w:rsidP="003D6CB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6E534DA" w14:textId="2BB94825" w:rsidR="003D6CBF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 xml:space="preserve">Advantages of </w:t>
      </w:r>
      <w:r w:rsidR="006B1DCB">
        <w:rPr>
          <w:rFonts w:ascii="Times New Roman" w:hAnsi="Times New Roman" w:cs="Times New Roman"/>
          <w:b/>
          <w:bCs/>
          <w:sz w:val="32"/>
          <w:szCs w:val="32"/>
        </w:rPr>
        <w:t xml:space="preserve">Builder </w:t>
      </w:r>
      <w:r w:rsidRPr="003D6CBF">
        <w:rPr>
          <w:rFonts w:ascii="Times New Roman" w:hAnsi="Times New Roman" w:cs="Times New Roman"/>
          <w:b/>
          <w:bCs/>
          <w:sz w:val="32"/>
          <w:szCs w:val="32"/>
        </w:rPr>
        <w:t>Design Pattern</w:t>
      </w:r>
      <w:r w:rsidR="006B1DC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CA2E09C" w14:textId="69219946" w:rsidR="006B1DCB" w:rsidRPr="006B1DCB" w:rsidRDefault="006B1DCB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sz w:val="28"/>
          <w:szCs w:val="28"/>
        </w:rPr>
        <w:t xml:space="preserve"> 1. Flexibility: Builder pattern allows different representations of an object to be created with the same construction process.</w:t>
      </w:r>
    </w:p>
    <w:p w14:paraId="121E366A" w14:textId="77777777" w:rsidR="006B1DCB" w:rsidRPr="006B1DCB" w:rsidRDefault="006B1DCB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sz w:val="28"/>
          <w:szCs w:val="28"/>
        </w:rPr>
        <w:lastRenderedPageBreak/>
        <w:t>2. Maintainability: It provides clear separation between object construction and its representation, making the code more maintainable.</w:t>
      </w:r>
    </w:p>
    <w:p w14:paraId="11B62797" w14:textId="13BE38E3" w:rsidR="003D6CBF" w:rsidRPr="006B1DCB" w:rsidRDefault="006B1DCB" w:rsidP="006B1DC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DCB">
        <w:rPr>
          <w:rFonts w:ascii="Times New Roman" w:hAnsi="Times New Roman" w:cs="Times New Roman"/>
          <w:sz w:val="28"/>
          <w:szCs w:val="28"/>
        </w:rPr>
        <w:t>3. Readability: By using a fluent interface and method chaining, it improves readability and makes object creation more intuitive</w:t>
      </w:r>
      <w:r w:rsidRPr="006B1DC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4AB039" w14:textId="7B52CC85" w:rsidR="003D6CBF" w:rsidRPr="006B1DCB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1DCB">
        <w:rPr>
          <w:rFonts w:ascii="Times New Roman" w:hAnsi="Times New Roman" w:cs="Times New Roman"/>
          <w:b/>
          <w:bCs/>
          <w:sz w:val="32"/>
          <w:szCs w:val="32"/>
        </w:rPr>
        <w:t>Disadvantages of</w:t>
      </w:r>
      <w:r w:rsidR="006B1DCB">
        <w:rPr>
          <w:rFonts w:ascii="Times New Roman" w:hAnsi="Times New Roman" w:cs="Times New Roman"/>
          <w:b/>
          <w:bCs/>
          <w:sz w:val="32"/>
          <w:szCs w:val="32"/>
        </w:rPr>
        <w:t xml:space="preserve"> Builder</w:t>
      </w:r>
      <w:r w:rsidRPr="006B1DCB">
        <w:rPr>
          <w:rFonts w:ascii="Times New Roman" w:hAnsi="Times New Roman" w:cs="Times New Roman"/>
          <w:b/>
          <w:bCs/>
          <w:sz w:val="32"/>
          <w:szCs w:val="32"/>
        </w:rPr>
        <w:t xml:space="preserve"> Design Pattern</w:t>
      </w:r>
      <w:r w:rsidR="006B1DCB" w:rsidRPr="006B1DC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6FD9303" w14:textId="4AB74889" w:rsidR="006B1DCB" w:rsidRPr="006B1DCB" w:rsidRDefault="006B1DCB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sz w:val="28"/>
          <w:szCs w:val="28"/>
        </w:rPr>
        <w:t>1. Increased Number of Classes: The Builder pattern adds additional classes (e.g., Builder and Director), which can increase the complexity of the codebase.</w:t>
      </w:r>
    </w:p>
    <w:p w14:paraId="38FDAB9D" w14:textId="0036EE72" w:rsidR="006B1DCB" w:rsidRPr="006B1DCB" w:rsidRDefault="006B1DCB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sz w:val="28"/>
          <w:szCs w:val="28"/>
        </w:rPr>
        <w:t>2.  Verbose Code: For simpler objects, using the Builder pattern may be overkill, leading to unnecessarily verbose code.</w:t>
      </w:r>
    </w:p>
    <w:p w14:paraId="2506EE0D" w14:textId="2AA49492" w:rsidR="003D6CBF" w:rsidRDefault="006B1DCB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sz w:val="28"/>
          <w:szCs w:val="28"/>
        </w:rPr>
        <w:t>3. Learning Curve: It may require extra effort for beginners to understand how to implement and use the pattern effectively.</w:t>
      </w:r>
    </w:p>
    <w:p w14:paraId="42B2AD68" w14:textId="77777777" w:rsidR="009541D4" w:rsidRDefault="009541D4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4F0903A" w14:textId="77777777" w:rsidR="009541D4" w:rsidRDefault="009541D4" w:rsidP="006B1D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2C3A890" w14:textId="77777777" w:rsidR="009541D4" w:rsidRPr="009541D4" w:rsidRDefault="009541D4" w:rsidP="009541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1: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Builder Design Pattern - Type 1 (Avoiding Constructor Overloading) in Java (Without Nested Class)</w:t>
      </w:r>
    </w:p>
    <w:p w14:paraId="67266477" w14:textId="77777777" w:rsidR="009541D4" w:rsidRPr="009541D4" w:rsidRDefault="009541D4" w:rsidP="009541D4">
      <w:pPr>
        <w:jc w:val="both"/>
        <w:rPr>
          <w:rFonts w:ascii="Times New Roman" w:hAnsi="Times New Roman" w:cs="Times New Roman"/>
          <w:sz w:val="28"/>
          <w:szCs w:val="28"/>
        </w:rPr>
      </w:pPr>
      <w:r w:rsidRPr="009541D4">
        <w:rPr>
          <w:rFonts w:ascii="Times New Roman" w:hAnsi="Times New Roman" w:cs="Times New Roman"/>
          <w:sz w:val="28"/>
          <w:szCs w:val="28"/>
        </w:rPr>
        <w:t xml:space="preserve">This version of the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Builder Pattern</w:t>
      </w:r>
      <w:r w:rsidRPr="009541D4">
        <w:rPr>
          <w:rFonts w:ascii="Times New Roman" w:hAnsi="Times New Roman" w:cs="Times New Roman"/>
          <w:sz w:val="28"/>
          <w:szCs w:val="28"/>
        </w:rPr>
        <w:t xml:space="preserve"> does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9541D4">
        <w:rPr>
          <w:rFonts w:ascii="Times New Roman" w:hAnsi="Times New Roman" w:cs="Times New Roman"/>
          <w:sz w:val="28"/>
          <w:szCs w:val="28"/>
        </w:rPr>
        <w:t xml:space="preserve"> use a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nested class</w:t>
      </w:r>
      <w:r w:rsidRPr="009541D4">
        <w:rPr>
          <w:rFonts w:ascii="Times New Roman" w:hAnsi="Times New Roman" w:cs="Times New Roman"/>
          <w:sz w:val="28"/>
          <w:szCs w:val="28"/>
        </w:rPr>
        <w:t>, making it more explicit but still effective in avoiding constructor overloading.</w:t>
      </w:r>
    </w:p>
    <w:p w14:paraId="46E9265C" w14:textId="77777777" w:rsidR="009541D4" w:rsidRPr="009541D4" w:rsidRDefault="009541D4" w:rsidP="009541D4">
      <w:pPr>
        <w:jc w:val="both"/>
        <w:rPr>
          <w:rFonts w:ascii="Times New Roman" w:hAnsi="Times New Roman" w:cs="Times New Roman"/>
          <w:sz w:val="28"/>
          <w:szCs w:val="28"/>
        </w:rPr>
      </w:pPr>
      <w:r w:rsidRPr="009541D4">
        <w:rPr>
          <w:rFonts w:ascii="Times New Roman" w:hAnsi="Times New Roman" w:cs="Times New Roman"/>
          <w:sz w:val="28"/>
          <w:szCs w:val="28"/>
        </w:rPr>
        <w:pict w14:anchorId="0C340580">
          <v:rect id="_x0000_i1031" style="width:0;height:1.5pt" o:hralign="center" o:hrstd="t" o:hr="t" fillcolor="#a0a0a0" stroked="f"/>
        </w:pict>
      </w:r>
    </w:p>
    <w:p w14:paraId="79717E4C" w14:textId="1FD0A0CC" w:rsidR="009541D4" w:rsidRPr="009541D4" w:rsidRDefault="009541D4" w:rsidP="009541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1D4">
        <w:rPr>
          <w:rFonts w:ascii="Times New Roman" w:hAnsi="Times New Roman" w:cs="Times New Roman"/>
          <w:b/>
          <w:bCs/>
          <w:sz w:val="28"/>
          <w:szCs w:val="28"/>
        </w:rPr>
        <w:t xml:space="preserve"> Why Avoid Constructor Overloading?</w:t>
      </w:r>
    </w:p>
    <w:p w14:paraId="12071283" w14:textId="77777777" w:rsidR="009541D4" w:rsidRPr="009541D4" w:rsidRDefault="009541D4" w:rsidP="009541D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1D4">
        <w:rPr>
          <w:rFonts w:ascii="Times New Roman" w:hAnsi="Times New Roman" w:cs="Times New Roman"/>
          <w:sz w:val="28"/>
          <w:szCs w:val="28"/>
        </w:rPr>
        <w:t xml:space="preserve">Too many parameters make the code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hard to read &amp; maintain</w:t>
      </w:r>
      <w:r w:rsidRPr="009541D4">
        <w:rPr>
          <w:rFonts w:ascii="Times New Roman" w:hAnsi="Times New Roman" w:cs="Times New Roman"/>
          <w:sz w:val="28"/>
          <w:szCs w:val="28"/>
        </w:rPr>
        <w:t>.</w:t>
      </w:r>
    </w:p>
    <w:p w14:paraId="345DEA75" w14:textId="77777777" w:rsidR="009541D4" w:rsidRPr="009541D4" w:rsidRDefault="009541D4" w:rsidP="009541D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1D4">
        <w:rPr>
          <w:rFonts w:ascii="Times New Roman" w:hAnsi="Times New Roman" w:cs="Times New Roman"/>
          <w:sz w:val="28"/>
          <w:szCs w:val="28"/>
        </w:rPr>
        <w:t xml:space="preserve">Some parameters may be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optional</w:t>
      </w:r>
      <w:r w:rsidRPr="009541D4">
        <w:rPr>
          <w:rFonts w:ascii="Times New Roman" w:hAnsi="Times New Roman" w:cs="Times New Roman"/>
          <w:sz w:val="28"/>
          <w:szCs w:val="28"/>
        </w:rPr>
        <w:t xml:space="preserve">, leading to </w:t>
      </w:r>
      <w:r w:rsidRPr="009541D4">
        <w:rPr>
          <w:rFonts w:ascii="Times New Roman" w:hAnsi="Times New Roman" w:cs="Times New Roman"/>
          <w:b/>
          <w:bCs/>
          <w:sz w:val="28"/>
          <w:szCs w:val="28"/>
        </w:rPr>
        <w:t>many overloaded constructors</w:t>
      </w:r>
      <w:r w:rsidRPr="009541D4">
        <w:rPr>
          <w:rFonts w:ascii="Times New Roman" w:hAnsi="Times New Roman" w:cs="Times New Roman"/>
          <w:sz w:val="28"/>
          <w:szCs w:val="28"/>
        </w:rPr>
        <w:t>.</w:t>
      </w:r>
    </w:p>
    <w:p w14:paraId="11F84D31" w14:textId="77777777" w:rsidR="009541D4" w:rsidRPr="009541D4" w:rsidRDefault="009541D4" w:rsidP="009541D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866BECA" w14:textId="7DB61D99" w:rsidR="009541D4" w:rsidRPr="006B1DCB" w:rsidRDefault="009541D4" w:rsidP="009541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4EF090" w14:textId="41F42E9F" w:rsidR="003E3992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4990BF97" w14:textId="38DAB433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Design a </w:t>
      </w:r>
      <w:r w:rsidR="006B1DCB">
        <w:rPr>
          <w:rFonts w:ascii="Times New Roman" w:hAnsi="Times New Roman" w:cs="Times New Roman"/>
          <w:sz w:val="28"/>
          <w:szCs w:val="28"/>
          <w:lang w:val="en-US"/>
        </w:rPr>
        <w:t xml:space="preserve">builder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pattern that allows the user to choose </w:t>
      </w:r>
      <w:r w:rsidR="006B1DCB">
        <w:rPr>
          <w:rFonts w:ascii="Times New Roman" w:hAnsi="Times New Roman" w:cs="Times New Roman"/>
          <w:sz w:val="28"/>
          <w:szCs w:val="28"/>
          <w:lang w:val="en-US"/>
        </w:rPr>
        <w:t xml:space="preserve">different items in a shopping mall in which the bill is made by a builder class which stores all the item bought by user and calculates the price. </w:t>
      </w:r>
      <w:r w:rsidRPr="003D6CBF">
        <w:rPr>
          <w:rFonts w:ascii="Times New Roman" w:hAnsi="Times New Roman" w:cs="Times New Roman"/>
          <w:sz w:val="28"/>
          <w:szCs w:val="28"/>
        </w:rPr>
        <w:t xml:space="preserve">The solution should </w:t>
      </w:r>
      <w:r>
        <w:rPr>
          <w:rFonts w:ascii="Times New Roman" w:hAnsi="Times New Roman" w:cs="Times New Roman"/>
          <w:sz w:val="28"/>
          <w:szCs w:val="28"/>
        </w:rPr>
        <w:t>have</w:t>
      </w:r>
      <w:r w:rsidRPr="003D6CBF">
        <w:rPr>
          <w:rFonts w:ascii="Times New Roman" w:hAnsi="Times New Roman" w:cs="Times New Roman"/>
          <w:sz w:val="28"/>
          <w:szCs w:val="28"/>
        </w:rPr>
        <w:t xml:space="preserve"> modularity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3D6CBF">
        <w:rPr>
          <w:rFonts w:ascii="Times New Roman" w:hAnsi="Times New Roman" w:cs="Times New Roman"/>
          <w:sz w:val="28"/>
          <w:szCs w:val="28"/>
        </w:rPr>
        <w:t>nd scalability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9C3099" w14:textId="1900A0EE" w:rsidR="00D32B6B" w:rsidRPr="006B1DCB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1DCB">
        <w:rPr>
          <w:rFonts w:ascii="Times New Roman" w:hAnsi="Times New Roman" w:cs="Times New Roman"/>
          <w:b/>
          <w:bCs/>
          <w:sz w:val="32"/>
          <w:szCs w:val="32"/>
        </w:rPr>
        <w:t>DIAGRAM:</w:t>
      </w:r>
    </w:p>
    <w:p w14:paraId="0CF9AEC5" w14:textId="43D93D06" w:rsidR="00D32B6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06D77D" wp14:editId="3845B36C">
            <wp:extent cx="4792980" cy="3615178"/>
            <wp:effectExtent l="0" t="0" r="7620" b="4445"/>
            <wp:docPr id="7894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6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127" cy="36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EAAE" w14:textId="72EADC00" w:rsidR="006B1DCB" w:rsidRPr="006B1DCB" w:rsidRDefault="006B1DCB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1DCB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D22355A" w14:textId="03C66B90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923CA" wp14:editId="210B6DAA">
            <wp:extent cx="5731510" cy="2941320"/>
            <wp:effectExtent l="0" t="0" r="2540" b="0"/>
            <wp:docPr id="101553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3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115" w14:textId="77777777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D34F59" w14:textId="0DA338C5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C59AC8" wp14:editId="642F4A06">
            <wp:extent cx="5731510" cy="3274695"/>
            <wp:effectExtent l="0" t="0" r="2540" b="1905"/>
            <wp:docPr id="118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4850" w14:textId="77777777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0B84DA" w14:textId="115B5C0E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E74CA4" wp14:editId="6C817D63">
            <wp:extent cx="5731510" cy="2553335"/>
            <wp:effectExtent l="0" t="0" r="2540" b="0"/>
            <wp:docPr id="12978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77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6EE8" w14:textId="77777777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16CBF4" w14:textId="4911B34C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185588" wp14:editId="35555E37">
            <wp:extent cx="5731510" cy="2279015"/>
            <wp:effectExtent l="0" t="0" r="2540" b="6985"/>
            <wp:docPr id="20541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68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B433" w14:textId="77777777" w:rsidR="006B1DCB" w:rsidRPr="006B1DCB" w:rsidRDefault="006B1DCB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D9BA35" w14:textId="270C2A91" w:rsidR="00D32B6B" w:rsidRPr="006B1DCB" w:rsidRDefault="00D32B6B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1DC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62FFC98" w14:textId="777AA163" w:rsidR="006B1DCB" w:rsidRDefault="006B1DC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E562A" wp14:editId="0D8C6533">
            <wp:extent cx="5239481" cy="2019582"/>
            <wp:effectExtent l="0" t="0" r="0" b="0"/>
            <wp:docPr id="12320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1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A149" w14:textId="7217E031" w:rsidR="00D32B6B" w:rsidRPr="003D6CBF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E7D"/>
    <w:multiLevelType w:val="hybridMultilevel"/>
    <w:tmpl w:val="1D5A84A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C757B"/>
    <w:multiLevelType w:val="hybridMultilevel"/>
    <w:tmpl w:val="A1A25B1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8B6C53"/>
    <w:multiLevelType w:val="hybridMultilevel"/>
    <w:tmpl w:val="6E1A5300"/>
    <w:lvl w:ilvl="0" w:tplc="07F211FC">
      <w:numFmt w:val="bullet"/>
      <w:lvlText w:val=""/>
      <w:lvlJc w:val="left"/>
      <w:pPr>
        <w:ind w:left="1200" w:hanging="48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12E16"/>
    <w:multiLevelType w:val="hybridMultilevel"/>
    <w:tmpl w:val="41966784"/>
    <w:lvl w:ilvl="0" w:tplc="37EA96B0">
      <w:numFmt w:val="bullet"/>
      <w:lvlText w:val=""/>
      <w:lvlJc w:val="left"/>
      <w:pPr>
        <w:ind w:left="1200" w:hanging="48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251C32"/>
    <w:multiLevelType w:val="multilevel"/>
    <w:tmpl w:val="B60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10"/>
  </w:num>
  <w:num w:numId="2" w16cid:durableId="469792160">
    <w:abstractNumId w:val="4"/>
  </w:num>
  <w:num w:numId="3" w16cid:durableId="860630094">
    <w:abstractNumId w:val="1"/>
  </w:num>
  <w:num w:numId="4" w16cid:durableId="292565556">
    <w:abstractNumId w:val="7"/>
  </w:num>
  <w:num w:numId="5" w16cid:durableId="234357598">
    <w:abstractNumId w:val="2"/>
  </w:num>
  <w:num w:numId="6" w16cid:durableId="288242045">
    <w:abstractNumId w:val="3"/>
  </w:num>
  <w:num w:numId="7" w16cid:durableId="1259409630">
    <w:abstractNumId w:val="5"/>
  </w:num>
  <w:num w:numId="8" w16cid:durableId="1038967677">
    <w:abstractNumId w:val="6"/>
  </w:num>
  <w:num w:numId="9" w16cid:durableId="491607725">
    <w:abstractNumId w:val="0"/>
  </w:num>
  <w:num w:numId="10" w16cid:durableId="1438867199">
    <w:abstractNumId w:val="8"/>
  </w:num>
  <w:num w:numId="11" w16cid:durableId="1732729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302538"/>
    <w:rsid w:val="003D6CBF"/>
    <w:rsid w:val="003E3992"/>
    <w:rsid w:val="004830A9"/>
    <w:rsid w:val="00496A43"/>
    <w:rsid w:val="004D2BC8"/>
    <w:rsid w:val="00536200"/>
    <w:rsid w:val="00560FC6"/>
    <w:rsid w:val="0067175B"/>
    <w:rsid w:val="006B1DCB"/>
    <w:rsid w:val="006B7D1D"/>
    <w:rsid w:val="00725F02"/>
    <w:rsid w:val="008D6835"/>
    <w:rsid w:val="00950F10"/>
    <w:rsid w:val="009541D4"/>
    <w:rsid w:val="00A97639"/>
    <w:rsid w:val="00BB6A25"/>
    <w:rsid w:val="00D32B6B"/>
    <w:rsid w:val="00D55918"/>
    <w:rsid w:val="00E27F24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Nisarg</cp:lastModifiedBy>
  <cp:revision>17</cp:revision>
  <dcterms:created xsi:type="dcterms:W3CDTF">2023-02-15T13:20:00Z</dcterms:created>
  <dcterms:modified xsi:type="dcterms:W3CDTF">2025-02-11T07:15:00Z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