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56AAD" w:rsidRPr="00C56AAD" w:rsidRDefault="00C56AAD" w:rsidP="00C56AAD">
      <w:pPr>
        <w:bidi/>
        <w:spacing w:after="200" w:line="253" w:lineRule="atLeast"/>
        <w:rPr>
          <w:rFonts w:ascii="Calibri" w:eastAsia="Times New Roman" w:hAnsi="Calibri" w:cs="Calibri"/>
          <w:color w:val="000000"/>
          <w:sz w:val="22"/>
          <w:szCs w:val="22"/>
        </w:rPr>
      </w:pPr>
      <w:r w:rsidRPr="00C56AAD">
        <w:rPr>
          <w:rFonts w:ascii="Jameel Noori Nastaleeq" w:eastAsia="Times New Roman" w:hAnsi="Jameel Noori Nastaleeq" w:cs="Jameel Noori Nastaleeq" w:hint="cs"/>
          <w:color w:val="000000"/>
          <w:rtl/>
          <w:lang w:bidi="fa-IR"/>
        </w:rPr>
        <w:t>۳۱</w:t>
      </w:r>
      <w:r w:rsidRPr="00C56AAD">
        <w:rPr>
          <w:rFonts w:ascii="Jameel Noori Nastaleeq" w:eastAsia="Times New Roman" w:hAnsi="Jameel Noori Nastaleeq" w:cs="Jameel Noori Nastaleeq" w:hint="cs"/>
          <w:color w:val="000000"/>
          <w:rtl/>
        </w:rPr>
        <w:t xml:space="preserve"> مئی </w:t>
      </w:r>
      <w:r w:rsidRPr="00C56AAD">
        <w:rPr>
          <w:rFonts w:ascii="Jameel Noori Nastaleeq" w:eastAsia="Times New Roman" w:hAnsi="Jameel Noori Nastaleeq" w:cs="Jameel Noori Nastaleeq" w:hint="cs"/>
          <w:color w:val="000000"/>
          <w:rtl/>
          <w:lang w:bidi="fa-IR"/>
        </w:rPr>
        <w:t>۲۰۱۸</w:t>
      </w:r>
      <w:r w:rsidRPr="00C56AAD">
        <w:rPr>
          <w:rFonts w:ascii="Jameel Noori Nastaleeq" w:eastAsia="Times New Roman" w:hAnsi="Jameel Noori Nastaleeq" w:cs="Jameel Noori Nastaleeq" w:hint="cs"/>
          <w:color w:val="000000"/>
          <w:rtl/>
        </w:rPr>
        <w:t> </w:t>
      </w:r>
    </w:p>
    <w:p w:rsidR="00C56AAD" w:rsidRPr="00C56AAD" w:rsidRDefault="00C56AAD" w:rsidP="00C56AAD">
      <w:pPr>
        <w:bidi/>
        <w:spacing w:after="200" w:line="253" w:lineRule="atLeast"/>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چودھری محمد نعیم</w:t>
      </w:r>
    </w:p>
    <w:p w:rsidR="00C56AAD" w:rsidRPr="00C56AAD" w:rsidRDefault="00C56AAD" w:rsidP="00C56AAD">
      <w:pPr>
        <w:bidi/>
        <w:spacing w:after="200" w:line="253" w:lineRule="atLeast"/>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انگریزی سے ترجمہ: ارجمند آرا</w:t>
      </w:r>
    </w:p>
    <w:p w:rsidR="00C56AAD" w:rsidRPr="00C56AAD" w:rsidRDefault="00C56AAD" w:rsidP="00C56AAD">
      <w:pPr>
        <w:bidi/>
        <w:spacing w:after="200" w:line="253" w:lineRule="atLeast"/>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Pr>
        <w:t> </w:t>
      </w:r>
    </w:p>
    <w:p w:rsidR="00C56AAD" w:rsidRPr="00C56AAD" w:rsidRDefault="00C56AAD" w:rsidP="00C56AAD">
      <w:pPr>
        <w:bidi/>
        <w:spacing w:after="200" w:line="253" w:lineRule="atLeast"/>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محمدی بیگم: اک شعلۂ مستعجل</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 </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 </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اپنی زندگی میں جو بمشکل تیس برسوں پر محیط ہوسکی، محمدی بیگم نے جو گوناگوں اہم کام کرڈالے ان سے انکا نام اردو کی تاریخ میں ہمیشہ احترام اور حیرت سے مملو جذبے سے ہی لیا جاتا رہےگا ۔ </w:t>
      </w:r>
      <w:r w:rsidRPr="00C56AAD">
        <w:rPr>
          <w:rFonts w:ascii="Jameel Noori Nastaleeq" w:eastAsia="Times New Roman" w:hAnsi="Jameel Noori Nastaleeq" w:cs="Jameel Noori Nastaleeq" w:hint="cs"/>
          <w:b/>
          <w:bCs/>
          <w:color w:val="000000"/>
          <w:rtl/>
        </w:rPr>
        <w:t>(</w:t>
      </w:r>
      <w:r w:rsidRPr="00C56AAD">
        <w:rPr>
          <w:rFonts w:ascii="Jameel Noori Nastaleeq" w:eastAsia="Times New Roman" w:hAnsi="Jameel Noori Nastaleeq" w:cs="Jameel Noori Nastaleeq" w:hint="cs"/>
          <w:b/>
          <w:bCs/>
          <w:color w:val="000000"/>
          <w:rtl/>
          <w:lang w:bidi="fa-IR"/>
        </w:rPr>
        <w:t>۱)</w:t>
      </w:r>
      <w:r w:rsidRPr="00C56AAD">
        <w:rPr>
          <w:rFonts w:ascii="Jameel Noori Nastaleeq" w:eastAsia="Times New Roman" w:hAnsi="Jameel Noori Nastaleeq" w:cs="Jameel Noori Nastaleeq" w:hint="cs"/>
          <w:color w:val="000000"/>
          <w:rtl/>
          <w:lang w:bidi="fa-IR"/>
        </w:rPr>
        <w:t>  </w:t>
      </w:r>
      <w:r w:rsidRPr="00C56AAD">
        <w:rPr>
          <w:rFonts w:ascii="Jameel Noori Nastaleeq" w:eastAsia="Times New Roman" w:hAnsi="Jameel Noori Nastaleeq" w:cs="Jameel Noori Nastaleeq" w:hint="cs"/>
          <w:color w:val="000000"/>
          <w:rtl/>
        </w:rPr>
        <w:t xml:space="preserve">ان کے والدین دہلی کے تھے، لیکن ان کے والد سید احمد شفیع نے، کولونیل ایڈمنسٹریشن کی ریوینیو سروس میں ہونے کے سبب، اپنی زندگی پنجاب میں گذاری ، جہاں وہ ایکسٹرا اسسٹنٹ کمشنر کے عہدے تک پہونچے۔ محمدی بیگم کی پیدائش شاہ پور  ( ضلع سرگودھا) میں </w:t>
      </w:r>
      <w:r w:rsidRPr="00C56AAD">
        <w:rPr>
          <w:rFonts w:ascii="Jameel Noori Nastaleeq" w:eastAsia="Times New Roman" w:hAnsi="Jameel Noori Nastaleeq" w:cs="Jameel Noori Nastaleeq" w:hint="cs"/>
          <w:color w:val="000000"/>
          <w:rtl/>
          <w:lang w:bidi="fa-IR"/>
        </w:rPr>
        <w:t>۲۲</w:t>
      </w:r>
      <w:r w:rsidRPr="00C56AAD">
        <w:rPr>
          <w:rFonts w:ascii="Jameel Noori Nastaleeq" w:eastAsia="Times New Roman" w:hAnsi="Jameel Noori Nastaleeq" w:cs="Jameel Noori Nastaleeq" w:hint="cs"/>
          <w:color w:val="000000"/>
          <w:rtl/>
        </w:rPr>
        <w:t xml:space="preserve"> مئی </w:t>
      </w:r>
      <w:r w:rsidRPr="00C56AAD">
        <w:rPr>
          <w:rFonts w:ascii="Jameel Noori Nastaleeq" w:eastAsia="Times New Roman" w:hAnsi="Jameel Noori Nastaleeq" w:cs="Jameel Noori Nastaleeq" w:hint="cs"/>
          <w:color w:val="000000"/>
          <w:rtl/>
          <w:lang w:bidi="fa-IR"/>
        </w:rPr>
        <w:t>۱۸۷۷</w:t>
      </w:r>
      <w:r w:rsidRPr="00C56AAD">
        <w:rPr>
          <w:rFonts w:ascii="Jameel Noori Nastaleeq" w:eastAsia="Times New Roman" w:hAnsi="Jameel Noori Nastaleeq" w:cs="Jameel Noori Nastaleeq" w:hint="cs"/>
          <w:color w:val="000000"/>
          <w:rtl/>
        </w:rPr>
        <w:t xml:space="preserve"> کو ہوئی،  اور پنجاب کے مختلف ضلعی شہروں، مثلاً جہلم، بہاول پور، راولپنڈی میں، جہاں جہاں ان کے والد کی پوسٹنگ رہی،  وہ پلی بڑھیں۔ </w:t>
      </w:r>
      <w:r w:rsidRPr="00C56AAD">
        <w:rPr>
          <w:rFonts w:ascii="Jameel Noori Nastaleeq" w:eastAsia="Times New Roman" w:hAnsi="Jameel Noori Nastaleeq" w:cs="Jameel Noori Nastaleeq" w:hint="cs"/>
          <w:b/>
          <w:bCs/>
          <w:color w:val="000000"/>
          <w:rtl/>
        </w:rPr>
        <w:t>(</w:t>
      </w:r>
      <w:r w:rsidRPr="00C56AAD">
        <w:rPr>
          <w:rFonts w:ascii="Jameel Noori Nastaleeq" w:eastAsia="Times New Roman" w:hAnsi="Jameel Noori Nastaleeq" w:cs="Jameel Noori Nastaleeq" w:hint="cs"/>
          <w:b/>
          <w:bCs/>
          <w:color w:val="000000"/>
          <w:rtl/>
          <w:lang w:bidi="fa-IR"/>
        </w:rPr>
        <w:t>۲) </w:t>
      </w:r>
      <w:r w:rsidRPr="00C56AAD">
        <w:rPr>
          <w:rFonts w:ascii="Jameel Noori Nastaleeq" w:eastAsia="Times New Roman" w:hAnsi="Jameel Noori Nastaleeq" w:cs="Jameel Noori Nastaleeq" w:hint="cs"/>
          <w:color w:val="000000"/>
          <w:rtl/>
          <w:lang w:bidi="fa-IR"/>
        </w:rPr>
        <w:t> </w:t>
      </w:r>
      <w:r w:rsidRPr="00C56AAD">
        <w:rPr>
          <w:rFonts w:ascii="Jameel Noori Nastaleeq" w:eastAsia="Times New Roman" w:hAnsi="Jameel Noori Nastaleeq" w:cs="Jameel Noori Nastaleeq" w:hint="cs"/>
          <w:color w:val="000000"/>
          <w:rtl/>
        </w:rPr>
        <w:t>وہ اپنے والدین کی چوتھی اولاد تھیں۔ ان سے بڑے دو بھائی رفیع اور سمیع اور ایک بہن احمدی بیگم تھیں۔ مؤخرالذکر نے محمدی بیگم کی ابتدائی زندگی پر ایک دل کش اور معلوماتی تحریر ہمارے لیے چھوڑی ہے۔ </w:t>
      </w:r>
      <w:r w:rsidRPr="00C56AAD">
        <w:rPr>
          <w:rFonts w:ascii="Jameel Noori Nastaleeq" w:eastAsia="Times New Roman" w:hAnsi="Jameel Noori Nastaleeq" w:cs="Jameel Noori Nastaleeq" w:hint="cs"/>
          <w:b/>
          <w:bCs/>
          <w:color w:val="000000"/>
          <w:rtl/>
        </w:rPr>
        <w:t>(</w:t>
      </w:r>
      <w:r w:rsidRPr="00C56AAD">
        <w:rPr>
          <w:rFonts w:ascii="Jameel Noori Nastaleeq" w:eastAsia="Times New Roman" w:hAnsi="Jameel Noori Nastaleeq" w:cs="Jameel Noori Nastaleeq" w:hint="cs"/>
          <w:b/>
          <w:bCs/>
          <w:color w:val="000000"/>
          <w:rtl/>
          <w:lang w:bidi="fa-IR"/>
        </w:rPr>
        <w:t>۳)</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احمدی بیگم کے بیان کے مطابق، ان کی چھوٹی بہن ایک زود رس سمجھ دار بچی تھی جس نے اٹھارہ مہینے کی عمر میں بولنا شروع کیا تھا اور چار برس کی عمر کو پہنچتے پہنچے روانی سےباتیں کرتی تھی۔ ان کی والدہ تین برس بعد اپنے تیسرے بیٹے حبیب کی پیدائش کے بعد بیمار پڑ گئیں اور پھر شفایاب نہ ہو سکیں۔ احمدی بیگم نے بڑی اثرانگیزی کے ساتھ بیان کیا ہے کہ بسترِ مرگ پر پڑے ہوئے ان کی ماں نے کس طرح ننھی بچی سے باتیں کی تھیں:</w:t>
      </w:r>
    </w:p>
    <w:p w:rsidR="00C56AAD" w:rsidRPr="00C56AAD" w:rsidRDefault="00C56AAD" w:rsidP="00C56AAD">
      <w:pPr>
        <w:bidi/>
        <w:spacing w:after="200"/>
        <w:ind w:left="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Pr>
        <w:t> </w:t>
      </w:r>
      <w:r w:rsidRPr="00C56AAD">
        <w:rPr>
          <w:rFonts w:ascii="Jameel Noori Nastaleeq" w:eastAsia="Times New Roman" w:hAnsi="Jameel Noori Nastaleeq" w:cs="Jameel Noori Nastaleeq" w:hint="cs"/>
          <w:color w:val="000000"/>
          <w:rtl/>
        </w:rPr>
        <w:t> ان ایام علالت میں یہ بچی پھول کی طرح کملائی جاتی تھی اور بار بار [ماں] کی پٹی کے ساتھ لگ کر کھڑی ہوکر کہتی، ’اماں تم چلتی کیوں نہیں؟‘  وہ کہتیں، ’میرا جی اچھا نہیں۔ تو دعا مانگ۔ اللہ اچھا کردےگا تو چلونگی۔ ‘  پھر یہ بیچاری جہاں تہاں بوریا گھسیٹے پھرتی اور خوب سجدے کر کر کے دعا مانگتی کہ اللہ میاں، میری اماں کو اچھا کردے۔   پھر پھوپھی سے کہتی، ’پھوپھی جی، میں نے نماز بھی پڑھی۔ اماں کے لئےدعا مانگی ہے ۔ اب اماں اچھی ہوجائیں گی؟‘  وہ کہتیں، ہاں۔  پھر کہتی،  ’پھوپھی، میں گھڑی گھڑی دعا مانگتی ہوں۔ اللہ میاں اماں کو اچھا نہیں کرتا۔‘  پھوپھی اسکی اس تقریر کو سن کر چشم پرآب ہوجاتیں اور پیار سے گودی میں بٹھا کر دعا دیتیں کہ بیٹا، اللہ  تیری اماں کو اچھا کردے۔ تم سب بہن بھائی اپنی ماں کے زیرسایہ پلو۔‘</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چونکہ ملازمت کی وجہ سے والد کو ہمیشہ دور دراز کے علاقوں میں رہنا پڑتا تھا اس لئےماں کے انتقال کے بعد بچوں کی پرورش چچا (احمد شفیع کے بڑے بھائی) اور ایک پھوپھی (احمد شفیع کی بیوہ بہن؟) نے کی جو انھی کے ساتھ شاہ پور میں رہتے تھے۔ حسنِ اتفاق سے سید ذوالفقار علی، جو محمدی بیگم کے ہونے والے شوہر کے والد اور جیوڈیشیل سروسز میں افسرتھے، کا تقرر بھی اُن دنوں شاہ پور میں ہی تھا۔  والدہ کی زندگی میں ہی ان دونوں ’ہندوستانی‘ خاندانوں میں گہری رفاقت ہو گئی۔ احمدی بیگم ذوالفقار علی کی بیٹیوں کو اپنی والدہ کی ’بہنیں‘ لکھتی ہیں، جو ننھی محمدی بیگم کو اکثر اپنے یہاں بلوالیتیں اور وہ دن بھر وہیں رہتیں۔ ان میں سے ایک بہن کی شادی بعد میں محمدی بیگم کے والد سے ہوئی ( پہلی بیوی کے انتقال کے بعد) اور سوتیلی ماں بننے کے بعد بھی وہ پہلے ہی کی طرح محبت سے پیش آتی رہیں۔</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 xml:space="preserve">محمدی بیگم جب آٹھ برس کی ہوئیں تو ان کے چچا نے عربی قاعدہ (غالباً ’بغدادی قاعدہ‘)  سے ان کی تعلیم شروع کروائی تاکہ وہ قرآن پڑھنا سیکھ سکیں، لیکن انھوں نے اس بہانے اردو پڑھنا سیکھنا شروع کردیا۔ ابتدا میں خود ہی اور بعد میں بڑے بھائی رفیع کی مدد سے۔ رفیع کے ساتھ وہ کرکٹ اور تاش بھی کھیلتی تھیں، اور جب جیت جاتیں تو خوب فخرکرتیں۔ البتہ تین برس کے بعد، جب ان سے کہا گیا کہ اپنی توجہ اصل کام پر مرکوز کریں، تو انھوں نے قرآن کا ناظرہ ایک سال سے بھی کم عرصے میں ختم کر لیا۔ احمدی بیگم نے کھیلنے کے لیے انھیں جو گڑیاں دی تھیں ان میں انھوں نے کوئی خاص دلچسپی نہیں لی، لیکن سینے پرونے اور کھانے پکانے میں خاصی دلچسپی دکھائی، بلکہ اس حد تک کہ چند برس کے بعد انھوں نے والد سے کہا کہ انہیں ایک سلائی مشین خرید دی جائے، اور جب مشین آ گئی تو انھوںنے ایک مرد درزی سے سلائی سیکھی۔  وہ خود پردے میں بیٹھتی تھیں اور درزی باہر مردانے میں، اور ایک لڑکا ان دونوں کے بیچ سوال و جواب کا  ذریعہ ہوتا تھا۔ جلد ہی وہ ہر طرح کے ملبوسات خود کاٹنے، سینے اور ڈیزائن کرنے لگیں۔ پھر </w:t>
      </w:r>
      <w:r w:rsidRPr="00C56AAD">
        <w:rPr>
          <w:rFonts w:ascii="Jameel Noori Nastaleeq" w:eastAsia="Times New Roman" w:hAnsi="Jameel Noori Nastaleeq" w:cs="Jameel Noori Nastaleeq" w:hint="cs"/>
          <w:color w:val="000000"/>
          <w:rtl/>
        </w:rPr>
        <w:lastRenderedPageBreak/>
        <w:t>ایک دفعہ کچھ ایسے حالات ہوئے کہ تیرہ برس کی عمر میں انھیں بہاولپور میں اپنے والد کا گھر بار سنبھالنا پڑا۔ یہ بڑی ذمہ داری وہ کسی بزرگ عورت کی مدد کے بغیر مہینوں تک بخوبی سنبھالتی رہیں۔ اپنے ایک بڑے بھائی کی مدد سے انھوں نے انگریزی بھی سیکھنی شروع کردی، غالباً رفیع سے ہی۔لیکن جب رفیع کا انتقال ہو گیا تو یہ سلسلہ جاری نہ رہ سکا۔</w:t>
      </w:r>
      <w:r w:rsidRPr="00C56AAD">
        <w:rPr>
          <w:rFonts w:ascii="Jameel Noori Nastaleeq" w:eastAsia="Times New Roman" w:hAnsi="Jameel Noori Nastaleeq" w:cs="Jameel Noori Nastaleeq" w:hint="cs"/>
          <w:color w:val="000000"/>
        </w:rPr>
        <w:t>  </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شاید یہ ان کے ایک عزیز بھائی کی موت تھی ،اور اس سے قبل اس ماں کی وفات جنھیں وہ بمشکل ہی جان پائی تھیں، کہ محمدی بیگم بقول ان کی بہن کے ’روحانی ‘ معاملات میں گہری دل چسپی لینے لگیں ۔ اس موضوع پر انھوں نے کچھ کتابیں پڑھیں ، اور تعویذ گنڈوں اور عملیات میں طبع آزمائی کرتے ہوئے ان پاس پڑوس کی عورتوں کی مدد کرنے لگیں جو اُن کے پاس اس غرض سے آتی تھیں۔ اس سے ان کی پھوپھی بڑی پریشان ہوئیں اور انھوں نے محمدی بیگم کو روکنے کی کوشش کی۔ بہرحال، یہ سب اس وقت ختم ہو گیا جب محمدی بیگم بالغ ہوگئیں اور یہ ممکن نہ رہا کہ چالیس دن کے چلّے کے لئے لازمی پاکیزگی وہ برقرار رکھ سکیں۔ ان کی بہن بار بار یہ یاد دلاتی ہیں کہ اپنی بلوغت کے تمام عرصے میں محمدی بیگم بچوں سے بڑا لگاؤ رکھتی تھیں اور جب جب ضرورت پڑتی بڑی لگن سے ان کی دیکھ بھال کرتیں۔</w:t>
      </w:r>
    </w:p>
    <w:p w:rsidR="00C56AAD" w:rsidRPr="00C56AAD" w:rsidRDefault="00C56AAD" w:rsidP="00C56AAD">
      <w:pPr>
        <w:bidi/>
        <w:spacing w:after="200"/>
        <w:ind w:firstLine="432"/>
        <w:jc w:val="center"/>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Pr>
        <w:t>***</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نومبر </w:t>
      </w:r>
      <w:r w:rsidRPr="00C56AAD">
        <w:rPr>
          <w:rFonts w:ascii="Jameel Noori Nastaleeq" w:eastAsia="Times New Roman" w:hAnsi="Jameel Noori Nastaleeq" w:cs="Jameel Noori Nastaleeq" w:hint="cs"/>
          <w:color w:val="000000"/>
          <w:rtl/>
          <w:lang w:bidi="fa-IR"/>
        </w:rPr>
        <w:t>۱۸۹۷</w:t>
      </w:r>
      <w:r w:rsidRPr="00C56AAD">
        <w:rPr>
          <w:rFonts w:ascii="Jameel Noori Nastaleeq" w:eastAsia="Times New Roman" w:hAnsi="Jameel Noori Nastaleeq" w:cs="Jameel Noori Nastaleeq" w:hint="cs"/>
          <w:color w:val="000000"/>
          <w:rtl/>
        </w:rPr>
        <w:t>میں محمدی بیگم کی شادی سید ممتاز علی سے ہوگئی ،جو عمرمیں ان سے تقریباً دوگنے بڑے تھے۔ (</w:t>
      </w:r>
      <w:r w:rsidRPr="00C56AAD">
        <w:rPr>
          <w:rFonts w:ascii="Jameel Noori Nastaleeq" w:eastAsia="Times New Roman" w:hAnsi="Jameel Noori Nastaleeq" w:cs="Jameel Noori Nastaleeq" w:hint="cs"/>
          <w:b/>
          <w:bCs/>
          <w:color w:val="000000"/>
          <w:rtl/>
          <w:lang w:bidi="fa-IR"/>
        </w:rPr>
        <w:t>۴) </w:t>
      </w:r>
      <w:r w:rsidRPr="00C56AAD">
        <w:rPr>
          <w:rFonts w:ascii="Jameel Noori Nastaleeq" w:eastAsia="Times New Roman" w:hAnsi="Jameel Noori Nastaleeq" w:cs="Jameel Noori Nastaleeq" w:hint="cs"/>
          <w:color w:val="000000"/>
          <w:rtl/>
        </w:rPr>
        <w:t>لیکن ، جیسا کہ بعد کے حالات سے ظاہر ہوا، ان دونوںکی جوڑی شاید آسمانوں میں بنی تھی۔ ممتاز علی کا تعلق بھی اتر پردیش کے ایک ایسے خاندان سے تھا جو پنجاب میں جا بسا تھا۔ ان کے والد سید ذوالفقار علی جیوڈیشیل سروس میں تھے اور اہم عہدوں پر فائز رہے۔ ممتاز علی نے دیوبند میں قائم ہونے والے نئے مدرسے میں تعلیم پائی تھی۔ دیوبند ان کا آبائی وطن بھی تھا۔  انھیں  مدرسے کے ذی وقار بانی مولانا محمد قاسم نانوتوی سےتعلیم پانے کا شرف بھی حاصل ہوا۔ اس کے بعد انھوں نے لاہور کے گورنمنٹ ہائی اسکول سے میٹریکولیشن کیا، لیکن </w:t>
      </w:r>
      <w:r w:rsidRPr="00C56AAD">
        <w:rPr>
          <w:rFonts w:ascii="Jameel Noori Nastaleeq" w:eastAsia="Times New Roman" w:hAnsi="Jameel Noori Nastaleeq" w:cs="Jameel Noori Nastaleeq" w:hint="cs"/>
          <w:color w:val="000000"/>
          <w:rtl/>
          <w:lang w:bidi="fa-IR"/>
        </w:rPr>
        <w:t>۱۸۹۴ </w:t>
      </w:r>
      <w:r w:rsidRPr="00C56AAD">
        <w:rPr>
          <w:rFonts w:ascii="Jameel Noori Nastaleeq" w:eastAsia="Times New Roman" w:hAnsi="Jameel Noori Nastaleeq" w:cs="Jameel Noori Nastaleeq" w:hint="cs"/>
          <w:color w:val="000000"/>
          <w:rtl/>
        </w:rPr>
        <w:t>میں کالج کی تعلیم کو خیرباد کہہ دیا جب وہ گریجویشن کرنے میں ناکام رہے۔ اب انھوںنے پنجاب چیف کورٹ میں مترجم کی حیثیت سے ملازمت کرلی ۔ </w:t>
      </w:r>
      <w:r w:rsidRPr="00C56AAD">
        <w:rPr>
          <w:rFonts w:ascii="Jameel Noori Nastaleeq" w:eastAsia="Times New Roman" w:hAnsi="Jameel Noori Nastaleeq" w:cs="Jameel Noori Nastaleeq" w:hint="cs"/>
          <w:color w:val="000000"/>
          <w:rtl/>
          <w:lang w:bidi="fa-IR"/>
        </w:rPr>
        <w:t>۱۸۸۸</w:t>
      </w:r>
      <w:r w:rsidRPr="00C56AAD">
        <w:rPr>
          <w:rFonts w:ascii="Jameel Noori Nastaleeq" w:eastAsia="Times New Roman" w:hAnsi="Jameel Noori Nastaleeq" w:cs="Jameel Noori Nastaleeq" w:hint="cs"/>
          <w:color w:val="000000"/>
          <w:rtl/>
        </w:rPr>
        <w:t>میں ان کی پہلی شادی ہوئ۔ شدید علالت کے بعد </w:t>
      </w:r>
      <w:r w:rsidRPr="00C56AAD">
        <w:rPr>
          <w:rFonts w:ascii="Jameel Noori Nastaleeq" w:eastAsia="Times New Roman" w:hAnsi="Jameel Noori Nastaleeq" w:cs="Jameel Noori Nastaleeq" w:hint="cs"/>
          <w:color w:val="000000"/>
          <w:rtl/>
          <w:lang w:bidi="fa-IR"/>
        </w:rPr>
        <w:t>۱۸۹۱ </w:t>
      </w:r>
      <w:r w:rsidRPr="00C56AAD">
        <w:rPr>
          <w:rFonts w:ascii="Jameel Noori Nastaleeq" w:eastAsia="Times New Roman" w:hAnsi="Jameel Noori Nastaleeq" w:cs="Jameel Noori Nastaleeq" w:hint="cs"/>
          <w:color w:val="000000"/>
          <w:rtl/>
        </w:rPr>
        <w:t>میں انھوں نے وہ ملازمت ترک کردی اور پوری تن دہی سے اپنے ہی طور پر مذہبی علوم کے مطالعہ میں لگ گئے۔ چار سال کے بعد ان کی بیوی کا انتقال ہو گیا، جو دو چھوٹے بچوں کی ذمہ داری ان پر چھوڑ گئیں۔ کچھ عرصہ پہلے ہی ممتاز علی کی ایک بہن کی شادی سید احمد شفیع سے ہوئی تھی جن کی پہلی بیوی فوت ہو چکی تھیں۔ انھوں نے سید احمد شفیع کے بچوں کی پرورش بڑی محبت سے کی تھی، جن میں ان کی یہ حساس بیٹی بھی تھی ۔ اب شفیع کی یہی بیٹی ممتاز علی کے گھر میں داخل ہوئیں اور ان کے بن ماں کے بیٹے اور بیٹی کی شفیق ماں بن کر رہیں ۔ </w:t>
      </w:r>
      <w:r w:rsidRPr="00C56AAD">
        <w:rPr>
          <w:rFonts w:ascii="Jameel Noori Nastaleeq" w:eastAsia="Times New Roman" w:hAnsi="Jameel Noori Nastaleeq" w:cs="Jameel Noori Nastaleeq" w:hint="cs"/>
          <w:b/>
          <w:bCs/>
          <w:color w:val="000000"/>
          <w:rtl/>
        </w:rPr>
        <w:t>(</w:t>
      </w:r>
      <w:r w:rsidRPr="00C56AAD">
        <w:rPr>
          <w:rFonts w:ascii="Jameel Noori Nastaleeq" w:eastAsia="Times New Roman" w:hAnsi="Jameel Noori Nastaleeq" w:cs="Jameel Noori Nastaleeq" w:hint="cs"/>
          <w:b/>
          <w:bCs/>
          <w:color w:val="000000"/>
          <w:rtl/>
          <w:lang w:bidi="fa-IR"/>
        </w:rPr>
        <w:t>۵)</w:t>
      </w:r>
      <w:r w:rsidRPr="00C56AAD">
        <w:rPr>
          <w:rFonts w:ascii="Jameel Noori Nastaleeq" w:eastAsia="Times New Roman" w:hAnsi="Jameel Noori Nastaleeq" w:cs="Jameel Noori Nastaleeq" w:hint="cs"/>
          <w:color w:val="000000"/>
          <w:rtl/>
          <w:lang w:bidi="fa-IR"/>
        </w:rPr>
        <w:t> </w:t>
      </w:r>
      <w:r w:rsidRPr="00C56AAD">
        <w:rPr>
          <w:rFonts w:ascii="Jameel Noori Nastaleeq" w:eastAsia="Times New Roman" w:hAnsi="Jameel Noori Nastaleeq" w:cs="Jameel Noori Nastaleeq" w:hint="cs"/>
          <w:color w:val="000000"/>
          <w:rtl/>
        </w:rPr>
        <w:t>ساتھ ہی ایک واقعی شریک حیات بن کر ہندوستان کی مسلمان عورتوں کی بہتری کے لئے اپنے شوہر کےدیرینہ خوابوں کو پورا کرنے میںبھی سرگرم ہوگئیں۔</w:t>
      </w:r>
      <w:r w:rsidRPr="00C56AAD">
        <w:rPr>
          <w:rFonts w:ascii="Jameel Noori Nastaleeq" w:eastAsia="Times New Roman" w:hAnsi="Jameel Noori Nastaleeq" w:cs="Jameel Noori Nastaleeq" w:hint="cs"/>
          <w:color w:val="000000"/>
        </w:rPr>
        <w:t>  </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جب محمدی بیگم ان کی زندگی میں آئیں تو ممتاز علی کی دنیا ہی بدل گئی ۔ خودان کے الفاظ میں: ’نکاح کی اصلی غرض یہ ہے کہ انسان اپنے لئے تمام عمر کے واسطےاپنا ایک سچا ہمدرد و مونس و غمگسار پیدا کرے جو اسکے ساتھ رنج و راحت میں شریک ہونےوالا اور دنیا کے بکھیڑوں سے فارغ ہونے کے بعداسکی تسکین قلب کا ذریعہ ہو۔‘(</w:t>
      </w:r>
      <w:r w:rsidRPr="00C56AAD">
        <w:rPr>
          <w:rFonts w:ascii="Jameel Noori Nastaleeq" w:eastAsia="Times New Roman" w:hAnsi="Jameel Noori Nastaleeq" w:cs="Jameel Noori Nastaleeq" w:hint="cs"/>
          <w:b/>
          <w:bCs/>
          <w:color w:val="000000"/>
          <w:rtl/>
          <w:lang w:bidi="fa-IR"/>
        </w:rPr>
        <w:t>۶) </w:t>
      </w:r>
      <w:r w:rsidRPr="00C56AAD">
        <w:rPr>
          <w:rFonts w:ascii="Jameel Noori Nastaleeq" w:eastAsia="Times New Roman" w:hAnsi="Jameel Noori Nastaleeq" w:cs="Jameel Noori Nastaleeq" w:hint="cs"/>
          <w:color w:val="000000"/>
          <w:rtl/>
        </w:rPr>
        <w:t>خوش قسمتی سے اب ان کو ایک ایسی ہی مثالی بیوی مل گئی تھی۔</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دوسری شادی کے فوراً بعد ممتاز علی نے رفاہ عام پریس اور ’دارالاشاعت پنجاب‘ کے نام سے طباعت و اشاعت کا کاروبار شروع کردیا، اور چند ہی مہینوں بعد اعلان کردیا کہ وہ خواتین کا ایک ہفت روزہ اخبار جاری کرنے جارہے ہیں جس کی ادارت ایک خاتون ہی سنبھالیںگی۔ ایسا اردو میں پہلی بار ہونےجارہا تھا۔ یہ خاتون کوئی اور نہیں بلکہ ان کی نوعمر دلہن تھیں، البتہ ان کےنام کا اعلان نہیں کیا گیا تھا۔ اس کےبجاے، اس دور کے اصول و رواج کے مطابق، صرف اتنا کہا گیا کہ رسالہ ’تہذیبِ نسواں‘ ایک ’شریف بی بی‘ ایڈٹ کریں گی۔ برسوں بعد ممتاز علی نے اس بےمثال وقیع کام کی ابتدا پر اس طرح روشنی ڈالی ہے</w:t>
      </w:r>
      <w:r w:rsidRPr="00C56AAD">
        <w:rPr>
          <w:rFonts w:ascii="Jameel Noori Nastaleeq" w:eastAsia="Times New Roman" w:hAnsi="Jameel Noori Nastaleeq" w:cs="Jameel Noori Nastaleeq" w:hint="cs"/>
          <w:color w:val="000000"/>
        </w:rPr>
        <w:t> :</w:t>
      </w:r>
    </w:p>
    <w:p w:rsidR="00C56AAD" w:rsidRPr="00C56AAD" w:rsidRDefault="00C56AAD" w:rsidP="00C56AAD">
      <w:pPr>
        <w:bidi/>
        <w:spacing w:after="200"/>
        <w:ind w:left="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بچپن سے میری تربیت کچھ ایسے حالات میں ہوئی،  اور اپنے خاندان میں ایسے واقعات پےدرپے پیش آئے، کہ اس زمانے سے ہی مجھے مظلوم مستورات کے ساتھ ہمدردی ہوگئی، اور عمر اور تعلیم کے ساتھ ساتھ میرے دل کا یہ جذبہ بھی قوت پکڑتا گیا۔</w:t>
      </w:r>
    </w:p>
    <w:p w:rsidR="00C56AAD" w:rsidRPr="00C56AAD" w:rsidRDefault="00C56AAD" w:rsidP="00C56AAD">
      <w:pPr>
        <w:bidi/>
        <w:spacing w:after="200"/>
        <w:ind w:left="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جب پہلی بیوی کے انتقال کے بعد  </w:t>
      </w:r>
      <w:r w:rsidRPr="00C56AAD">
        <w:rPr>
          <w:rFonts w:ascii="Jameel Noori Nastaleeq" w:eastAsia="Times New Roman" w:hAnsi="Jameel Noori Nastaleeq" w:cs="Jameel Noori Nastaleeq" w:hint="cs"/>
          <w:color w:val="000000"/>
          <w:rtl/>
          <w:lang w:bidi="fa-IR"/>
        </w:rPr>
        <w:t>۱۸۹۷</w:t>
      </w:r>
      <w:r w:rsidRPr="00C56AAD">
        <w:rPr>
          <w:rFonts w:ascii="Jameel Noori Nastaleeq" w:eastAsia="Times New Roman" w:hAnsi="Jameel Noori Nastaleeq" w:cs="Jameel Noori Nastaleeq" w:hint="cs"/>
          <w:color w:val="000000"/>
          <w:rtl/>
        </w:rPr>
        <w:t> کے اخیر میں میرا عقدثانی ہوا، اور بیوی پڑھی لکھی اور ذہین ملی، تو جس شوق کی آگ میرے دل میں مدت سے دبی ہوئی سلگ رہی تھی، بھڑک اٹھی۔  اور میں نے اپنے عقد کے چند گھنٹوں کے بعد ہی یہ قصد مصمم کر لیا کہ مستورات میں بیداری پیدا کرنے کے لئےایک اخبار ضرور جاری کیا جائے، اور اپنی اہلیہ کو اسکی اڈیٹر بنایا جائے۔ میری بیوی کے لئے یہ کام صرف انوکھا ہی نہیں تھا بلکہ اس نے انہیںکسی قدر فکرمند اور پریشان بھی کردیا۔ لیکن میں نے انھیں یقین دلایا کہ وہ اس کام کے لئےبقدر ضرورت تھوڑے دنوں میں ہی تیار ہوجاویں گی۔ چنانچہ عقدکو ابھی ایک مہینہ ہی ہوا تھا کہ میں نے انہیں اس کام کے لئے تیار کرنا شروع کیا۔ خانہ داری کے بار کے علاوہ انکو چار سبق روزانہ پڑھنے پڑتے تھے۔ ایک میم انہیں انگریزی سکھاتی تھی۔ ایک ہندو لیڈی انہیں ہندی پڑھاتی تھی۔ ایک لڑکا  انہیں حساب سکھاتا تھا۔  اور میں انہیں ایک روز عربی اور ایک روز فارسی پڑھاتا تھا۔ اور جو کام ان سے لینا تھا اسکے متعلق مناسب گفتگو کرتا رہتا تھا۔ اس طرح چار مہینے کی رات دن کی محنت سے ہی مجھے امید ہوگئی کہ جو کام انکےلئےتجویز کیا گیا ہےیہ اسے بخوبی انجام دےسکیںگی۔ </w:t>
      </w:r>
      <w:r w:rsidRPr="00C56AAD">
        <w:rPr>
          <w:rFonts w:ascii="Jameel Noori Nastaleeq" w:eastAsia="Times New Roman" w:hAnsi="Jameel Noori Nastaleeq" w:cs="Jameel Noori Nastaleeq" w:hint="cs"/>
          <w:b/>
          <w:bCs/>
          <w:color w:val="000000"/>
          <w:rtl/>
        </w:rPr>
        <w:t>(</w:t>
      </w:r>
      <w:r w:rsidRPr="00C56AAD">
        <w:rPr>
          <w:rFonts w:ascii="Jameel Noori Nastaleeq" w:eastAsia="Times New Roman" w:hAnsi="Jameel Noori Nastaleeq" w:cs="Jameel Noori Nastaleeq" w:hint="cs"/>
          <w:b/>
          <w:bCs/>
          <w:color w:val="000000"/>
          <w:rtl/>
          <w:lang w:bidi="fa-IR"/>
        </w:rPr>
        <w:t>۷)</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lastRenderedPageBreak/>
        <w:t>مارچ  </w:t>
      </w:r>
      <w:r w:rsidRPr="00C56AAD">
        <w:rPr>
          <w:rFonts w:ascii="Jameel Noori Nastaleeq" w:eastAsia="Times New Roman" w:hAnsi="Jameel Noori Nastaleeq" w:cs="Jameel Noori Nastaleeq" w:hint="cs"/>
          <w:color w:val="000000"/>
          <w:rtl/>
          <w:lang w:bidi="fa-IR"/>
        </w:rPr>
        <w:t>۱۸۹۸ </w:t>
      </w:r>
      <w:r w:rsidRPr="00C56AAD">
        <w:rPr>
          <w:rFonts w:ascii="Jameel Noori Nastaleeq" w:eastAsia="Times New Roman" w:hAnsi="Jameel Noori Nastaleeq" w:cs="Jameel Noori Nastaleeq" w:hint="cs"/>
          <w:color w:val="000000"/>
          <w:rtl/>
        </w:rPr>
        <w:t>تک اتنی پیش رفت ہوگئی کہ میاں بیوی یہ غورو خوض کر نے لگے کہ مجوزہ رسالے کو کیا نام دیا جائے۔ جب انتخاب کرنے کو کئی نام جمع ہو گئے تو ممتاز علی نے سر سید احمد خان کو خط لکھ کر ان سے آخری فیصلہ کرنے کو کہا۔ اس درخواست کے پیچھے ایک دل چسپ کہانی تھی۔ جب زوجین رسالے کی نوعیت اور مقصد پر گفتگو کر رہے تھے تو محمدی بیگم نے اپنے شوہر سے کہا کہ وہ سر سید سے مشورہ کرلیں۔ لیکن ممتاز علی نے جواب دیاکہ سرسید اس خیال کو فوراً رد کر دیں گے، اور یہ کہ رسالے کا نام ان سے رکھوا کر ان کی صرف دعائیں ہی حاصل کرنی چاہئیں۔ چند برس پہلے جب ممتاز علی نےاپنی ایک تصنیف کا مسودہ سر سید کو دکھایا تھا جو انھوں نے مسلم خواتین کی بہبود کے لیے لکھی تھی، تو سر سید نے وہ مسودہ غصے میں آکر پھاڑ ڈالا تھا۔ </w:t>
      </w:r>
      <w:r w:rsidRPr="00C56AAD">
        <w:rPr>
          <w:rFonts w:ascii="Jameel Noori Nastaleeq" w:eastAsia="Times New Roman" w:hAnsi="Jameel Noori Nastaleeq" w:cs="Jameel Noori Nastaleeq" w:hint="cs"/>
          <w:b/>
          <w:bCs/>
          <w:color w:val="000000"/>
          <w:rtl/>
        </w:rPr>
        <w:t xml:space="preserve">( </w:t>
      </w:r>
      <w:r w:rsidRPr="00C56AAD">
        <w:rPr>
          <w:rFonts w:ascii="Jameel Noori Nastaleeq" w:eastAsia="Times New Roman" w:hAnsi="Jameel Noori Nastaleeq" w:cs="Jameel Noori Nastaleeq" w:hint="cs"/>
          <w:b/>
          <w:bCs/>
          <w:color w:val="000000"/>
          <w:rtl/>
          <w:lang w:bidi="fa-IR"/>
        </w:rPr>
        <w:t>۸)</w:t>
      </w:r>
      <w:r w:rsidRPr="00C56AAD">
        <w:rPr>
          <w:rFonts w:ascii="Jameel Noori Nastaleeq" w:eastAsia="Times New Roman" w:hAnsi="Jameel Noori Nastaleeq" w:cs="Jameel Noori Nastaleeq" w:hint="cs"/>
          <w:color w:val="000000"/>
          <w:rtl/>
          <w:lang w:bidi="fa-IR"/>
        </w:rPr>
        <w:t> </w:t>
      </w:r>
      <w:r w:rsidRPr="00C56AAD">
        <w:rPr>
          <w:rFonts w:ascii="Jameel Noori Nastaleeq" w:eastAsia="Times New Roman" w:hAnsi="Jameel Noori Nastaleeq" w:cs="Jameel Noori Nastaleeq" w:hint="cs"/>
          <w:color w:val="000000"/>
          <w:rtl/>
        </w:rPr>
        <w:t>سر سید کے خیال میں اس وقت کا سب سے بڑا مسئلہ نوجوان مسلمان مردوں کی تعلیم کا تھا، خصوصاً اعلیٰ اور متوسط طبقات کے مسلمان نوجوانوںکا۔  توقع کے مطابق، رسالے کے معاملے میں بھی سرسید نے ناراضگی ظاہر کی۔ البتہ، چونکہ کہ ان سے صرف رسالے کا نام منتخب کرنے کے لیے کہا گیا تھا اس لیے جواب میں انھوں نے لکھا کہ مجوزہ ناموں میں انھیں کوئی نام پسند نہیں آیا، اور اگر اس رسالے کو نکلنا ہی ہے تو اس کا نام ’تہذیب النسواں‘ رکھا جانا چاہیے۔ یہ نام ان کے اپنے مشہور و معروف اور بااثر رسالے’تہذیب الاخلاق‘ کی بازگشت تھا۔ یہ ایک دلچسپ حقیقت ہے کہ ممتاز علی نے اگرچہ مجوزہ نام تسلیم کر لیا اور اس کا ایک طغرا بھی سرورق پر چھاپا ، لیکن جو نام مقبول ہوا اور جلد ہی انھوں نےبھی استعمال کرنا شروع کردیا وہ اس کا سہل روپ تھا:  تہذیبِ نسواں۔ اور اس طرح جلد ہی واضح کردیاکہ ان کے رسالے کو اتنا عالمانہ نہیں ہونا تھا جتنا سر سید کا اپنا رسالہ تھا۔ یعنی انکےرسالے میں سنجیدہ بحث و تمحیص تو ہونی تھی لیکن ایک زیادہ مقبولِ عام زبان اور لہجہ میں۔</w:t>
      </w:r>
      <w:r w:rsidRPr="00C56AAD">
        <w:rPr>
          <w:rFonts w:ascii="Jameel Noori Nastaleeq" w:eastAsia="Times New Roman" w:hAnsi="Jameel Noori Nastaleeq" w:cs="Jameel Noori Nastaleeq" w:hint="cs"/>
          <w:color w:val="000000"/>
        </w:rPr>
        <w:t>   </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Pr>
        <w:t>’</w:t>
      </w:r>
      <w:r w:rsidRPr="00C56AAD">
        <w:rPr>
          <w:rFonts w:ascii="Jameel Noori Nastaleeq" w:eastAsia="Times New Roman" w:hAnsi="Jameel Noori Nastaleeq" w:cs="Jameel Noori Nastaleeq" w:hint="cs"/>
          <w:color w:val="000000"/>
          <w:rtl/>
        </w:rPr>
        <w:t>تہذیبِ نسواں‘ کا پہلا شمارہ یکم جولائی </w:t>
      </w:r>
      <w:r w:rsidRPr="00C56AAD">
        <w:rPr>
          <w:rFonts w:ascii="Jameel Noori Nastaleeq" w:eastAsia="Times New Roman" w:hAnsi="Jameel Noori Nastaleeq" w:cs="Jameel Noori Nastaleeq" w:hint="cs"/>
          <w:color w:val="000000"/>
          <w:rtl/>
          <w:lang w:bidi="fa-IR"/>
        </w:rPr>
        <w:t>۱۸۹۸</w:t>
      </w:r>
      <w:r w:rsidRPr="00C56AAD">
        <w:rPr>
          <w:rFonts w:ascii="Jameel Noori Nastaleeq" w:eastAsia="Times New Roman" w:hAnsi="Jameel Noori Nastaleeq" w:cs="Jameel Noori Nastaleeq" w:hint="cs"/>
          <w:color w:val="000000"/>
          <w:rtl/>
        </w:rPr>
        <w:t>کو شائع ہوا، سرسید کی وفات کے تین مہینے بعد۔ شروع میں اس میں صرف آٹھ صفحے ہواکرتےتھے جو مضامین اور شاعری پر مشتمل ہوتے تھے۔لیکن جلد ہی مزید چار صفحوں کا اضافہ کیا گیا تاکہ قومی اور بین الاقوامی خبریں بھی چھاپی جا سکیں۔ لیکن رسالےکو فوری کامیابی نہیں ملی۔ ممتاز علی کےبیان کے مطابق، شروع کے چھ مہینوں تک انھوں نے ہر ہفتے ہزار کاپیاں شائع کیں، لیکن تین مہینوں میں انھیں </w:t>
      </w:r>
      <w:r w:rsidRPr="00C56AAD">
        <w:rPr>
          <w:rFonts w:ascii="Jameel Noori Nastaleeq" w:eastAsia="Times New Roman" w:hAnsi="Jameel Noori Nastaleeq" w:cs="Jameel Noori Nastaleeq" w:hint="cs"/>
          <w:color w:val="000000"/>
          <w:rtl/>
          <w:lang w:bidi="fa-IR"/>
        </w:rPr>
        <w:t>۷۰</w:t>
      </w:r>
      <w:r w:rsidRPr="00C56AAD">
        <w:rPr>
          <w:rFonts w:ascii="Jameel Noori Nastaleeq" w:eastAsia="Times New Roman" w:hAnsi="Jameel Noori Nastaleeq" w:cs="Jameel Noori Nastaleeq" w:hint="cs"/>
          <w:color w:val="000000"/>
          <w:rtl/>
        </w:rPr>
        <w:t>سے زیادہ خریدار نہیں ملے۔ نمونے کی کاپیاں سارے شمالی ہندوستان کے معروف خاندانوں کو ڈاک سے بھیجی جاتی تھیں اور ان میں سے اکثر مغلظات لکھ کر لوٹا دی جاتی تھیں۔تین سال بعد، </w:t>
      </w:r>
      <w:r w:rsidRPr="00C56AAD">
        <w:rPr>
          <w:rFonts w:ascii="Jameel Noori Nastaleeq" w:eastAsia="Times New Roman" w:hAnsi="Jameel Noori Nastaleeq" w:cs="Jameel Noori Nastaleeq" w:hint="cs"/>
          <w:color w:val="000000"/>
          <w:rtl/>
          <w:lang w:bidi="fa-IR"/>
        </w:rPr>
        <w:t>۱۹۰۰ </w:t>
      </w:r>
      <w:r w:rsidRPr="00C56AAD">
        <w:rPr>
          <w:rFonts w:ascii="Jameel Noori Nastaleeq" w:eastAsia="Times New Roman" w:hAnsi="Jameel Noori Nastaleeq" w:cs="Jameel Noori Nastaleeq" w:hint="cs"/>
          <w:color w:val="000000"/>
          <w:rtl/>
        </w:rPr>
        <w:t>میں، رسالے کو  صرف </w:t>
      </w:r>
      <w:r w:rsidRPr="00C56AAD">
        <w:rPr>
          <w:rFonts w:ascii="Jameel Noori Nastaleeq" w:eastAsia="Times New Roman" w:hAnsi="Jameel Noori Nastaleeq" w:cs="Jameel Noori Nastaleeq" w:hint="cs"/>
          <w:color w:val="000000"/>
          <w:rtl/>
          <w:lang w:bidi="fa-IR"/>
        </w:rPr>
        <w:t>۳۰۲</w:t>
      </w:r>
      <w:r w:rsidRPr="00C56AAD">
        <w:rPr>
          <w:rFonts w:ascii="Jameel Noori Nastaleeq" w:eastAsia="Times New Roman" w:hAnsi="Jameel Noori Nastaleeq" w:cs="Jameel Noori Nastaleeq" w:hint="cs"/>
          <w:color w:val="000000"/>
          <w:rtl/>
        </w:rPr>
        <w:t>خریدار ہی حاصل ہوپائے تھے۔  لیکن زوجین نے ہمت نہیں ہاری، اور بالآخر ان کی ذہنی اپج کا مظہر یہ رسالہ ایک وسیع پیمانے پر پڑھا جانے والا مجلہ بن گیا۔ اس کے حجم اور مواد میں اضافہ ہوا ، اور آئندہ کئی دہائیوں تک یہ ایک بے حد بااثر رسالہ بنا رہا۔ ’تہذیبِ نسواں‘ خواتین کا پہلا مجلہ نہیں تھا،اس سے قبل کم ازکم دو اور اس نوعیت کے رسالے نکل چکے تھے :  اخبار النساء (دہلی) اور شریف بیبیاں (لاہور)۔ </w:t>
      </w:r>
      <w:r w:rsidRPr="00C56AAD">
        <w:rPr>
          <w:rFonts w:ascii="Jameel Noori Nastaleeq" w:eastAsia="Times New Roman" w:hAnsi="Jameel Noori Nastaleeq" w:cs="Jameel Noori Nastaleeq" w:hint="cs"/>
          <w:b/>
          <w:bCs/>
          <w:color w:val="000000"/>
          <w:rtl/>
        </w:rPr>
        <w:t>(</w:t>
      </w:r>
      <w:r w:rsidRPr="00C56AAD">
        <w:rPr>
          <w:rFonts w:ascii="Jameel Noori Nastaleeq" w:eastAsia="Times New Roman" w:hAnsi="Jameel Noori Nastaleeq" w:cs="Jameel Noori Nastaleeq" w:hint="cs"/>
          <w:b/>
          <w:bCs/>
          <w:color w:val="000000"/>
          <w:rtl/>
          <w:lang w:bidi="fa-IR"/>
        </w:rPr>
        <w:t>۹) </w:t>
      </w:r>
      <w:r w:rsidRPr="00C56AAD">
        <w:rPr>
          <w:rFonts w:ascii="Jameel Noori Nastaleeq" w:eastAsia="Times New Roman" w:hAnsi="Jameel Noori Nastaleeq" w:cs="Jameel Noori Nastaleeq" w:hint="cs"/>
          <w:color w:val="000000"/>
          <w:rtl/>
        </w:rPr>
        <w:t>لیکن یہ پہلا اردو مجلہ تھا —بلکہ شاید کسی بھی ہندوستانی زبان کا پہلا مجلہ — جس کی مدیرخود ایک خاتون تھی۔</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محمدی بیگم نے اپنے شوہر کے اس ادارتی پروجیکٹ میں خود کو جی جان سے لگا دیا۔ آئندہ دس برسوں میں انھوں نے اپنے ہفت روزہ کے لیے بہت سے طویل اور مختصر مضامین اور نظمیں لکھیں۔ مزید براںانھوں نے اپنے طور پر بھی بہت کچھ لکھا:  ناول ، بچوں کے لیے کہانیاں اور شاعری، نیز خواتین کے لیے ہدایت ناموں کے طرز کی رہنما کتابیں۔ ان کے کام کی رفتارکا اندازہ اس بات سے کیا جا سکتاہے کہ جب  دس سال کے بعد ’تہذیبِ نسواں‘ میں ’خواتین کے لیے کتابیں‘ کا ایک اشتہار </w:t>
      </w:r>
      <w:r w:rsidRPr="00C56AAD">
        <w:rPr>
          <w:rFonts w:ascii="Jameel Noori Nastaleeq" w:eastAsia="Times New Roman" w:hAnsi="Jameel Noori Nastaleeq" w:cs="Jameel Noori Nastaleeq" w:hint="cs"/>
          <w:color w:val="000000"/>
          <w:rtl/>
          <w:lang w:bidi="fa-IR"/>
        </w:rPr>
        <w:t>۲۶</w:t>
      </w:r>
      <w:r w:rsidRPr="00C56AAD">
        <w:rPr>
          <w:rFonts w:ascii="Jameel Noori Nastaleeq" w:eastAsia="Times New Roman" w:hAnsi="Jameel Noori Nastaleeq" w:cs="Jameel Noori Nastaleeq" w:hint="cs"/>
          <w:color w:val="000000"/>
          <w:rtl/>
        </w:rPr>
        <w:t>  اکتوبر </w:t>
      </w:r>
      <w:r w:rsidRPr="00C56AAD">
        <w:rPr>
          <w:rFonts w:ascii="Jameel Noori Nastaleeq" w:eastAsia="Times New Roman" w:hAnsi="Jameel Noori Nastaleeq" w:cs="Jameel Noori Nastaleeq" w:hint="cs"/>
          <w:color w:val="000000"/>
          <w:rtl/>
          <w:lang w:bidi="fa-IR"/>
        </w:rPr>
        <w:t>۱۹۰۷</w:t>
      </w:r>
      <w:r w:rsidRPr="00C56AAD">
        <w:rPr>
          <w:rFonts w:ascii="Jameel Noori Nastaleeq" w:eastAsia="Times New Roman" w:hAnsi="Jameel Noori Nastaleeq" w:cs="Jameel Noori Nastaleeq" w:hint="cs"/>
          <w:color w:val="000000"/>
          <w:rtl/>
        </w:rPr>
        <w:t>کو شائع ہوا تو اس میں ان کی تیرہ کتابوں کے نام شامل تھے۔ فروری  </w:t>
      </w:r>
      <w:r w:rsidRPr="00C56AAD">
        <w:rPr>
          <w:rFonts w:ascii="Jameel Noori Nastaleeq" w:eastAsia="Times New Roman" w:hAnsi="Jameel Noori Nastaleeq" w:cs="Jameel Noori Nastaleeq" w:hint="cs"/>
          <w:color w:val="000000"/>
          <w:rtl/>
          <w:lang w:bidi="fa-IR"/>
        </w:rPr>
        <w:t>۱۹۰۵</w:t>
      </w:r>
      <w:r w:rsidRPr="00C56AAD">
        <w:rPr>
          <w:rFonts w:ascii="Jameel Noori Nastaleeq" w:eastAsia="Times New Roman" w:hAnsi="Jameel Noori Nastaleeq" w:cs="Jameel Noori Nastaleeq" w:hint="cs"/>
          <w:color w:val="000000"/>
          <w:rtl/>
        </w:rPr>
        <w:t>  میں انھوں نے ایک اور مجلہ ’مشیرِ مادر‘ کے نام سے نکالنا شروع کیاجو صرف نوجوان ماؤں کے مسائل کے لیے وقف تھا۔ بدقسمتی سے، اپنے محدود دائرے کی وجہ سے اسے اتنے خریدار نہیں ملے جتنے کی اسے ضرورت تھی، اور محمدی بیگم کی وفات کے ساتھ ہی یہ رسالہ بھی بند ہو گیا۔</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خواتین کے مسائل سے محمدی بیگم کی گہری وابستگی نے دوسرے اظہارات بھی پا ئے۔ انھوں نے تہی دست عورتوں کے لیے ایک گھربنایا جہاں ان عورتوں کو پناہ بھی ملتی تھی اور اپنی زندگیوں کو پھر سے کامیاب بنانے کے لیے وہ سلائی اور دستکاری بھی سیکھتی تھیں۔ چھوٹی بچیوں کی تعلیم سے محمدی بیگم کی دل چسپی انھیں لاہور اور قریبی شہروں کے اسکولوں میں لے گئی۔ ا نھوں نے استانیوں کے لیے انعامات کا سلسلہ شروع کیا اور ان کی شاگردوں کی کامیابیوں کی رپورٹیں متواتر اپنے اخبار میں شائع کرتی رہیں۔ لاہور کی پردہ دار عورتوں کی ایسی محفلوں کا اہتمام کرنے میں بھی وہ بہت سرگرم رہیں جہاں یہ عورتیں زیادہ آسانی سے ملتیں اور باہمی دل چسپی کے مسائل پر تبادلۂ خیال کر سکتی تھیں۔</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t>۱۹۰۸کی ابتدامیں محمدی بیگم کو حکومتِ پنجاب کی جانب سے ایک توصیفی سند اور تین سو روپیے کا انعام دیا گیا ، جو عورتوں کی بہبود کے لیے ان کی نمایاں خدمات کی پذیرائی میں تھا۔ </w:t>
      </w:r>
      <w:r w:rsidRPr="00C56AAD">
        <w:rPr>
          <w:rFonts w:ascii="Jameel Noori Nastaleeq" w:eastAsia="Times New Roman" w:hAnsi="Jameel Noori Nastaleeq" w:cs="Jameel Noori Nastaleeq" w:hint="cs"/>
          <w:b/>
          <w:bCs/>
          <w:color w:val="000000"/>
          <w:rtl/>
          <w:lang w:bidi="fa-IR"/>
        </w:rPr>
        <w:t>(۱۰)</w:t>
      </w:r>
      <w:r w:rsidRPr="00C56AAD">
        <w:rPr>
          <w:rFonts w:ascii="Jameel Noori Nastaleeq" w:eastAsia="Times New Roman" w:hAnsi="Jameel Noori Nastaleeq" w:cs="Jameel Noori Nastaleeq" w:hint="cs"/>
          <w:color w:val="000000"/>
          <w:rtl/>
          <w:lang w:bidi="fa-IR"/>
        </w:rPr>
        <w:t>   لیکن۱۹۰۸  کے وسطی ایام کے آتے آتے، اپنے مجلے کے لیے بے تکان کام نے ان کی صحت پر اپنا اثر کر دکھایا، نیز ان کے والد اور عزیز چھوٹے بھائی کی موت کے شدید صدمے کے سبب محمدی بیگم بے طرح بیمار پڑ گئیں۔ جب ان کی صحت زیادہ خراب ہوئی تو انھیں میدانی علاقوں کی شدید گرمی سے بچانے کے لئے شملہ لےجایا گیا لیکن وہ شفایاب نہ ہو سکیں اور ۲نومبر۱۹۰۸ کو رحلت کر گئیں۔ ان کا جسد، ان کی خواہش کے مطابق، لاہور لاکر دفنایا گیا۔ ممتاز علی جون ۱۹۳۵  تک جیے لیکن انھوں نے پھر شادی نہیں کی ، اور خود کو اسی رسالے کے لیے وقف کر دیا جو ان کی پیاری بیوی کو اتنا عزیز تھا۔  ۱۹۰۹میں انھوں نے ایک اور ہفتہ وار رسالہ ’پھول‘ کے عنوان سے بچوں کے لیے جاری کیا، جسے اُن کی مرحومہ بیوی طویل عرصہ پہلے نکالنا چاہتی تھیں۔ اس رسالے کی بھی پہلی مدیر ایک نوجوان خاتون تھیں، جو خود کو شروع میں بنت نذر الباقر لکھتی تھیں، لیکن بعدمیں جنھوں نے ناول نگار نذر سجاد حیدر کے طور پر شہرت پائی۔ دونوں ہی مجلوں کو بالآخر وہ شہرت اور مقبولیت نصیب ہوئی جس کے وہ حق دار تھے، اور دونوں کئی دہائیوں تک جاری رہے۔</w:t>
      </w:r>
    </w:p>
    <w:p w:rsidR="00C56AAD" w:rsidRPr="00C56AAD" w:rsidRDefault="00C56AAD" w:rsidP="00C56AAD">
      <w:pPr>
        <w:bidi/>
        <w:spacing w:after="200"/>
        <w:ind w:firstLine="432"/>
        <w:jc w:val="center"/>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Pr>
        <w:lastRenderedPageBreak/>
        <w:t>***</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جب جولائی </w:t>
      </w:r>
      <w:r w:rsidRPr="00C56AAD">
        <w:rPr>
          <w:rFonts w:ascii="Jameel Noori Nastaleeq" w:eastAsia="Times New Roman" w:hAnsi="Jameel Noori Nastaleeq" w:cs="Jameel Noori Nastaleeq" w:hint="cs"/>
          <w:color w:val="000000"/>
          <w:rtl/>
          <w:lang w:bidi="fa-IR"/>
        </w:rPr>
        <w:t>۱۹۱۸</w:t>
      </w:r>
      <w:r w:rsidRPr="00C56AAD">
        <w:rPr>
          <w:rFonts w:ascii="Jameel Noori Nastaleeq" w:eastAsia="Times New Roman" w:hAnsi="Jameel Noori Nastaleeq" w:cs="Jameel Noori Nastaleeq" w:hint="cs"/>
          <w:color w:val="000000"/>
          <w:rtl/>
        </w:rPr>
        <w:t>  میں ’تہذیب نسواں‘ کی اشاعت کے بیس سال پورے ہوئےتو اس کا جشن منانے کے لیے ایک خصوصی شمارہ شائع کیا گیا۔ اس میں ایک نوٹ محمدی بیگم کی ’شائع شدہ اور غیر مطبوعہ‘  تحریروں پر  ان کے اٹھارہ سالہ بیٹے کا لکھا ہوا شامل تھا، جس نے  تب اپنا نام صرف ’امتیاز‘ لکھا تھا۔</w:t>
      </w:r>
      <w:r w:rsidRPr="00C56AAD">
        <w:rPr>
          <w:rFonts w:ascii="Jameel Noori Nastaleeq" w:eastAsia="Times New Roman" w:hAnsi="Jameel Noori Nastaleeq" w:cs="Jameel Noori Nastaleeq" w:hint="cs"/>
          <w:b/>
          <w:bCs/>
          <w:color w:val="000000"/>
          <w:rtl/>
        </w:rPr>
        <w:t> (</w:t>
      </w:r>
      <w:r w:rsidRPr="00C56AAD">
        <w:rPr>
          <w:rFonts w:ascii="Jameel Noori Nastaleeq" w:eastAsia="Times New Roman" w:hAnsi="Jameel Noori Nastaleeq" w:cs="Jameel Noori Nastaleeq" w:hint="cs"/>
          <w:b/>
          <w:bCs/>
          <w:color w:val="000000"/>
          <w:rtl/>
          <w:lang w:bidi="fa-IR"/>
        </w:rPr>
        <w:t>۱۱) </w:t>
      </w:r>
      <w:r w:rsidRPr="00C56AAD">
        <w:rPr>
          <w:rFonts w:ascii="Jameel Noori Nastaleeq" w:eastAsia="Times New Roman" w:hAnsi="Jameel Noori Nastaleeq" w:cs="Jameel Noori Nastaleeq" w:hint="cs"/>
          <w:color w:val="000000"/>
          <w:rtl/>
        </w:rPr>
        <w:t>شائع شدہ </w:t>
      </w:r>
      <w:r w:rsidRPr="00C56AAD">
        <w:rPr>
          <w:rFonts w:ascii="Jameel Noori Nastaleeq" w:eastAsia="Times New Roman" w:hAnsi="Jameel Noori Nastaleeq" w:cs="Jameel Noori Nastaleeq" w:hint="cs"/>
          <w:color w:val="000000"/>
          <w:rtl/>
          <w:lang w:bidi="fa-IR"/>
        </w:rPr>
        <w:t>۱۹</w:t>
      </w:r>
      <w:r w:rsidRPr="00C56AAD">
        <w:rPr>
          <w:rFonts w:ascii="Jameel Noori Nastaleeq" w:eastAsia="Times New Roman" w:hAnsi="Jameel Noori Nastaleeq" w:cs="Jameel Noori Nastaleeq" w:hint="cs"/>
          <w:color w:val="000000"/>
          <w:rtl/>
        </w:rPr>
        <w:t> تخلیقات کی فہرست دینے کے بعد، جن میں سے چھ پس از مرگ شائع ہوئی تھیں، مصنف نےمزید بیس تصانیف کے نام دئے تھے جو شائع ہونے کی منتظر تھیں۔ ساتھ ہی رسالے کے قارئین سے اپیل کی تھی کہ ان کتابوں کو  یکے بعد دیگرے  چھاپنے کی بجائے ایک ساتھ شائع کرنے کے لیے فنڈ جمع کریں۔ اس تحریر سے ہمیں ایک اور دلچسپ بات کا پتہ چلتا ہےجو ہمیں محمدی بیگم کی عادات کو گہرائی سے سمجھنے کا موقع دیتی ہے۔امتیاز [علی تاج] لکھتے ہیں</w:t>
      </w:r>
      <w:r w:rsidRPr="00C56AAD">
        <w:rPr>
          <w:rFonts w:ascii="Jameel Noori Nastaleeq" w:eastAsia="Times New Roman" w:hAnsi="Jameel Noori Nastaleeq" w:cs="Jameel Noori Nastaleeq" w:hint="cs"/>
          <w:color w:val="000000"/>
        </w:rPr>
        <w:t>:</w:t>
      </w:r>
    </w:p>
    <w:p w:rsidR="00C56AAD" w:rsidRPr="00C56AAD" w:rsidRDefault="00C56AAD" w:rsidP="00C56AAD">
      <w:pPr>
        <w:bidi/>
        <w:spacing w:after="200"/>
        <w:ind w:left="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مرحومہ کو جب کبھی سوسائٹی میں کوئی بات اصلاح طلب معلوم ہوتی تھی وہ گھر آکر فوراً  اسے نوٹ کرلیتی تھیں۔ اسکی خرابیاں دلاویز قصّے کے پیرائے میں بیان کرتی تھیں، اور نصیحت کی کڑوی گولی کو افسانے کی شکر میںلپیٹ کر مریضوں کو دیتی تھیں۔ انکے قصّوں نے اصلاح معاشرت کا جس قدر عظیم کام کیا ہے اور کتابوں نے اتنا نہیں کیا ہوگا۔ اکثر ایسا ہوا ہے کہ ادھر انہوں نے کوئی تصنیف شروع کی ادھراسی کے دوران کوئی اور بات انہیں کھٹکی، اور ایک اور دلچسپ قصّےکا پلاٹ انکے دماغ میں آگیا، تو انہوںنےاس پہلی کتاب کو اسی حالت میںچھوڑکردوسری لکھنی شروع کردی۔ اس طرزعمل سے انکی بعض کتابیں نامکمل رہ گئیں۔لیکن اس و قت مکمل تصانیف کے مسودے بھی اس قدر پڑے ہیں کہ اگر سب کو شائع کیا جائے تو وہ مستورات کی اصلاح و ترقی میںبہت قابل قدر مدد کریں۔</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Pr>
        <w:t> </w:t>
      </w:r>
      <w:r w:rsidRPr="00C56AAD">
        <w:rPr>
          <w:rFonts w:ascii="Jameel Noori Nastaleeq" w:eastAsia="Times New Roman" w:hAnsi="Jameel Noori Nastaleeq" w:cs="Jameel Noori Nastaleeq" w:hint="cs"/>
          <w:color w:val="000000"/>
          <w:rtl/>
        </w:rPr>
        <w:t>محمدی بیگم کی ان کتابوں کی فہرست جو شائع نہ ہو سکی تھیں اس طرح تھی</w:t>
      </w:r>
      <w:r w:rsidRPr="00C56AAD">
        <w:rPr>
          <w:rFonts w:ascii="Jameel Noori Nastaleeq" w:eastAsia="Times New Roman" w:hAnsi="Jameel Noori Nastaleeq" w:cs="Jameel Noori Nastaleeq" w:hint="cs"/>
          <w:color w:val="000000"/>
        </w:rPr>
        <w:t>:</w:t>
      </w:r>
    </w:p>
    <w:p w:rsidR="00C56AAD" w:rsidRPr="00C56AAD" w:rsidRDefault="00C56AAD" w:rsidP="00C56AAD">
      <w:pPr>
        <w:bidi/>
        <w:spacing w:after="200"/>
        <w:ind w:left="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لڑکیوں کی اپنی کتاب ؛ انتخابِ دواوین؛  رفیقِ گیسو؛  حسنہ عباسہ؛  پھوپھی کی لائف؛  اخلاقِ محمدی؛  بال بیوہ؛  تربیتِ أولاد؛  صادقہ یا صابرہ؛  سات سہیلی کا جھمکا؛  یادگارِ محبوب؛  رفیقِ نوشہ؛  خانہ داری؛  دل کو نصیحت؛  انشا؛  سوزن کاری؛  رنگوں کی ترکیبیں؛  لڑکوں کی اپنی کتاب؛  جمشید؛  گلدستہ۔</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مندرجۂ بالا میں سے ’یادگارِ محبوب‘ کی نظمیں، ’سچے موتی‘ کے بعد کے ایڈیشن میں شامل کر لی گئیں ۔ ’خانہ داری‘کے بارے میں امتیاز صاحب کو سہو ہوا تھا کیونکہ وہ </w:t>
      </w:r>
      <w:r w:rsidRPr="00C56AAD">
        <w:rPr>
          <w:rFonts w:ascii="Jameel Noori Nastaleeq" w:eastAsia="Times New Roman" w:hAnsi="Jameel Noori Nastaleeq" w:cs="Jameel Noori Nastaleeq" w:hint="cs"/>
          <w:color w:val="000000"/>
          <w:rtl/>
          <w:lang w:bidi="fa-IR"/>
        </w:rPr>
        <w:t>۱۹۰۵</w:t>
      </w:r>
      <w:r w:rsidRPr="00C56AAD">
        <w:rPr>
          <w:rFonts w:ascii="Jameel Noori Nastaleeq" w:eastAsia="Times New Roman" w:hAnsi="Jameel Noori Nastaleeq" w:cs="Jameel Noori Nastaleeq" w:hint="cs"/>
          <w:color w:val="000000"/>
          <w:rtl/>
        </w:rPr>
        <w:t> سے پہلے شایع ہو چکی تھی۔ یہ بھی عین ممکن ہے کہ جو کتاب اوپر ’گلدستہ‘ کے عنوان سے درج ہے، وہ بھی کچھ اور مواد کے اضافے کے ساتھ ’گلدستۂ تہذیب‘ کے عنوان سے بعد میں شائع ہو گئی ہو، کیونکہ اس کے ایک اشتہار میں بتایا گیا ہے کہ یہ مجلے میں شائع ہونے والی نثر و نظم کا انتخاب ہے، البتہ اشتہار میں محمدی بیگم کا نام مذکور نہیں۔</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محمدی بیگم کی مطبوعہ کتابوں کی تعداد، میری معلومات کی حد تک، بائیس ہے۔ ان کی فہرست ذیل میں دی جا رہی ہے، اور انھیں موٹے طور پر اصناف میں زمرہ بند کر دیا گیا ہے، ساتھ میں امتیاز صاحب کے نو ٹ اور دیگر ذرایع سے ان کی اولین اشاعت کی تاریخیں دی گئی ہیں۔ بیشتر صورتوں میں، میں نے وہ بیانات بھی شامل کردیے ہیں جو ’تہذیب نسواں‘میں یا ان کی دوسری کتابوں میںاشتہار کی صورت میں شایع ہوئے تھے۔</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(ا)۔ بالغ عورتوں کے لیے نثری فکشن</w:t>
      </w:r>
      <w:r w:rsidRPr="00C56AAD">
        <w:rPr>
          <w:rFonts w:ascii="Jameel Noori Nastaleeq" w:eastAsia="Times New Roman" w:hAnsi="Jameel Noori Nastaleeq" w:cs="Jameel Noori Nastaleeq" w:hint="cs"/>
          <w:color w:val="000000"/>
        </w:rPr>
        <w:t>:</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t>۱</w:t>
      </w:r>
      <w:r w:rsidRPr="00C56AAD">
        <w:rPr>
          <w:rFonts w:ascii="Jameel Noori Nastaleeq" w:eastAsia="Times New Roman" w:hAnsi="Jameel Noori Nastaleeq" w:cs="Jameel Noori Nastaleeq" w:hint="cs"/>
          <w:color w:val="000000"/>
          <w:rtl/>
        </w:rPr>
        <w:t>۔ صفیہ بیگم (</w:t>
      </w:r>
      <w:r w:rsidRPr="00C56AAD">
        <w:rPr>
          <w:rFonts w:ascii="Jameel Noori Nastaleeq" w:eastAsia="Times New Roman" w:hAnsi="Jameel Noori Nastaleeq" w:cs="Jameel Noori Nastaleeq" w:hint="cs"/>
          <w:color w:val="000000"/>
          <w:rtl/>
          <w:lang w:bidi="fa-IR"/>
        </w:rPr>
        <w:t>۱۹۰۲): ’</w:t>
      </w:r>
      <w:r w:rsidRPr="00C56AAD">
        <w:rPr>
          <w:rFonts w:ascii="Jameel Noori Nastaleeq" w:eastAsia="Times New Roman" w:hAnsi="Jameel Noori Nastaleeq" w:cs="Jameel Noori Nastaleeq" w:hint="cs"/>
          <w:color w:val="000000"/>
          <w:rtl/>
        </w:rPr>
        <w:t>ایک غمزدہ لڑکی کا قصہ ہے جس نے ناز و نعم میںپرورش اور اعلیٰ تربیت پائی۔ ماں باپ نے اسکی شادی میں بیہودہ رسم و رواج کی پابندی کی۔ وہ بدنصیب ماں باپ کی تجویز کے مقابلے میں بول نہ سکی مگر تابِ غم نہ لائ، اور عین شادی کے دن  شدت غم سے ہلاک ہو گئی۔ نہایت دلچسپ اور پر عبرت قصہ ہے۔</w:t>
      </w:r>
      <w:r w:rsidRPr="00C56AAD">
        <w:rPr>
          <w:rFonts w:ascii="Jameel Noori Nastaleeq" w:eastAsia="Times New Roman" w:hAnsi="Jameel Noori Nastaleeq" w:cs="Jameel Noori Nastaleeq" w:hint="cs"/>
          <w:color w:val="000000"/>
        </w:rPr>
        <w:t>‘</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t>۲</w:t>
      </w:r>
      <w:r w:rsidRPr="00C56AAD">
        <w:rPr>
          <w:rFonts w:ascii="Jameel Noori Nastaleeq" w:eastAsia="Times New Roman" w:hAnsi="Jameel Noori Nastaleeq" w:cs="Jameel Noori Nastaleeq" w:hint="cs"/>
          <w:color w:val="000000"/>
          <w:rtl/>
        </w:rPr>
        <w:t>۔ شریف بیٹی (</w:t>
      </w:r>
      <w:r w:rsidRPr="00C56AAD">
        <w:rPr>
          <w:rFonts w:ascii="Jameel Noori Nastaleeq" w:eastAsia="Times New Roman" w:hAnsi="Jameel Noori Nastaleeq" w:cs="Jameel Noori Nastaleeq" w:hint="cs"/>
          <w:color w:val="000000"/>
          <w:rtl/>
          <w:lang w:bidi="fa-IR"/>
        </w:rPr>
        <w:t>۱۹۰۸): ’</w:t>
      </w:r>
      <w:r w:rsidRPr="00C56AAD">
        <w:rPr>
          <w:rFonts w:ascii="Jameel Noori Nastaleeq" w:eastAsia="Times New Roman" w:hAnsi="Jameel Noori Nastaleeq" w:cs="Jameel Noori Nastaleeq" w:hint="cs"/>
          <w:color w:val="000000"/>
          <w:rtl/>
        </w:rPr>
        <w:t>ایک چھوٹی سی لڑکی کا باپ مرگیا اور ماں اس صدمے سےپاگل ہوگئی۔ اس لڑکی نے بےنظیر ہمت واستقلال سےاپنا، اپنے بھائی اور ماں کا پیٹ بھی پالا اوربیماریوں کا علاج بھی کیا۔آخر ماں تندرست ہوگئی، اور وہ لڑکی اپنی محنت اورنیکی سے نیک نام ہوئی اور امیر کبیر بن گئی۔</w:t>
      </w:r>
      <w:r w:rsidRPr="00C56AAD">
        <w:rPr>
          <w:rFonts w:ascii="Jameel Noori Nastaleeq" w:eastAsia="Times New Roman" w:hAnsi="Jameel Noori Nastaleeq" w:cs="Jameel Noori Nastaleeq" w:hint="cs"/>
          <w:color w:val="000000"/>
        </w:rPr>
        <w:t>‘ </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t>۳</w:t>
      </w:r>
      <w:r w:rsidRPr="00C56AAD">
        <w:rPr>
          <w:rFonts w:ascii="Jameel Noori Nastaleeq" w:eastAsia="Times New Roman" w:hAnsi="Jameel Noori Nastaleeq" w:cs="Jameel Noori Nastaleeq" w:hint="cs"/>
          <w:color w:val="000000"/>
          <w:rtl/>
        </w:rPr>
        <w:t>۔ آج کل (</w:t>
      </w:r>
      <w:r w:rsidRPr="00C56AAD">
        <w:rPr>
          <w:rFonts w:ascii="Jameel Noori Nastaleeq" w:eastAsia="Times New Roman" w:hAnsi="Jameel Noori Nastaleeq" w:cs="Jameel Noori Nastaleeq" w:hint="cs"/>
          <w:color w:val="000000"/>
          <w:rtl/>
          <w:lang w:bidi="fa-IR"/>
        </w:rPr>
        <w:t>۱۹۱۲):  ’</w:t>
      </w:r>
      <w:r w:rsidRPr="00C56AAD">
        <w:rPr>
          <w:rFonts w:ascii="Jameel Noori Nastaleeq" w:eastAsia="Times New Roman" w:hAnsi="Jameel Noori Nastaleeq" w:cs="Jameel Noori Nastaleeq" w:hint="cs"/>
          <w:color w:val="000000"/>
          <w:rtl/>
        </w:rPr>
        <w:t>جن بہنوں کو آج کا کام کل پر ٹالنے کی عادت ہو وہ اس قصّے کو پڑھیں۔ نہایت دلچسپ اور مؤثر ہے۔</w:t>
      </w:r>
      <w:r w:rsidRPr="00C56AAD">
        <w:rPr>
          <w:rFonts w:ascii="Jameel Noori Nastaleeq" w:eastAsia="Times New Roman" w:hAnsi="Jameel Noori Nastaleeq" w:cs="Jameel Noori Nastaleeq" w:hint="cs"/>
          <w:color w:val="000000"/>
        </w:rPr>
        <w:t>‘</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t>۴۔ </w:t>
      </w:r>
      <w:r w:rsidRPr="00C56AAD">
        <w:rPr>
          <w:rFonts w:ascii="Jameel Noori Nastaleeq" w:eastAsia="Times New Roman" w:hAnsi="Jameel Noori Nastaleeq" w:cs="Jameel Noori Nastaleeq" w:hint="cs"/>
          <w:color w:val="000000"/>
          <w:rtl/>
        </w:rPr>
        <w:t>چندن ہار(</w:t>
      </w:r>
      <w:r w:rsidRPr="00C56AAD">
        <w:rPr>
          <w:rFonts w:ascii="Jameel Noori Nastaleeq" w:eastAsia="Times New Roman" w:hAnsi="Jameel Noori Nastaleeq" w:cs="Jameel Noori Nastaleeq" w:hint="cs"/>
          <w:color w:val="000000"/>
          <w:rtl/>
          <w:lang w:bidi="fa-IR"/>
        </w:rPr>
        <w:t>۱۹۱۵):  </w:t>
      </w:r>
      <w:r w:rsidRPr="00C56AAD">
        <w:rPr>
          <w:rFonts w:ascii="Jameel Noori Nastaleeq" w:eastAsia="Times New Roman" w:hAnsi="Jameel Noori Nastaleeq" w:cs="Jameel Noori Nastaleeq" w:hint="cs"/>
          <w:color w:val="000000"/>
          <w:rtl/>
        </w:rPr>
        <w:t>گی د موپاساں کی مشہور کہانی</w:t>
      </w:r>
      <w:r w:rsidRPr="00C56AAD">
        <w:rPr>
          <w:rFonts w:ascii="Jameel Noori Nastaleeq" w:eastAsia="Times New Roman" w:hAnsi="Jameel Noori Nastaleeq" w:cs="Jameel Noori Nastaleeq" w:hint="cs"/>
          <w:color w:val="000000"/>
        </w:rPr>
        <w:t>  "The Necklace" </w:t>
      </w:r>
      <w:r w:rsidRPr="00C56AAD">
        <w:rPr>
          <w:rFonts w:ascii="Jameel Noori Nastaleeq" w:eastAsia="Times New Roman" w:hAnsi="Jameel Noori Nastaleeq" w:cs="Jameel Noori Nastaleeq" w:hint="cs"/>
          <w:color w:val="000000"/>
          <w:rtl/>
        </w:rPr>
        <w:t>سے ماخوذ۔</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(ب)۔ بچوں کےلئے نثری فکشن</w:t>
      </w:r>
      <w:r w:rsidRPr="00C56AAD">
        <w:rPr>
          <w:rFonts w:ascii="Jameel Noori Nastaleeq" w:eastAsia="Times New Roman" w:hAnsi="Jameel Noori Nastaleeq" w:cs="Jameel Noori Nastaleeq" w:hint="cs"/>
          <w:color w:val="000000"/>
        </w:rPr>
        <w:t>:</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t>۵</w:t>
      </w:r>
      <w:r w:rsidRPr="00C56AAD">
        <w:rPr>
          <w:rFonts w:ascii="Jameel Noori Nastaleeq" w:eastAsia="Times New Roman" w:hAnsi="Jameel Noori Nastaleeq" w:cs="Jameel Noori Nastaleeq" w:hint="cs"/>
          <w:color w:val="000000"/>
          <w:rtl/>
        </w:rPr>
        <w:t>۔ امتیاز پچیسی (</w:t>
      </w:r>
      <w:r w:rsidRPr="00C56AAD">
        <w:rPr>
          <w:rFonts w:ascii="Jameel Noori Nastaleeq" w:eastAsia="Times New Roman" w:hAnsi="Jameel Noori Nastaleeq" w:cs="Jameel Noori Nastaleeq" w:hint="cs"/>
          <w:color w:val="000000"/>
          <w:rtl/>
          <w:lang w:bidi="fa-IR"/>
        </w:rPr>
        <w:t>۱۹۰۴) :’</w:t>
      </w:r>
      <w:r w:rsidRPr="00C56AAD">
        <w:rPr>
          <w:rFonts w:ascii="Jameel Noori Nastaleeq" w:eastAsia="Times New Roman" w:hAnsi="Jameel Noori Nastaleeq" w:cs="Jameel Noori Nastaleeq" w:hint="cs"/>
          <w:color w:val="000000"/>
          <w:rtl/>
        </w:rPr>
        <w:t>پچیس چھوٹی، نہایت سادہ و سلیس کہانیاں جن کو تین چارسال کی عمر کے بچے بخوبی سمجھ سکتے ہیں۔ باتصویر۔</w:t>
      </w:r>
      <w:r w:rsidRPr="00C56AAD">
        <w:rPr>
          <w:rFonts w:ascii="Jameel Noori Nastaleeq" w:eastAsia="Times New Roman" w:hAnsi="Jameel Noori Nastaleeq" w:cs="Jameel Noori Nastaleeq" w:hint="cs"/>
          <w:color w:val="000000"/>
        </w:rPr>
        <w:t>‘</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t>۶</w:t>
      </w:r>
      <w:r w:rsidRPr="00C56AAD">
        <w:rPr>
          <w:rFonts w:ascii="Jameel Noori Nastaleeq" w:eastAsia="Times New Roman" w:hAnsi="Jameel Noori Nastaleeq" w:cs="Jameel Noori Nastaleeq" w:hint="cs"/>
          <w:color w:val="000000"/>
          <w:rtl/>
        </w:rPr>
        <w:t>۔  دل پسند کہانیاں  (</w:t>
      </w:r>
      <w:r w:rsidRPr="00C56AAD">
        <w:rPr>
          <w:rFonts w:ascii="Jameel Noori Nastaleeq" w:eastAsia="Times New Roman" w:hAnsi="Jameel Noori Nastaleeq" w:cs="Jameel Noori Nastaleeq" w:hint="cs"/>
          <w:color w:val="000000"/>
          <w:rtl/>
          <w:lang w:bidi="fa-IR"/>
        </w:rPr>
        <w:t>۱۹۰۶) : ’</w:t>
      </w:r>
      <w:r w:rsidRPr="00C56AAD">
        <w:rPr>
          <w:rFonts w:ascii="Jameel Noori Nastaleeq" w:eastAsia="Times New Roman" w:hAnsi="Jameel Noori Nastaleeq" w:cs="Jameel Noori Nastaleeq" w:hint="cs"/>
          <w:color w:val="000000"/>
          <w:rtl/>
        </w:rPr>
        <w:t>جو دہلی کے شرفا ء میں چھوٹے بچوں کو سنانے کے لئے ایک خاص مقررہ زبان میں مشہورچلی آتی ہیں۔بخط جلی مع تصاویر۔</w:t>
      </w:r>
      <w:r w:rsidRPr="00C56AAD">
        <w:rPr>
          <w:rFonts w:ascii="Jameel Noori Nastaleeq" w:eastAsia="Times New Roman" w:hAnsi="Jameel Noori Nastaleeq" w:cs="Jameel Noori Nastaleeq" w:hint="cs"/>
          <w:color w:val="000000"/>
        </w:rPr>
        <w:t>‘</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lastRenderedPageBreak/>
        <w:t>۷</w:t>
      </w:r>
      <w:r w:rsidRPr="00C56AAD">
        <w:rPr>
          <w:rFonts w:ascii="Jameel Noori Nastaleeq" w:eastAsia="Times New Roman" w:hAnsi="Jameel Noori Nastaleeq" w:cs="Jameel Noori Nastaleeq" w:hint="cs"/>
          <w:color w:val="000000"/>
          <w:rtl/>
        </w:rPr>
        <w:t>۔ علی بابا چالیس چور (</w:t>
      </w:r>
      <w:r w:rsidRPr="00C56AAD">
        <w:rPr>
          <w:rFonts w:ascii="Jameel Noori Nastaleeq" w:eastAsia="Times New Roman" w:hAnsi="Jameel Noori Nastaleeq" w:cs="Jameel Noori Nastaleeq" w:hint="cs"/>
          <w:color w:val="000000"/>
          <w:rtl/>
          <w:lang w:bidi="fa-IR"/>
        </w:rPr>
        <w:t>۱۹۱۵):  </w:t>
      </w:r>
      <w:r w:rsidRPr="00C56AAD">
        <w:rPr>
          <w:rFonts w:ascii="Jameel Noori Nastaleeq" w:eastAsia="Times New Roman" w:hAnsi="Jameel Noori Nastaleeq" w:cs="Jameel Noori Nastaleeq" w:hint="cs"/>
          <w:color w:val="000000"/>
          <w:rtl/>
        </w:rPr>
        <w:t>الف لیلہ کی مشہور کہانی کی بازگوئی، بچوں کے لیے۔</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t>۸</w:t>
      </w:r>
      <w:r w:rsidRPr="00C56AAD">
        <w:rPr>
          <w:rFonts w:ascii="Jameel Noori Nastaleeq" w:eastAsia="Times New Roman" w:hAnsi="Jameel Noori Nastaleeq" w:cs="Jameel Noori Nastaleeq" w:hint="cs"/>
          <w:color w:val="000000"/>
          <w:rtl/>
        </w:rPr>
        <w:t>۔ تین بہنوں کی کہانی  (</w:t>
      </w:r>
      <w:r w:rsidRPr="00C56AAD">
        <w:rPr>
          <w:rFonts w:ascii="Jameel Noori Nastaleeq" w:eastAsia="Times New Roman" w:hAnsi="Jameel Noori Nastaleeq" w:cs="Jameel Noori Nastaleeq" w:hint="cs"/>
          <w:color w:val="000000"/>
          <w:rtl/>
          <w:lang w:bidi="fa-IR"/>
        </w:rPr>
        <w:t>۱۹۱۵) :  </w:t>
      </w:r>
      <w:r w:rsidRPr="00C56AAD">
        <w:rPr>
          <w:rFonts w:ascii="Jameel Noori Nastaleeq" w:eastAsia="Times New Roman" w:hAnsi="Jameel Noori Nastaleeq" w:cs="Jameel Noori Nastaleeq" w:hint="cs"/>
          <w:color w:val="000000"/>
          <w:rtl/>
        </w:rPr>
        <w:t>الف لیلہ کی ایک اور کہانی کی بازگوئی ۔</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t>۹</w:t>
      </w:r>
      <w:r w:rsidRPr="00C56AAD">
        <w:rPr>
          <w:rFonts w:ascii="Jameel Noori Nastaleeq" w:eastAsia="Times New Roman" w:hAnsi="Jameel Noori Nastaleeq" w:cs="Jameel Noori Nastaleeq" w:hint="cs"/>
          <w:color w:val="000000"/>
          <w:rtl/>
        </w:rPr>
        <w:t>۔</w:t>
      </w:r>
      <w:r w:rsidRPr="00C56AAD">
        <w:rPr>
          <w:rFonts w:ascii="Jameel Noori Nastaleeq" w:eastAsia="Times New Roman" w:hAnsi="Jameel Noori Nastaleeq" w:cs="Jameel Noori Nastaleeq" w:hint="cs"/>
          <w:color w:val="000000"/>
        </w:rPr>
        <w:t> </w:t>
      </w:r>
      <w:r w:rsidRPr="00C56AAD">
        <w:rPr>
          <w:rFonts w:ascii="Jameel Noori Nastaleeq" w:eastAsia="Times New Roman" w:hAnsi="Jameel Noori Nastaleeq" w:cs="Jameel Noori Nastaleeq" w:hint="cs"/>
          <w:color w:val="000000"/>
          <w:rtl/>
        </w:rPr>
        <w:t>دل چسپ کہانیاں (۔۔)۔ </w:t>
      </w:r>
      <w:r w:rsidRPr="00C56AAD">
        <w:rPr>
          <w:rFonts w:ascii="Jameel Noori Nastaleeq" w:eastAsia="Times New Roman" w:hAnsi="Jameel Noori Nastaleeq" w:cs="Jameel Noori Nastaleeq" w:hint="cs"/>
          <w:color w:val="000000"/>
          <w:rtl/>
          <w:lang w:bidi="fa-IR"/>
        </w:rPr>
        <w:t>۲۷</w:t>
      </w:r>
      <w:r w:rsidRPr="00C56AAD">
        <w:rPr>
          <w:rFonts w:ascii="Jameel Noori Nastaleeq" w:eastAsia="Times New Roman" w:hAnsi="Jameel Noori Nastaleeq" w:cs="Jameel Noori Nastaleeq" w:hint="cs"/>
          <w:color w:val="000000"/>
          <w:rtl/>
        </w:rPr>
        <w:t> کہانیوں کا مجموعہ۔ باتصویر۔</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(ج)۔ بالغ عورتوں کے لیے نظمیں</w:t>
      </w:r>
      <w:r w:rsidRPr="00C56AAD">
        <w:rPr>
          <w:rFonts w:ascii="Jameel Noori Nastaleeq" w:eastAsia="Times New Roman" w:hAnsi="Jameel Noori Nastaleeq" w:cs="Jameel Noori Nastaleeq" w:hint="cs"/>
          <w:color w:val="000000"/>
        </w:rPr>
        <w:t>:</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t>۱۰</w:t>
      </w:r>
      <w:r w:rsidRPr="00C56AAD">
        <w:rPr>
          <w:rFonts w:ascii="Jameel Noori Nastaleeq" w:eastAsia="Times New Roman" w:hAnsi="Jameel Noori Nastaleeq" w:cs="Jameel Noori Nastaleeq" w:hint="cs"/>
          <w:color w:val="000000"/>
          <w:rtl/>
        </w:rPr>
        <w:t>۔ انمول موتی (</w:t>
      </w:r>
      <w:r w:rsidRPr="00C56AAD">
        <w:rPr>
          <w:rFonts w:ascii="Jameel Noori Nastaleeq" w:eastAsia="Times New Roman" w:hAnsi="Jameel Noori Nastaleeq" w:cs="Jameel Noori Nastaleeq" w:hint="cs"/>
          <w:color w:val="000000"/>
          <w:rtl/>
          <w:lang w:bidi="fa-IR"/>
        </w:rPr>
        <w:t>۱۹۰۲): </w:t>
      </w:r>
      <w:r w:rsidRPr="00C56AAD">
        <w:rPr>
          <w:rFonts w:ascii="Jameel Noori Nastaleeq" w:eastAsia="Times New Roman" w:hAnsi="Jameel Noori Nastaleeq" w:cs="Jameel Noori Nastaleeq" w:hint="cs"/>
          <w:color w:val="000000"/>
          <w:rtl/>
        </w:rPr>
        <w:t>طویل نظم۔ ’نظم میں عورتوں کے ادائے فرایض  کے لئے نہایت مؤثر دعا۔</w:t>
      </w:r>
      <w:r w:rsidRPr="00C56AAD">
        <w:rPr>
          <w:rFonts w:ascii="Jameel Noori Nastaleeq" w:eastAsia="Times New Roman" w:hAnsi="Jameel Noori Nastaleeq" w:cs="Jameel Noori Nastaleeq" w:hint="cs"/>
          <w:color w:val="000000"/>
        </w:rPr>
        <w:t>‘  </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t>۱۱</w:t>
      </w:r>
      <w:r w:rsidRPr="00C56AAD">
        <w:rPr>
          <w:rFonts w:ascii="Jameel Noori Nastaleeq" w:eastAsia="Times New Roman" w:hAnsi="Jameel Noori Nastaleeq" w:cs="Jameel Noori Nastaleeq" w:hint="cs"/>
          <w:color w:val="000000"/>
          <w:rtl/>
        </w:rPr>
        <w:t>۔</w:t>
      </w:r>
      <w:r w:rsidRPr="00C56AAD">
        <w:rPr>
          <w:rFonts w:ascii="Jameel Noori Nastaleeq" w:eastAsia="Times New Roman" w:hAnsi="Jameel Noori Nastaleeq" w:cs="Jameel Noori Nastaleeq" w:hint="cs"/>
          <w:color w:val="000000"/>
        </w:rPr>
        <w:t> </w:t>
      </w:r>
      <w:r w:rsidRPr="00C56AAD">
        <w:rPr>
          <w:rFonts w:ascii="Jameel Noori Nastaleeq" w:eastAsia="Times New Roman" w:hAnsi="Jameel Noori Nastaleeq" w:cs="Jameel Noori Nastaleeq" w:hint="cs"/>
          <w:color w:val="000000"/>
          <w:rtl/>
        </w:rPr>
        <w:t>سچّے موتی (</w:t>
      </w:r>
      <w:r w:rsidRPr="00C56AAD">
        <w:rPr>
          <w:rFonts w:ascii="Jameel Noori Nastaleeq" w:eastAsia="Times New Roman" w:hAnsi="Jameel Noori Nastaleeq" w:cs="Jameel Noori Nastaleeq" w:hint="cs"/>
          <w:color w:val="000000"/>
          <w:rtl/>
          <w:lang w:bidi="fa-IR"/>
        </w:rPr>
        <w:t>۱۹۰۵):  ’</w:t>
      </w:r>
      <w:r w:rsidRPr="00C56AAD">
        <w:rPr>
          <w:rFonts w:ascii="Jameel Noori Nastaleeq" w:eastAsia="Times New Roman" w:hAnsi="Jameel Noori Nastaleeq" w:cs="Jameel Noori Nastaleeq" w:hint="cs"/>
          <w:color w:val="000000"/>
          <w:rtl/>
        </w:rPr>
        <w:t>نہایت موثر ودلچسپ اخلاقی نظموںکا مجموعہ۔‘  بعد کی اشاعتوں میں ’پان‘ پر ان کی نظم اور وہ نظمیں بھی شامل ہیں جو انھوں نے اپنے عزیز بھائی محبوب الشفیع کی یاد میں لکھی تھیں۔</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t>۱۲</w:t>
      </w:r>
      <w:r w:rsidRPr="00C56AAD">
        <w:rPr>
          <w:rFonts w:ascii="Jameel Noori Nastaleeq" w:eastAsia="Times New Roman" w:hAnsi="Jameel Noori Nastaleeq" w:cs="Jameel Noori Nastaleeq" w:hint="cs"/>
          <w:color w:val="000000"/>
          <w:rtl/>
        </w:rPr>
        <w:t>۔ </w:t>
      </w:r>
      <w:r w:rsidRPr="00C56AAD">
        <w:rPr>
          <w:rFonts w:ascii="Jameel Noori Nastaleeq" w:eastAsia="Times New Roman" w:hAnsi="Jameel Noori Nastaleeq" w:cs="Jameel Noori Nastaleeq" w:hint="cs"/>
          <w:color w:val="000000"/>
        </w:rPr>
        <w:t> </w:t>
      </w:r>
      <w:r w:rsidRPr="00C56AAD">
        <w:rPr>
          <w:rFonts w:ascii="Jameel Noori Nastaleeq" w:eastAsia="Times New Roman" w:hAnsi="Jameel Noori Nastaleeq" w:cs="Jameel Noori Nastaleeq" w:hint="cs"/>
          <w:color w:val="000000"/>
          <w:rtl/>
        </w:rPr>
        <w:t>پان کی گلوری  (</w:t>
      </w:r>
      <w:r w:rsidRPr="00C56AAD">
        <w:rPr>
          <w:rFonts w:ascii="Jameel Noori Nastaleeq" w:eastAsia="Times New Roman" w:hAnsi="Jameel Noori Nastaleeq" w:cs="Jameel Noori Nastaleeq" w:hint="cs"/>
          <w:color w:val="000000"/>
          <w:rtl/>
          <w:lang w:bidi="fa-IR"/>
        </w:rPr>
        <w:t>۱۹۰۷):  </w:t>
      </w:r>
      <w:r w:rsidRPr="00C56AAD">
        <w:rPr>
          <w:rFonts w:ascii="Jameel Noori Nastaleeq" w:eastAsia="Times New Roman" w:hAnsi="Jameel Noori Nastaleeq" w:cs="Jameel Noori Nastaleeq" w:hint="cs"/>
          <w:color w:val="000000"/>
          <w:rtl/>
        </w:rPr>
        <w:t>پان کی تعریف میں ایک نظم جو ایک دوست کی درخواست پرلکھی گئی ۔  </w:t>
      </w:r>
      <w:r w:rsidRPr="00C56AAD">
        <w:rPr>
          <w:rFonts w:ascii="Jameel Noori Nastaleeq" w:eastAsia="Times New Roman" w:hAnsi="Jameel Noori Nastaleeq" w:cs="Jameel Noori Nastaleeq" w:hint="cs"/>
          <w:color w:val="000000"/>
          <w:rtl/>
          <w:lang w:bidi="fa-IR"/>
        </w:rPr>
        <w:t>۱۸۹۹</w:t>
      </w:r>
      <w:r w:rsidRPr="00C56AAD">
        <w:rPr>
          <w:rFonts w:ascii="Jameel Noori Nastaleeq" w:eastAsia="Times New Roman" w:hAnsi="Jameel Noori Nastaleeq" w:cs="Jameel Noori Nastaleeq" w:hint="cs"/>
          <w:color w:val="000000"/>
          <w:rtl/>
        </w:rPr>
        <w:t> میں، ’تہذیب نسواں‘ میں کئی لکھنے والیوں نے پان کھانے کی عادت کی مذمت کی تھی۔(ایک نے تو یہ دعویٰ بھی کیا تھا کہ پنجابی عورتیں پان خوری سے واقف نہیں، یعنی یہ بری عادت ہندوستان، یعنی دہلی اور یوپی سے درآمدہ ہے۔)مدیرہ نے ایک نوٹ لکھ کر پان کی حمایت میں مضامین لکھنے کی دعوت دی تھی اور پان سے محظوظ ہونے کی اپنی ’بری‘ عادت کا بھی ذکر کیا تھا۔ البتہ اس کتابچے کے مختصر دیباچہ میں انھوں نے یہ بھی لکھا تھاکہ وہ پان کھانا زیادہ پسند نہیں کرتیں۔</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Pr>
        <w:t> </w:t>
      </w:r>
      <w:r w:rsidRPr="00C56AAD">
        <w:rPr>
          <w:rFonts w:ascii="Jameel Noori Nastaleeq" w:eastAsia="Times New Roman" w:hAnsi="Jameel Noori Nastaleeq" w:cs="Jameel Noori Nastaleeq" w:hint="cs"/>
          <w:color w:val="000000"/>
          <w:rtl/>
        </w:rPr>
        <w:t>(د) ۔ بچوں کے لیے نظمیں</w:t>
      </w:r>
      <w:r w:rsidRPr="00C56AAD">
        <w:rPr>
          <w:rFonts w:ascii="Jameel Noori Nastaleeq" w:eastAsia="Times New Roman" w:hAnsi="Jameel Noori Nastaleeq" w:cs="Jameel Noori Nastaleeq" w:hint="cs"/>
          <w:color w:val="000000"/>
        </w:rPr>
        <w:t>:</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t>۱۳</w:t>
      </w:r>
      <w:r w:rsidRPr="00C56AAD">
        <w:rPr>
          <w:rFonts w:ascii="Jameel Noori Nastaleeq" w:eastAsia="Times New Roman" w:hAnsi="Jameel Noori Nastaleeq" w:cs="Jameel Noori Nastaleeq" w:hint="cs"/>
          <w:color w:val="000000"/>
          <w:rtl/>
        </w:rPr>
        <w:t>۔ </w:t>
      </w:r>
      <w:r w:rsidRPr="00C56AAD">
        <w:rPr>
          <w:rFonts w:ascii="Jameel Noori Nastaleeq" w:eastAsia="Times New Roman" w:hAnsi="Jameel Noori Nastaleeq" w:cs="Jameel Noori Nastaleeq" w:hint="cs"/>
          <w:color w:val="000000"/>
        </w:rPr>
        <w:t> </w:t>
      </w:r>
      <w:r w:rsidRPr="00C56AAD">
        <w:rPr>
          <w:rFonts w:ascii="Jameel Noori Nastaleeq" w:eastAsia="Times New Roman" w:hAnsi="Jameel Noori Nastaleeq" w:cs="Jameel Noori Nastaleeq" w:hint="cs"/>
          <w:color w:val="000000"/>
          <w:rtl/>
        </w:rPr>
        <w:t>تاج گیت  (</w:t>
      </w:r>
      <w:r w:rsidRPr="00C56AAD">
        <w:rPr>
          <w:rFonts w:ascii="Jameel Noori Nastaleeq" w:eastAsia="Times New Roman" w:hAnsi="Jameel Noori Nastaleeq" w:cs="Jameel Noori Nastaleeq" w:hint="cs"/>
          <w:color w:val="000000"/>
          <w:rtl/>
          <w:lang w:bidi="fa-IR"/>
        </w:rPr>
        <w:t>۱۹۰۵): ’</w:t>
      </w:r>
      <w:r w:rsidRPr="00C56AAD">
        <w:rPr>
          <w:rFonts w:ascii="Jameel Noori Nastaleeq" w:eastAsia="Times New Roman" w:hAnsi="Jameel Noori Nastaleeq" w:cs="Jameel Noori Nastaleeq" w:hint="cs"/>
          <w:color w:val="000000"/>
          <w:rtl/>
        </w:rPr>
        <w:t>ننھے بچوں کے لئے آسان گیتوں کا مجموعہ۔</w:t>
      </w:r>
      <w:r w:rsidRPr="00C56AAD">
        <w:rPr>
          <w:rFonts w:ascii="Jameel Noori Nastaleeq" w:eastAsia="Times New Roman" w:hAnsi="Jameel Noori Nastaleeq" w:cs="Jameel Noori Nastaleeq" w:hint="cs"/>
          <w:color w:val="000000"/>
        </w:rPr>
        <w:t>‘ </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t>۱۴</w:t>
      </w:r>
      <w:r w:rsidRPr="00C56AAD">
        <w:rPr>
          <w:rFonts w:ascii="Jameel Noori Nastaleeq" w:eastAsia="Times New Roman" w:hAnsi="Jameel Noori Nastaleeq" w:cs="Jameel Noori Nastaleeq" w:hint="cs"/>
          <w:color w:val="000000"/>
          <w:rtl/>
        </w:rPr>
        <w:t>۔  خوابِ راحت (</w:t>
      </w:r>
      <w:r w:rsidRPr="00C56AAD">
        <w:rPr>
          <w:rFonts w:ascii="Jameel Noori Nastaleeq" w:eastAsia="Times New Roman" w:hAnsi="Jameel Noori Nastaleeq" w:cs="Jameel Noori Nastaleeq" w:hint="cs"/>
          <w:color w:val="000000"/>
          <w:rtl/>
          <w:lang w:bidi="fa-IR"/>
        </w:rPr>
        <w:t>۱۹۰۶): ’</w:t>
      </w:r>
      <w:r w:rsidRPr="00C56AAD">
        <w:rPr>
          <w:rFonts w:ascii="Jameel Noori Nastaleeq" w:eastAsia="Times New Roman" w:hAnsi="Jameel Noori Nastaleeq" w:cs="Jameel Noori Nastaleeq" w:hint="cs"/>
          <w:color w:val="000000"/>
          <w:rtl/>
        </w:rPr>
        <w:t>ہر ایک ماں جانتی ہےکہ چھوٹے بچوںکو سلانے کےلئےلوریاں کس قدر کارآمد ہوتی ہیں۔ بچے لوریوں سےاس قدر ہل جاتے ہیںکہ انکے بغیر انکا سونا مشکل ہوجاتا ہے۔ لوریوں کا دستور قدیم سے چلا آتا ہے، اور اس میںکچھ شک نہیں کہ بعض لوریاں نہایت ہی مؤثر اور بچوں کے حق میں گویا ماںکی سچی دلی دعائیں ہیں جو بالکل مناسب حال ہیں۔ لیکن تعجب یہ ہے کہ لوریاں جس قدر مفید اور کارآمدچیز ہیںاس قدر انکی کثرت نہیں۔ مجھے اپنے بچے کے لئےانکی ضرورت ہوئی تو باوجود تلاش کے بہت ہی کم دستیاب ہوئیں۔ تاہم جس قدر مل سکتی تھیں وہ میں نے جمع کرلیں، اور کچھ بری بھلی خود جوڑجاڑ کر، یا اوروں سے لکھواکر، کمی کو پورا کیا اور بچوں کو بہلانے کے فقرے بھی اس میں ایزاد کردئے۔ ان سے میں امتیاز کو بہلایا اور سلایا کرتی تھی۔ چونکہ اس کام کے لئےمیں نے یہ مجموعہ خاصہ مفید پایا،  اور میں نے مناسب سمجھا کہ اور بہنیں بھی اس سے فائدہ اٹھائیں [اس لئےان سب پر]نظرثانی کرکےایک ترتیب خاص کے ساتھ شائع کردیا۔</w:t>
      </w:r>
      <w:r w:rsidRPr="00C56AAD">
        <w:rPr>
          <w:rFonts w:ascii="Jameel Noori Nastaleeq" w:eastAsia="Times New Roman" w:hAnsi="Jameel Noori Nastaleeq" w:cs="Jameel Noori Nastaleeq" w:hint="cs"/>
          <w:color w:val="000000"/>
        </w:rPr>
        <w:t>‘</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t>۱۵</w:t>
      </w:r>
      <w:r w:rsidRPr="00C56AAD">
        <w:rPr>
          <w:rFonts w:ascii="Jameel Noori Nastaleeq" w:eastAsia="Times New Roman" w:hAnsi="Jameel Noori Nastaleeq" w:cs="Jameel Noori Nastaleeq" w:hint="cs"/>
          <w:color w:val="000000"/>
          <w:rtl/>
        </w:rPr>
        <w:t>۔ </w:t>
      </w:r>
      <w:r w:rsidRPr="00C56AAD">
        <w:rPr>
          <w:rFonts w:ascii="Jameel Noori Nastaleeq" w:eastAsia="Times New Roman" w:hAnsi="Jameel Noori Nastaleeq" w:cs="Jameel Noori Nastaleeq" w:hint="cs"/>
          <w:color w:val="000000"/>
        </w:rPr>
        <w:t> </w:t>
      </w:r>
      <w:r w:rsidRPr="00C56AAD">
        <w:rPr>
          <w:rFonts w:ascii="Jameel Noori Nastaleeq" w:eastAsia="Times New Roman" w:hAnsi="Jameel Noori Nastaleeq" w:cs="Jameel Noori Nastaleeq" w:hint="cs"/>
          <w:color w:val="000000"/>
          <w:rtl/>
        </w:rPr>
        <w:t>چوہے بلّی نامہ (</w:t>
      </w:r>
      <w:r w:rsidRPr="00C56AAD">
        <w:rPr>
          <w:rFonts w:ascii="Jameel Noori Nastaleeq" w:eastAsia="Times New Roman" w:hAnsi="Jameel Noori Nastaleeq" w:cs="Jameel Noori Nastaleeq" w:hint="cs"/>
          <w:color w:val="000000"/>
          <w:rtl/>
          <w:lang w:bidi="fa-IR"/>
        </w:rPr>
        <w:t>۱۹۰۸) : </w:t>
      </w:r>
      <w:r w:rsidRPr="00C56AAD">
        <w:rPr>
          <w:rFonts w:ascii="Jameel Noori Nastaleeq" w:eastAsia="Times New Roman" w:hAnsi="Jameel Noori Nastaleeq" w:cs="Jameel Noori Nastaleeq" w:hint="cs"/>
          <w:color w:val="000000"/>
          <w:rtl/>
        </w:rPr>
        <w:t>غالباً  فارسی کی ’موش و گربہ‘کی بازگوئی، جو بچوں کے ادب میں کلاسک کا درجہ رکھتی ہے۔ شاید نثرمیں۔</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(ہ)۔  خواتین کے لیے ہدایت نامے:</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t>۱۶</w:t>
      </w:r>
      <w:r w:rsidRPr="00C56AAD">
        <w:rPr>
          <w:rFonts w:ascii="Jameel Noori Nastaleeq" w:eastAsia="Times New Roman" w:hAnsi="Jameel Noori Nastaleeq" w:cs="Jameel Noori Nastaleeq" w:hint="cs"/>
          <w:color w:val="000000"/>
          <w:rtl/>
        </w:rPr>
        <w:t>۔ رفیق عروس  (</w:t>
      </w:r>
      <w:r w:rsidRPr="00C56AAD">
        <w:rPr>
          <w:rFonts w:ascii="Jameel Noori Nastaleeq" w:eastAsia="Times New Roman" w:hAnsi="Jameel Noori Nastaleeq" w:cs="Jameel Noori Nastaleeq" w:hint="cs"/>
          <w:color w:val="000000"/>
          <w:rtl/>
          <w:lang w:bidi="fa-IR"/>
        </w:rPr>
        <w:t>۱۹۰۱): ’</w:t>
      </w:r>
      <w:r w:rsidRPr="00C56AAD">
        <w:rPr>
          <w:rFonts w:ascii="Jameel Noori Nastaleeq" w:eastAsia="Times New Roman" w:hAnsi="Jameel Noori Nastaleeq" w:cs="Jameel Noori Nastaleeq" w:hint="cs"/>
          <w:color w:val="000000"/>
          <w:rtl/>
        </w:rPr>
        <w:t>کتاب کیا ہے واقعی نئی دلہن کی سہیلی ہے، جو خوشی کے وقت ہم عمر ہمجولیوں کی طرح ہنسی خوشی میں شریک ، اور دکھ درد کے وقت درد مند بہنیلی کی طرح مصیبت کی رفیق ہوتی ہے۔ناتجربہ کاری میں پیاری ماں کی سی بزرگانہ نصیحتیں اور زمانے کا اونچ نیچ سکھاتی ہے۔ ‘  </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t>۱۷</w:t>
      </w:r>
      <w:r w:rsidRPr="00C56AAD">
        <w:rPr>
          <w:rFonts w:ascii="Jameel Noori Nastaleeq" w:eastAsia="Times New Roman" w:hAnsi="Jameel Noori Nastaleeq" w:cs="Jameel Noori Nastaleeq" w:hint="cs"/>
          <w:color w:val="000000"/>
          <w:rtl/>
        </w:rPr>
        <w:t>۔ </w:t>
      </w:r>
      <w:r w:rsidRPr="00C56AAD">
        <w:rPr>
          <w:rFonts w:ascii="Jameel Noori Nastaleeq" w:eastAsia="Times New Roman" w:hAnsi="Jameel Noori Nastaleeq" w:cs="Jameel Noori Nastaleeq" w:hint="cs"/>
          <w:color w:val="000000"/>
        </w:rPr>
        <w:t> </w:t>
      </w:r>
      <w:r w:rsidRPr="00C56AAD">
        <w:rPr>
          <w:rFonts w:ascii="Jameel Noori Nastaleeq" w:eastAsia="Times New Roman" w:hAnsi="Jameel Noori Nastaleeq" w:cs="Jameel Noori Nastaleeq" w:hint="cs"/>
          <w:color w:val="000000"/>
          <w:rtl/>
        </w:rPr>
        <w:t>آدابِ ملاقات  (</w:t>
      </w:r>
      <w:r w:rsidRPr="00C56AAD">
        <w:rPr>
          <w:rFonts w:ascii="Jameel Noori Nastaleeq" w:eastAsia="Times New Roman" w:hAnsi="Jameel Noori Nastaleeq" w:cs="Jameel Noori Nastaleeq" w:hint="cs"/>
          <w:color w:val="000000"/>
          <w:rtl/>
          <w:lang w:bidi="fa-IR"/>
        </w:rPr>
        <w:t>۱۹۰۵):’</w:t>
      </w:r>
      <w:r w:rsidRPr="00C56AAD">
        <w:rPr>
          <w:rFonts w:ascii="Jameel Noori Nastaleeq" w:eastAsia="Times New Roman" w:hAnsi="Jameel Noori Nastaleeq" w:cs="Jameel Noori Nastaleeq" w:hint="cs"/>
          <w:color w:val="000000"/>
          <w:rtl/>
        </w:rPr>
        <w:t>اس کتاب میںیہ بتایا ہے کہ آجکل مستورات کو اپنی باہمی ملاقاتوں میں کن کن باتوں کا لحاظ رکھنا چاہئے۔ مہمانوں اور میزبانوں کے لئےجدا جدا قاعدے لکھے ہیں ،جو اس زمانے میں مہذب اور معزز گھرانوں میں برتے جاتے ہیں جو سب کوسیکھنے چاہئیں ، اور جن کے بغیر بیبیاں بدتمیز اور غیر مہذب کہلاتی ہیں۔ ہر میل جول قائم کرنے والے گھر میںاس کتاب کی ایک جلدموجود رہنی چاہئے۔‘  ایک حصہ انگریز خواتین کے ساتھ گفتگو کے آداب پر بھی مشتمل ہے۔</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t>۱۸</w:t>
      </w:r>
      <w:r w:rsidRPr="00C56AAD">
        <w:rPr>
          <w:rFonts w:ascii="Jameel Noori Nastaleeq" w:eastAsia="Times New Roman" w:hAnsi="Jameel Noori Nastaleeq" w:cs="Jameel Noori Nastaleeq" w:hint="cs"/>
          <w:color w:val="000000"/>
          <w:rtl/>
        </w:rPr>
        <w:t>۔ سگھڑ بیٹی:(</w:t>
      </w:r>
      <w:r w:rsidRPr="00C56AAD">
        <w:rPr>
          <w:rFonts w:ascii="Jameel Noori Nastaleeq" w:eastAsia="Times New Roman" w:hAnsi="Jameel Noori Nastaleeq" w:cs="Jameel Noori Nastaleeq" w:hint="cs"/>
          <w:color w:val="000000"/>
          <w:rtl/>
          <w:lang w:bidi="fa-IR"/>
        </w:rPr>
        <w:t>۱۹۰۵):’</w:t>
      </w:r>
      <w:r w:rsidRPr="00C56AAD">
        <w:rPr>
          <w:rFonts w:ascii="Jameel Noori Nastaleeq" w:eastAsia="Times New Roman" w:hAnsi="Jameel Noori Nastaleeq" w:cs="Jameel Noori Nastaleeq" w:hint="cs"/>
          <w:color w:val="000000"/>
          <w:rtl/>
        </w:rPr>
        <w:t>جس طرح ’’رفیق عروس‘‘ بیاہی بیٹیوں کی دانشمند سہیلی ہےاسی طرح یہ کتاب کنواری لڑکیوں کی نوعمر بہنیلی ہے جوہنسی کھیل میںانہیں نصیحتیں سمجھاتی اور تمیزداری کی راہ بتاتی ہے۔ خدا کی عبادت، ماں باپ کی تابعداری، بہن بھائیوں کی محبت، یگانوں بیگانوں کے حقوق، علم و ہنر کے فائدے، لکھنے پڑھنے، کھانے پکانے، سینے پرونے، حفظ صحت وغیرہ جملہ امور خانہ داری میں سلیقہ سکھاتی اور پڑھنےوالیوں کو سگھڑبیٹی بناتی ہے۔</w:t>
      </w:r>
      <w:r w:rsidRPr="00C56AAD">
        <w:rPr>
          <w:rFonts w:ascii="Jameel Noori Nastaleeq" w:eastAsia="Times New Roman" w:hAnsi="Jameel Noori Nastaleeq" w:cs="Jameel Noori Nastaleeq" w:hint="cs"/>
          <w:color w:val="000000"/>
        </w:rPr>
        <w:t>‘</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lastRenderedPageBreak/>
        <w:t>اردو کے ممتاز ناول نگار پریم چند نے اپنے دوسرے روپ نواب راے کے نام سے ’زمانہ‘ (کانپور) کے اکتوبر </w:t>
      </w:r>
      <w:r w:rsidRPr="00C56AAD">
        <w:rPr>
          <w:rFonts w:ascii="Jameel Noori Nastaleeq" w:eastAsia="Times New Roman" w:hAnsi="Jameel Noori Nastaleeq" w:cs="Jameel Noori Nastaleeq" w:hint="cs"/>
          <w:color w:val="000000"/>
          <w:rtl/>
          <w:lang w:bidi="fa-IR"/>
        </w:rPr>
        <w:t>۱۹۰۶</w:t>
      </w:r>
      <w:r w:rsidRPr="00C56AAD">
        <w:rPr>
          <w:rFonts w:ascii="Jameel Noori Nastaleeq" w:eastAsia="Times New Roman" w:hAnsi="Jameel Noori Nastaleeq" w:cs="Jameel Noori Nastaleeq" w:hint="cs"/>
          <w:color w:val="000000"/>
          <w:rtl/>
        </w:rPr>
        <w:t> کے شمارے میں اس کتاب پر ان الفاظ میں تبصرہ کیا تھا: ’’’سگھڑبیٹی‘‘ جو محمدی بیگم صاحبہ کی دلچسپ تصنیف ہے صرف کم سن لڑکیوں کےلئےلکھی گئی ہے۔ اس میں مصنفہ نےسلیس اور سادی زبان میں لڑکیوں کو مختلف امور پر نصیحتیں کی ہیں؛ کفایت شعاری کا تذکرہ کرتے ہوئے’’کوڑیوں سے گھر چلایا‘‘ نام کی جو کہانی لکھی ہےوہ کم عمر لڑکیوں کے لئےبہت دلچسپ ثابت ہوگی۔ اسکے علاوہ کپڑے لتّے، انکے استعمال، چٹھی پتر، کھیل کود، پڑھنے لکھنے کے متعلق سبق آموز باتیں لکھی ہیں۔ یہ ایسی تصنیف ہے جو کسی لڑکی کے ہاتھ میں شوق سے رکھی جاسکتی ہے، اور چونکہ محمدی بیگم صاحبہ بہت سی کتابیں اس قسم کی لکھ چکی ہیں انکی نصیحت کا پیرایہ بہت موزوں اور سادہ ہے۔</w:t>
      </w:r>
      <w:r w:rsidRPr="00C56AAD">
        <w:rPr>
          <w:rFonts w:ascii="Jameel Noori Nastaleeq" w:eastAsia="Times New Roman" w:hAnsi="Jameel Noori Nastaleeq" w:cs="Jameel Noori Nastaleeq" w:hint="cs"/>
          <w:color w:val="000000"/>
        </w:rPr>
        <w:t>‘</w:t>
      </w:r>
      <w:r w:rsidRPr="00C56AAD">
        <w:rPr>
          <w:rFonts w:ascii="Jameel Noori Nastaleeq" w:eastAsia="Times New Roman" w:hAnsi="Jameel Noori Nastaleeq" w:cs="Jameel Noori Nastaleeq" w:hint="cs"/>
          <w:color w:val="000000"/>
          <w:rtl/>
        </w:rPr>
        <w:t> </w:t>
      </w:r>
      <w:r w:rsidRPr="00C56AAD">
        <w:rPr>
          <w:rFonts w:ascii="Jameel Noori Nastaleeq" w:eastAsia="Times New Roman" w:hAnsi="Jameel Noori Nastaleeq" w:cs="Jameel Noori Nastaleeq" w:hint="cs"/>
          <w:b/>
          <w:bCs/>
          <w:color w:val="000000"/>
          <w:rtl/>
        </w:rPr>
        <w:t>(</w:t>
      </w:r>
      <w:r w:rsidRPr="00C56AAD">
        <w:rPr>
          <w:rFonts w:ascii="Jameel Noori Nastaleeq" w:eastAsia="Times New Roman" w:hAnsi="Jameel Noori Nastaleeq" w:cs="Jameel Noori Nastaleeq" w:hint="cs"/>
          <w:b/>
          <w:bCs/>
          <w:color w:val="000000"/>
          <w:rtl/>
          <w:lang w:bidi="fa-IR"/>
        </w:rPr>
        <w:t>۱۲)</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t>۱۹</w:t>
      </w:r>
      <w:r w:rsidRPr="00C56AAD">
        <w:rPr>
          <w:rFonts w:ascii="Jameel Noori Nastaleeq" w:eastAsia="Times New Roman" w:hAnsi="Jameel Noori Nastaleeq" w:cs="Jameel Noori Nastaleeq" w:hint="cs"/>
          <w:color w:val="000000"/>
          <w:rtl/>
        </w:rPr>
        <w:t>۔ </w:t>
      </w:r>
      <w:r w:rsidRPr="00C56AAD">
        <w:rPr>
          <w:rFonts w:ascii="Jameel Noori Nastaleeq" w:eastAsia="Times New Roman" w:hAnsi="Jameel Noori Nastaleeq" w:cs="Jameel Noori Nastaleeq" w:hint="cs"/>
          <w:color w:val="000000"/>
        </w:rPr>
        <w:t> </w:t>
      </w:r>
      <w:r w:rsidRPr="00C56AAD">
        <w:rPr>
          <w:rFonts w:ascii="Jameel Noori Nastaleeq" w:eastAsia="Times New Roman" w:hAnsi="Jameel Noori Nastaleeq" w:cs="Jameel Noori Nastaleeq" w:hint="cs"/>
          <w:color w:val="000000"/>
          <w:rtl/>
        </w:rPr>
        <w:t>نعمت خانہ  (</w:t>
      </w:r>
      <w:r w:rsidRPr="00C56AAD">
        <w:rPr>
          <w:rFonts w:ascii="Jameel Noori Nastaleeq" w:eastAsia="Times New Roman" w:hAnsi="Jameel Noori Nastaleeq" w:cs="Jameel Noori Nastaleeq" w:hint="cs"/>
          <w:color w:val="000000"/>
          <w:rtl/>
          <w:lang w:bidi="fa-IR"/>
        </w:rPr>
        <w:t>۱۹۰۶): ’</w:t>
      </w:r>
      <w:r w:rsidRPr="00C56AAD">
        <w:rPr>
          <w:rFonts w:ascii="Jameel Noori Nastaleeq" w:eastAsia="Times New Roman" w:hAnsi="Jameel Noori Nastaleeq" w:cs="Jameel Noori Nastaleeq" w:hint="cs"/>
          <w:color w:val="000000"/>
          <w:rtl/>
        </w:rPr>
        <w:t>ہر قسم کے اعلیٰ و ادنیٰ کھانوں کی سب سے مکمل، سہل اور بےنظیر کتاب۔</w:t>
      </w:r>
      <w:r w:rsidRPr="00C56AAD">
        <w:rPr>
          <w:rFonts w:ascii="Jameel Noori Nastaleeq" w:eastAsia="Times New Roman" w:hAnsi="Jameel Noori Nastaleeq" w:cs="Jameel Noori Nastaleeq" w:hint="cs"/>
          <w:color w:val="000000"/>
        </w:rPr>
        <w:t>‘</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t>۲۰</w:t>
      </w:r>
      <w:r w:rsidRPr="00C56AAD">
        <w:rPr>
          <w:rFonts w:ascii="Jameel Noori Nastaleeq" w:eastAsia="Times New Roman" w:hAnsi="Jameel Noori Nastaleeq" w:cs="Jameel Noori Nastaleeq" w:hint="cs"/>
          <w:color w:val="000000"/>
          <w:rtl/>
        </w:rPr>
        <w:t>۔ خانہ داری (</w:t>
      </w:r>
      <w:r w:rsidRPr="00C56AAD">
        <w:rPr>
          <w:rFonts w:ascii="Jameel Noori Nastaleeq" w:eastAsia="Times New Roman" w:hAnsi="Jameel Noori Nastaleeq" w:cs="Jameel Noori Nastaleeq" w:hint="cs"/>
          <w:color w:val="000000"/>
          <w:rtl/>
          <w:lang w:bidi="fa-IR"/>
        </w:rPr>
        <w:t>۱۹۰۴</w:t>
      </w:r>
      <w:r w:rsidRPr="00C56AAD">
        <w:rPr>
          <w:rFonts w:ascii="Jameel Noori Nastaleeq" w:eastAsia="Times New Roman" w:hAnsi="Jameel Noori Nastaleeq" w:cs="Jameel Noori Nastaleeq" w:hint="cs"/>
          <w:color w:val="000000"/>
          <w:rtl/>
        </w:rPr>
        <w:t>؟) : ’یہ کتاب نہایت سلیس و سادہ اور دلکش پیرایہ میں لکھی گئی ہے۔ اس میں </w:t>
      </w:r>
      <w:r w:rsidRPr="00C56AAD">
        <w:rPr>
          <w:rFonts w:ascii="Jameel Noori Nastaleeq" w:eastAsia="Times New Roman" w:hAnsi="Jameel Noori Nastaleeq" w:cs="Jameel Noori Nastaleeq" w:hint="cs"/>
          <w:color w:val="000000"/>
          <w:rtl/>
          <w:lang w:bidi="fa-IR"/>
        </w:rPr>
        <w:t>۴۴</w:t>
      </w:r>
      <w:r w:rsidRPr="00C56AAD">
        <w:rPr>
          <w:rFonts w:ascii="Jameel Noori Nastaleeq" w:eastAsia="Times New Roman" w:hAnsi="Jameel Noori Nastaleeq" w:cs="Jameel Noori Nastaleeq" w:hint="cs"/>
          <w:color w:val="000000"/>
          <w:rtl/>
        </w:rPr>
        <w:t> مضامین ہیں جو خانہ داری کی تمام ضروریات پر حاوی ہیں۔ مکان، باورچی خانہ، خرید اجناس، مہمان، میزبان،غسل، ضبط اوقات، کتب خانہ، بچوں کی تعلیم و تربیت، بیماری اور اسکا علاج، خانہ داری اور اخلاق ان میں سے چند ہیں۔</w:t>
      </w:r>
      <w:r w:rsidRPr="00C56AAD">
        <w:rPr>
          <w:rFonts w:ascii="Jameel Noori Nastaleeq" w:eastAsia="Times New Roman" w:hAnsi="Jameel Noori Nastaleeq" w:cs="Jameel Noori Nastaleeq" w:hint="cs"/>
          <w:color w:val="000000"/>
        </w:rPr>
        <w:t>‘</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(و)۔  بچوں کے لیے تعلیمی کتابیں</w:t>
      </w:r>
      <w:r w:rsidRPr="00C56AAD">
        <w:rPr>
          <w:rFonts w:ascii="Jameel Noori Nastaleeq" w:eastAsia="Times New Roman" w:hAnsi="Jameel Noori Nastaleeq" w:cs="Jameel Noori Nastaleeq" w:hint="cs"/>
          <w:color w:val="000000"/>
        </w:rPr>
        <w:t>:</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t>۲۱</w:t>
      </w:r>
      <w:r w:rsidRPr="00C56AAD">
        <w:rPr>
          <w:rFonts w:ascii="Jameel Noori Nastaleeq" w:eastAsia="Times New Roman" w:hAnsi="Jameel Noori Nastaleeq" w:cs="Jameel Noori Nastaleeq" w:hint="cs"/>
          <w:color w:val="000000"/>
          <w:rtl/>
        </w:rPr>
        <w:t>۔ </w:t>
      </w:r>
      <w:r w:rsidRPr="00C56AAD">
        <w:rPr>
          <w:rFonts w:ascii="Jameel Noori Nastaleeq" w:eastAsia="Times New Roman" w:hAnsi="Jameel Noori Nastaleeq" w:cs="Jameel Noori Nastaleeq" w:hint="cs"/>
          <w:color w:val="000000"/>
        </w:rPr>
        <w:t> </w:t>
      </w:r>
      <w:r w:rsidRPr="00C56AAD">
        <w:rPr>
          <w:rFonts w:ascii="Jameel Noori Nastaleeq" w:eastAsia="Times New Roman" w:hAnsi="Jameel Noori Nastaleeq" w:cs="Jameel Noori Nastaleeq" w:hint="cs"/>
          <w:color w:val="000000"/>
          <w:rtl/>
        </w:rPr>
        <w:t>تاج پھول  (</w:t>
      </w:r>
      <w:r w:rsidRPr="00C56AAD">
        <w:rPr>
          <w:rFonts w:ascii="Jameel Noori Nastaleeq" w:eastAsia="Times New Roman" w:hAnsi="Jameel Noori Nastaleeq" w:cs="Jameel Noori Nastaleeq" w:hint="cs"/>
          <w:color w:val="000000"/>
          <w:rtl/>
          <w:lang w:bidi="fa-IR"/>
        </w:rPr>
        <w:t>۱۹۱۴):  </w:t>
      </w:r>
      <w:r w:rsidRPr="00C56AAD">
        <w:rPr>
          <w:rFonts w:ascii="Jameel Noori Nastaleeq" w:eastAsia="Times New Roman" w:hAnsi="Jameel Noori Nastaleeq" w:cs="Jameel Noori Nastaleeq" w:hint="cs"/>
          <w:color w:val="000000"/>
          <w:rtl/>
        </w:rPr>
        <w:t>بچوں کے لیے اخلاقی ہدایات کا مجموعہ۔</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(ز)۔ سوانح</w:t>
      </w:r>
      <w:r w:rsidRPr="00C56AAD">
        <w:rPr>
          <w:rFonts w:ascii="Jameel Noori Nastaleeq" w:eastAsia="Times New Roman" w:hAnsi="Jameel Noori Nastaleeq" w:cs="Jameel Noori Nastaleeq" w:hint="cs"/>
          <w:color w:val="000000"/>
        </w:rPr>
        <w:t>:</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Pr>
        <w:t>(</w:t>
      </w:r>
      <w:r w:rsidRPr="00C56AAD">
        <w:rPr>
          <w:rFonts w:ascii="Jameel Noori Nastaleeq" w:eastAsia="Times New Roman" w:hAnsi="Jameel Noori Nastaleeq" w:cs="Jameel Noori Nastaleeq" w:hint="cs"/>
          <w:color w:val="000000"/>
          <w:rtl/>
          <w:lang w:bidi="fa-IR"/>
        </w:rPr>
        <w:t>۲۲</w:t>
      </w:r>
      <w:r w:rsidRPr="00C56AAD">
        <w:rPr>
          <w:rFonts w:ascii="Jameel Noori Nastaleeq" w:eastAsia="Times New Roman" w:hAnsi="Jameel Noori Nastaleeq" w:cs="Jameel Noori Nastaleeq" w:hint="cs"/>
          <w:color w:val="000000"/>
          <w:rtl/>
        </w:rPr>
        <w:t>۔ حیاتِ اشرف  (</w:t>
      </w:r>
      <w:r w:rsidRPr="00C56AAD">
        <w:rPr>
          <w:rFonts w:ascii="Jameel Noori Nastaleeq" w:eastAsia="Times New Roman" w:hAnsi="Jameel Noori Nastaleeq" w:cs="Jameel Noori Nastaleeq" w:hint="cs"/>
          <w:color w:val="000000"/>
          <w:rtl/>
          <w:lang w:bidi="fa-IR"/>
        </w:rPr>
        <w:t>۱۹۰۴): ’</w:t>
      </w:r>
      <w:r w:rsidRPr="00C56AAD">
        <w:rPr>
          <w:rFonts w:ascii="Jameel Noori Nastaleeq" w:eastAsia="Times New Roman" w:hAnsi="Jameel Noori Nastaleeq" w:cs="Jameel Noori Nastaleeq" w:hint="cs"/>
          <w:color w:val="000000"/>
          <w:rtl/>
        </w:rPr>
        <w:t>بی بی اشرف النسا بیگم صاحبہ مرحومہ ،معلمہ ، وکٹوریا گرل اسکول [لاہور]کی مبارک زندگی کے کارآمد حالات۔ لڑکیوں اور مستورات کے پڑھنے کےقابل۔</w:t>
      </w:r>
      <w:r w:rsidRPr="00C56AAD">
        <w:rPr>
          <w:rFonts w:ascii="Jameel Noori Nastaleeq" w:eastAsia="Times New Roman" w:hAnsi="Jameel Noori Nastaleeq" w:cs="Jameel Noori Nastaleeq" w:hint="cs"/>
          <w:color w:val="000000"/>
        </w:rPr>
        <w:t>‘  </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مذکورہ بالا میں سے کوئی بھی کتاب ضخیم نہیں۔ زیادہ تر تو کسی پمفلٹ سے بڑی نہیں ، لیکن بعض نسبتاً طویل ہیں۔ ان میں ایسی کتابیں بھی ہیں جن کی تنظیم و ترتیب کافی غور و فکر کی محتاج رہی ہوگی۔ اگر ہم مطبوعہ اور غیر مطبوعہ تحریروں کو یکجا کریں، اور ان کے ادارتی نوٹ، سماجی تبصروں، واقعاتی بیانوں اور نظموں کے وہ صفحات بھی جوڑ دیں جو انھوں نے ’تہذیبِ نسواں‘ میں دس سال کے عرصے میں شائع کیے، تو ان کی کام کرنے کی رفتار ،استعداد اور صلاحیت اور اپنی ہم مرتبہ اور ہمعصر خواتین کے مسائل سے گہری وابستگی پر ہمیں مرعوب کن حد تک حیرت ہوتی ہے۔</w:t>
      </w:r>
    </w:p>
    <w:p w:rsidR="00C56AAD" w:rsidRPr="00C56AAD" w:rsidRDefault="00C56AAD" w:rsidP="00C56AAD">
      <w:pPr>
        <w:bidi/>
        <w:spacing w:after="200"/>
        <w:ind w:firstLine="432"/>
        <w:jc w:val="center"/>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Pr>
        <w:t>***</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Pr>
        <w:t>  </w:t>
      </w:r>
      <w:r w:rsidRPr="00C56AAD">
        <w:rPr>
          <w:rFonts w:ascii="Jameel Noori Nastaleeq" w:eastAsia="Times New Roman" w:hAnsi="Jameel Noori Nastaleeq" w:cs="Jameel Noori Nastaleeq" w:hint="cs"/>
          <w:color w:val="000000"/>
          <w:rtl/>
        </w:rPr>
        <w:t>شائستہ اختر بانو سہروردی پہلی محقق ہیں جنھوں نے اردو کے نثری ادب پر اپنے بنیادی اہمیت کے حامل مطالعے میں محمدی بیگم کے تین قصوں، ’صفیہ بیگم‘، ’شریف بیٹی‘ اور ’آج کل‘ کا جائزہ لیا ہے۔ </w:t>
      </w:r>
      <w:r w:rsidRPr="00C56AAD">
        <w:rPr>
          <w:rFonts w:ascii="Jameel Noori Nastaleeq" w:eastAsia="Times New Roman" w:hAnsi="Jameel Noori Nastaleeq" w:cs="Jameel Noori Nastaleeq" w:hint="cs"/>
          <w:b/>
          <w:bCs/>
          <w:color w:val="000000"/>
          <w:rtl/>
        </w:rPr>
        <w:t>(</w:t>
      </w:r>
      <w:r w:rsidRPr="00C56AAD">
        <w:rPr>
          <w:rFonts w:ascii="Jameel Noori Nastaleeq" w:eastAsia="Times New Roman" w:hAnsi="Jameel Noori Nastaleeq" w:cs="Jameel Noori Nastaleeq" w:hint="cs"/>
          <w:b/>
          <w:bCs/>
          <w:color w:val="000000"/>
          <w:rtl/>
          <w:lang w:bidi="fa-IR"/>
        </w:rPr>
        <w:t>۱۳) </w:t>
      </w:r>
      <w:r w:rsidRPr="00C56AAD">
        <w:rPr>
          <w:rFonts w:ascii="Jameel Noori Nastaleeq" w:eastAsia="Times New Roman" w:hAnsi="Jameel Noori Nastaleeq" w:cs="Jameel Noori Nastaleeq" w:hint="cs"/>
          <w:color w:val="000000"/>
          <w:rtl/>
          <w:lang w:bidi="fa-IR"/>
        </w:rPr>
        <w:t>  </w:t>
      </w:r>
      <w:r w:rsidRPr="00C56AAD">
        <w:rPr>
          <w:rFonts w:ascii="Jameel Noori Nastaleeq" w:eastAsia="Times New Roman" w:hAnsi="Jameel Noori Nastaleeq" w:cs="Jameel Noori Nastaleeq" w:hint="cs"/>
          <w:color w:val="000000"/>
          <w:rtl/>
        </w:rPr>
        <w:t>انھوں نے ان قصوں میں بہت کچھ قابلِ تحسین پایا، خصوصاً جس طرح محمدی بیگم نے چند ثانوی کرداروںکوزندگی عطا کی ہے وہ سہروردی کے نزدیک ان کے بنیادی کرداروں سے زیادہ ’فطری‘ اور ’یاد رہنے قابل‘  بن گئےہیں۔ سہروردی ان کے فکشن کے ’چست اور زندہ‘ مکالموں کی بھی تعریف کرتی ہیں اور درج ذیل نتیجے پر پہنچتی ہیں</w:t>
      </w:r>
      <w:r w:rsidRPr="00C56AAD">
        <w:rPr>
          <w:rFonts w:ascii="Jameel Noori Nastaleeq" w:eastAsia="Times New Roman" w:hAnsi="Jameel Noori Nastaleeq" w:cs="Jameel Noori Nastaleeq" w:hint="cs"/>
          <w:color w:val="000000"/>
        </w:rPr>
        <w:t>:</w:t>
      </w:r>
    </w:p>
    <w:p w:rsidR="00C56AAD" w:rsidRPr="00C56AAD" w:rsidRDefault="00C56AAD" w:rsidP="00C56AAD">
      <w:pPr>
        <w:bidi/>
        <w:spacing w:after="200"/>
        <w:ind w:left="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اس سے پہلے کہ ان کی تکنیک مہارت تک پہنچتی، محمدی بیگم کم عمر میں ہی انتقال کر گئیں۔ اگر وہ تادیر زندہ رہتیںاو ر ان کو اپنی صلاحیتوں کو ابھارنے کا وقت ملتا تو توقع کی جا سکتی تھی کہ وہ اس زبان کو سچ مچ چند اچھے ناول دے جاتیں۔ وہ لوگوں کو پہچانتی تھیں اور اس حقیقت کو جانتی تھیں کہ انسانی فطرت بے عیب نہیں ہے بلکہ متضاد عناصر سے بنی ہے۔ تیکھے، چٹپٹے اور پرانے گھریلو ملازموں جیسے خاص طرح کے کرداروں کی عکاسی بالخصوص بڑی اچھی طرح کرتی تھیں۔ </w:t>
      </w:r>
      <w:r w:rsidRPr="00C56AAD">
        <w:rPr>
          <w:rFonts w:ascii="Jameel Noori Nastaleeq" w:eastAsia="Times New Roman" w:hAnsi="Jameel Noori Nastaleeq" w:cs="Jameel Noori Nastaleeq" w:hint="cs"/>
          <w:b/>
          <w:bCs/>
          <w:color w:val="000000"/>
          <w:rtl/>
        </w:rPr>
        <w:t>(</w:t>
      </w:r>
      <w:r w:rsidRPr="00C56AAD">
        <w:rPr>
          <w:rFonts w:ascii="Jameel Noori Nastaleeq" w:eastAsia="Times New Roman" w:hAnsi="Jameel Noori Nastaleeq" w:cs="Jameel Noori Nastaleeq" w:hint="cs"/>
          <w:b/>
          <w:bCs/>
          <w:color w:val="000000"/>
          <w:rtl/>
          <w:lang w:bidi="fa-IR"/>
        </w:rPr>
        <w:t>۱۴)</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Pr>
        <w:t> </w:t>
      </w:r>
      <w:r w:rsidRPr="00C56AAD">
        <w:rPr>
          <w:rFonts w:ascii="Jameel Noori Nastaleeq" w:eastAsia="Times New Roman" w:hAnsi="Jameel Noori Nastaleeq" w:cs="Jameel Noori Nastaleeq" w:hint="cs"/>
          <w:color w:val="000000"/>
          <w:rtl/>
        </w:rPr>
        <w:t>سہروردی کے خیال میں محمدی بیگم کے مرکزی کردارہمیشہ ’فطری‘ رویہ نہیں اپناتے، اور اکثر صورتوں میں مصنفہ کی خوشی یا ناخوشی کے پابندرہتے ہیں۔ چنانچہ وہ ناول’ صفیہ بیگم‘ کی ہیروئن کے سلسلے میںاس بات پر افسوس ظاہر کرتی ہیں کہ وہ خودکشی کرنے کی بجاے ’دل شکستگی‘ کے سبب اچانک اس وقت مر جاتی ہے جب اس کی مرضی کے خلاف اس کی شادی ایک عم زاد سے ہونے والی تھی۔</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Pr>
        <w:t> </w:t>
      </w:r>
      <w:r w:rsidRPr="00C56AAD">
        <w:rPr>
          <w:rFonts w:ascii="Jameel Noori Nastaleeq" w:eastAsia="Times New Roman" w:hAnsi="Jameel Noori Nastaleeq" w:cs="Jameel Noori Nastaleeq" w:hint="cs"/>
          <w:color w:val="000000"/>
          <w:rtl/>
        </w:rPr>
        <w:t xml:space="preserve">لیکن بات اتنی صاف نہیں۔ ’صفیہ کو خود کشی کرنی چاہیے تھی‘، یہ بات سہر وردی کی پیڑھی کی روایت سے بغاوت کے نقطۂ نظر سے بے شک درست ہے ، بالکل اسی طرح جیسے آج کے بعض قاری یہی مناسب سمجھیں گے کہ صفیہ کو اپنے منگیتر کے ساتھ فرار ہوجانا چاہیے تھا۔ لیکن اگر ہیروئن ان اقدار کے تئیں ایماندار ہے جن کااس کے زمانے میں چلن تھا تو پھر صفیہ کی موت محمدی بیگم کی پیڑھی کے بیشتر قارئین کو ضرور ’فطری‘ ہی لگی ہو گی ،کیونکہ صفیہ زندگی بھر ایک فرماں بردار اور نیک لڑکی رہی تھی، اور </w:t>
      </w:r>
      <w:r w:rsidRPr="00C56AAD">
        <w:rPr>
          <w:rFonts w:ascii="Jameel Noori Nastaleeq" w:eastAsia="Times New Roman" w:hAnsi="Jameel Noori Nastaleeq" w:cs="Jameel Noori Nastaleeq" w:hint="cs"/>
          <w:color w:val="000000"/>
          <w:rtl/>
        </w:rPr>
        <w:lastRenderedPageBreak/>
        <w:t>ایک ہمدرد’ قدرت‘ کو صفیہ کی زندگی کے تاریک ترین لمحہ میں اس کی مدد کو آنا لازم تھا۔ دراصل ناول میں خودکشی ؍دلشکستگی کی بحث صفیہ کی اچانک موت کی خبر سننے والوں کے درمیان ہوتی ہے۔ محمدی بیگم نے تو فیصلہ قاری کی سوچ پر چھوڑ دیا ہے، اور صفیہ کے آخری لمحات کو ناول میںبس اسطرح بیان کیا ہے</w:t>
      </w:r>
      <w:r w:rsidRPr="00C56AAD">
        <w:rPr>
          <w:rFonts w:ascii="Jameel Noori Nastaleeq" w:eastAsia="Times New Roman" w:hAnsi="Jameel Noori Nastaleeq" w:cs="Jameel Noori Nastaleeq" w:hint="cs"/>
          <w:color w:val="000000"/>
        </w:rPr>
        <w:t>:</w:t>
      </w:r>
    </w:p>
    <w:p w:rsidR="00C56AAD" w:rsidRPr="00C56AAD" w:rsidRDefault="00C56AAD" w:rsidP="00C56AAD">
      <w:pPr>
        <w:bidi/>
        <w:spacing w:after="200"/>
        <w:ind w:left="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صفیہ بڑی سخت جان لڑکی تھی۔ ہرچند اسکادل دھڑک رہا تھا مگر وہ پھر ایک دفعہ دل مضبوط کرکے اٹھی۔ اس نے دیکھا کہ سب اپنے پلنگوں پر سوگئے ہیں، اور وہ بالکل تنہا ہے۔ اس نے قلم دوات اٹھایا اور کچھ لکھنا شروع کیا۔ اسکے ہاتھ کانپتے تھے؛ سانس رک جاتا تھا۔ تھوڑی دیر تک لکھتی رہی، پھر اپنی تحریر کو لفافہ میں بند کیا۔ اب بھی اسکی گھبراہٹ کم نہ ہوئی تھی۔ وہ پھر اٹھی۔ وضو کیا۔ نماز پڑھی۔ قرآن مجید کھولا۔ کچھ اسے پڑھا۔ دونوں ہاتھ اٹھا کرکچھ دعا مانگی۔ پھر بہت دیر تک سجدے میں پڑی رہی۔ اسکے بعد گھڑی ہاتھ میں لےکر اپنی نبض گننے لگی۔ پھر چپ چاپ اپنے پلنگ پر جاکر لیٹ رہی۔ </w:t>
      </w:r>
      <w:r w:rsidRPr="00C56AAD">
        <w:rPr>
          <w:rFonts w:ascii="Jameel Noori Nastaleeq" w:eastAsia="Times New Roman" w:hAnsi="Jameel Noori Nastaleeq" w:cs="Jameel Noori Nastaleeq" w:hint="cs"/>
          <w:b/>
          <w:bCs/>
          <w:color w:val="000000"/>
          <w:rtl/>
        </w:rPr>
        <w:t>(</w:t>
      </w:r>
      <w:r w:rsidRPr="00C56AAD">
        <w:rPr>
          <w:rFonts w:ascii="Jameel Noori Nastaleeq" w:eastAsia="Times New Roman" w:hAnsi="Jameel Noori Nastaleeq" w:cs="Jameel Noori Nastaleeq" w:hint="cs"/>
          <w:b/>
          <w:bCs/>
          <w:color w:val="000000"/>
          <w:rtl/>
          <w:lang w:bidi="fa-IR"/>
        </w:rPr>
        <w:t>۱۵)</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صفیہ جو ’وصیت نامہ‘ چھوڑتی ہےاسکا یہ جملہ کتاب کے مقصد پر بخوبی روشنی ڈالتاہے: ’مطلب یہ ہے کہ میراعبرتناک قصّہ گھر گھر پڑھا جائے تاکہ اسکے ذریعےچھٹ پن کی منگنی اور زبردستی کا نتیجہ ہر ایک کو معلوم ہوجائے، کہ ایسا ہوتا ہے، بلکہ اس سےبھی بدتر۔‘  </w:t>
      </w:r>
      <w:r w:rsidRPr="00C56AAD">
        <w:rPr>
          <w:rFonts w:ascii="Jameel Noori Nastaleeq" w:eastAsia="Times New Roman" w:hAnsi="Jameel Noori Nastaleeq" w:cs="Jameel Noori Nastaleeq" w:hint="cs"/>
          <w:b/>
          <w:bCs/>
          <w:color w:val="000000"/>
          <w:rtl/>
        </w:rPr>
        <w:t>(</w:t>
      </w:r>
      <w:r w:rsidRPr="00C56AAD">
        <w:rPr>
          <w:rFonts w:ascii="Jameel Noori Nastaleeq" w:eastAsia="Times New Roman" w:hAnsi="Jameel Noori Nastaleeq" w:cs="Jameel Noori Nastaleeq" w:hint="cs"/>
          <w:b/>
          <w:bCs/>
          <w:color w:val="000000"/>
          <w:rtl/>
          <w:lang w:bidi="fa-IR"/>
        </w:rPr>
        <w:t>۱۶)</w:t>
      </w:r>
      <w:r w:rsidRPr="00C56AAD">
        <w:rPr>
          <w:rFonts w:ascii="Jameel Noori Nastaleeq" w:eastAsia="Times New Roman" w:hAnsi="Jameel Noori Nastaleeq" w:cs="Jameel Noori Nastaleeq" w:hint="cs"/>
          <w:b/>
          <w:bCs/>
          <w:color w:val="000000"/>
          <w:rtl/>
        </w:rPr>
        <w:t> </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جو بات انتہائی اہم ہے وہ مصنفہ کا یہ عندیہ ہے کہ لڑکے بھی اس جبراور زبردستی کااسی طرح شکار ہیں جیسے لڑکیاں۔ صفیہ کا منگیتر، صفدر بھی یہ شادی نہیں کرنا چاہتا۔ اسے ٹی بی ہے، وہ جانتا ہے کہ وہ جلد ہی مر جائے گا، اور وہ شدت سے چاہتا ہے کہ اس کی عم زاد ایک نوعمر بیوہ بننے سے بچ جائے۔ ساری ناانصافی دونوں کے والدین کی جانب سے ہے، اور ان میں بھی یہ ان کے باپ ہیں جو اپنی ذمہ داریان نبھانے میں ناکام رہتے ہیں۔ صفیہ کے والد اصغر حسین، شروع میں حقوقِ نسواں کے چیمپئین نظر آتے ہیں۔  وہ صفیہ کو تعلیم دلاتے ہیں، اس کی بہت سی صلاحیتوں کو ابھارنے میں اس کی حوصلہ افزائی کرتے ہیں، ایک عیسائی خاتون کو اکثر اپنے گھر آتے رہنے کی اجازت دیتے ہیں اور صفیہ کو وہ چیزیں سیکھنے میں مدد کرتے ہیں جنھیں وہ خود نہیں سکھا سکتے۔ یہاں تک کہ ایک بڑا قدم اٹھاتے ہوئے صفیہ کو یہ اجازت دیتے ہیں کہ وہ تنہا جاکر پڑوسی کی بیمار بیٹی کی تیمارداری کرے ۔ ایک ایسے دور میں جب یہ توقع کی جاتی تھی کہ شادی کی عمر والی لڑکیاں اپنے گھر تک میں اجنبی عورتوں کے سامنے نہیں آئیں گی انکا یہ فعل انقلابی تھا۔ لیکن کہانی جیسے جیسے آگے بڑھتی ہے ہم دیکھتے ہیں کہ کوئی ایسا موقعہ آنے پر، جہاں انھیں سماج کے سامنے ’بے عزت‘ ہونے کا ذرا سا بھی خدشہ ہو، وہ ہمیشہ پیچھے ہٹ جاتے ہیں۔ یہی معاملہ ا ن کے بڑے بھائی اکبر حسین کا بھی ہے۔ دونوں ہی مرد، اپنی تعلیم، سماجی حیثیت، خوش حالی ، یہاں تک کہ نیک دلی کے باوجود، کسی حقیقی بحرانی صورتِ حال سے دوچار ہونے پرصحیح اقدام کرنے میں ناکام رہتے ہیں۔ بلا شبہ، یہ دونوں مائیں ہیں جو حالات کو تباہ کن راستے پر ڈالنے کی شروعات کرتی ہیں، لیکن وہ اپنے شوہروں کی مانند تعلیم یافتہ نہیں، اور نہ ہی وہ ہر فیصلے پر عمل کروانے کے اپنے شوہروں کے اختیار میں شرکت دار ہیں۔ یہ صرف دونوں والدوں کی ناکامی ہے جو اُن کی اولاد کی زندگی کی تباہی کا سبب بنتی ہے۔ سہروردی کا یہ تجزیہ بالکل درست ہے کہ ’[ناول کے ] سارے کمزور کرداروں کا یہی حال ہے۔ جو کچھ ناخوش کن سامنے آتا ہے، وہ اسے نظر انداز کرنے کی سعی کرتے ہیں، اور یہ سوچنے کا توقف بھی نہیں کرتے کہ حاضر کی بھدی صورت حال سے نکلنے میں وہ جس عجلت سے کام لےرہے ہیںاس سے مستقبل میں کس طرح کی پیچیدگیاں جنم لے سکتی ہیں۔‘  </w:t>
      </w:r>
      <w:r w:rsidRPr="00C56AAD">
        <w:rPr>
          <w:rFonts w:ascii="Jameel Noori Nastaleeq" w:eastAsia="Times New Roman" w:hAnsi="Jameel Noori Nastaleeq" w:cs="Jameel Noori Nastaleeq" w:hint="cs"/>
          <w:b/>
          <w:bCs/>
          <w:color w:val="000000"/>
          <w:rtl/>
        </w:rPr>
        <w:t>(</w:t>
      </w:r>
      <w:r w:rsidRPr="00C56AAD">
        <w:rPr>
          <w:rFonts w:ascii="Jameel Noori Nastaleeq" w:eastAsia="Times New Roman" w:hAnsi="Jameel Noori Nastaleeq" w:cs="Jameel Noori Nastaleeq" w:hint="cs"/>
          <w:b/>
          <w:bCs/>
          <w:color w:val="000000"/>
          <w:rtl/>
          <w:lang w:bidi="fa-IR"/>
        </w:rPr>
        <w:t>۱۷)</w:t>
      </w:r>
      <w:r w:rsidRPr="00C56AAD">
        <w:rPr>
          <w:rFonts w:ascii="Jameel Noori Nastaleeq" w:eastAsia="Times New Roman" w:hAnsi="Jameel Noori Nastaleeq" w:cs="Jameel Noori Nastaleeq" w:hint="cs"/>
          <w:color w:val="000000"/>
          <w:rtl/>
          <w:lang w:bidi="fa-IR"/>
        </w:rPr>
        <w:t>  </w:t>
      </w:r>
      <w:r w:rsidRPr="00C56AAD">
        <w:rPr>
          <w:rFonts w:ascii="Jameel Noori Nastaleeq" w:eastAsia="Times New Roman" w:hAnsi="Jameel Noori Nastaleeq" w:cs="Jameel Noori Nastaleeq" w:hint="cs"/>
          <w:color w:val="000000"/>
          <w:rtl/>
        </w:rPr>
        <w:t>کنبوں کے اسی نوعیت کے کم ہمت اور ضرر رساں مرد سربراہ محمدی بیگم کے تیسرے مطبوعہ ناول ’آج کل‘ میں بھی نظرآتے ہیں۔ بلا شبہ یہ کہا جاسکتا ہے کہ کنبوں کے ’پدر شاہوں‘ کے بارے میں محمدی بیگم کا نقطۂ نظر وہ نہیں تھا جو نذیر احمد کا تھا۔</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ابتدائی دور کی لکھنے والی خواتین کونظرانداز کرنے کی اردو اسکالروںکی عام عادت پر یہ ایک افسوناک تبصرہ ہے کہ سہروردی کی کتاب کی اشاعت کے بعد پچاس سال تک محمدی بیگم کے فکشن پر کوئی دوسری تحریرشائع نہیں ہوئی۔ خوش قسمتی سے عامر حسین کا مضمون (’خاموشی کو بولنے پر مجبور کرتے ہوئے: محمدی بیگم، مراۃ العروس اور اردو ناول‘) کہیں زیادہ مبسوط اور فکر انگیز ہے۔ </w:t>
      </w:r>
      <w:r w:rsidRPr="00C56AAD">
        <w:rPr>
          <w:rFonts w:ascii="Jameel Noori Nastaleeq" w:eastAsia="Times New Roman" w:hAnsi="Jameel Noori Nastaleeq" w:cs="Jameel Noori Nastaleeq" w:hint="cs"/>
          <w:b/>
          <w:bCs/>
          <w:color w:val="000000"/>
          <w:rtl/>
        </w:rPr>
        <w:t>(</w:t>
      </w:r>
      <w:r w:rsidRPr="00C56AAD">
        <w:rPr>
          <w:rFonts w:ascii="Jameel Noori Nastaleeq" w:eastAsia="Times New Roman" w:hAnsi="Jameel Noori Nastaleeq" w:cs="Jameel Noori Nastaleeq" w:hint="cs"/>
          <w:b/>
          <w:bCs/>
          <w:color w:val="000000"/>
          <w:rtl/>
          <w:lang w:bidi="fa-IR"/>
        </w:rPr>
        <w:t>۱۸)</w:t>
      </w:r>
      <w:r w:rsidRPr="00C56AAD">
        <w:rPr>
          <w:rFonts w:ascii="Jameel Noori Nastaleeq" w:eastAsia="Times New Roman" w:hAnsi="Jameel Noori Nastaleeq" w:cs="Jameel Noori Nastaleeq" w:hint="cs"/>
          <w:color w:val="000000"/>
          <w:rtl/>
          <w:lang w:bidi="fa-IR"/>
        </w:rPr>
        <w:t>  </w:t>
      </w:r>
      <w:r w:rsidRPr="00C56AAD">
        <w:rPr>
          <w:rFonts w:ascii="Jameel Noori Nastaleeq" w:eastAsia="Times New Roman" w:hAnsi="Jameel Noori Nastaleeq" w:cs="Jameel Noori Nastaleeq" w:hint="cs"/>
          <w:color w:val="000000"/>
          <w:rtl/>
        </w:rPr>
        <w:t>اس مضمون میںحسین نےاردو فکشن کی تاریخ میں نسائی ادب کے ارتقا میں محمدی بیگم کے مرکزی کردارکا مضبوط کیس، بہت قائل کرنے والے انداز میں پیش کیا ہے۔ سہروردی کے برعکس ، وہ محمدی بیگم کو نذیر احمد کے شروع کیے ہوئے پروجیکٹ کے تسلسل کے طور پر بہت کم، اور ایک ایسی خود مختار ہستی کے طور پر زیادہ دیکھتے ہیںجو اپنے آزاد تصورات رکھتی تھی کہ خواتین کے مسائل کیا ہیں اور انھیں کس طرح حل کرنا چاہیے۔ ’صفیہ بیگم‘  پر تبصرہ کرتے ہوئے حسین لکھتے ہیں، ’[محمدی بیگم کے]  پہلے ناول میںان پرعامل جن اثرات کا ہمیں احساس ہوتا ہے وہ ان کے اپنے غیر روایتی لیکن مذہبی طور پر تسلیم شدہ حالات کے زائیدہ محسوس ہوتے ہیں۔ یہ ایک ایسی پردہ دار خاتون کے مشاہدات ہیں جو بطور صحافی اپنے کام کے دوران بے شمار آوازوں کے رابطے میں آئی تھیں، اور جو اپنے شوہر کے بازتعمیری صحائفی اور سماجی پروجیکٹ سے خوب مانوس تھیں۔‘ </w:t>
      </w:r>
      <w:r w:rsidRPr="00C56AAD">
        <w:rPr>
          <w:rFonts w:ascii="Jameel Noori Nastaleeq" w:eastAsia="Times New Roman" w:hAnsi="Jameel Noori Nastaleeq" w:cs="Jameel Noori Nastaleeq" w:hint="cs"/>
          <w:b/>
          <w:bCs/>
          <w:color w:val="000000"/>
          <w:rtl/>
        </w:rPr>
        <w:t>(</w:t>
      </w:r>
      <w:r w:rsidRPr="00C56AAD">
        <w:rPr>
          <w:rFonts w:ascii="Jameel Noori Nastaleeq" w:eastAsia="Times New Roman" w:hAnsi="Jameel Noori Nastaleeq" w:cs="Jameel Noori Nastaleeq" w:hint="cs"/>
          <w:b/>
          <w:bCs/>
          <w:color w:val="000000"/>
          <w:rtl/>
          <w:lang w:bidi="fa-IR"/>
        </w:rPr>
        <w:t>۱۹</w:t>
      </w:r>
      <w:r w:rsidRPr="00C56AAD">
        <w:rPr>
          <w:rFonts w:ascii="Jameel Noori Nastaleeq" w:eastAsia="Times New Roman" w:hAnsi="Jameel Noori Nastaleeq" w:cs="Jameel Noori Nastaleeq" w:hint="cs"/>
          <w:b/>
          <w:bCs/>
          <w:color w:val="000000"/>
          <w:rtl/>
        </w:rPr>
        <w:t>)</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جہاں تک کتاب کی ہیروئن کی موت کا سوال ہے، حسین نے اپنامدلل تجزیہ باریک بینی سے پیش کیا ہے جو اس کا مستحق ہے کہ اسے یہاں مکمل پیش کیا جائے</w:t>
      </w:r>
      <w:r w:rsidRPr="00C56AAD">
        <w:rPr>
          <w:rFonts w:ascii="Jameel Noori Nastaleeq" w:eastAsia="Times New Roman" w:hAnsi="Jameel Noori Nastaleeq" w:cs="Jameel Noori Nastaleeq" w:hint="cs"/>
          <w:color w:val="000000"/>
        </w:rPr>
        <w:t>:</w:t>
      </w:r>
    </w:p>
    <w:p w:rsidR="00C56AAD" w:rsidRPr="00C56AAD" w:rsidRDefault="00C56AAD" w:rsidP="00C56AAD">
      <w:pPr>
        <w:bidi/>
        <w:spacing w:after="200"/>
        <w:ind w:left="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 xml:space="preserve">رات بھر جاگ کر صفیہ اپنی زندگی کی کہانی لکھتی ہے تاکہ اس کی بہنیں سبق لیں، پھر وہ آخری بارنماز پڑھتی ہے،دعا سے فارغ ہوتی ہے، اور مر جاتی ہے۔ یہاں غیر حقیقت پسندی اور جدت باہم مل جاتے ہیں۔ محمدی بیگم ،جو ایک باعمل مسلمان ہیں، اپنی ہیروئن سے خودکشی کروانے سے ڈرتی ہیں، جیسا کہ سہروردی نے درست نشان دہی کی ہے۔ اگرچہ یونانی المیوں کی مانند ، تماشہ بینوں کا ایک گروہ بیک آواز یہ کہتا  دکھائی دیتاہے کہ صفیہ نے زہر کھایا ہوگا۔ لیکن قاری جس نے موت کے وقت صفیہ </w:t>
      </w:r>
      <w:r w:rsidRPr="00C56AAD">
        <w:rPr>
          <w:rFonts w:ascii="Jameel Noori Nastaleeq" w:eastAsia="Times New Roman" w:hAnsi="Jameel Noori Nastaleeq" w:cs="Jameel Noori Nastaleeq" w:hint="cs"/>
          <w:color w:val="000000"/>
          <w:rtl/>
        </w:rPr>
        <w:lastRenderedPageBreak/>
        <w:t>کو دیکھا ہے، اپنے نتائج اخذ کرنے کو آزاد ہے۔ ان میں ایک نتیجہ یہ بھی ہے کہ صفیہ نے ہارٹ اٹیک جیسے کسی قدرتی سبب سے زندگی کے بھاری بوجھ سے آزادی پائی (اس کی اپنی خواہش کے مطابق، یا پھر زیادہ مناسب یہ کہ اس کی دعاؤں کے نتیجے میںکسی الوہی طاقت نے اسے موت دی)۔ دل شکستگی کا استعارہ ظاہر ہے کہ روایتی قصوں سے مستعار لیا گیا ہے۔ دوسری جانب،صفیہ کے اپنے تحریر کردہ الفاظ کے ساتھ ہی ’غائب ‘راوی کا روایتی بیانیہ ٹوٹ جاتا ہے ، اور اردو فکشن میں پہلی بارایک عورت کی آوازگونج کر اپنی موجودگی کا احساس دلاتی ہے۔  اس پر مستزاد یہ کہ صفیہ کا آخری بیان ’تہذیبِ نسواں‘ کی ایڈیٹر، یعنی خود محمدی بیگم سے مخاطب کرکے لکھا گیا ہے، جس سے یہ تاثر ملتا ہے کہ صفیہ کی کہانی ایک حقیقت ہے جو مصنفہ نے دوبارہ بیان کردی ہے، بس صفیہ کے  اظہارکردہ اعتماد کے احترام میں اس میں ذرا سی تبدیلی کر دی ہے۔ چنانچہ محض اشارۃً بتا دیا گیا ہے کہ صفیہ کی موت قدرتی موت نہیں رہی ہوگی۔ </w:t>
      </w:r>
      <w:r w:rsidRPr="00C56AAD">
        <w:rPr>
          <w:rFonts w:ascii="Jameel Noori Nastaleeq" w:eastAsia="Times New Roman" w:hAnsi="Jameel Noori Nastaleeq" w:cs="Jameel Noori Nastaleeq" w:hint="cs"/>
          <w:b/>
          <w:bCs/>
          <w:color w:val="000000"/>
          <w:rtl/>
        </w:rPr>
        <w:t>(</w:t>
      </w:r>
      <w:r w:rsidRPr="00C56AAD">
        <w:rPr>
          <w:rFonts w:ascii="Jameel Noori Nastaleeq" w:eastAsia="Times New Roman" w:hAnsi="Jameel Noori Nastaleeq" w:cs="Jameel Noori Nastaleeq" w:hint="cs"/>
          <w:b/>
          <w:bCs/>
          <w:color w:val="000000"/>
          <w:rtl/>
          <w:lang w:bidi="fa-IR"/>
        </w:rPr>
        <w:t>۲۰)</w:t>
      </w:r>
      <w:r w:rsidRPr="00C56AAD">
        <w:rPr>
          <w:rFonts w:ascii="Jameel Noori Nastaleeq" w:eastAsia="Times New Roman" w:hAnsi="Jameel Noori Nastaleeq" w:cs="Jameel Noori Nastaleeq" w:hint="cs"/>
          <w:b/>
          <w:bCs/>
          <w:color w:val="000000"/>
          <w:rtl/>
        </w:rPr>
        <w:t> </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اسی’ وصیت نامہ‘ میں محمدی بیگم نے ایک اور مسئلہ کا ذکر کھُل کر کیا ہےجو یقیناً انکے زمانے میںتعلیم یافتہ اور راسخ العقیدہ عورتوں کے لئے ایک اہم سوال رہا ہوگا</w:t>
      </w:r>
      <w:r w:rsidRPr="00C56AAD">
        <w:rPr>
          <w:rFonts w:ascii="Jameel Noori Nastaleeq" w:eastAsia="Times New Roman" w:hAnsi="Jameel Noori Nastaleeq" w:cs="Jameel Noori Nastaleeq" w:hint="cs"/>
          <w:color w:val="000000"/>
        </w:rPr>
        <w:t>: </w:t>
      </w:r>
    </w:p>
    <w:p w:rsidR="00C56AAD" w:rsidRPr="00C56AAD" w:rsidRDefault="00C56AAD" w:rsidP="00C56AAD">
      <w:pPr>
        <w:bidi/>
        <w:spacing w:after="200"/>
        <w:ind w:left="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یہ میرے دل کی کمزوری ہے اور اپنی بری بھلی تعلیم کا نتیجہ ہےکہ میں اس وقت اپنی جان سے ہاتھ دھوئے بیٹھی ہوں۔ کاش میں سخت دل محض جاہل ان پڑھ لڑکی ہوتی۔ میں نے علم حاصل نہ کیا ہوتا۔ خدا اور رسول کے احکام نہ پڑھے ہوتے۔ کیونکہ اگرمجھے علم نہ ہوتاتو مجھے یہ خوف بھی پیدا نہ ہوتا کہ ناموافق شوہرکے حقوق خدمت نہ ادا ہونے سے میں گنہگار ہونگی، یا اس برائےنام شادی کا بعد میں جو انجام ہوگا اسے میں کس طرح کاٹونگی۔ اگر میں جاہل مطلق ہوتی تو مجھے اونچ نیچ کا کچھ خیال نہ ہوتا، اور اس واقعہ کے پیش آنے سے ذرا ملال نہ ہوتا۔ یا اگر ہوتا تو صرف اس قدر کہ میری آرزوئیں مر جاتیں، نہ کہ میں خود ہی مرجاتی۔ </w:t>
      </w:r>
      <w:r w:rsidRPr="00C56AAD">
        <w:rPr>
          <w:rFonts w:ascii="Jameel Noori Nastaleeq" w:eastAsia="Times New Roman" w:hAnsi="Jameel Noori Nastaleeq" w:cs="Jameel Noori Nastaleeq" w:hint="cs"/>
          <w:b/>
          <w:bCs/>
          <w:color w:val="000000"/>
          <w:rtl/>
        </w:rPr>
        <w:t>(</w:t>
      </w:r>
      <w:r w:rsidRPr="00C56AAD">
        <w:rPr>
          <w:rFonts w:ascii="Jameel Noori Nastaleeq" w:eastAsia="Times New Roman" w:hAnsi="Jameel Noori Nastaleeq" w:cs="Jameel Noori Nastaleeq" w:hint="cs"/>
          <w:b/>
          <w:bCs/>
          <w:color w:val="000000"/>
          <w:rtl/>
          <w:lang w:bidi="fa-IR"/>
        </w:rPr>
        <w:t>۲۱)</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Pr>
        <w:t> </w:t>
      </w:r>
      <w:r w:rsidRPr="00C56AAD">
        <w:rPr>
          <w:rFonts w:ascii="Jameel Noori Nastaleeq" w:eastAsia="Times New Roman" w:hAnsi="Jameel Noori Nastaleeq" w:cs="Jameel Noori Nastaleeq" w:hint="cs"/>
          <w:color w:val="000000"/>
          <w:rtl/>
        </w:rPr>
        <w:t>کون کہہ سکتا ہے کہ یہ مسئلہ آج بھی توجہ طلب نہیں ہے؟</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سہروردی سے ایک بڑا سہو یہ ہوا کہ انھوں نے ’شریف بیٹی ‘کومحمدی بیگم کا پہلا ناول سمجھا ، غالباً اس لئے کہ انہیں پہلا ایڈیشن مل گیا تھا۔ چنانچہ انھوں نے بڑی آسانی سے اسے اردوناول کے بنیاد گزار، اصلاح پسند نذیر احمد کے سروکار وں اورتکنیک کا تسلسل مان لیا، خصوصاً لڑکیوں کے لیے مؤخرالذکر کے دو ناول ’مراۃالعروس‘اور ’بنات النعش‘ کا۔اس پر مستزاد یہ کہ انھوں نے ناول کا ذیلی عنوان، ’ایک غریب لڑکی کی کہانی‘، یکسر نظراندازکردیا۔بعد کی اشاعتوں میں شامل اپنے دیباچے میں ممتاز علی قاری کومطلع کرتے ہیں کہ یہ ناول مصنفہ کی علالت کے آخری ایام میں لکھا گیا تھا، اور ان کی موت سے چند مہینے پہلے ہی شائع ہو ا تھا۔اس کے بعد وہ یہ اضافہ کرتے ہیں:’آ ج کل کے مصنف لڑکیوں کے لیے جتنی بھی کتابیں لکھ رہے ہیں وہ عموماً سب امیرانہ شاندار زندگی کے قصے ہوتے ہیں۔ مگر ان قصوں کی اتنی ضرورت نہیں ہے جتنی غریبانہ زندگی کے قصوں کی ہے۔ امیر گھروں کے قصے پڑھ کر غریب لڑکیوں کو اپنی زندگی بری معلوم ہونے لگتی ہے، اور تعلیم سے خوشی حاصل ہونے کی بجائےانکے دلوں کی ایسی کیفیت ہوجاتی ہے کہ وہ ہمیشہ اپنی حالت دیکھ کر مغموم رہتی ہیں۔ ‘ </w:t>
      </w:r>
      <w:r w:rsidRPr="00C56AAD">
        <w:rPr>
          <w:rFonts w:ascii="Jameel Noori Nastaleeq" w:eastAsia="Times New Roman" w:hAnsi="Jameel Noori Nastaleeq" w:cs="Jameel Noori Nastaleeq" w:hint="cs"/>
          <w:b/>
          <w:bCs/>
          <w:color w:val="000000"/>
          <w:rtl/>
        </w:rPr>
        <w:t>(</w:t>
      </w:r>
      <w:r w:rsidRPr="00C56AAD">
        <w:rPr>
          <w:rFonts w:ascii="Jameel Noori Nastaleeq" w:eastAsia="Times New Roman" w:hAnsi="Jameel Noori Nastaleeq" w:cs="Jameel Noori Nastaleeq" w:hint="cs"/>
          <w:b/>
          <w:bCs/>
          <w:color w:val="000000"/>
          <w:rtl/>
          <w:lang w:bidi="fa-IR"/>
        </w:rPr>
        <w:t>۲۲)</w:t>
      </w:r>
      <w:r w:rsidRPr="00C56AAD">
        <w:rPr>
          <w:rFonts w:ascii="Jameel Noori Nastaleeq" w:eastAsia="Times New Roman" w:hAnsi="Jameel Noori Nastaleeq" w:cs="Jameel Noori Nastaleeq" w:hint="cs"/>
          <w:b/>
          <w:bCs/>
          <w:color w:val="000000"/>
        </w:rPr>
        <w:t> </w:t>
      </w:r>
      <w:r w:rsidRPr="00C56AAD">
        <w:rPr>
          <w:rFonts w:ascii="Jameel Noori Nastaleeq" w:eastAsia="Times New Roman" w:hAnsi="Jameel Noori Nastaleeq" w:cs="Jameel Noori Nastaleeq" w:hint="cs"/>
          <w:color w:val="000000"/>
        </w:rPr>
        <w:t> </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یہ دیکھ کر افسوس ہوتا ہے کہ سہروردی ، اپنی تمام نیک نیتی کے باوجود ، محمدی بیگم کے کام کی کامل تفہیم و تحسین میں ناکام رہیں۔ قصے کے کرداروں کے متعلق وہ لکھتی ہیں:’ان کی بات چیت اور تہذیب و اخلاق میں دہلی کے باشندوں والی نفاست نہیں، بلکہ وہ علاقائی یا مفصلاتی لوگوں جیسے ہیں۔‘  یا پھر: ’تاثر یہ ملتا ہے کہ [ہیروئن کے] والدین بہت معمولی لوگ تھے، جنھیں زندگی بسر کرنے میں عام سی کشمکش کا سامنا کرنا پڑا تھا۔‘ البتہ وہ یہ تسلیم کرتی ہیں کہ ’ اس کے باوجودان لوگوں کی زندگی کی غم انگیزی اور سادگی بڑی خوبی سے پیش کی گئی ہے۔ ایک نئے اور کشادہ گھر میں منتقل ہونے پر ان لوگوںکی خوشی کا بیان بڑا حقیقی اور موثر ہے۔ ‘ </w:t>
      </w:r>
      <w:r w:rsidRPr="00C56AAD">
        <w:rPr>
          <w:rFonts w:ascii="Jameel Noori Nastaleeq" w:eastAsia="Times New Roman" w:hAnsi="Jameel Noori Nastaleeq" w:cs="Jameel Noori Nastaleeq" w:hint="cs"/>
          <w:b/>
          <w:bCs/>
          <w:color w:val="000000"/>
          <w:rtl/>
        </w:rPr>
        <w:t>(</w:t>
      </w:r>
      <w:r w:rsidRPr="00C56AAD">
        <w:rPr>
          <w:rFonts w:ascii="Jameel Noori Nastaleeq" w:eastAsia="Times New Roman" w:hAnsi="Jameel Noori Nastaleeq" w:cs="Jameel Noori Nastaleeq" w:hint="cs"/>
          <w:b/>
          <w:bCs/>
          <w:color w:val="000000"/>
          <w:rtl/>
          <w:lang w:bidi="fa-IR"/>
        </w:rPr>
        <w:t>۲۳)</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عامرحسین نےاس کتاب کا مطالعہ زیادہ گہری فہم اور ہمدردی سے کیا ہے۔ وہ بھی ان مدرسوں میں مماثلت کی طرف توجہ دیتے ہیں جو ’شریف بیٹی‘  اور ’بنات النعش‘ کی مرکزی کردار اپنے اپنے گھروں میں چلا تی ہیں، لیکن سہروردی کے برعکس ، وہ محمدی بیگم کی کتاب میں مجرّد ’کام یا محنت‘ کے تصور کو نمایاں اہمیت  دیتے ہیں۔ حسین لکھتے ہیں، ’ہمیں اس پر دھیان دینا چاہیے کہ [شریفہ کو] اسکی کوششوں میں مزدور طبقے کی ایک بوڑھی عورت مدد دیتی ہے، جو پردہ کی دیواروں میںمقید نہیں، اورجو ہوشیاری سے شریفہ کی توجہ اسکے نچلے متوسط طبقے کی ترجیحات کی جانب سے موڑ دیتی ہے اور اسےخود کوئی کام شروع کرنے کی ترغیب دیتی ہے۔۔۔ کفایت شعار شریفہ کے لیے یہ پیسے کی کشش، اورغالباًاس پیسہ کی مددسے اپنے بھائیوں کو تعلیم دلانے کا امکان وہ باتیں ہیں جو اسے اردو فکشن کی اولین تعلیم یافتہ اورمجرّد ، نیز پوری طرح خود کفیل کام کاجی عورت بناتی ہیں۔‘  </w:t>
      </w:r>
      <w:r w:rsidRPr="00C56AAD">
        <w:rPr>
          <w:rFonts w:ascii="Jameel Noori Nastaleeq" w:eastAsia="Times New Roman" w:hAnsi="Jameel Noori Nastaleeq" w:cs="Jameel Noori Nastaleeq" w:hint="cs"/>
          <w:b/>
          <w:bCs/>
          <w:color w:val="000000"/>
          <w:rtl/>
        </w:rPr>
        <w:t>(</w:t>
      </w:r>
      <w:r w:rsidRPr="00C56AAD">
        <w:rPr>
          <w:rFonts w:ascii="Jameel Noori Nastaleeq" w:eastAsia="Times New Roman" w:hAnsi="Jameel Noori Nastaleeq" w:cs="Jameel Noori Nastaleeq" w:hint="cs"/>
          <w:b/>
          <w:bCs/>
          <w:color w:val="000000"/>
          <w:rtl/>
          <w:lang w:bidi="fa-IR"/>
        </w:rPr>
        <w:t>۲۴)</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محمدی بیگم کا تیسرا مطبوعہ ناول ’آج کل‘ واضح طور پر ’شریف بیٹی‘ سے پہلے لکھا گیا تھا۔  </w:t>
      </w:r>
      <w:r w:rsidRPr="00C56AAD">
        <w:rPr>
          <w:rFonts w:ascii="Jameel Noori Nastaleeq" w:eastAsia="Times New Roman" w:hAnsi="Jameel Noori Nastaleeq" w:cs="Jameel Noori Nastaleeq" w:hint="cs"/>
          <w:b/>
          <w:bCs/>
          <w:color w:val="000000"/>
          <w:rtl/>
        </w:rPr>
        <w:t>(</w:t>
      </w:r>
      <w:r w:rsidRPr="00C56AAD">
        <w:rPr>
          <w:rFonts w:ascii="Jameel Noori Nastaleeq" w:eastAsia="Times New Roman" w:hAnsi="Jameel Noori Nastaleeq" w:cs="Jameel Noori Nastaleeq" w:hint="cs"/>
          <w:b/>
          <w:bCs/>
          <w:color w:val="000000"/>
          <w:rtl/>
          <w:lang w:bidi="fa-IR"/>
        </w:rPr>
        <w:t>۲۵) </w:t>
      </w:r>
      <w:r w:rsidRPr="00C56AAD">
        <w:rPr>
          <w:rFonts w:ascii="Jameel Noori Nastaleeq" w:eastAsia="Times New Roman" w:hAnsi="Jameel Noori Nastaleeq" w:cs="Jameel Noori Nastaleeq" w:hint="cs"/>
          <w:color w:val="000000"/>
          <w:rtl/>
          <w:lang w:bidi="fa-IR"/>
        </w:rPr>
        <w:t> </w:t>
      </w:r>
      <w:r w:rsidRPr="00C56AAD">
        <w:rPr>
          <w:rFonts w:ascii="Jameel Noori Nastaleeq" w:eastAsia="Times New Roman" w:hAnsi="Jameel Noori Nastaleeq" w:cs="Jameel Noori Nastaleeq" w:hint="cs"/>
          <w:color w:val="000000"/>
          <w:rtl/>
        </w:rPr>
        <w:t xml:space="preserve">پورا ناول کسی عورت نے واحد متکلم میں بیان کیا ہے۔مرکزی کردار، جسے اس کے والد نے ’فہمیدہ‘ عرفیت دی ہے، اس ناول میں بھی ایک شریف گھرانے کی لڑکی ہے، جو حسن اور تعلیم سے مزین ہے،جواپنے والدین کا لاڈ پاتی ہے،اور کم از کم ابتدا میں اپنے شوہر کا پیار بھی۔لیکن اس میں ایک بڑی خامی ہے: وہ ہر آج کے ضروری کام کو کل پر چھوڑدیتی ہے ۔ بسترِ مرگ سے فہمیدہ دوسری عورتوں کے استفادے کے لیے جو روداد  بیان کرتی ہے وہ اسی ایک بری عادت کے المناک نتائج کا ایک سلسلہ ہے جس کا خاتمہ اسکے بیٹے کی ایک المناک حادثے میں موت اور اس کے برگشتہ اور ناراض شوہر کی تادیبی کارروائی پر ہوتا ہے۔ یہ بات  خیال انگیزہے کہ جہاں ’صفیہ بیگم‘ میں یہ محض ظاہر کیا گیا تھا کہ اس کی مرکزی کردار مرنے سے پہلے اپنی داستان حیات لکھ کر چھوڑ گئی ، </w:t>
      </w:r>
      <w:r w:rsidRPr="00C56AAD">
        <w:rPr>
          <w:rFonts w:ascii="Jameel Noori Nastaleeq" w:eastAsia="Times New Roman" w:hAnsi="Jameel Noori Nastaleeq" w:cs="Jameel Noori Nastaleeq" w:hint="cs"/>
          <w:color w:val="000000"/>
          <w:rtl/>
        </w:rPr>
        <w:lastRenderedPageBreak/>
        <w:t>’آج کل‘ میں وہی صورتِ حال واضح طور ناول میں پیش کی گئی ہے۔دونوں بیانیے بستر مرگ سے ہی پیش کیے گئے ہیں۔ کیا اس لیے کہ محمدی بیگم ان کرداروں کی ’تکمیل شدہ ‘  زندگیاں پیش کرنا چاہتی تھیںتاکہ ان کےالمیوں کی عبرت انگیزی شدید تر ہوجائے ؟  یعنی ’اے لڑکیو، بدل جاؤ، ورنہ یہ تمھارے ساتھ بھی پیش آ سکتا ہے</w:t>
      </w:r>
      <w:r w:rsidRPr="00C56AAD">
        <w:rPr>
          <w:rFonts w:ascii="Jameel Noori Nastaleeq" w:eastAsia="Times New Roman" w:hAnsi="Jameel Noori Nastaleeq" w:cs="Jameel Noori Nastaleeq" w:hint="cs"/>
          <w:color w:val="000000"/>
        </w:rPr>
        <w:t>!‘</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عامرحسین بجاطور پر ’آج کل‘ کو محمدی بیگم کا ’سب سے زیادہ استقامت سے لکھا ہوا، جامع اور یاسیت سے معمور ‘ ناول مانتے ہیں۔ وہ اس میں مزاحمت کی نہیں تو کم از کم احتجاج کی آوازبھی سنتے ہیں۔ ’فہمیدہ کو اس کی خطا ؤںسے کہیں زیادہ سزا ملی ہے،‘ حسین اسکی وکالت میں لکھتے ہیں ، ’’اس کا تساہل، جو اس کے بے معنی، ادھورے وجود کی علامت ہے، بمشکل ہی اس قدر مکمل اور شدیدسزا کا مستحق قرار دیا جا سکتا ہے؛ اس کے شوہر نے بھی اس کے تنزل میں ایک کردار ادا کیا ہے۔ لیکن اس تنبیہی قصے میں دوسرے ، کہیں زیادہ گہرے اسباب بھی مضمر ہیں۔ ہم فہمیدہ کی ’’کاہلی‘‘ اور اس کے باپ اور شوہر سے صادر اس کی نازبرداریوں کو نظر انداز نہیں کر سکتے۔ [یہ دونوں مرد] بیک وقت فہمیدہ کی غیر معمولی دانشمندی کے معترف بھی ہیں اور اسے ایک بااختیار طریقے سے جینے کا حق دینے میں ناکام بھی ۔‘ </w:t>
      </w:r>
      <w:r w:rsidRPr="00C56AAD">
        <w:rPr>
          <w:rFonts w:ascii="Jameel Noori Nastaleeq" w:eastAsia="Times New Roman" w:hAnsi="Jameel Noori Nastaleeq" w:cs="Jameel Noori Nastaleeq" w:hint="cs"/>
          <w:b/>
          <w:bCs/>
          <w:color w:val="000000"/>
          <w:rtl/>
        </w:rPr>
        <w:t>(</w:t>
      </w:r>
      <w:r w:rsidRPr="00C56AAD">
        <w:rPr>
          <w:rFonts w:ascii="Jameel Noori Nastaleeq" w:eastAsia="Times New Roman" w:hAnsi="Jameel Noori Nastaleeq" w:cs="Jameel Noori Nastaleeq" w:hint="cs"/>
          <w:b/>
          <w:bCs/>
          <w:color w:val="000000"/>
          <w:rtl/>
          <w:lang w:bidi="fa-IR"/>
        </w:rPr>
        <w:t>۲۶)  </w:t>
      </w:r>
      <w:r w:rsidRPr="00C56AAD">
        <w:rPr>
          <w:rFonts w:ascii="Jameel Noori Nastaleeq" w:eastAsia="Times New Roman" w:hAnsi="Jameel Noori Nastaleeq" w:cs="Jameel Noori Nastaleeq" w:hint="cs"/>
          <w:color w:val="000000"/>
          <w:rtl/>
          <w:lang w:bidi="fa-IR"/>
        </w:rPr>
        <w:t> </w:t>
      </w:r>
      <w:r w:rsidRPr="00C56AAD">
        <w:rPr>
          <w:rFonts w:ascii="Jameel Noori Nastaleeq" w:eastAsia="Times New Roman" w:hAnsi="Jameel Noori Nastaleeq" w:cs="Jameel Noori Nastaleeq" w:hint="cs"/>
          <w:color w:val="000000"/>
          <w:rtl/>
        </w:rPr>
        <w:t>بلا شبہ فہمیدہ کو جو سزا ملتی ہے وہ خوف ناک ہے۔ یہ بھی صاف ہے کہ اس کے شوہرنے،شادی کے ابتدائی برسوں میں، اپنی لذت کوشی کے لیے اس کی کاہلی کو بڑھاوا دیاتھا ۔ لیکن یہ بھی سچ ہے کہ فہمیدہ کا ٹال مٹول کا مسئلہ بڑا سنگین ہے۔یہ اس کی ذاتی خامی ہونے کے ساتھ ساتھ مساوی طور پر اس کی زندگی میں شریک دو مردوں کے ’خود غرضانہ‘  لاڈ پیار کا بھی نتیجہ ہے۔ناول میں ایک موڑ پر فہمیدہ اس بات پر افسوس ظاہر کرتی ہے کہ جب اس کی شادی ہوئی تو اس کے شوہر کے والدین فوت ہو چکے تھے، بصورتِ دیگر اس کی ساس اس کی اس بری عادت کا علاج کر سکتی تھیںاور وہ اس عادت کا خمیازہ بھگتنے سے بچ سکتی تھی۔</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محمدی بیگم پر لکھنے والے سبھی ناقدین نے محمدی بیگم کے ’چندن ہار‘ کو نظرانداز کیا ہے، جو بالغ لڑکیوں کے لیے لکھا گیا ایک مختصر قصہ ہے۔انھوں نے اسےایک مغرب سے ماخوذ قصے سے زیادہ اہمیت نہیں دی ہے۔ لیکن جس مہارت سے محمدی بیگم نے یہ قصّہ لکھا ہے، اور اصل کہانی میں جو اہم تبدیلیاں کی ہیں، وہ اس تحریر کو ہماری توجہ کی کچھ نہ کچھ مستحق بناتی ہیں۔  </w:t>
      </w:r>
      <w:r w:rsidRPr="00C56AAD">
        <w:rPr>
          <w:rFonts w:ascii="Jameel Noori Nastaleeq" w:eastAsia="Times New Roman" w:hAnsi="Jameel Noori Nastaleeq" w:cs="Jameel Noori Nastaleeq" w:hint="cs"/>
          <w:b/>
          <w:bCs/>
          <w:color w:val="000000"/>
          <w:rtl/>
        </w:rPr>
        <w:t>(</w:t>
      </w:r>
      <w:r w:rsidRPr="00C56AAD">
        <w:rPr>
          <w:rFonts w:ascii="Jameel Noori Nastaleeq" w:eastAsia="Times New Roman" w:hAnsi="Jameel Noori Nastaleeq" w:cs="Jameel Noori Nastaleeq" w:hint="cs"/>
          <w:b/>
          <w:bCs/>
          <w:color w:val="000000"/>
          <w:rtl/>
          <w:lang w:bidi="fa-IR"/>
        </w:rPr>
        <w:t>۲۷)</w:t>
      </w:r>
      <w:r w:rsidRPr="00C56AAD">
        <w:rPr>
          <w:rFonts w:ascii="Jameel Noori Nastaleeq" w:eastAsia="Times New Roman" w:hAnsi="Jameel Noori Nastaleeq" w:cs="Jameel Noori Nastaleeq" w:hint="cs"/>
          <w:b/>
          <w:bCs/>
          <w:color w:val="000000"/>
          <w:rtl/>
        </w:rPr>
        <w:t> </w:t>
      </w:r>
      <w:r w:rsidRPr="00C56AAD">
        <w:rPr>
          <w:rFonts w:ascii="Jameel Noori Nastaleeq" w:eastAsia="Times New Roman" w:hAnsi="Jameel Noori Nastaleeq" w:cs="Jameel Noori Nastaleeq" w:hint="cs"/>
          <w:color w:val="000000"/>
          <w:rtl/>
        </w:rPr>
        <w:t> </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موپاساں کی اصل کہانی ایک نوجوان عورت ، ماتیلد کے بارے میں ہے، جو یہ محسوس کرتی ہے کہ ا سکی پیدائش کے وقت سے ہی قسمت نے اس کے ساتھ کچھ بھی اچھا نہیں کیا ہے، اور شادی کے بعد بھی وہ تنگ حالی کا شکار رہی ہے۔   نتیجتاً، وہ ان تمام چیزوں کی تمنا کرتی ہے جو امیروں کے پاس ہوتی ہیں، اور اسےان چیزوں میں کوئی خوبی نظر نہیں آتی جو اسے حاصل ہیں: ایک چاہنے والا شوہر،ایک اچھا سا مناسب گھر، اور معتدل ہی سہی لیکن محفوظ گزران۔ اسی لیے جب اس کا شوہر ،ایم  لوازیل، اچانک اس کو بال رقص کے لیے منسٹری کا دعوت نامہ دے کر شادکام کرنا چاہتا ہے جہاں وہ کلرک کے طور پر کام کرتا ہے، تو ماتیلد قطعی خوش نہیں ہوتی۔ وہ فوراً اعلان کردیتی ہے، ’میرے پاس پہننے کے لیے کچھ بھی نہیں۔‘  یہ مسئلہ اسطرح حل ہوتا ہے کہ لوازیل خوداپنے کسی خواب کو پورا کرنے کے لیے پس انداز کی گئی رقم اس کے حوالے کر دیتا ہے۔ پر اب ایک نئی دقّت اٹھ کھڑی ہوتی ہے:  نئےخریدے لباس کے ساتھ پہننے کے لیے ماتیلد کے پاس کوئی زیور نہیں ۔چنانچہ لوازیل کی تجویز پر وہ اپنی ایک امیر سہیلی مادام فوریستئے ،  جن سے میل جول اس نے رشک کے سبب ترک کر رکھا تھا، سے ان کا شاندار نیکلس مستعار لیتی ہے۔ اسطرح نئے گاؤن اور شاندار نیکلس سے سجی سنوری ماتیلد رقص کی محفل  میں شریک ہوتی ہے اور خوب محظوظ ہوتی ہے۔ لیکن رات گئےگھر لوٹنے پر اسے پتا چلتا ہے کہ ہار کہیں گر گیا ہے۔ اس کی تلاش میں ہر طرح ناکام ہونے کے بعد میاں بیوی مادام فوریستئے کو کچھ بتائے بغیر ویسا ہی ایک ہار خرید کر لوٹا دیتے ہیں۔ اس طرح ماتیلداپنی عزت تو بچا لیتی ہے، لیکن متبادل ہار کے لیے جو قیمت اس نے ادا کی تھی، یعنی چھتیس ہزار فرانک، اسے چکانے کےلئے اسےدس سال تک کڑی مشقت کے ساتھ ساتھ تمام احباب اور جلسوں وغیرہ سے کنارہ کشی بھی کرنی پڑتی ہے۔ پھر ایک دن جب وہ شانز یلیزے سے گزرتی ہے تو مادام فوریستئےسے سامنا ہو جاتا ہے، جو یہ دیکھ کر حیران و پریشان رہ جاتی ہے کہ بوسیدہ لباس میں یہ بدحال عورت کوئی اور نہیںاس کی سابقہ سہیلی ہے۔ تب ماتیلد اسے بتاتی ہےکہ کس طرح اس نے اور اس کے شوہر نے مشقت اٹھائی اور مصیبتیں جھیلیںلیکن اپنے نام کو بٹہ نہ لگنے دیا، اور نہ صرف مادام کے گمشدہ ہار کا متبادل فراہم کیا، مادام کو انکے نقصان کی خبر بھی نہ ہونے دی۔ کہانی کی اختتامی سطور میںجب ماتیلد ایک فاتحانہ انداز میں مسکراتی ہے تومادام فوریستئے بے انتہا متاثر ہوکر اس کےدونوں ہاتھ اپنے ہاتھوں میں لیکر کہانی کا آخری جملہ ادا کرتی ہیں: ’لیکن میری پیاری ماتیلد،  میرا ہار تو ملمع کا تھا۔ اس کی قیمت زیادہ سے زیادہ پانچ سو فرانک رہی ہوگی</w:t>
      </w:r>
      <w:r w:rsidRPr="00C56AAD">
        <w:rPr>
          <w:rFonts w:ascii="Jameel Noori Nastaleeq" w:eastAsia="Times New Roman" w:hAnsi="Jameel Noori Nastaleeq" w:cs="Jameel Noori Nastaleeq" w:hint="cs"/>
          <w:color w:val="000000"/>
        </w:rPr>
        <w:t> !‘</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ظاہر ہے کہ موپاساں کی دل چسپی تو پیتی بورژوا طبقے کی تصنع پرستی کا پول کھولنے، اس پر نکتہ چینی کرنے، نیز اس کا مذاق اڑانے میں تھی۔ اس کی کہانی میں ماتیلد کاشوہر اور ماتیلد کی امیر دوست بھی اسی کی طرح یکساں ظاہرپرست ہیں۔ لوازیل نے بندوق خریدنے کے لیے رقم پس انداز کی تھی تاکہ کسی دن اپنے خاص دوستوں کے ساتھ جاکر مضافات میں پرندوں کا شکار کر سکے۔ مادام فوریستئے کا ہار نقلی تھا لیکن وہ اسے ایک نفیس، مہنگے کیس میں رکھتی تھی تاکہ اپنی سہیلیوں کو نسبتاً زیادہ امیر نظر آ سکے۔ موپاساں جس طرح کہانی کا انجام ایک چونکادینےوالے جملے پر کرکے ہمیں حیرت سے ساکت کردیتا ہے وہیںیہ جاننے کے لئے متجسس بھی چھوڑتا ہے کہ اس انکشاف کے بعد مادام فوریستئے نےکیا کیا۔ کیا انہوں نے اپنی الم زدہ دوست کی مدد کی؟ صاف الفاظ میں پوچھیں تو کیا انہوں نے اصلی ہار کو بیچکر ایک مصنوعی ہار پھر خریدلیا اور زائد رقم ماتیلد کے حوالے کردی؟ موپاساں کی خاموشی ہمارے بدترین شکوک کی توثیق ہی کرتی ہے۔</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Pr>
        <w:lastRenderedPageBreak/>
        <w:t> </w:t>
      </w:r>
      <w:r w:rsidRPr="00C56AAD">
        <w:rPr>
          <w:rFonts w:ascii="Jameel Noori Nastaleeq" w:eastAsia="Times New Roman" w:hAnsi="Jameel Noori Nastaleeq" w:cs="Jameel Noori Nastaleeq" w:hint="cs"/>
          <w:color w:val="000000"/>
          <w:rtl/>
        </w:rPr>
        <w:t>اسکےبرخلاف محمدی بیگم نے موپاساں کی کہانی کے طنزیہ مقصد کویکسرنظرانداز کرکے اسے محض سبق آموزی کے ایک ذریعہ کے طور پر برتا ہے۔ وہ نوجوان عورتوں پر مشتمل اپنی قارئین تک صرف ایک بنیادی سبق پہنچانا چاہتی ہیں: کسی لڑکی کو ان چیزوں کی خواہش نہیں کرنی چاہیے جو اُس کی استعداد سے باہر ہوں۔ یا، جیسا کہ وہ ایک محاورے کا سہارا لے کر کہتی ہیں، ’جھونپڑے میں رہ کر محلوں کے خواب نہیں دیکھنے چاہئیں۔‘  ان کے نزدیک ساری غلطی ماتیلد کی ہے۔ ان کی تشکیل کردہ کہانی میں ایک بے نام نوجوان بیوی اپنی غلطی کی سزا تقریباً اکیلی ہی بھگتتی ہے۔ ’چندن ہار‘ کا بے نام شوہر اپنی بیوی کو جو رقم دیتا ہے وہ اس نے اس مقصد سے جوڑی تھی کہ اسکی مدد سے کسی دن کوئی بہتر روزگار پا سکے، نہ کہ پرندوں کے شکار جیسے کسی سطحی مقصد کے لیے ۔ البتہ بے نام امیر سہیلی کسی حد تک تصنع پرست ہے کیونکہ اس نے وہ مصنوعی چندن ہار کسی رشتہ دار کو تحفے میں دینے کے لیے خریدا تھا، اور اسے ایک نفیس ڈبّے میںاس لئے رکھا تھا کہ وہ زیادہ مہنگا لگے ۔ لیکن وہ سنگ دل نہیں ۔ جب دونوں دوستوں کا ایک پارک میں آمنا سامنا ہوتا ہے تو وہ تھوڑے آنسو بھی بہاتی ہے اور اپنی بدنصیب دوست کو گلے سے بھی لگاتی ہے، پھر اپنی بے بسی ظاہر کرتے ہوئے کہتی ہے کہ اب وہ ہار لوٹایا نہیں جاسکتاکیوںکہ وہ اسے کسی کو شادی کے تحفے میں دے چکی ہے، البتہ وہ کسی اور طرح سے مددکرنے کے لئے تیار ہے۔ تب وہ نوجوان بیوی جواب دیتی ہے، ’خدا کا شکرہے کہ مجھے اب کسی مدد کی ضرورت نہیں، اور میں نے اپنی مدد سےآپ اپنی مصیبت کو ٹال دیا۔ دراصل اس میں قصور میرا ہی تھا، اور اسکی سزا مجھے ہی بھگتنی تھی۔ ‘  اسکے بعد وہ دونوں دوست ایک دوسرے سے رخصت ہوکر اپنے اپنے گھروں کو چلی جاتی ہیں۔</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Pr>
        <w:t>’</w:t>
      </w:r>
      <w:r w:rsidRPr="00C56AAD">
        <w:rPr>
          <w:rFonts w:ascii="Jameel Noori Nastaleeq" w:eastAsia="Times New Roman" w:hAnsi="Jameel Noori Nastaleeq" w:cs="Jameel Noori Nastaleeq" w:hint="cs"/>
          <w:color w:val="000000"/>
          <w:rtl/>
        </w:rPr>
        <w:t>چندن ہار‘ کی بے نام ہیروئن جس آسانی سے اپنے اعمال کے نتیجے بھگتنے کو تیار ہو جاتی ہے اس سے ’آج کل‘ کی فہمیدہ کا رویہ یاد آ جاتا ہے۔ لیکن محمدی بیگم کی کہانی یہیں ختم نہیں ہوتی۔ موپاساں کے تین ظاہر پرست کردار محمدی بیگم کے ہاتھوں میں تین ایمان دار انسان بن جاتے ہیں جو اپنے تجربات سے سبق لینے کی صلاحیت رکھتے ہیں کیونکہ اپنی کہانی کا خاتمہ وہ ان واعظانہ جملوں پر کرتی ہیں:  ’دنیاکیسی عجیب جگہ ہے، اور انسان کی زندگی کیسے انقلابوں سے بھری ہوئی ہے۔ کیسی چھوٹی چھوٹی باتیںانسان کی حالت دگرگوں کردیتی ہیں۔ اگر غور کیا جائے توان تغیر و تبدلات سے بھی شان خدا ظاہر ہوتی ہے۔ سچ ہے،  تعزمن تشا ٔ و تذل من تشا ٔ (یعنی تو جسے چاہتا ہے عزت دیتا ہے، اور جسے چاہتا ہے ذلت دیتا ہے۔ </w:t>
      </w:r>
      <w:r w:rsidRPr="00C56AAD">
        <w:rPr>
          <w:rFonts w:ascii="Jameel Noori Nastaleeq" w:eastAsia="Times New Roman" w:hAnsi="Jameel Noori Nastaleeq" w:cs="Jameel Noori Nastaleeq" w:hint="cs"/>
          <w:b/>
          <w:bCs/>
          <w:color w:val="000000"/>
          <w:rtl/>
        </w:rPr>
        <w:t>(</w:t>
      </w:r>
      <w:r w:rsidRPr="00C56AAD">
        <w:rPr>
          <w:rFonts w:ascii="Jameel Noori Nastaleeq" w:eastAsia="Times New Roman" w:hAnsi="Jameel Noori Nastaleeq" w:cs="Jameel Noori Nastaleeq" w:hint="cs"/>
          <w:b/>
          <w:bCs/>
          <w:color w:val="000000"/>
          <w:rtl/>
          <w:lang w:bidi="fa-IR"/>
        </w:rPr>
        <w:t>۲۸)</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محمدی بیگم کی تصنیف کردہ پانچ سبق آموز یا ’ہدایت نامہ‘ کتابوں میں سے چار جانے پہچانے موضوعات پر ہیں۔ البتہ ایک کتاب ’آداب ملاقات‘  ایک ایسے موضوع پر ہے جو آج غیر ضروری لگ سکتا ہے۔ </w:t>
      </w:r>
      <w:r w:rsidRPr="00C56AAD">
        <w:rPr>
          <w:rFonts w:ascii="Jameel Noori Nastaleeq" w:eastAsia="Times New Roman" w:hAnsi="Jameel Noori Nastaleeq" w:cs="Jameel Noori Nastaleeq" w:hint="cs"/>
          <w:b/>
          <w:bCs/>
          <w:color w:val="000000"/>
          <w:rtl/>
        </w:rPr>
        <w:t>(</w:t>
      </w:r>
      <w:r w:rsidRPr="00C56AAD">
        <w:rPr>
          <w:rFonts w:ascii="Jameel Noori Nastaleeq" w:eastAsia="Times New Roman" w:hAnsi="Jameel Noori Nastaleeq" w:cs="Jameel Noori Nastaleeq" w:hint="cs"/>
          <w:b/>
          <w:bCs/>
          <w:color w:val="000000"/>
          <w:rtl/>
          <w:lang w:bidi="fa-IR"/>
        </w:rPr>
        <w:t>۲۹) </w:t>
      </w:r>
      <w:r w:rsidRPr="00C56AAD">
        <w:rPr>
          <w:rFonts w:ascii="Jameel Noori Nastaleeq" w:eastAsia="Times New Roman" w:hAnsi="Jameel Noori Nastaleeq" w:cs="Jameel Noori Nastaleeq" w:hint="cs"/>
          <w:color w:val="000000"/>
          <w:rtl/>
        </w:rPr>
        <w:t>لیکن یہ مسئلہ اُن کےزمانے میں نیا اور غیرمعمولی تھا، اور لوگوں کی فوری توجہ کا طالب بھی:  یعنی شریف مسلم خواتین جب اپنی ہم پلہ اجنبی عورتوں سے ملیں توکیسے ملیں، اور کیونکراس روایتی طرز سےخود کو آزاد کرسکیں جس نے صدیوں سے انھیں خاندانی رشتوں، ذات برادری، مذہب، پردے اور پدر سری اقتدارکے تقاضوںکی حدود میں قید کر رکھا تھا۔  یہاں اس کتاب کی اشاعت  (</w:t>
      </w:r>
      <w:r w:rsidRPr="00C56AAD">
        <w:rPr>
          <w:rFonts w:ascii="Jameel Noori Nastaleeq" w:eastAsia="Times New Roman" w:hAnsi="Jameel Noori Nastaleeq" w:cs="Jameel Noori Nastaleeq" w:hint="cs"/>
          <w:color w:val="000000"/>
          <w:rtl/>
          <w:lang w:bidi="fa-IR"/>
        </w:rPr>
        <w:t>۱۹۰۵)</w:t>
      </w:r>
      <w:r w:rsidRPr="00C56AAD">
        <w:rPr>
          <w:rFonts w:ascii="Jameel Noori Nastaleeq" w:eastAsia="Times New Roman" w:hAnsi="Jameel Noori Nastaleeq" w:cs="Jameel Noori Nastaleeq" w:hint="cs"/>
          <w:color w:val="000000"/>
          <w:rtl/>
        </w:rPr>
        <w:t>سے پہلے کی صورت حال کو یاد کرنا نہایت اہم ہے۔  اس وقت شریف گھرانوں کی خواتین صرف اپنے کنبہ کی رشتہ دار عورتوں سے ملتی تھیں، اور وہ بھی کسی تقریب یا موت کے رسمی مواقع پر۔وہ بخوبی جانتی تھیں کہ ایسےمواقع پر ان کو کیا کرنا ہےاور انکے رویے کیا ہونےچاہئیں ، کیوں کہ انھوں نے اپنی بڑی بوڑھیوں کوسب کچھ کرتے دیکھا تھا۔ لیکن بیسویں صدی کے آتے آتے حالات بدلنے لگے تھے۔ شادی شدہ شریف خواتین بڑھتی تعداد میں قصبوں سے شہری علاقوں میں، یا ایک شہر سے کسی دور دراز کے شہر میں، منتقل ہونے لگی تھیں جہاں ان کے شوہر حال ہی میں شروع ہونے والی نو آبادیاتی انتظامیہ میں ملازم ہوتے تھے۔ اب انھیں اپنی ہمسایہ لیکن اجنبی خواتین سے رابطے بنانے ہوتے تھے، اپنے شوہروں کے رفقاے کار کی بیویوں سے ملناجلنا ہوتا تھا، اور کبھی کبھی کسی اعلیٰ افسر کی  بیوی کے نیوتے پر’خواتین ٹی پارٹی‘ میں بھی شریک ہونا پڑتا تھا۔ دوسرے الفاظ میں، انھیں’خالص سماجی میل جول‘ کےنامانوس موقعوں سے زیادہ سے زیادہ سابقہ پڑنے لگا تھا ۔  ان موقعوں پر ضروری نہ تھا کہ شرکت کرنےوالیاںہم پلہ بھی ہوں، لیکن اب ان میں جو تفاوت ہوتا تھا وہ نہ تو عمر کی بنیاد پر ہوتا تھا اور نہ خانوادگی یا رشتہ کی بنا پر۔’تہذیبِ نسواں‘ کے صفحات میں ، اسکی اشاعت کے ابتدائی برسوں میں بھی،لاہور اوردوسرے شہروں کی پردہ نشین خواتین کی ایسی بہت سی محفلوں کی رپورٹیں شائع ہوئی تھیں۔ خود محمدی بیگم کے تعلق سے غور کریں تو ہم دیکھیں گے کہ ان کی شادی خاندان سے باہر ہوئی، اور ایک ایسے شخص سےہوئی جس کی سماجی حیثیت کی وجہ سے انکو شہر کے دوسرے ممتاز خاندانوں کی ہندو اور مسلمان خواتین سے ملاقات کرنی ہوتی تھیں۔ لڑکیوں کی تعلیم میں انھیں جس حد تک دل چسپی تھی اس کے سبب وہ استانیوں اور سپرنٹنڈنٹ کے رابطے میں بھی آتی تھیں۔ ان میں مؤخر الذکر یاتو ہندو ہوتی تھیں یا عیسائی۔ خاص خاص جلسوں میں انھیں انگریز عورتوں سے بھی ملنا ہوتا تھا۔</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Pr>
        <w:t>  </w:t>
      </w:r>
      <w:r w:rsidRPr="00C56AAD">
        <w:rPr>
          <w:rFonts w:ascii="Jameel Noori Nastaleeq" w:eastAsia="Times New Roman" w:hAnsi="Jameel Noori Nastaleeq" w:cs="Jameel Noori Nastaleeq" w:hint="cs"/>
          <w:color w:val="000000"/>
          <w:rtl/>
        </w:rPr>
        <w:t>اس غیر معمولی کتاب، ’آدابِ ملاقات‘ کا ذیلی عنوان ہے:  ’زنانہ میل جول کے مہذب طریق۔‘ اس میں شامل ایک مختصر دیباچہ میں ممتاز علی نے کتاب کی ضرورت کو اس طرح واضح کیا ہے</w:t>
      </w:r>
      <w:r w:rsidRPr="00C56AAD">
        <w:rPr>
          <w:rFonts w:ascii="Jameel Noori Nastaleeq" w:eastAsia="Times New Roman" w:hAnsi="Jameel Noori Nastaleeq" w:cs="Jameel Noori Nastaleeq" w:hint="cs"/>
          <w:color w:val="000000"/>
        </w:rPr>
        <w:t>:</w:t>
      </w:r>
    </w:p>
    <w:p w:rsidR="00C56AAD" w:rsidRPr="00C56AAD" w:rsidRDefault="00C56AAD" w:rsidP="00C56AAD">
      <w:pPr>
        <w:bidi/>
        <w:spacing w:after="200"/>
        <w:ind w:left="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 آجکل ہندوستان میں مشرقی اور مغربی تہذیب کے ملنے سےایک نیا تمدن پیدا ہورہا ہے، لیکن اس نےاب تک کوئی ایسی مستند ومستقل صورت اختیار نہیں کی کہ قطعی طور پر اسکے آداب ملاقات قرار دے دیےجائیں۔ بعض گھرانوں میںمغربی تہذیب کا رنگ بہت غالب آچکا ہے، اور بعض خاندانوں میںزیادہ تر مشرقی آداب ملحوظ رکھے جاتے ہیں۔ اس اختلاف کی وجہ سے باہمی میل جول میں طرح طرح کی دشواریاں اور بدمزگیاں پیدا ہونے کا احتمال رہتا ہے، اور ایک دوسرے کی کئی باتیں ناگوار اور خلاف تہذیب معلوم ہوتی ہیں۔  </w:t>
      </w:r>
      <w:r w:rsidRPr="00C56AAD">
        <w:rPr>
          <w:rFonts w:ascii="Jameel Noori Nastaleeq" w:eastAsia="Times New Roman" w:hAnsi="Jameel Noori Nastaleeq" w:cs="Jameel Noori Nastaleeq" w:hint="cs"/>
          <w:b/>
          <w:bCs/>
          <w:color w:val="000000"/>
          <w:rtl/>
        </w:rPr>
        <w:t>(</w:t>
      </w:r>
      <w:r w:rsidRPr="00C56AAD">
        <w:rPr>
          <w:rFonts w:ascii="Jameel Noori Nastaleeq" w:eastAsia="Times New Roman" w:hAnsi="Jameel Noori Nastaleeq" w:cs="Jameel Noori Nastaleeq" w:hint="cs"/>
          <w:b/>
          <w:bCs/>
          <w:color w:val="000000"/>
          <w:rtl/>
          <w:lang w:bidi="fa-IR"/>
        </w:rPr>
        <w:t>۳۰)</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Pr>
        <w:lastRenderedPageBreak/>
        <w:t> </w:t>
      </w:r>
      <w:r w:rsidRPr="00C56AAD">
        <w:rPr>
          <w:rFonts w:ascii="Jameel Noori Nastaleeq" w:eastAsia="Times New Roman" w:hAnsi="Jameel Noori Nastaleeq" w:cs="Jameel Noori Nastaleeq" w:hint="cs"/>
          <w:color w:val="000000"/>
          <w:rtl/>
        </w:rPr>
        <w:t>محمدی بیگم نے اس مسئلے کو سلجھانے کی کوشش کی ہے، لیکن ان کی کتاب کا سروکار زیادہ تر ان معاملات سے ہے جو اُن کی رائے میں انکی اپنی ’مشرقی‘  تہذیب کے اندرونی مسائل تھے۔ ان میںایک بڑا مسئلہ حد سے زیادہ تکلف برتنے کا تھا ، یعنی میزبان کی حد سے بڑھی ہوئی میزبانی یا تکلّف اور مہمان کی اتنی ہی گراں بار انکساری  اور جھجھک، بالخصوص وہ مسائل جو اجنبی عورتوں کی موجودگی میں روایتی اور غیر معقول جھجھک سے اٹھ کھڑے ہوتےہیں۔ کتاب کی ابتدا اسطرح ہوتی ہے</w:t>
      </w:r>
      <w:r w:rsidRPr="00C56AAD">
        <w:rPr>
          <w:rFonts w:ascii="Jameel Noori Nastaleeq" w:eastAsia="Times New Roman" w:hAnsi="Jameel Noori Nastaleeq" w:cs="Jameel Noori Nastaleeq" w:hint="cs"/>
          <w:color w:val="000000"/>
        </w:rPr>
        <w:t>:</w:t>
      </w:r>
    </w:p>
    <w:p w:rsidR="00C56AAD" w:rsidRPr="00C56AAD" w:rsidRDefault="00C56AAD" w:rsidP="00C56AAD">
      <w:pPr>
        <w:bidi/>
        <w:spacing w:after="200"/>
        <w:ind w:left="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جو بیبیاں نہ تو خود کسی سے ملتی ہیں اور نہ کسی اور کو اپنے ہاں بلاتی ہیں ان کے مزاج میں عجیب طرح کی وحشت ہوتی ہے۔ جس طرح کوئی جنگلی جانور انسان کو دیکھ کر بھاگ جاتا ہے، اور کسی جھاڑی وغیرہ میں جا چھپتا ہے، بعینہ یہی حال ایسی بیبیوں کا ہوتا ہے جو کسی سے میل جول نہیں رکھتیں۔اگر انکو ایسا اتفاق پیش آجائے کہ کوئی بہن انکےہاں یا وہ خود کسی کے گھر مہمان ہوں ، تو بات چیت کرنے کا ڈھنگ تو درکنار، انکو ادب سے بیٹھنے کی بھی تمیز نہیں ہوتی۔ </w:t>
      </w:r>
      <w:r w:rsidRPr="00C56AAD">
        <w:rPr>
          <w:rFonts w:ascii="Jameel Noori Nastaleeq" w:eastAsia="Times New Roman" w:hAnsi="Jameel Noori Nastaleeq" w:cs="Jameel Noori Nastaleeq" w:hint="cs"/>
          <w:b/>
          <w:bCs/>
          <w:color w:val="000000"/>
          <w:rtl/>
        </w:rPr>
        <w:t>(</w:t>
      </w:r>
      <w:r w:rsidRPr="00C56AAD">
        <w:rPr>
          <w:rFonts w:ascii="Jameel Noori Nastaleeq" w:eastAsia="Times New Roman" w:hAnsi="Jameel Noori Nastaleeq" w:cs="Jameel Noori Nastaleeq" w:hint="cs"/>
          <w:b/>
          <w:bCs/>
          <w:color w:val="000000"/>
          <w:rtl/>
          <w:lang w:bidi="fa-IR"/>
        </w:rPr>
        <w:t>۳۱)</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اسی بات کو نمایاں کرنے کے لیے وہ ایک خط نقل کرتی ہیں جسے ایک ’تہذیبی بہن‘ نے رسالے میں اشاعت کے لئے بھیجاتھا۔ان خاتون کے خط کا یہی موضوع تھا، اور انھوں نے مثال کی خاطردو واقعات کا ذکر کیا تھا: ایک اس مریض عورت کا جو ایک لیڈی ڈاکٹر کے سامنے، جو اسے دیکھنے کے لیے آئی تھی، خاموشی اختیار کیے رہی اورچہرہ تک دکھانے سے انکار کر دیا؛ اور دوسرا اپنی ایک سہیلی کا جو اسے اپنی ایک متوقع مہمان عورت کی میزبانی میںمدد کے لیے اپنے گھر بلاتی ہے، لیکن جب  وہ مہمان عورت پہونچتی ہے تو وہ سہیلی اپنے شوہر کے پاس ایک باہری کمرے میں چھپ جاتی ہے تاکہ کوئی اسے مہمان کے استقبال کے لئےکھینچ کر نہ لے جا سکے۔ اس کے بعد محمدی بیگم اپنا تجزیہ ، مشورے  اور ہدایتیںاپنے مخصوص بےتکلف لیکن مدلل انداز میں پیش کرنا شروع کرتی ہیں۔ وہ انھیں دو حصوں میں بانٹتی ہیں، ایک حصہ ’میزبان‘ کےمسائل کے لئے مخصوص کرکے، دوسرا ’مہمان ‘کے مسائل کے لیے۔ مہمان کی توجہ کی طالب چند باتیں یہ ہیں: بن بلائے مہمان نہ  جانا؛وقت کی پابندی کرنا؛ یوروپی ’بہنوں‘ سے ملاقات کا طریقہ؛ تعزیتی ملاقات کے مناسب آداب۔ اسی طرح میزبان کے زمرے میں اس طرح کے موضوعات شامل ہیں: کسی کو اپنے ہاںآنے کی دعوت دینے کا طریقہ؛  مہمانوں کے لیے گھر کو تیار کرنا؛ ایسی میزبانی جس میں نہ تو شاہ خرچی ہو اور نہ کنجوسی؛  اورپردے کا مناسب انتظام ۔اس سلسلےمیں وہ ان خواتین کی مذمت کرتی ہیں جو اپنے بھائیوں اور عم زادوں کو کسی کنواری لڑکی کی جھلک دیکھنے دیتی ہیںتاکہ شادی کا پیغام ملنے میں سہولت ہو۔ انکی تحریر میںبہت سے چشم کشا واقعات بھی شامل ہیں، اور محمدی بیگم کے تبصروں کے ساتھ یہ قصے بیسویں صدی کے اوائل کی ایک مخصوص حیثیت والی مسلم خواتین کی معاشرتی زندگی کی ایسی تصویر ہمارے سامنے پیش کرتے ہیں جو آج بھی ہماری معلومات میں اضافہ کرتی ہے۔ یقیناً اس کتاب نے ایک خاصی محسوس کی جانے والی ضرورت کو پورا کیا ہوگا، کیونکہ تیس سال میں اس کی چھ اشاعتیں سامنے آئی تھیں۔ ایک ہمعصرمبصرنے ، جس نے اپنا نام بنت شیخ عبدالغنی دہلوی لکھا ہے، اپنی رائے کو اس طرح سمیٹا</w:t>
      </w:r>
      <w:r w:rsidRPr="00C56AAD">
        <w:rPr>
          <w:rFonts w:ascii="Jameel Noori Nastaleeq" w:eastAsia="Times New Roman" w:hAnsi="Jameel Noori Nastaleeq" w:cs="Jameel Noori Nastaleeq" w:hint="cs"/>
          <w:color w:val="000000"/>
        </w:rPr>
        <w:t> </w:t>
      </w:r>
      <w:r w:rsidRPr="00C56AAD">
        <w:rPr>
          <w:rFonts w:ascii="Jameel Noori Nastaleeq" w:eastAsia="Times New Roman" w:hAnsi="Jameel Noori Nastaleeq" w:cs="Jameel Noori Nastaleeq" w:hint="cs"/>
          <w:color w:val="000000"/>
          <w:rtl/>
        </w:rPr>
        <w:t>تھا: ’غرض یہ کتاب، کیا بلحاظ عبارت اور کیا بلحاظ مضمون، مستورات کے خیالات اور عادات کا آئینہ ہے۔ ہر ایک بیوی کا دل ہمیشہ اپنی بہنوں سے ملنےکو چاہتا ہے۔ مگر خوشی حقیقت میں صرف اسی ملاقات سے حاصل ہوتی ہے جو تہذیب اور شایستگی کے ساتھ ہو۔ یہ کتاب ہم کو تہذیب کے قاعدےبتاتی ہے اور واہیات خیالوں سے منع کرکےنیک راہ بتاتی ہے۔‘ </w:t>
      </w:r>
      <w:r w:rsidRPr="00C56AAD">
        <w:rPr>
          <w:rFonts w:ascii="Jameel Noori Nastaleeq" w:eastAsia="Times New Roman" w:hAnsi="Jameel Noori Nastaleeq" w:cs="Jameel Noori Nastaleeq" w:hint="cs"/>
          <w:b/>
          <w:bCs/>
          <w:color w:val="000000"/>
          <w:rtl/>
        </w:rPr>
        <w:t>(</w:t>
      </w:r>
      <w:r w:rsidRPr="00C56AAD">
        <w:rPr>
          <w:rFonts w:ascii="Jameel Noori Nastaleeq" w:eastAsia="Times New Roman" w:hAnsi="Jameel Noori Nastaleeq" w:cs="Jameel Noori Nastaleeq" w:hint="cs"/>
          <w:b/>
          <w:bCs/>
          <w:color w:val="000000"/>
          <w:rtl/>
          <w:lang w:bidi="fa-IR"/>
        </w:rPr>
        <w:t>۳۲)</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Pr>
        <w:t>       ’</w:t>
      </w:r>
      <w:r w:rsidRPr="00C56AAD">
        <w:rPr>
          <w:rFonts w:ascii="Jameel Noori Nastaleeq" w:eastAsia="Times New Roman" w:hAnsi="Jameel Noori Nastaleeq" w:cs="Jameel Noori Nastaleeq" w:hint="cs"/>
          <w:color w:val="000000"/>
          <w:rtl/>
        </w:rPr>
        <w:t>رفیق عروس‘ پہلی بار </w:t>
      </w:r>
      <w:r w:rsidRPr="00C56AAD">
        <w:rPr>
          <w:rFonts w:ascii="Jameel Noori Nastaleeq" w:eastAsia="Times New Roman" w:hAnsi="Jameel Noori Nastaleeq" w:cs="Jameel Noori Nastaleeq" w:hint="cs"/>
          <w:color w:val="000000"/>
          <w:rtl/>
          <w:lang w:bidi="fa-IR"/>
        </w:rPr>
        <w:t>۱۹۰۱</w:t>
      </w:r>
      <w:r w:rsidRPr="00C56AAD">
        <w:rPr>
          <w:rFonts w:ascii="Jameel Noori Nastaleeq" w:eastAsia="Times New Roman" w:hAnsi="Jameel Noori Nastaleeq" w:cs="Jameel Noori Nastaleeq" w:hint="cs"/>
          <w:color w:val="000000"/>
          <w:rtl/>
        </w:rPr>
        <w:t> میں شائع ہوئی تھی۔ دوسرا ایڈیشن غالباً </w:t>
      </w:r>
      <w:r w:rsidRPr="00C56AAD">
        <w:rPr>
          <w:rFonts w:ascii="Jameel Noori Nastaleeq" w:eastAsia="Times New Roman" w:hAnsi="Jameel Noori Nastaleeq" w:cs="Jameel Noori Nastaleeq" w:hint="cs"/>
          <w:color w:val="000000"/>
          <w:rtl/>
          <w:lang w:bidi="fa-IR"/>
        </w:rPr>
        <w:t>۱۹۰۵</w:t>
      </w:r>
      <w:r w:rsidRPr="00C56AAD">
        <w:rPr>
          <w:rFonts w:ascii="Jameel Noori Nastaleeq" w:eastAsia="Times New Roman" w:hAnsi="Jameel Noori Nastaleeq" w:cs="Jameel Noori Nastaleeq" w:hint="cs"/>
          <w:color w:val="000000"/>
          <w:rtl/>
        </w:rPr>
        <w:t> میں نکلا۔</w:t>
      </w:r>
      <w:r w:rsidRPr="00C56AAD">
        <w:rPr>
          <w:rFonts w:ascii="Jameel Noori Nastaleeq" w:eastAsia="Times New Roman" w:hAnsi="Jameel Noori Nastaleeq" w:cs="Jameel Noori Nastaleeq" w:hint="cs"/>
          <w:color w:val="000000"/>
          <w:rtl/>
          <w:lang w:bidi="ur-PK"/>
        </w:rPr>
        <w:t xml:space="preserve"> کتاب کی مقبولیت کا اندازہ اس سے کیا جاسکتا ہے کہ </w:t>
      </w:r>
      <w:r w:rsidRPr="00C56AAD">
        <w:rPr>
          <w:rFonts w:ascii="Jameel Noori Nastaleeq" w:eastAsia="Times New Roman" w:hAnsi="Jameel Noori Nastaleeq" w:cs="Jameel Noori Nastaleeq" w:hint="cs"/>
          <w:color w:val="000000"/>
          <w:rtl/>
          <w:lang w:bidi="fa-IR"/>
        </w:rPr>
        <w:t>۱۹۰۶</w:t>
      </w:r>
      <w:r w:rsidRPr="00C56AAD">
        <w:rPr>
          <w:rFonts w:ascii="Jameel Noori Nastaleeq" w:eastAsia="Times New Roman" w:hAnsi="Jameel Noori Nastaleeq" w:cs="Jameel Noori Nastaleeq" w:hint="cs"/>
          <w:color w:val="000000"/>
          <w:rtl/>
          <w:lang w:bidi="ur-PK"/>
        </w:rPr>
        <w:t xml:space="preserve"> تک یہ چار بار طبع ہو چکی تھی۔</w:t>
      </w:r>
      <w:r w:rsidRPr="00C56AAD">
        <w:rPr>
          <w:rFonts w:ascii="Jameel Noori Nastaleeq" w:eastAsia="Times New Roman" w:hAnsi="Jameel Noori Nastaleeq" w:cs="Jameel Noori Nastaleeq" w:hint="cs"/>
          <w:color w:val="000000"/>
          <w:rtl/>
        </w:rPr>
        <w:t> اسکےدیباچے (مورخہ </w:t>
      </w:r>
      <w:r w:rsidRPr="00C56AAD">
        <w:rPr>
          <w:rFonts w:ascii="Jameel Noori Nastaleeq" w:eastAsia="Times New Roman" w:hAnsi="Jameel Noori Nastaleeq" w:cs="Jameel Noori Nastaleeq" w:hint="cs"/>
          <w:color w:val="000000"/>
          <w:rtl/>
          <w:lang w:bidi="fa-IR"/>
        </w:rPr>
        <w:t>۳۰</w:t>
      </w:r>
      <w:r w:rsidRPr="00C56AAD">
        <w:rPr>
          <w:rFonts w:ascii="Jameel Noori Nastaleeq" w:eastAsia="Times New Roman" w:hAnsi="Jameel Noori Nastaleeq" w:cs="Jameel Noori Nastaleeq" w:hint="cs"/>
          <w:color w:val="000000"/>
          <w:rtl/>
        </w:rPr>
        <w:t> مارچ </w:t>
      </w:r>
      <w:r w:rsidRPr="00C56AAD">
        <w:rPr>
          <w:rFonts w:ascii="Jameel Noori Nastaleeq" w:eastAsia="Times New Roman" w:hAnsi="Jameel Noori Nastaleeq" w:cs="Jameel Noori Nastaleeq" w:hint="cs"/>
          <w:color w:val="000000"/>
          <w:rtl/>
          <w:lang w:bidi="fa-IR"/>
        </w:rPr>
        <w:t>۱۹۰۵) </w:t>
      </w:r>
      <w:r w:rsidRPr="00C56AAD">
        <w:rPr>
          <w:rFonts w:ascii="Jameel Noori Nastaleeq" w:eastAsia="Times New Roman" w:hAnsi="Jameel Noori Nastaleeq" w:cs="Jameel Noori Nastaleeq" w:hint="cs"/>
          <w:color w:val="000000"/>
          <w:rtl/>
        </w:rPr>
        <w:t>میں محمدی بیگم لکھتی ہیں</w:t>
      </w:r>
      <w:r w:rsidRPr="00C56AAD">
        <w:rPr>
          <w:rFonts w:ascii="Jameel Noori Nastaleeq" w:eastAsia="Times New Roman" w:hAnsi="Jameel Noori Nastaleeq" w:cs="Jameel Noori Nastaleeq" w:hint="cs"/>
          <w:color w:val="000000"/>
        </w:rPr>
        <w:t>: </w:t>
      </w:r>
    </w:p>
    <w:p w:rsidR="00C56AAD" w:rsidRPr="00C56AAD" w:rsidRDefault="00C56AAD" w:rsidP="00C56AAD">
      <w:pPr>
        <w:bidi/>
        <w:spacing w:after="200"/>
        <w:ind w:left="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اس کتاب کی ترتیب و تالیف کا اصلی باعث میرے والد ماجد کا وہ بیش بہا نصیحت نامہ تھا جو انہوں نے میری شادی کے دنوں میں میرے نام لکھا تھا۔ چونکہ شادی  کے چھ مہینے بعد ہی مجھے </w:t>
      </w:r>
      <w:r w:rsidRPr="00C56AAD">
        <w:rPr>
          <w:rFonts w:ascii="Jameel Noori Nastaleeq" w:eastAsia="Times New Roman" w:hAnsi="Jameel Noori Nastaleeq" w:cs="Jameel Noori Nastaleeq" w:hint="cs"/>
          <w:b/>
          <w:bCs/>
          <w:color w:val="000000"/>
          <w:rtl/>
        </w:rPr>
        <w:t>تہذیب نسواں </w:t>
      </w:r>
      <w:r w:rsidRPr="00C56AAD">
        <w:rPr>
          <w:rFonts w:ascii="Jameel Noori Nastaleeq" w:eastAsia="Times New Roman" w:hAnsi="Jameel Noori Nastaleeq" w:cs="Jameel Noori Nastaleeq" w:hint="cs"/>
          <w:color w:val="000000"/>
          <w:rtl/>
        </w:rPr>
        <w:t>کی اڈیٹری کا کام سپرد ہوا اس لئے مجھے ان ایام میں اس بات کی بہت جستجو رہتی تھی کہ کون کون سے مضامین لڑکیوں کے لئے اخبار میں لکھنے مناسب ہیں۔ میں جوں جوں اپنےوالد بزرگوار کی تحریر کو پڑھتی اور اس پر غور کرتی تھی اس کو اس قدر پرمغز پاتی تھی کہ مستورات کے لئے جتنے مفید مضامین خیال میں آسکتے ہیں وہ سب اشارات کے طور پر اس سے نکلتے تھے۔ اس لئے میں نے ارادہ کیا کہ ان اشارات میں سے ایک ایک کو لےکر ہر ایک پر جدا جدا مضمون لکھوں اور اس دریا سے چھوٹی چھوٹی نہریں نکالوں۔ </w:t>
      </w:r>
      <w:r w:rsidRPr="00C56AAD">
        <w:rPr>
          <w:rFonts w:ascii="Jameel Noori Nastaleeq" w:eastAsia="Times New Roman" w:hAnsi="Jameel Noori Nastaleeq" w:cs="Jameel Noori Nastaleeq" w:hint="cs"/>
          <w:b/>
          <w:bCs/>
          <w:color w:val="000000"/>
          <w:rtl/>
        </w:rPr>
        <w:t>(</w:t>
      </w:r>
      <w:r w:rsidRPr="00C56AAD">
        <w:rPr>
          <w:rFonts w:ascii="Jameel Noori Nastaleeq" w:eastAsia="Times New Roman" w:hAnsi="Jameel Noori Nastaleeq" w:cs="Jameel Noori Nastaleeq" w:hint="cs"/>
          <w:b/>
          <w:bCs/>
          <w:color w:val="000000"/>
          <w:rtl/>
          <w:lang w:bidi="fa-IR"/>
        </w:rPr>
        <w:t>۳۳)</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لیکن ممتاز علی کے اصرار پر یہ مضامین رسالے میں جدا جدا شائع ہونے کی بجائے ایک کتابی مجموعےکی صورت میں ہی شائع ہوئے، اور دوسرے ایڈیشن میں خاصےاضافے بھی کئے گئے۔ دوسرے ایڈیشن میں تمہیدی باب کے بعد درج کردہ </w:t>
      </w:r>
      <w:r w:rsidRPr="00C56AAD">
        <w:rPr>
          <w:rFonts w:ascii="Jameel Noori Nastaleeq" w:eastAsia="Times New Roman" w:hAnsi="Jameel Noori Nastaleeq" w:cs="Jameel Noori Nastaleeq" w:hint="cs"/>
          <w:color w:val="000000"/>
          <w:rtl/>
          <w:lang w:bidi="fa-IR"/>
        </w:rPr>
        <w:t>۲۲</w:t>
      </w:r>
      <w:r w:rsidRPr="00C56AAD">
        <w:rPr>
          <w:rFonts w:ascii="Jameel Noori Nastaleeq" w:eastAsia="Times New Roman" w:hAnsi="Jameel Noori Nastaleeq" w:cs="Jameel Noori Nastaleeq" w:hint="cs"/>
          <w:color w:val="000000"/>
          <w:rtl/>
        </w:rPr>
        <w:t> مضامین میں سے چند کے عنوان ہیں: ’شادی آزادی نہیں؛ خاوند کی مزاج شناسی؛ میاں کا کام اپنے ہاتھ سے؛ خط پتّر؛ نادار میاں؛ سسرال والوں سے برتائو؛ تیمارداری؛ خاوند کی بدچلنی؛ دُہاجو میاں۔‘ آخر میں وہ خط بھی شامل ہے جو احمد شفیع نے اپنی بیٹی کو لکھا تھا، اور ساتھ ہی وہ خط بھی جو لائق بیٹی نے انھیں جواب میں لکھا تھا۔ موخرالذکر خاصا اہم ہے کیونکہ اس سے صاف پتہ چلتا ہےکہ شادی سے قبل ہی محمدی بیگم کو اردو زبان کے علمی اور ادبی روپ پر خاصی دسترس حاصل ہو چکی تھی، سسرال میں اسکو صرف جلا ملی۔ مثال کےلئے ایک جملہ کافی ہوگا: ’میں نے اس نصیحت نامہ کو بار بار مکرر سہ کرر نہایت غور غور و فکر سے پڑھا اور سمجھا، لیکن اس محبت نامہ کو صرف دوچار دفعہ پڑھ لینےسے میری نیت نہیں بھر سکتی ہے بلکہ میں آپکی اس تحریر کو ہمیشہ تعویذ بنا کر رکھونگی اور وظیفے کی طرح برابر پڑھتی رہونگی اور اسکے ایک ایک حرف کو جو سراسر میری بھلائی کے واسطےسچّے اور محبت پدری سے بھرے ہوئے دل سے نکلے ہیں اپنے ذہن نشین کرونگی۔</w:t>
      </w:r>
      <w:r w:rsidRPr="00C56AAD">
        <w:rPr>
          <w:rFonts w:ascii="Jameel Noori Nastaleeq" w:eastAsia="Times New Roman" w:hAnsi="Jameel Noori Nastaleeq" w:cs="Jameel Noori Nastaleeq" w:hint="cs"/>
          <w:color w:val="000000"/>
        </w:rPr>
        <w:t>‘ </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lastRenderedPageBreak/>
        <w:t>محمدی بیگم کے والد کا خط بھی ہمارے لئے اہم ہے۔ اس میں متعدد موضوعات کےعلاوہ انھوں نے عورتوں کے زیورات کے تعلق سے بھی خاصی باتیں تحریر کی تھیں جنکی گونج ہم کو محمدی بیگم کی معروف نظم، ’یہ زیور اچھے ہیں،‘ میں سنائی دیتی ہے، اور یہ سوچنا بجا ہوگا کہ اس نظم کی تحریر میں احمد شفیع کے اس قول کو بھی ضرور کچھ دخل رہا ہوگا: ’یہ زیادہ تر اپنی طبیعت اور مذاق پر منحصر ہے کہ کون سا زیور کس کو پسند ہے، مگر جس طرح جسم کی[باہری] زیبائش زیور سے کرےاسی طرح دل کو باطنی آرائش اخلاق کریمہ کے زیور سے کرنی چاہئے۔‘ </w:t>
      </w:r>
      <w:r w:rsidRPr="00C56AAD">
        <w:rPr>
          <w:rFonts w:ascii="Jameel Noori Nastaleeq" w:eastAsia="Times New Roman" w:hAnsi="Jameel Noori Nastaleeq" w:cs="Jameel Noori Nastaleeq" w:hint="cs"/>
          <w:b/>
          <w:bCs/>
          <w:color w:val="000000"/>
          <w:rtl/>
        </w:rPr>
        <w:t>(</w:t>
      </w:r>
      <w:r w:rsidRPr="00C56AAD">
        <w:rPr>
          <w:rFonts w:ascii="Jameel Noori Nastaleeq" w:eastAsia="Times New Roman" w:hAnsi="Jameel Noori Nastaleeq" w:cs="Jameel Noori Nastaleeq" w:hint="cs"/>
          <w:b/>
          <w:bCs/>
          <w:color w:val="000000"/>
          <w:rtl/>
          <w:lang w:bidi="fa-IR"/>
        </w:rPr>
        <w:t>۳۴)</w:t>
      </w:r>
    </w:p>
    <w:p w:rsidR="00C56AAD" w:rsidRPr="00C56AAD" w:rsidRDefault="00C56AAD" w:rsidP="00C56AAD">
      <w:pPr>
        <w:bidi/>
        <w:spacing w:after="200"/>
        <w:ind w:firstLine="432"/>
        <w:jc w:val="center"/>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Pr>
        <w:t>***</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مسلمان خواتین   بلکہ یوں کہیے کہ جنوبی ایشیا کی تمام عورتیں صدیوں سے شعرگوئی کرتی رہی ہیں۔ اس کی تصدیق وہ بے شمار لوریاں اور مختلف تقریبات کے موقعوں پر گائے جانے والے گیت کرتے ہیںجو صرف عورتیں ہی گاتی ہیں۔ اردو بولنے والی عورتیں بھی یہی کرتی رہی ہیں، اور کم از کم اٹھارویں صدی سے،انھوں نے باقاعدہ شاعری بھی کی ہے، جس میں غزل گوئی بھی شامل رہی۔ انھوں نے یقیناً  نثر میں بھی طبع آزمائی کی ، جس کا ثبوت وہ لاتعداد قصے کہانیاں ہیں جو بے شمار دادیاں نانیاں اپنے حیرت سے ساکت پوتی پوتوں، نواسی نواسوں کو  صدیوں سے سناتی رہی ہیں۔ لیکن جنوبی ایشیا کی مسلمان عورتوں نے ، مجموعی طور پر، بیسویں صدی سے پہلےباقاعدہ تحریری نثر نگاری شروع نہیں کی، غالباً اس لیے کہ اسوقت تک اگر نثر میں کوئی سنجیدہ تحریر لکھنی ہو تی تو رواج کے مطابق وہ عربی یا فارسی میں ہی لکھی جاتی تھی اور یہ دونوں زبانیں عورتوں میں اتنی عام نہ تھیں جتنی کہ اردو۔ دوسرے یہ بھی کہ اگر کوئی عورت ،اردو زبان میں نثر میں کچھ لکھ کر اپنے سروکاروں میں دوسری عورتوں کو شریک کرنا چاہتی تو باہمی اشتراک کا کوئی</w:t>
      </w:r>
      <w:r w:rsidRPr="00C56AAD">
        <w:rPr>
          <w:rFonts w:ascii="Jameel Noori Nastaleeq" w:eastAsia="Times New Roman" w:hAnsi="Jameel Noori Nastaleeq" w:cs="Jameel Noori Nastaleeq" w:hint="cs"/>
          <w:color w:val="000000"/>
        </w:rPr>
        <w:t> </w:t>
      </w:r>
      <w:r w:rsidRPr="00C56AAD">
        <w:rPr>
          <w:rFonts w:ascii="Jameel Noori Nastaleeq" w:eastAsia="Times New Roman" w:hAnsi="Jameel Noori Nastaleeq" w:cs="Jameel Noori Nastaleeq" w:hint="cs"/>
          <w:color w:val="000000"/>
          <w:rtl/>
        </w:rPr>
        <w:t>آسان ذریعہ مہیا نہیں تھا۔</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لیتھوگرافی پر یس نے اوّلاً، اور پھر عورتوں کے رسالوں نے ،اس صورتِ حال کو ڈرامائی طور پر تبدیل کر دیا، جیسا کہ محمدی بیگم کے معاملے میں دیکھا جاسکتا ہے۔اہم بات یہ ہے کہ عورتوں کے رسالوں نے عورتوں کو موضوعاتی شاعری کی طرف بھی کافی راغب کیا ۔ ’تہذیبِ نسواں‘ کے صفحات نے بہت سی نئی شاعرات کو جگہ دی، اور انکی بیشترتخلیقات موضوعاتی نظمیں ہوتی تھیں۔ محمدی بیگم بھی اپنی نثری تحریروں کے علاوہ اپنی موضوعاتی شاعری بھی اسی میں شائع کرتی تھیں۔ جب انکی شعری تخلیقات کی تعداد بڑھی تو </w:t>
      </w:r>
      <w:r w:rsidRPr="00C56AAD">
        <w:rPr>
          <w:rFonts w:ascii="Jameel Noori Nastaleeq" w:eastAsia="Times New Roman" w:hAnsi="Jameel Noori Nastaleeq" w:cs="Jameel Noori Nastaleeq" w:hint="cs"/>
          <w:color w:val="000000"/>
          <w:rtl/>
          <w:lang w:bidi="fa-IR"/>
        </w:rPr>
        <w:t>۱۹۰۵</w:t>
      </w:r>
      <w:r w:rsidRPr="00C56AAD">
        <w:rPr>
          <w:rFonts w:ascii="Jameel Noori Nastaleeq" w:eastAsia="Times New Roman" w:hAnsi="Jameel Noori Nastaleeq" w:cs="Jameel Noori Nastaleeq" w:hint="cs"/>
          <w:color w:val="000000"/>
          <w:rtl/>
        </w:rPr>
        <w:t>  میں انھوں نے سارا کلام معروف شاعر اور مصلح الطاف حسین حالی کو اس درخواست کے ساتھ بھیج دیا کہ اس کی اصلاح کر دیں۔ حالی کے مشورے اور دعائیں پانے کے بعد محمدی بیگم نے ایک مختصر شعری مجموعہ ’سچے موتی‘ کے عنوان سے شائع کردیا۔ اس مجموعے کے پس پشت کارفرما جذبے کی  محمدی بیگم نےاسطرح وضاحت کی ہے: ’نظم ایک ایسی دلچسپ چیز ہے کہ بچے سے بوڑھے تک ہر ایک کو اسکی طرف قدرتی رغبت ہے۔ ہماری اردو زبان میں اگرچہ نظم کا بہت بڑا دفتر موجود ہے مگر اس میں یہ کمی افسوسناک ہے کہ اس میں بچوں اور خصوصاً لڑکیوں کے پڑھنے کے قابل اور ان کے مناسب حال بہت ہی کم نظمیں پائی جاتی ہیں۔‘  اسی مختصر سےدیباچہ کے اختتام پر وہ لکھتی ہیں، ’ یہ ٹوٹے پھوٹے اشعار میں نے اپنی شاعری جتانے کے لئے نہیں لکھے، اور نہ حقیقت میں اسکے جتانے کا مجھے کوئی حق ہے، بلکہ اپنی بہنوں اور بچیوں کو بہلانے اور خوش کرنے کے لئےانکو اپنے ٹوٹے پھوٹے الفاظ میں جوڑ لیا ہے۔‘  </w:t>
      </w:r>
      <w:r w:rsidRPr="00C56AAD">
        <w:rPr>
          <w:rFonts w:ascii="Jameel Noori Nastaleeq" w:eastAsia="Times New Roman" w:hAnsi="Jameel Noori Nastaleeq" w:cs="Jameel Noori Nastaleeq" w:hint="cs"/>
          <w:b/>
          <w:bCs/>
          <w:color w:val="000000"/>
          <w:rtl/>
        </w:rPr>
        <w:t>(</w:t>
      </w:r>
      <w:r w:rsidRPr="00C56AAD">
        <w:rPr>
          <w:rFonts w:ascii="Jameel Noori Nastaleeq" w:eastAsia="Times New Roman" w:hAnsi="Jameel Noori Nastaleeq" w:cs="Jameel Noori Nastaleeq" w:hint="cs"/>
          <w:b/>
          <w:bCs/>
          <w:color w:val="000000"/>
          <w:rtl/>
          <w:lang w:bidi="fa-IR"/>
        </w:rPr>
        <w:t>۳۵)</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کسی باعث یہ مجموعہ قارئین کی توجہ زیادہ نہ کھینچ سکا کیوں کہ اس کا دوسرا ایڈیشن بیس برس بعد ہی نکلا۔ اسے اُن کے شوہرنے نئے سرے سےمرتب کرکے شائع کیا تھا۔اس توسیع شدہ مجموعے میں کئی غیر مرتبہ نظموں کے علاوہ وہ نظمیں بھی شامل تھیں جومحمدی بیگم نے اپنے بھائی محبوب الشفیع کی وفات پر کہی تھیں۔ اس نئے مجموعے کو زیادہ شہرت ملی ، اور اگلے پانچ سال میں یہ تین بار شائع ہوا۔یہ پچاس نظموں پرمشتمل ہے  جن میں</w:t>
      </w:r>
      <w:r w:rsidRPr="00C56AAD">
        <w:rPr>
          <w:rFonts w:ascii="Jameel Noori Nastaleeq" w:eastAsia="Times New Roman" w:hAnsi="Jameel Noori Nastaleeq" w:cs="Jameel Noori Nastaleeq" w:hint="cs"/>
          <w:color w:val="000000"/>
          <w:rtl/>
          <w:lang w:bidi="fa-IR"/>
        </w:rPr>
        <w:t>۱۴</w:t>
      </w:r>
      <w:r w:rsidRPr="00C56AAD">
        <w:rPr>
          <w:rFonts w:ascii="Jameel Noori Nastaleeq" w:eastAsia="Times New Roman" w:hAnsi="Jameel Noori Nastaleeq" w:cs="Jameel Noori Nastaleeq" w:hint="cs"/>
          <w:color w:val="000000"/>
          <w:rtl/>
        </w:rPr>
        <w:t>  انکے مرحوم بھائی سے متعلق ہیں اور </w:t>
      </w:r>
      <w:r w:rsidRPr="00C56AAD">
        <w:rPr>
          <w:rFonts w:ascii="Jameel Noori Nastaleeq" w:eastAsia="Times New Roman" w:hAnsi="Jameel Noori Nastaleeq" w:cs="Jameel Noori Nastaleeq" w:hint="cs"/>
          <w:color w:val="000000"/>
          <w:rtl/>
          <w:lang w:bidi="fa-IR"/>
        </w:rPr>
        <w:t>۳۶</w:t>
      </w:r>
      <w:r w:rsidRPr="00C56AAD">
        <w:rPr>
          <w:rFonts w:ascii="Jameel Noori Nastaleeq" w:eastAsia="Times New Roman" w:hAnsi="Jameel Noori Nastaleeq" w:cs="Jameel Noori Nastaleeq" w:hint="cs"/>
          <w:color w:val="000000"/>
          <w:rtl/>
        </w:rPr>
        <w:t>  دیگر متفرق موضوعات پر ہیں۔ تمام مشمولات کا فنی معیا ر یکساں نہیں ۔ چند میں واضح طور پر دیکھا جا سکتا ہے کہ ان پر نظر ثانی نہیں کی جاسکی ۔ لیکن ان میں سے بیشتر میں نوعمر لڑکیوں کی رہنمائی اور ہدایت کے اس سرجوش جذ بے کو محسوس کیا جا سکتا ہے جو محمدی بیگم کواکساتا رہتا تھا۔ بعض آموزشی موضوعات  —  والدین کی خدمت بجا لائو، گھریلو کام سیکھو، نفیس لباس اور زیورات کی خواہش مت کرو — کی کئی نظموں میں تکرار ہے، لیکن چند  نمایا ںطور پردل چسپ اور کامیاب نظمیں بھی ہیں۔ ایسی ہی ایک نظم ’چراغِ راہ‘ ہے جس میں ایک رحم دل لڑکی کی کہانی بیان کی گئی ہے جو ایک طوفانی رات میں اپنی گلی میں چراغ جلا ئے رکھ کر راہ چلتوںکی جانیں بچانا چاہتی ہے۔ خود یہی بات قابل توجہ ہےکہ کسی نظم میں ایک لڑکی کوئی بہادری کا کام کرے، لیکن اس سے بھی اہم یہ ہے کہ نظم میں ایک’ ولین‘ بھی ہے، ایک ’مردِ خدا‘ جو اس لڑکی سے حسد کرتا ہےاوراعلان کردیتاہے کہ چراغ وہ جلائے گا ،کیونکہ،</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لڑکیوں سے ہو نہیں سکتا کبھی یہ انتظام               تیل سب  لاکر ہمیں دیں ہم کرینگے اب یہ کام</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چنانچہ ہمسایوں نے لڑکی کی مدد کے لیے جو تیل جمع کیا تھا اس میں سے آدھا وہ لے لیتا ہے، اورجھٹ سے اپنا چراغ روشن کر دیتا ہے۔تب وہ لڑکی سمجھ داری کا مظاہرہ کرتی ہے، اور انکساری کا بھی، اور اپنا چراغ بجھا دیتی ہے،۔ اس پر وہ برخودغلط آدمی اور بھی خوش ہوتا ہے۔ چند گھنٹے بعد جب اس کے چراغ کا تیل ختم ہو جاتا ہے اور سب کو کسی حادثہ کا خدشہ ہونے لگتا ہے، تب وہ لڑکی اپنا چراغ دوبارہ روشن کر دیتی ہے اور اسکا چراغ سویراہونے تک جلتا رہتا ہے۔ تب محمدی بیگم لڑکی کی تحسین ا سطرح کرتی ہیں</w:t>
      </w:r>
      <w:r w:rsidRPr="00C56AAD">
        <w:rPr>
          <w:rFonts w:ascii="Jameel Noori Nastaleeq" w:eastAsia="Times New Roman" w:hAnsi="Jameel Noori Nastaleeq" w:cs="Jameel Noori Nastaleeq" w:hint="cs"/>
          <w:color w:val="000000"/>
        </w:rPr>
        <w:t>:</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lastRenderedPageBreak/>
        <w:t>واہ وا، اے نیک لڑکی، مرحبا صد مرحبا                  مرنے والوں کو لیا ہے موت سے تونے بچا</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Pr>
        <w:t> </w:t>
      </w:r>
      <w:r w:rsidRPr="00C56AAD">
        <w:rPr>
          <w:rFonts w:ascii="Jameel Noori Nastaleeq" w:eastAsia="Times New Roman" w:hAnsi="Jameel Noori Nastaleeq" w:cs="Jameel Noori Nastaleeq" w:hint="cs"/>
          <w:color w:val="000000"/>
          <w:rtl/>
        </w:rPr>
        <w:t>باعث رحمت ہوئی تو کُل محلے کے لئے                ذات تیری فخر کا موجب ہے کنبے کے لئے</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یہ وہ نیکی ہے کہ جس سے تو رہےگی نیک نام     یاد رکھیں گے بھلائی سے تجھے سب خاص و عام</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لیکن نظم یہیں پر ختم نہیں ہوجاتی۔ اب محمدی بیگم وہ کہہ دیتی ہیں جو شاید ان سے پہلے کسی عورت نےاردو میںاسطرح کھل کر نہ کہاہوگا</w:t>
      </w:r>
      <w:r w:rsidRPr="00C56AAD">
        <w:rPr>
          <w:rFonts w:ascii="Jameel Noori Nastaleeq" w:eastAsia="Times New Roman" w:hAnsi="Jameel Noori Nastaleeq" w:cs="Jameel Noori Nastaleeq" w:hint="cs"/>
          <w:color w:val="000000"/>
        </w:rPr>
        <w:t>:</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کام لیکن وہ کیا تھا مرد ہوکر مرد نے                      جو کسی صورت نہ شایاں تھا نہ زیبا تھا اسے</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اسکو لازم تھا کہ ہونے دیتا وہ عورت کا نام              اسکی شہرت کے مٹانے کا نہ کرتا انتظام</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اے خدا بےجا حسد سے توبچا ہم کو سدا                 اور بھلائی کی ہمیں توفیق یارب کر عطا</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یہ مصرع ،  ’ واہ وا، اے نیک لڑکی، مرحبا صد مرحبا ‘ شاید اردو شاعری کا اولین مصرع ہے جس میں کسی عورت کی تعریف اسکی خوبصورتی کی بجاے کسی اور خوبی کی بنا پرکی گئی ہے۔ میرے خیال میں محمدی بیگم کے یہ الفاظ اس دور کے ہر عمر کے قاری کو فوری طور پر ایک ایماندار لڑکے کے متعلق مولوی اسمٰعیل میرٹھی کی نظم  ’ایک لڑکا اور بیر‘  کایہ زبان زد مصرع یاد دلا دیتےہوں گے، ’’واہ وا، شاباش لڑکے واہ وا!‘‘ ، جو اس زمانے تک ہر اردو خواں بچے کے ابتدائی نصاب کا حصہ بن چکاتھا۔ </w:t>
      </w:r>
      <w:r w:rsidRPr="00C56AAD">
        <w:rPr>
          <w:rFonts w:ascii="Jameel Noori Nastaleeq" w:eastAsia="Times New Roman" w:hAnsi="Jameel Noori Nastaleeq" w:cs="Jameel Noori Nastaleeq" w:hint="cs"/>
          <w:b/>
          <w:bCs/>
          <w:color w:val="000000"/>
          <w:rtl/>
        </w:rPr>
        <w:t>(</w:t>
      </w:r>
      <w:r w:rsidRPr="00C56AAD">
        <w:rPr>
          <w:rFonts w:ascii="Jameel Noori Nastaleeq" w:eastAsia="Times New Roman" w:hAnsi="Jameel Noori Nastaleeq" w:cs="Jameel Noori Nastaleeq" w:hint="cs"/>
          <w:b/>
          <w:bCs/>
          <w:color w:val="000000"/>
          <w:rtl/>
          <w:lang w:bidi="fa-IR"/>
        </w:rPr>
        <w:t>۳۶)</w:t>
      </w:r>
      <w:r w:rsidRPr="00C56AAD">
        <w:rPr>
          <w:rFonts w:ascii="Jameel Noori Nastaleeq" w:eastAsia="Times New Roman" w:hAnsi="Jameel Noori Nastaleeq" w:cs="Jameel Noori Nastaleeq" w:hint="cs"/>
          <w:color w:val="000000"/>
          <w:rtl/>
        </w:rPr>
        <w:t> مجھے یقین ہے کہ محمدی بیگم، جنھوں نے اپنا بچپن گڑیوں سے کھیلنے کے بجاے اپنے بڑے بھائی کے ساتھ لڑکوں کے کھیل کھیلتے زیادہ گزارا تھا، واضح طور پر لڑکیوں کو لڑکوں کے مقابل رکھنا چاہتی تھیں، اور اسطرح اس خلا کو  بھی پر کرنا چاہتی تھیں جو انہوں نے اپنے معاصر اردو ادب میں ضرور محسوس کی ہوگی۔</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ایک دوسری قابل توجہ نظم کا عنوان ہے: ’ایک لڑکی کی آرزو۔ ‘  اس کی ابتدا میں ایک ماں اپنی بیٹی سے پوچھتی ہے کہ اسے کیا چاہیے، اور وعدہ کرتی ہے کہ وہ جیسے بھی لباس اور زیوروں کی خواہش ظاہر کرے گی اسے سب مہیا کردیے جائیں گے۔ بیٹی ماں کا شکریہ ادا کرتی ہے اور بتاتی ہے کہ ضرورت کے ہر طرح کے لباس اور زیور اسے فراہم ہیں۔ پھر وہ آگے کہتی ہے</w:t>
      </w:r>
      <w:r w:rsidRPr="00C56AAD">
        <w:rPr>
          <w:rFonts w:ascii="Jameel Noori Nastaleeq" w:eastAsia="Times New Roman" w:hAnsi="Jameel Noori Nastaleeq" w:cs="Jameel Noori Nastaleeq" w:hint="cs"/>
          <w:color w:val="000000"/>
        </w:rPr>
        <w:t>:</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ہاں اگر جی چاہتا ہو دینے کو کچھ آپ کا                         تو نہایت عجز سے کرتی ہوں میں یہ التجا</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مجھ کو اک کمرہ عنایت کیجیے اس قسم کا              شیشے کی الماریا ںجس میں لگی ہوں جابجا</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پھر کریں اتنی عنایت اور میرے حال پر                  جمع کردیں اس میں منگوا کر کتابیں خوب تر</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آرزو ہے بس یہی اور ہے یہی میری خوشی                ہوں مری الماریاں اچھی کتابوں سے بھری</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یہ وہ ’میرا اپنا کمرہ‘ تو نہیں جس کی خواہش دور دراز کے کیمبرج (انگلینڈ) میں ایک اورنوجوان عورت نے بیس سال بعد کی تھی، پھر بھی یہ ایک غیر معمولی خواہش ہےجو ایسے دور میں کی گئی جب امیر لوگوں کی بیٹیاں بھی اپنے ذاتی کمروں کی توقع نہیں کرسکتی تھیں۔ وہ لڑکی ان کتابوں کے نام بھی بتاتی ہےجنھیں وہ اپنے کتب خانے میں دیکھنا چاہتی ہے۔یہ فہرست قرآن مجید کی ایک جلد، شریعتِ محمدی اور روز مرہ زندگی میں مذہبی طور پر درست اخلاق و اطوار پر چند کتب سے شروع ہوتی ہے۔ لیکن لڑکی کی اگلی ترجیح ہے: ’تہذیبِ نسواں‘ کا ایک مکمل سیٹ اور عورتوں سے متعلق وہ تما م کتابیں جو ممتاز علی کے پریس سے شائع ہوئی ہوں۔ اس کے بعدجن کتابوں کا خصوصی ذکر ہے وہ ہیں: خواتین سے متعلق نذیر احمد کی سب تصانیف؛ ذکااللہ کی تصنیف ’حیاتِ وکٹوریا‘  اور اخلاقیات پر ان کی تینوں کتابیں؛ الطاف حسین حالی کی نظموں کے مجموعے۔ اور سید احمد دہلوی کی وہ کتابیں جو عورتوں کے معاملات سے متعلق ہیں۔ پھر لڑکی وضاحت سے اپنی ماں کو سمجھاتی ہے کہ اسےیہ علیحدہ کمرہ کس لیے چاہیے: یہ ایسا کمرہ ہوگا جس میں وہ اپنا خالی وقت گزار سکے گی، یعنی گھر کے کاموں کے درمیانی وقفوں میں بچا ہو اوقت، اوران کتابوں سے وہ تمام باتیں سیکھ سکے گی جو اس کے نزدیک اہمیت رکھتی ہیں۔ اس کے چنیدہ موضوعات میں ’خانہ داری ‘  اور ’دینداری ‘کے ساتھ ساتھ چند غیر متوقع سوالات بھی ہیں</w:t>
      </w:r>
      <w:r w:rsidRPr="00C56AAD">
        <w:rPr>
          <w:rFonts w:ascii="Jameel Noori Nastaleeq" w:eastAsia="Times New Roman" w:hAnsi="Jameel Noori Nastaleeq" w:cs="Jameel Noori Nastaleeq" w:hint="cs"/>
          <w:color w:val="000000"/>
        </w:rPr>
        <w:t>:</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ان کتابوں سے مجھے معلوم ہوں سربستہ راز             روشنی کے جتنے در ہوں مجھ پہ ہوجائیں وہ باز</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ان کے پڑھنے سےمجھے معلوم ہو راہ خدا                   اور تعلق وہ جو ہے اللہ سے انسان کا</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lastRenderedPageBreak/>
        <w:t>کس طرح دنیا بنی اور کیا ہے اس میں ہو رہا                ان کتابوں سے مجھے ہو علم ہر اک بات کا</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اصلیت معلوم ہو کچھ چاند سورج کی مجھے          نقشۂ عالم کو پڑھ کر حال دنیا کا کھلے</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مرحوم بھائی کی یاد میں لکھے گئے مرثیوں کے علاوہ چند نظمیں اور ہیں جوغم انگیزی کی گہری تاثیر رکھتی ہیں۔ ایک خاصی طویل نظم، ’بن ماں کی بچی‘، ایک بے نام لڑکی کے بارے میں ہے، لیکن درحقیقت محمدی بیگم کی نج بیتی ہے۔ یہ بالتفصیل دکھاتی ہے کہ ماں کی موت کے بعد  اس ننھی سی بچی پر کیا بیتتی تھی، اور کس طرح ایک دن علی الصبح اس کی خالہ اسے قبرستان لے جاتی ہے اور قبر کی تھوڑی سی خاک اس کے منھ میں ڈالتی ہے کیونکہ کسی نے اس کے اہل خانہ کو یہ مشورہ دیا تھا کہ اس عمل سے اس کے نہ تھمنے والے آنسو رک جائیں گے۔اسی انداز کی ان کی ایک اور نظم ’تربتِ شوہر‘ کے عنوان سے ہے،جس میں ایک نوجوان بیوہ اپنے شوہر کی قبر پر تنہا روتے روتے سو جاتی ہے۔ تب خواب میں اس کا شوہر آتا ہے اور اسے تسلی دیتا ہے، اور ساتھ ہی ہمیں یہ یاد دلاتا ہے کہ اس طرح کی بدنصیب عورت کا ہم سب کو خیال رکھنا چاہیے۔</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Pr>
        <w:t> </w:t>
      </w:r>
      <w:r w:rsidRPr="00C56AAD">
        <w:rPr>
          <w:rFonts w:ascii="Jameel Noori Nastaleeq" w:eastAsia="Times New Roman" w:hAnsi="Jameel Noori Nastaleeq" w:cs="Jameel Noori Nastaleeq" w:hint="cs"/>
          <w:color w:val="000000"/>
          <w:rtl/>
        </w:rPr>
        <w:t>مجموعے کی ایک نظم خصوصی توجہ کی طالب ہے، کیوںکہ شاید اس نے محمدی بیگم کی دوسری تمام تحریروں سے زیادہ قارئین پائے ۔ ’یہ زیور اچھے ہیں‘ عنوان کی یہ نظم ایک لڑکی کے اپنی ماں سے پوچھے گئے اس سوال سے شروع ہوتی ہے کہ کون سے زیور اچھے ہیں اور کون سے برے۔ اس کی ماں بیٹی کو سمجھاتی ہے کہ اسے اچھی اخلاقی اقدار اور اطوار کے زیور چننے چاہئیں، اور سونے چاندی کے بنے ہوئے معمولی زیور ترک کر دینے چاہئیں۔</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ایک لڑکی نے یہ پوچھا اپنی امّاں جان سے         آپ زیور کی کریں تعریف مجھ انجان سے</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کون سے زیور ہیں اچھے یہ جتا دیجے مجھے           اور جو بے زیب ہیں وہ بھی بتا دیجے مجھے</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مہربانی سے کہا ماں نے کہ اے بیٹی مری           گوش دل سے بات  سن لو  زیوروں کی تم ذری</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تم کو لازم ہے کہ ہوں مرغوب ایسے زیورات       دین و دنیا کی بھلائی جس سے ، اے جاں، آئے ہات</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سر پہ جھومر عقل کی رکھنا تم ، اے، بیٹی، مدام         چلتے ہیں جس سے کہ اس دنیا میں سب انساں کے کام</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بالیاں ہوں کان میں، اےجان، گوش ہوش کی       اورنصیحت لاکھ تیرے جھمکوں میں ہووے بھری</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Pr>
        <w:t> </w:t>
      </w:r>
      <w:r w:rsidRPr="00C56AAD">
        <w:rPr>
          <w:rFonts w:ascii="Jameel Noori Nastaleeq" w:eastAsia="Times New Roman" w:hAnsi="Jameel Noori Nastaleeq" w:cs="Jameel Noori Nastaleeq" w:hint="cs"/>
          <w:color w:val="000000"/>
          <w:rtl/>
        </w:rPr>
        <w:t>یہ نظم اغلب ہےکہ قاری سرفراز حسین دہلوی کے مضمون ’زندگی کی بہار‘ کے رد عمل میں لکھی گئی تھی جو ’مخزن‘ لاہور کے اپریل  </w:t>
      </w:r>
      <w:r w:rsidRPr="00C56AAD">
        <w:rPr>
          <w:rFonts w:ascii="Jameel Noori Nastaleeq" w:eastAsia="Times New Roman" w:hAnsi="Jameel Noori Nastaleeq" w:cs="Jameel Noori Nastaleeq" w:hint="cs"/>
          <w:color w:val="000000"/>
          <w:rtl/>
          <w:lang w:bidi="fa-IR"/>
        </w:rPr>
        <w:t>۱۹۰۳</w:t>
      </w:r>
      <w:r w:rsidRPr="00C56AAD">
        <w:rPr>
          <w:rFonts w:ascii="Jameel Noori Nastaleeq" w:eastAsia="Times New Roman" w:hAnsi="Jameel Noori Nastaleeq" w:cs="Jameel Noori Nastaleeq" w:hint="cs"/>
          <w:color w:val="000000"/>
          <w:rtl/>
        </w:rPr>
        <w:t>کے شمارے میں شائع ہوا تھا۔ مصنف ایک معروف اور معزز ادیب تھے، اور ان کا استدلال تھا کہ عورتیں مردوں کی زندگی میں بہت کچھ لے کر آتی ہیں چنانچہ مردوں کو چاہیے کہ اس کا اعتراف اور عورتوں کی تحسین اس طرح کریں کہ انھیں نفیس ملبوسات اور مہنگے زیور تحفے میں دیں۔’مخزن‘ کے اگلے شمارے میں ایڈیٹر نے اپنے نوٹ میں لکھا کہ اس مضمون نے زبردست شہرت پائی اور اس کی موافقت اور مخالفت میں انہیںبہت سے تبصرے ملے، جن میں چند خواتین کے خطوط بھی تھے۔ ایک خط میں، جس پر کسی ’حق پسند‘ کے دستخط تھے، کہا گیا تھا کہ خواتین کے لیے جو واحد زیور اہم ہے ، تعلیم ہے۔ عین ممکن ہے کہ اس بحث سے محمدی بیگم بھی متاثر ہوئی ہوں، کیونکہ عورتوں کے زیورات کے بارے وہ اپنے والد کے خیالات سے پہلے ہی متاظر ہو چکی تھیں۔ چنانچہ انھوں نے اپنے خیالات نظم کر کےاپنے رسالے میں شائع کردئے ہونگے۔ (بد قسمتی سے وہ شمارہ مجھے دستیاب نہیں ہوسکا۔)  اس کے بعد اخبار ’نورٌ علی النور‘ نے اس نظم کو اپنے ہاں شائع کیا ،جہاں اس نے مولانا اشرف علی تھانوی کی توجہ اپنی طرف کھینچی۔ وہ ان دنوں عورتوں کے طور اطوار کے ضابطوں کا مجموعہ ’بہشتی زیور‘ ترتیب دینے کے آخری مراحل میں تھے۔ اس نظم سے وہ اس قدر خوش ہوئے کہ انھوں نے ایک نیا عنوان ’اصلی انسانی زیور‘ دے کر اسے اپنے دیباچے اور اصل متن کے درمیان خاصے اہتمام سے شائع کیا، اور کتاب کےاختتام پر اسے دوبارہ نقل کیا۔ مولانا تھانوی بطور تعارف لکھتے ہیں : ’میں جس وقت یہ دیباچہ لکھنے کو تھا پرچہ ’نورٌعلیٰ نور‘ میں ایک نظم اس کتاب کے نام اور مضمون کےمناسب نظر سے گذری جو دل کو بھلی معلوم ہوئی۔ جی چاہا کہ اپنے دیباچے کو اسی پر ختم کروں تاکہ ناظرین خصوصاً لڑکیاں دیکھ کر خوش ہوں، اور مضامین کتاب ہذا میں انکو زیادہ رغبت ہو۔ بلکہ اگر یہ نظم اس کتاب کے ہر حصہ کے شروع پر ہو تو قند مکرّر کی حلاوت بخشے۔ </w:t>
      </w:r>
      <w:r w:rsidRPr="00C56AAD">
        <w:rPr>
          <w:rFonts w:ascii="Jameel Noori Nastaleeq" w:eastAsia="Times New Roman" w:hAnsi="Jameel Noori Nastaleeq" w:cs="Jameel Noori Nastaleeq" w:hint="cs"/>
          <w:b/>
          <w:bCs/>
          <w:color w:val="000000"/>
          <w:rtl/>
        </w:rPr>
        <w:t>(</w:t>
      </w:r>
      <w:r w:rsidRPr="00C56AAD">
        <w:rPr>
          <w:rFonts w:ascii="Jameel Noori Nastaleeq" w:eastAsia="Times New Roman" w:hAnsi="Jameel Noori Nastaleeq" w:cs="Jameel Noori Nastaleeq" w:hint="cs"/>
          <w:b/>
          <w:bCs/>
          <w:color w:val="000000"/>
          <w:rtl/>
          <w:lang w:bidi="fa-IR"/>
        </w:rPr>
        <w:t>۳۷)</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Pr>
        <w:lastRenderedPageBreak/>
        <w:t> ’</w:t>
      </w:r>
      <w:r w:rsidRPr="00C56AAD">
        <w:rPr>
          <w:rFonts w:ascii="Jameel Noori Nastaleeq" w:eastAsia="Times New Roman" w:hAnsi="Jameel Noori Nastaleeq" w:cs="Jameel Noori Nastaleeq" w:hint="cs"/>
          <w:color w:val="000000"/>
          <w:rtl/>
        </w:rPr>
        <w:t>بہشتی زیور‘ پہلی بار </w:t>
      </w:r>
      <w:r w:rsidRPr="00C56AAD">
        <w:rPr>
          <w:rFonts w:ascii="Jameel Noori Nastaleeq" w:eastAsia="Times New Roman" w:hAnsi="Jameel Noori Nastaleeq" w:cs="Jameel Noori Nastaleeq" w:hint="cs"/>
          <w:color w:val="000000"/>
          <w:rtl/>
          <w:lang w:bidi="fa-IR"/>
        </w:rPr>
        <w:t>۱۹۰۷</w:t>
      </w:r>
      <w:r w:rsidRPr="00C56AAD">
        <w:rPr>
          <w:rFonts w:ascii="Jameel Noori Nastaleeq" w:eastAsia="Times New Roman" w:hAnsi="Jameel Noori Nastaleeq" w:cs="Jameel Noori Nastaleeq" w:hint="cs"/>
          <w:color w:val="000000"/>
          <w:rtl/>
        </w:rPr>
        <w:t> میں شائع ہوئی تھی اورآج بھی اردو زبان کی مقبول ترین کتابوں میں گنی جاتی ہے۔ تب سے اس کے کئی اضافہ شدہ ایڈیشن اور بے شمار ریپرنٹ چھپ چکے ہیں ۔ محمدی بیگم کی نظم ہمیشہ اس میں نمایاں رہی ہے۔ لیکن بدقسمتی سے اس کتاب کے قارئین کو کبھی پتا نہیں چلتا کہ نظم کی خالق کون ہے کیونکہ اس پرکسی کا نام درج نہیں۔ ممکن ہے ’نورٌ علی النور‘  کے ایڈیٹر نے ہی یہ  نشاندہی نہ کی ہو۔ لیکن زیادہ امکان اسکا ہے کہ مولانا نے ہی یہ بتانا مناسب نہ سمجھا کہ نظم کی خالق ایک عورت ہے جو اپنانام پردہ میں نہیں رکھتی اور ایک رسالہ کی ایڈیٹر بھی ہے۔ ان کی کتاب میں شامل نظم میں چند تبدیلیاں کی گئی ہیں اورچار اشعارنکال دیے گئے ہیں۔ ان چار میں نظم کا یہ آخری شعربھی ہے</w:t>
      </w:r>
      <w:r w:rsidRPr="00C56AAD">
        <w:rPr>
          <w:rFonts w:ascii="Jameel Noori Nastaleeq" w:eastAsia="Times New Roman" w:hAnsi="Jameel Noori Nastaleeq" w:cs="Jameel Noori Nastaleeq" w:hint="cs"/>
          <w:color w:val="000000"/>
        </w:rPr>
        <w:t>:</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اپنی امّاں کی یہ باتیں سن کے لڑکی خوش ہوئی          پاس اڈیٹر کے یہ اس نے نظم لکھ کر بھیج دی  </w:t>
      </w:r>
      <w:r w:rsidRPr="00C56AAD">
        <w:rPr>
          <w:rFonts w:ascii="Jameel Noori Nastaleeq" w:eastAsia="Times New Roman" w:hAnsi="Jameel Noori Nastaleeq" w:cs="Jameel Noori Nastaleeq" w:hint="cs"/>
          <w:b/>
          <w:bCs/>
          <w:color w:val="000000"/>
          <w:rtl/>
        </w:rPr>
        <w:t>(</w:t>
      </w:r>
      <w:r w:rsidRPr="00C56AAD">
        <w:rPr>
          <w:rFonts w:ascii="Jameel Noori Nastaleeq" w:eastAsia="Times New Roman" w:hAnsi="Jameel Noori Nastaleeq" w:cs="Jameel Noori Nastaleeq" w:hint="cs"/>
          <w:b/>
          <w:bCs/>
          <w:color w:val="000000"/>
          <w:rtl/>
          <w:lang w:bidi="fa-IR"/>
        </w:rPr>
        <w:t>۳۸)</w:t>
      </w:r>
    </w:p>
    <w:p w:rsidR="00C56AAD" w:rsidRPr="00C56AAD" w:rsidRDefault="00C56AAD" w:rsidP="00C56AAD">
      <w:pPr>
        <w:bidi/>
        <w:spacing w:after="200"/>
        <w:ind w:firstLine="432"/>
        <w:jc w:val="center"/>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Pr>
        <w:t>***</w:t>
      </w:r>
    </w:p>
    <w:p w:rsidR="00C56AAD" w:rsidRPr="00C56AAD" w:rsidRDefault="00C56AAD" w:rsidP="00C56AAD">
      <w:pPr>
        <w:bidi/>
        <w:spacing w:after="200"/>
        <w:ind w:firstLine="432"/>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بدقسمتی سے محمدی بیگم کی فعالیت بھری زندگی بہت ہی محدود رہی، یعنی محض گیارہ برس ۔اس مختصر عرصے میں جن ذمہ داریوں کو انھوں نے سرگرمی سے نبھایا انکی فہرست کچھ اسطرح بنےگی:  منکوحہ زندگی ؛ لڑکے کی پرورش اور تربیت؛ دو رسالوں کی ادارت ؛نظم اور نثر میں گوناگوں تصنیفات اور تالیفات؛ تہی دست عورتوں کی پناہ گاہ کا انتظام؛  وکٹوریہ گرلز اسکول کی استانیوں اور طالبات کی سرپرستی؛ لاہور میںزنانہ جلسوں کا اہتمام اور ان میں شرکت؛ اور ساتھ ہی ساتھ مختلف النوع مطالعہ سے خود اپنی استعداد کوبڑھانا اور ’تہذیب نسواں‘ میں مختلف موضوعات کو ابھارکر ان پر ہونے والی بحث میںخود بھی حصہ لینا۔ وہ یقیناً ایک شعلۂ مستعجل تھیں، لیکن انکی بےتکان خوش درخشندگی نے جو روشنی ہندوستان کی اردوخوان عورتوں کو مہیاکردی وہ پھر معدوم نہ ہوئی۔ وہ روشن تر اور وسیع ترہوتی رہی، اوراسی لئے انکا احترام اورانکی خدمات کا اعتراف آج بھی ہم پر لازم آتا ہے۔</w:t>
      </w:r>
    </w:p>
    <w:p w:rsidR="00C56AAD" w:rsidRPr="00C56AAD" w:rsidRDefault="00C56AAD" w:rsidP="00C56AAD">
      <w:pPr>
        <w:bidi/>
        <w:spacing w:after="200" w:line="253" w:lineRule="atLeast"/>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 </w:t>
      </w:r>
    </w:p>
    <w:p w:rsidR="00C56AAD" w:rsidRPr="00C56AAD" w:rsidRDefault="00C56AAD" w:rsidP="00C56AAD">
      <w:pPr>
        <w:bidi/>
        <w:spacing w:after="200" w:line="253" w:lineRule="atLeast"/>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 </w:t>
      </w:r>
    </w:p>
    <w:p w:rsidR="00C56AAD" w:rsidRPr="00C56AAD" w:rsidRDefault="00C56AAD" w:rsidP="00C56AAD">
      <w:pPr>
        <w:bidi/>
        <w:spacing w:after="200" w:line="253" w:lineRule="atLeast"/>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حواشی</w:t>
      </w:r>
      <w:r w:rsidRPr="00C56AAD">
        <w:rPr>
          <w:rFonts w:ascii="Jameel Noori Nastaleeq" w:eastAsia="Times New Roman" w:hAnsi="Jameel Noori Nastaleeq" w:cs="Jameel Noori Nastaleeq" w:hint="cs"/>
          <w:color w:val="000000"/>
        </w:rPr>
        <w:t>:</w:t>
      </w:r>
    </w:p>
    <w:p w:rsidR="00C56AAD" w:rsidRPr="00C56AAD" w:rsidRDefault="00C56AAD" w:rsidP="00C56AAD">
      <w:pPr>
        <w:bidi/>
        <w:spacing w:after="200" w:line="253" w:lineRule="atLeast"/>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t>۱۔  محمدی بیگم کی حیات اور تصنیفات پر ایک مختصرلیکن مفید تبصرہ گیل مینو</w:t>
      </w:r>
      <w:r w:rsidRPr="00C56AAD">
        <w:rPr>
          <w:rFonts w:ascii="Jameel Noori Nastaleeq" w:eastAsia="Times New Roman" w:hAnsi="Jameel Noori Nastaleeq" w:cs="Jameel Noori Nastaleeq" w:hint="cs"/>
          <w:color w:val="000000"/>
        </w:rPr>
        <w:t> (Gail Minault) </w:t>
      </w:r>
      <w:r w:rsidRPr="00C56AAD">
        <w:rPr>
          <w:rFonts w:ascii="Jameel Noori Nastaleeq" w:eastAsia="Times New Roman" w:hAnsi="Jameel Noori Nastaleeq" w:cs="Jameel Noori Nastaleeq" w:hint="cs"/>
          <w:color w:val="000000"/>
          <w:rtl/>
          <w:lang w:bidi="fa-IR"/>
        </w:rPr>
        <w:t>کی اہم تصنیف ،  </w:t>
      </w:r>
    </w:p>
    <w:p w:rsidR="00C56AAD" w:rsidRPr="00C56AAD" w:rsidRDefault="00C56AAD" w:rsidP="00C56AAD">
      <w:pPr>
        <w:bidi/>
        <w:spacing w:after="200" w:line="253" w:lineRule="atLeast"/>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Pr>
        <w:t>Secluded Scholars: Women's Education and Muslim Social Reform in Colonial India (Delhi, 1998)  </w:t>
      </w:r>
      <w:r w:rsidRPr="00C56AAD">
        <w:rPr>
          <w:rFonts w:ascii="Jameel Noori Nastaleeq" w:eastAsia="Times New Roman" w:hAnsi="Jameel Noori Nastaleeq" w:cs="Jameel Noori Nastaleeq" w:hint="cs"/>
          <w:color w:val="000000"/>
          <w:rtl/>
        </w:rPr>
        <w:t> میں شامل ہے۔ ص ص </w:t>
      </w:r>
      <w:r w:rsidRPr="00C56AAD">
        <w:rPr>
          <w:rFonts w:ascii="Jameel Noori Nastaleeq" w:eastAsia="Times New Roman" w:hAnsi="Jameel Noori Nastaleeq" w:cs="Jameel Noori Nastaleeq" w:hint="cs"/>
          <w:color w:val="000000"/>
          <w:rtl/>
          <w:lang w:bidi="fa-IR"/>
        </w:rPr>
        <w:t>۱۱۰</w:t>
      </w:r>
      <w:r w:rsidRPr="00C56AAD">
        <w:rPr>
          <w:rFonts w:ascii="Jameel Noori Nastaleeq" w:eastAsia="Times New Roman" w:hAnsi="Jameel Noori Nastaleeq" w:cs="Jameel Noori Nastaleeq" w:hint="cs"/>
          <w:color w:val="000000"/>
          <w:rtl/>
        </w:rPr>
        <w:t> تا </w:t>
      </w:r>
      <w:r w:rsidRPr="00C56AAD">
        <w:rPr>
          <w:rFonts w:ascii="Jameel Noori Nastaleeq" w:eastAsia="Times New Roman" w:hAnsi="Jameel Noori Nastaleeq" w:cs="Jameel Noori Nastaleeq" w:hint="cs"/>
          <w:color w:val="000000"/>
          <w:rtl/>
          <w:lang w:bidi="fa-IR"/>
        </w:rPr>
        <w:t>۱۱۲</w:t>
      </w:r>
      <w:r w:rsidRPr="00C56AAD">
        <w:rPr>
          <w:rFonts w:ascii="Jameel Noori Nastaleeq" w:eastAsia="Times New Roman" w:hAnsi="Jameel Noori Nastaleeq" w:cs="Jameel Noori Nastaleeq" w:hint="cs"/>
          <w:color w:val="000000"/>
          <w:rtl/>
        </w:rPr>
        <w:t>۔</w:t>
      </w:r>
    </w:p>
    <w:p w:rsidR="00C56AAD" w:rsidRPr="00C56AAD" w:rsidRDefault="00C56AAD" w:rsidP="00C56AAD">
      <w:pPr>
        <w:bidi/>
        <w:spacing w:after="200" w:line="253" w:lineRule="atLeast"/>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t>۲۔</w:t>
      </w:r>
    </w:p>
    <w:p w:rsidR="00C56AAD" w:rsidRPr="00C56AAD" w:rsidRDefault="00C56AAD" w:rsidP="00C56AAD">
      <w:pPr>
        <w:bidi/>
        <w:spacing w:after="200" w:line="253" w:lineRule="atLeast"/>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محمدی بیگم کی تاریخ پیدائش عام طور پر </w:t>
      </w:r>
      <w:r w:rsidRPr="00C56AAD">
        <w:rPr>
          <w:rFonts w:ascii="Jameel Noori Nastaleeq" w:eastAsia="Times New Roman" w:hAnsi="Jameel Noori Nastaleeq" w:cs="Jameel Noori Nastaleeq" w:hint="cs"/>
          <w:color w:val="000000"/>
          <w:rtl/>
          <w:lang w:bidi="fa-IR"/>
        </w:rPr>
        <w:t>۱۸۷۸ </w:t>
      </w:r>
      <w:r w:rsidRPr="00C56AAD">
        <w:rPr>
          <w:rFonts w:ascii="Jameel Noori Nastaleeq" w:eastAsia="Times New Roman" w:hAnsi="Jameel Noori Nastaleeq" w:cs="Jameel Noori Nastaleeq" w:hint="cs"/>
          <w:color w:val="000000"/>
          <w:rtl/>
        </w:rPr>
        <w:t>بتائی جاتی ہے۔ یہاں اس کا تعین انکی بڑی بہن، احمدی بیگم، کی دستاویز یادداشت کی مدد سے کیا گیا ہے۔ انھوں نے اگرچہ سال کی نشاندہی نہیں کی، لیکن تاریخ اور دن کی وضاحت کر دی ہے، یعنی منگل کا دن تھا اور مئی کی </w:t>
      </w:r>
      <w:r w:rsidRPr="00C56AAD">
        <w:rPr>
          <w:rFonts w:ascii="Jameel Noori Nastaleeq" w:eastAsia="Times New Roman" w:hAnsi="Jameel Noori Nastaleeq" w:cs="Jameel Noori Nastaleeq" w:hint="cs"/>
          <w:color w:val="000000"/>
          <w:rtl/>
          <w:lang w:bidi="fa-IR"/>
        </w:rPr>
        <w:t>۲۲ </w:t>
      </w:r>
      <w:r w:rsidRPr="00C56AAD">
        <w:rPr>
          <w:rFonts w:ascii="Jameel Noori Nastaleeq" w:eastAsia="Times New Roman" w:hAnsi="Jameel Noori Nastaleeq" w:cs="Jameel Noori Nastaleeq" w:hint="cs"/>
          <w:color w:val="000000"/>
          <w:rtl/>
        </w:rPr>
        <w:t>تاریخ۔ دن اور تاریخ کا یہ اتفاق اس زمانے میں </w:t>
      </w:r>
      <w:r w:rsidRPr="00C56AAD">
        <w:rPr>
          <w:rFonts w:ascii="Jameel Noori Nastaleeq" w:eastAsia="Times New Roman" w:hAnsi="Jameel Noori Nastaleeq" w:cs="Jameel Noori Nastaleeq" w:hint="cs"/>
          <w:color w:val="000000"/>
          <w:rtl/>
          <w:lang w:bidi="fa-IR"/>
        </w:rPr>
        <w:t>۱۸۷۷ </w:t>
      </w:r>
      <w:r w:rsidRPr="00C56AAD">
        <w:rPr>
          <w:rFonts w:ascii="Jameel Noori Nastaleeq" w:eastAsia="Times New Roman" w:hAnsi="Jameel Noori Nastaleeq" w:cs="Jameel Noori Nastaleeq" w:hint="cs"/>
          <w:color w:val="000000"/>
          <w:rtl/>
        </w:rPr>
        <w:t>میں ہی ہوا تھا۔ شیخ محمد اسماعیل پانی پتی نے تحریر کیا ہے کہ محمدی بیگم کی قبر پر فارسی عبارت میں جو کتبہ نصب ہےاس میں صاف درج ہے: “بہ عمر سی (</w:t>
      </w:r>
      <w:r w:rsidRPr="00C56AAD">
        <w:rPr>
          <w:rFonts w:ascii="Jameel Noori Nastaleeq" w:eastAsia="Times New Roman" w:hAnsi="Jameel Noori Nastaleeq" w:cs="Jameel Noori Nastaleeq" w:hint="cs"/>
          <w:color w:val="000000"/>
          <w:rtl/>
          <w:lang w:bidi="fa-IR"/>
        </w:rPr>
        <w:t>۳۰) </w:t>
      </w:r>
      <w:r w:rsidRPr="00C56AAD">
        <w:rPr>
          <w:rFonts w:ascii="Jameel Noori Nastaleeq" w:eastAsia="Times New Roman" w:hAnsi="Jameel Noori Nastaleeq" w:cs="Jameel Noori Nastaleeq" w:hint="cs"/>
          <w:color w:val="000000"/>
          <w:rtl/>
        </w:rPr>
        <w:t>سال  بمقام شملہ بتاریخ </w:t>
      </w:r>
      <w:r w:rsidRPr="00C56AAD">
        <w:rPr>
          <w:rFonts w:ascii="Jameel Noori Nastaleeq" w:eastAsia="Times New Roman" w:hAnsi="Jameel Noori Nastaleeq" w:cs="Jameel Noori Nastaleeq" w:hint="cs"/>
          <w:color w:val="000000"/>
          <w:rtl/>
          <w:lang w:bidi="fa-IR"/>
        </w:rPr>
        <w:t>۲ </w:t>
      </w:r>
      <w:r w:rsidRPr="00C56AAD">
        <w:rPr>
          <w:rFonts w:ascii="Jameel Noori Nastaleeq" w:eastAsia="Times New Roman" w:hAnsi="Jameel Noori Nastaleeq" w:cs="Jameel Noori Nastaleeq" w:hint="cs"/>
          <w:color w:val="000000"/>
          <w:rtl/>
        </w:rPr>
        <w:t>نومبر </w:t>
      </w:r>
      <w:r w:rsidRPr="00C56AAD">
        <w:rPr>
          <w:rFonts w:ascii="Jameel Noori Nastaleeq" w:eastAsia="Times New Roman" w:hAnsi="Jameel Noori Nastaleeq" w:cs="Jameel Noori Nastaleeq" w:hint="cs"/>
          <w:color w:val="000000"/>
          <w:rtl/>
          <w:lang w:bidi="fa-IR"/>
        </w:rPr>
        <w:t>۱۹۰۸</w:t>
      </w:r>
      <w:r w:rsidRPr="00C56AAD">
        <w:rPr>
          <w:rFonts w:ascii="Jameel Noori Nastaleeq" w:eastAsia="Times New Roman" w:hAnsi="Jameel Noori Nastaleeq" w:cs="Jameel Noori Nastaleeq" w:hint="cs"/>
          <w:color w:val="000000"/>
          <w:rtl/>
        </w:rPr>
        <w:t>ع رحلت کرد۔” (شیخ محمد اسماعیل پانی پتی، “ تاج صاحب کے والدین،” “صحیفہ” (لاہور)، نمبر </w:t>
      </w:r>
      <w:r w:rsidRPr="00C56AAD">
        <w:rPr>
          <w:rFonts w:ascii="Jameel Noori Nastaleeq" w:eastAsia="Times New Roman" w:hAnsi="Jameel Noori Nastaleeq" w:cs="Jameel Noori Nastaleeq" w:hint="cs"/>
          <w:color w:val="000000"/>
          <w:rtl/>
          <w:lang w:bidi="fa-IR"/>
        </w:rPr>
        <w:t>۵۳</w:t>
      </w:r>
      <w:r w:rsidRPr="00C56AAD">
        <w:rPr>
          <w:rFonts w:ascii="Jameel Noori Nastaleeq" w:eastAsia="Times New Roman" w:hAnsi="Jameel Noori Nastaleeq" w:cs="Jameel Noori Nastaleeq" w:hint="cs"/>
          <w:color w:val="000000"/>
          <w:rtl/>
        </w:rPr>
        <w:t>، اکتوبر </w:t>
      </w:r>
      <w:r w:rsidRPr="00C56AAD">
        <w:rPr>
          <w:rFonts w:ascii="Jameel Noori Nastaleeq" w:eastAsia="Times New Roman" w:hAnsi="Jameel Noori Nastaleeq" w:cs="Jameel Noori Nastaleeq" w:hint="cs"/>
          <w:color w:val="000000"/>
          <w:rtl/>
          <w:lang w:bidi="fa-IR"/>
        </w:rPr>
        <w:t>۱۹۷۰</w:t>
      </w:r>
      <w:r w:rsidRPr="00C56AAD">
        <w:rPr>
          <w:rFonts w:ascii="Jameel Noori Nastaleeq" w:eastAsia="Times New Roman" w:hAnsi="Jameel Noori Nastaleeq" w:cs="Jameel Noori Nastaleeq" w:hint="cs"/>
          <w:color w:val="000000"/>
          <w:rtl/>
        </w:rPr>
        <w:t>۔ ص ص </w:t>
      </w:r>
      <w:r w:rsidRPr="00C56AAD">
        <w:rPr>
          <w:rFonts w:ascii="Jameel Noori Nastaleeq" w:eastAsia="Times New Roman" w:hAnsi="Jameel Noori Nastaleeq" w:cs="Jameel Noori Nastaleeq" w:hint="cs"/>
          <w:color w:val="000000"/>
          <w:rtl/>
          <w:lang w:bidi="fa-IR"/>
        </w:rPr>
        <w:t>۱۸ </w:t>
      </w:r>
      <w:r w:rsidRPr="00C56AAD">
        <w:rPr>
          <w:rFonts w:ascii="Jameel Noori Nastaleeq" w:eastAsia="Times New Roman" w:hAnsi="Jameel Noori Nastaleeq" w:cs="Jameel Noori Nastaleeq" w:hint="cs"/>
          <w:color w:val="000000"/>
          <w:rtl/>
        </w:rPr>
        <w:t>تا</w:t>
      </w:r>
      <w:r w:rsidRPr="00C56AAD">
        <w:rPr>
          <w:rFonts w:ascii="Jameel Noori Nastaleeq" w:eastAsia="Times New Roman" w:hAnsi="Jameel Noori Nastaleeq" w:cs="Jameel Noori Nastaleeq" w:hint="cs"/>
          <w:color w:val="000000"/>
          <w:rtl/>
          <w:lang w:bidi="fa-IR"/>
        </w:rPr>
        <w:t>۴۲</w:t>
      </w:r>
      <w:r w:rsidRPr="00C56AAD">
        <w:rPr>
          <w:rFonts w:ascii="Jameel Noori Nastaleeq" w:eastAsia="Times New Roman" w:hAnsi="Jameel Noori Nastaleeq" w:cs="Jameel Noori Nastaleeq" w:hint="cs"/>
          <w:color w:val="000000"/>
          <w:rtl/>
        </w:rPr>
        <w:t>۔ ) ظاہر ہے کہ سید ممتاز علی نےانکی عمر صحیح لیکن رواجی انداز میں درج کروائی تھی۔ غلطی ان لوگوں سے ہوئی جنھوں نےاس تاریخ کو مطلق سمجھ لیا۔</w:t>
      </w:r>
    </w:p>
    <w:p w:rsidR="00C56AAD" w:rsidRPr="00C56AAD" w:rsidRDefault="00C56AAD" w:rsidP="00C56AAD">
      <w:pPr>
        <w:bidi/>
        <w:spacing w:after="200" w:line="253" w:lineRule="atLeast"/>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t>۳۔  میںگیل مینو کا ممنون ہوں کہ انھوں نے مسودے کی ایک کاپی عنایت کی۔ اصل مسودہ محمدی بیگم کی پوتی ، یاسمین طاہر کی ملکیت میں لاہور میں محفوظ ہے۔ اپنی چھوٹی بہن کی طرح احمدی بیگم کی شادی بھی کم عمری میںہی ایک معمر شخص (سید واحد علی) سے ہوئی تھی جن کی پہلی بیوی فوت ہو چکی تھیں۔</w:t>
      </w:r>
    </w:p>
    <w:p w:rsidR="00C56AAD" w:rsidRPr="00C56AAD" w:rsidRDefault="00C56AAD" w:rsidP="00C56AAD">
      <w:pPr>
        <w:bidi/>
        <w:spacing w:after="200" w:line="253" w:lineRule="atLeast"/>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t>۴۔ممتاز علی اور محمدی بیگم کی ازدواجی زندگی کی تفصیلات بنیادی طور پر شیخ محمد اسمٰعیل پانی پتی کے مذکورہ بالا مضمون پر مبنی ہیں۔</w:t>
      </w:r>
    </w:p>
    <w:p w:rsidR="00C56AAD" w:rsidRPr="00C56AAD" w:rsidRDefault="00C56AAD" w:rsidP="00C56AAD">
      <w:pPr>
        <w:bidi/>
        <w:spacing w:after="200" w:line="253" w:lineRule="atLeast"/>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t xml:space="preserve">۵۔ ممتاز علی اور احمد شفیع کےنکاحوں سے متعلق میری تفہیم کی بنیاد احمدی بیگم کے چھوڑے ہوئے مسودے پر ہے، نیز ایک نمایاں حوالہ ممتاز علی کے نام سرسید کے ایک خط میں ملتا ہے جس میں وہ ان کی بہن کی شادی پر تہنیت پیش کرتے ہیں اور اگلے ہی جملے میں لکھتے ہیں کہ انھوںنے ابھی احمد شفیع کو خط نہیں لکھا ہے۔ (مکتوباتِ سر سید، جلد دوم، مرتبہ شیخ </w:t>
      </w:r>
      <w:r w:rsidRPr="00C56AAD">
        <w:rPr>
          <w:rFonts w:ascii="Jameel Noori Nastaleeq" w:eastAsia="Times New Roman" w:hAnsi="Jameel Noori Nastaleeq" w:cs="Jameel Noori Nastaleeq" w:hint="cs"/>
          <w:color w:val="000000"/>
          <w:rtl/>
          <w:lang w:bidi="fa-IR"/>
        </w:rPr>
        <w:lastRenderedPageBreak/>
        <w:t>محمد اسمٰعیل پانی پتی، لاہور، ۱۹۸۵،ص۱۵۵  ۔) خط پر۲۴ فروری ۱۸۹۶کی تاریخ درج ہے۔ ایک دیگرخط سے علم ہوتا ہے کہ ممتاز علی کی پہلی بیوی جنوری ۱۸۹۶  میں فوت ہوئیں (ص ۱۷۹۔</w:t>
      </w:r>
      <w:r w:rsidRPr="00C56AAD">
        <w:rPr>
          <w:rFonts w:ascii="Jameel Noori Nastaleeq" w:eastAsia="Times New Roman" w:hAnsi="Jameel Noori Nastaleeq" w:cs="Jameel Noori Nastaleeq" w:hint="cs"/>
          <w:color w:val="000000"/>
        </w:rPr>
        <w:t> ) </w:t>
      </w:r>
    </w:p>
    <w:p w:rsidR="00C56AAD" w:rsidRPr="00C56AAD" w:rsidRDefault="00C56AAD" w:rsidP="00C56AAD">
      <w:pPr>
        <w:bidi/>
        <w:spacing w:after="200" w:line="253" w:lineRule="atLeast"/>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t>۶۔ سید ممتاز علی،’ حقوقِ نسواں‘ (لاہور، ۱۸۹۸)، ص ۲۵۔</w:t>
      </w:r>
    </w:p>
    <w:p w:rsidR="00C56AAD" w:rsidRPr="00C56AAD" w:rsidRDefault="00C56AAD" w:rsidP="00C56AAD">
      <w:pPr>
        <w:bidi/>
        <w:spacing w:after="200" w:line="253" w:lineRule="atLeast"/>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t>۷۔ سید ممتاز علی،’تہذیبِ نسواں، ’  تہذیبِ نسواں‘ </w:t>
      </w:r>
      <w:r w:rsidRPr="00C56AAD">
        <w:rPr>
          <w:rFonts w:ascii="Jameel Noori Nastaleeq" w:eastAsia="Times New Roman" w:hAnsi="Jameel Noori Nastaleeq" w:cs="Jameel Noori Nastaleeq" w:hint="cs"/>
          <w:color w:val="000000"/>
          <w:rtl/>
          <w:lang w:bidi="ur-PK"/>
        </w:rPr>
        <w:t>(لاہور)،  </w:t>
      </w:r>
      <w:r w:rsidRPr="00C56AAD">
        <w:rPr>
          <w:rFonts w:ascii="Jameel Noori Nastaleeq" w:eastAsia="Times New Roman" w:hAnsi="Jameel Noori Nastaleeq" w:cs="Jameel Noori Nastaleeq" w:hint="cs"/>
          <w:color w:val="000000"/>
          <w:rtl/>
          <w:lang w:bidi="fa-IR"/>
        </w:rPr>
        <w:t>۶جولائی ۱۹۱۸ ،( بیسویں سالگرہ نمبر)، ص ۴۲۴  و ۴۲۵۔ </w:t>
      </w:r>
      <w:r w:rsidRPr="00C56AAD">
        <w:rPr>
          <w:rFonts w:ascii="Jameel Noori Nastaleeq" w:eastAsia="Times New Roman" w:hAnsi="Jameel Noori Nastaleeq" w:cs="Jameel Noori Nastaleeq" w:hint="cs"/>
          <w:color w:val="000000"/>
        </w:rPr>
        <w:t>  </w:t>
      </w:r>
      <w:r w:rsidRPr="00C56AAD">
        <w:rPr>
          <w:rFonts w:ascii="Jameel Noori Nastaleeq" w:eastAsia="Times New Roman" w:hAnsi="Jameel Noori Nastaleeq" w:cs="Jameel Noori Nastaleeq" w:hint="cs"/>
          <w:color w:val="000000"/>
          <w:rtl/>
          <w:lang w:bidi="fa-IR"/>
        </w:rPr>
        <w:t>یہاں  یہ وضاحت ضروری ہے کہ شادی سے قبل بھی محمدی بیگم کو ادبی اردو پر خاصی مہارت حاصل تھی، اور فارسی سے بھی ناآشنا نہ تھیں۔ اس صلاحیت کا پورا اظہار اس خط میں ملتا ہے جو انھوں نے شادی سے قبل اپنے والد کو لکھا تھا اور بعد میں اپنی کتاب، ’رفیقِ عروس‘، میں بھی شا</w:t>
      </w:r>
      <w:r w:rsidRPr="00C56AAD">
        <w:rPr>
          <w:rFonts w:ascii="Jameel Noori Nastaleeq" w:eastAsia="Times New Roman" w:hAnsi="Jameel Noori Nastaleeq" w:cs="Jameel Noori Nastaleeq" w:hint="cs"/>
          <w:color w:val="000000"/>
          <w:rtl/>
          <w:lang w:bidi="ur-PK"/>
        </w:rPr>
        <w:t>مل</w:t>
      </w:r>
      <w:r w:rsidRPr="00C56AAD">
        <w:rPr>
          <w:rFonts w:ascii="Jameel Noori Nastaleeq" w:eastAsia="Times New Roman" w:hAnsi="Jameel Noori Nastaleeq" w:cs="Jameel Noori Nastaleeq" w:hint="cs"/>
          <w:color w:val="000000"/>
          <w:rtl/>
          <w:lang w:bidi="fa-IR"/>
        </w:rPr>
        <w:t> کیا تھا۔  </w:t>
      </w:r>
    </w:p>
    <w:p w:rsidR="00C56AAD" w:rsidRPr="00C56AAD" w:rsidRDefault="00C56AAD" w:rsidP="00C56AAD">
      <w:pPr>
        <w:bidi/>
        <w:spacing w:after="200" w:line="253" w:lineRule="atLeast"/>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t>۸۔ خوش قسمتی سے سر سید کمرے سے باہر چلےگئے اور ممتاز علی اپنا مسودہ بچانے میں کامیاب ہو گئے۔  لیکن، اپنے  بزرگ رہنما کے احترام میں ، انھوں نے یہ مسودہ سر سید کے انتقال کے بعد ہی ’حقوقِ نسواں‘ کے عنوان سے شایع کرایا۔ یہاں یہ بتانا ضروری ہے کہ سر سیّد عورتوں کی تعلیم کے خلاف نہیں تھے ۔ وہ خلوص کے ساتھ اس کے حق میں تھے، لیکن اس وقت تک اسے رائج نہیں کرناچاہتے تھےجب تک ان کے زمانے کے نوجوان مسلمان مرد تعلیم یافتہ اور مہذب نہ ہو جائیں۔ انکا عقیدہ تھا کہ اس زمانے کےشریف مسلمان نوجوان بالعموم ایسے ہیں کہ اگر کسی تعلیم یافتہ عورت کی ان میں سے کسی سے شادی ہوئی تو اسکی زندگی اجیرن ہو جائے گی۔</w:t>
      </w:r>
    </w:p>
    <w:p w:rsidR="00C56AAD" w:rsidRPr="00C56AAD" w:rsidRDefault="00C56AAD" w:rsidP="00C56AAD">
      <w:pPr>
        <w:bidi/>
        <w:spacing w:after="200" w:line="253" w:lineRule="atLeast"/>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t>۹۔’اخبار النسا‘، سید احمد دہلوی کی ادارت میں اگست ۱۸۸۴  میں شائع ہونا شروع ہوا۔ یہ آٹھ صفحات پر مشتمل تھا اور مہینے میں تین مرتبہ چھپتا تھا۔ اس کے سرورق پر لکھا ہوتا تھا :  ’ہندوستان کی عورتوں کے استفادے کے لیے یہ پہلا اخبار ہے‘۔ اس سے چند مہینے پہلے لکھنؤ سے ’رفیقِ نسواں‘ایک پندرہ روزہ اخبار شروع ہو چکا تھا۔ ہندوستان کے امریکی میتھڈسٹ مشن کی طرف سےشائع ہونے والے اس اخبارکی مخاطب واضح طور پر عیسائی عورتیں تھیں، اور جلد ہی اس کے ہم پلہ اخبارات ہندی، بنگالی اور تمل زبانوں میں بھی شروع ہو ئےتھے۔  (نسیم آرا، ’خواتین کے اخبارات و رسائل: پہلا تاریخی و تحقیقی جائزہ‘، </w:t>
      </w:r>
      <w:r w:rsidRPr="00C56AAD">
        <w:rPr>
          <w:rFonts w:eastAsia="Times New Roman"/>
          <w:color w:val="000000"/>
          <w:rtl/>
          <w:lang w:bidi="fa-IR"/>
        </w:rPr>
        <w:t>ـ</w:t>
      </w:r>
      <w:r w:rsidRPr="00C56AAD">
        <w:rPr>
          <w:rFonts w:ascii="Jameel Noori Nastaleeq" w:eastAsia="Times New Roman" w:hAnsi="Jameel Noori Nastaleeq" w:cs="Jameel Noori Nastaleeq" w:hint="cs"/>
          <w:color w:val="000000"/>
          <w:rtl/>
          <w:lang w:bidi="fa-IR"/>
        </w:rPr>
        <w:t> ’جریدہ‘۔ کراچی، شمارہ نمبر۳۵، ۲۰۰۶۔ ص ص ۱۱۹۲ تا ۱۲۵۵) ۔  محمدی بیگم لکھنؤ سے شائع ہونے والے اس اخبار سے واقف تھیں، اور اپنے اخبار میں ایک بار انھوں نے ذکر کیا تھا کہ کس طرح مس ازابیلا تھوبرن نے، جو معروف مشنری اور ماہر تعلیم تھیں ، اس کے لیے امریکہ میں چندہ جمع کیا تھا۔ یہ اخبار زیادہ دن نہیں چلا، اور نہ ہی ’اخبار النساء‘۔ منشی محبوب عالم کی ادارت  میں لاہور سے ’شریف بیبیاں‘۱۸۹۳ میں شروع ہوا، لیکن  جلد ہی یہ بھی بند ہو گیا۔ کچھ سال بعد اسے ’شریف بی بی‘ کے نام سے دوبارہ جاری کیا گیا اوراس مرتبہ زیادہ عرصے تک شائع ہوتا رہا۔</w:t>
      </w:r>
    </w:p>
    <w:p w:rsidR="00C56AAD" w:rsidRPr="00C56AAD" w:rsidRDefault="00C56AAD" w:rsidP="00C56AAD">
      <w:pPr>
        <w:bidi/>
        <w:spacing w:after="200" w:line="253" w:lineRule="atLeast"/>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t>۱۰۔  ’خاتون (علی گڑھ)، اپریل ۱۹۰۸۔</w:t>
      </w:r>
    </w:p>
    <w:p w:rsidR="00C56AAD" w:rsidRPr="00C56AAD" w:rsidRDefault="00C56AAD" w:rsidP="00C56AAD">
      <w:pPr>
        <w:bidi/>
        <w:spacing w:after="200" w:line="253" w:lineRule="atLeast"/>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t>۱۱۔ تہذیب نسواں (۶ جولائی ۱۹۱۸)، ص ص ۴۵۴ تا ۴۵۶۔</w:t>
      </w:r>
    </w:p>
    <w:p w:rsidR="00C56AAD" w:rsidRPr="00C56AAD" w:rsidRDefault="00C56AAD" w:rsidP="00C56AAD">
      <w:pPr>
        <w:bidi/>
        <w:spacing w:after="200" w:line="253" w:lineRule="atLeast"/>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t>۱۲۔ ’پریم چند: ادبیات ،  ’زمانہ‘، کانپور سے انتخاب ،  نمبر ۱۰۔(پٹنہ، خدابخش اورینٹل پبلک لائبریری، ۱۹۹۳، ص ص ۴۳ تا ۴۴۔</w:t>
      </w:r>
    </w:p>
    <w:p w:rsidR="00C56AAD" w:rsidRPr="00C56AAD" w:rsidRDefault="00C56AAD" w:rsidP="00C56AAD">
      <w:pPr>
        <w:bidi/>
        <w:spacing w:after="200" w:line="253" w:lineRule="atLeast"/>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t>۱۳۔ شائستہ اختر بانو سہروردی، </w:t>
      </w:r>
      <w:r w:rsidRPr="00C56AAD">
        <w:rPr>
          <w:rFonts w:ascii="Jameel Noori Nastaleeq" w:eastAsia="Times New Roman" w:hAnsi="Jameel Noori Nastaleeq" w:cs="Jameel Noori Nastaleeq" w:hint="cs"/>
          <w:color w:val="000000"/>
        </w:rPr>
        <w:t>A Critical Survey of the Development of the Urdu Novel and Short Story (London, 1945), pp. 123-130</w:t>
      </w:r>
      <w:r w:rsidRPr="00C56AAD">
        <w:rPr>
          <w:rFonts w:ascii="Jameel Noori Nastaleeq" w:eastAsia="Times New Roman" w:hAnsi="Jameel Noori Nastaleeq" w:cs="Jameel Noori Nastaleeq" w:hint="cs"/>
          <w:color w:val="000000"/>
          <w:rtl/>
          <w:lang w:bidi="fa-IR"/>
        </w:rPr>
        <w:t>۔  اس میںدرج کردہ محمدی بیگم کے ناولوں کی تاریخیں صحیح نہیں۔</w:t>
      </w:r>
    </w:p>
    <w:p w:rsidR="00C56AAD" w:rsidRPr="00C56AAD" w:rsidRDefault="00C56AAD" w:rsidP="00C56AAD">
      <w:pPr>
        <w:bidi/>
        <w:spacing w:after="200" w:line="253" w:lineRule="atLeast"/>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t>۱۴۔ سہروردی، ص ۱۳۰۔</w:t>
      </w:r>
    </w:p>
    <w:p w:rsidR="00C56AAD" w:rsidRPr="00C56AAD" w:rsidRDefault="00C56AAD" w:rsidP="00C56AAD">
      <w:pPr>
        <w:bidi/>
        <w:spacing w:after="200" w:line="253" w:lineRule="atLeast"/>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t>۱۵۔ محمدی بیگم، ’صفیہ بیگم (یعنی بچپن کی منگنی کا عبرتناک قصّہ)، دارالاشاعت پنجاب، لاہور، ۱۹۳۰، بار پنجم۔ ص ۹۰۔ یہاں یہ یاد رکھنا ضروری ہے کہ کہانی کی ابتدا ہی میں ہمیں بتا دیا گیا ہے کہ صفیہ نبض دیکھنا، ٹمپریچر لینا وغیرہ جانتی ہے، اور اسے یہی بھی یقین ہے کہ موت سے قبل انسان کی نبض بگڑنے لگتی ہے۔</w:t>
      </w:r>
    </w:p>
    <w:p w:rsidR="00C56AAD" w:rsidRPr="00C56AAD" w:rsidRDefault="00C56AAD" w:rsidP="00C56AAD">
      <w:pPr>
        <w:bidi/>
        <w:spacing w:after="200" w:line="253" w:lineRule="atLeast"/>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t>۱۶۔ ایضاً، ص ۹۶۔</w:t>
      </w:r>
    </w:p>
    <w:p w:rsidR="00C56AAD" w:rsidRPr="00C56AAD" w:rsidRDefault="00C56AAD" w:rsidP="00C56AAD">
      <w:pPr>
        <w:bidi/>
        <w:spacing w:after="200" w:line="253" w:lineRule="atLeast"/>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t>۱۷۔  سہروردی، ص ۱۲۹۔</w:t>
      </w:r>
      <w:r w:rsidRPr="00C56AAD">
        <w:rPr>
          <w:rFonts w:ascii="Jameel Noori Nastaleeq" w:eastAsia="Times New Roman" w:hAnsi="Jameel Noori Nastaleeq" w:cs="Jameel Noori Nastaleeq" w:hint="cs"/>
          <w:color w:val="000000"/>
        </w:rPr>
        <w:t>  </w:t>
      </w:r>
    </w:p>
    <w:p w:rsidR="00C56AAD" w:rsidRPr="00C56AAD" w:rsidRDefault="00C56AAD" w:rsidP="00C56AAD">
      <w:pPr>
        <w:bidi/>
        <w:spacing w:after="200" w:line="253" w:lineRule="atLeast"/>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t>۱۸۔</w:t>
      </w:r>
      <w:r w:rsidRPr="00C56AAD">
        <w:rPr>
          <w:rFonts w:ascii="Jameel Noori Nastaleeq" w:eastAsia="Times New Roman" w:hAnsi="Jameel Noori Nastaleeq" w:cs="Jameel Noori Nastaleeq" w:hint="cs"/>
          <w:color w:val="000000"/>
        </w:rPr>
        <w:t> 'Forcing Silence to Speak: Muhammadi Begum, Mira'tu'l-'Arus, and the Urdu Novel'  in The Annual of Urdu Studies, No. 11, 1996, pp. 71-86. </w:t>
      </w:r>
      <w:r w:rsidRPr="00C56AAD">
        <w:rPr>
          <w:rFonts w:ascii="Jameel Noori Nastaleeq" w:eastAsia="Times New Roman" w:hAnsi="Jameel Noori Nastaleeq" w:cs="Jameel Noori Nastaleeq" w:hint="cs"/>
          <w:color w:val="000000"/>
          <w:rtl/>
          <w:lang w:bidi="fa-IR"/>
        </w:rPr>
        <w:t>۔</w:t>
      </w:r>
    </w:p>
    <w:p w:rsidR="00C56AAD" w:rsidRPr="00C56AAD" w:rsidRDefault="00C56AAD" w:rsidP="00C56AAD">
      <w:pPr>
        <w:bidi/>
        <w:spacing w:after="200" w:line="253" w:lineRule="atLeast"/>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t>۱۹۔ایضاً،  ص ۷۸ ۔</w:t>
      </w:r>
    </w:p>
    <w:p w:rsidR="00C56AAD" w:rsidRPr="00C56AAD" w:rsidRDefault="00C56AAD" w:rsidP="00C56AAD">
      <w:pPr>
        <w:bidi/>
        <w:spacing w:after="200" w:line="253" w:lineRule="atLeast"/>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lastRenderedPageBreak/>
        <w:t>۲۰۔ ایضاً۔ ص ص  ۷۹ تا ۸۰۔</w:t>
      </w:r>
    </w:p>
    <w:p w:rsidR="00C56AAD" w:rsidRPr="00C56AAD" w:rsidRDefault="00C56AAD" w:rsidP="00C56AAD">
      <w:pPr>
        <w:bidi/>
        <w:spacing w:after="200" w:line="253" w:lineRule="atLeast"/>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t>۲۱۔ ’صفیہ بیگم‘،  ص ۹۶۔</w:t>
      </w:r>
    </w:p>
    <w:p w:rsidR="00C56AAD" w:rsidRPr="00C56AAD" w:rsidRDefault="00C56AAD" w:rsidP="00C56AAD">
      <w:pPr>
        <w:bidi/>
        <w:spacing w:after="200" w:line="253" w:lineRule="atLeast"/>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t>۲۲۔  محمدی بیگم،’ شریف بیٹی‘ (لاہور: دارالاشاعت پنجاب، ۱۹۳۴، بار سوم۔دیباچہ۔</w:t>
      </w:r>
    </w:p>
    <w:p w:rsidR="00C56AAD" w:rsidRPr="00C56AAD" w:rsidRDefault="00C56AAD" w:rsidP="00C56AAD">
      <w:pPr>
        <w:bidi/>
        <w:spacing w:after="200" w:line="253" w:lineRule="atLeast"/>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t>۲۳۔ سہروردی، ص ۱۲۴۔</w:t>
      </w:r>
    </w:p>
    <w:p w:rsidR="00C56AAD" w:rsidRPr="00C56AAD" w:rsidRDefault="00C56AAD" w:rsidP="00C56AAD">
      <w:pPr>
        <w:bidi/>
        <w:spacing w:after="200" w:line="253" w:lineRule="atLeast"/>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t>۲۴۔ حسین،  ص ۷۵۔</w:t>
      </w:r>
    </w:p>
    <w:p w:rsidR="00C56AAD" w:rsidRPr="00C56AAD" w:rsidRDefault="00C56AAD" w:rsidP="00C56AAD">
      <w:pPr>
        <w:bidi/>
        <w:spacing w:after="200" w:line="253" w:lineRule="atLeast"/>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t>۲۵۔ محمدی بیگم، ’آج کل‘،  لاہور: دارالاشاعت پنجاب،  ۱۹۱۲۔  (میری کاپی ،سرورق ندارد۔</w:t>
      </w:r>
      <w:r w:rsidRPr="00C56AAD">
        <w:rPr>
          <w:rFonts w:ascii="Jameel Noori Nastaleeq" w:eastAsia="Times New Roman" w:hAnsi="Jameel Noori Nastaleeq" w:cs="Jameel Noori Nastaleeq" w:hint="cs"/>
          <w:color w:val="000000"/>
        </w:rPr>
        <w:t>)</w:t>
      </w:r>
    </w:p>
    <w:p w:rsidR="00C56AAD" w:rsidRPr="00C56AAD" w:rsidRDefault="00C56AAD" w:rsidP="00C56AAD">
      <w:pPr>
        <w:bidi/>
        <w:spacing w:after="200" w:line="253" w:lineRule="atLeast"/>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t>۲۶۔ حسین، ص ۸۳ تا ۸۴۔</w:t>
      </w:r>
    </w:p>
    <w:p w:rsidR="00C56AAD" w:rsidRPr="00C56AAD" w:rsidRDefault="00C56AAD" w:rsidP="00C56AAD">
      <w:pPr>
        <w:bidi/>
        <w:spacing w:after="200" w:line="253" w:lineRule="atLeast"/>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t>۲۷۔ محمدی بیگم ،’ چندن ہار‘ (لاہور : دارالاشاعت پنجاب، ۱۹۲۹، بار چہارم۔)  سرورق پر درج ہے: ’چھوٹی لڑکیوں کے لیے ایک انگریزی کہانی سے ماخوذ‘۔  اصل کہانی ۱۸۸۴ میں شایع ہوئی تھی، اسکا انگریزی ترجمہ ۱۸۹۹ میں سامنے آیا تھا۔</w:t>
      </w:r>
    </w:p>
    <w:p w:rsidR="00C56AAD" w:rsidRPr="00C56AAD" w:rsidRDefault="00C56AAD" w:rsidP="00C56AAD">
      <w:pPr>
        <w:bidi/>
        <w:spacing w:after="200" w:line="253" w:lineRule="atLeast"/>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t>۲۸۔ ایضاً۔ ص ۲۹۔ آخری جملہ میں قرآن کا حوالہ: ۳:۲۶۔ یہ کہنا ضروری ہے کہ ’چندن ہار‘ اور ’آج کل‘  (جو مصنفہ کے انتقال کے بعد شائع ہوئے) کے آخر میں شامل عربی اور فارسی کے اقتباسات غالباًان کے شوہراور ناشر سید ممتاز علی نے اضافہ کیے ہوںگے۔</w:t>
      </w:r>
    </w:p>
    <w:p w:rsidR="00C56AAD" w:rsidRPr="00C56AAD" w:rsidRDefault="00C56AAD" w:rsidP="00C56AAD">
      <w:pPr>
        <w:bidi/>
        <w:spacing w:after="200" w:line="253" w:lineRule="atLeast"/>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t>۲۹۔ محمدی بیگم،’ آدابِ ملاقات ‘ (لاہور، دارالاشاعت پنجاب، ۱۹۳۵، بار ششم)۔ </w:t>
      </w:r>
    </w:p>
    <w:p w:rsidR="00C56AAD" w:rsidRPr="00C56AAD" w:rsidRDefault="00C56AAD" w:rsidP="00C56AAD">
      <w:pPr>
        <w:bidi/>
        <w:spacing w:after="200" w:line="253" w:lineRule="atLeast"/>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t>۳۰۔ ایضاً، ص۴۔</w:t>
      </w:r>
    </w:p>
    <w:p w:rsidR="00C56AAD" w:rsidRPr="00C56AAD" w:rsidRDefault="00C56AAD" w:rsidP="00C56AAD">
      <w:pPr>
        <w:bidi/>
        <w:spacing w:after="200" w:line="253" w:lineRule="atLeast"/>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t>۳۱۔ ایضاً، ص  ۵۔</w:t>
      </w:r>
    </w:p>
    <w:p w:rsidR="00C56AAD" w:rsidRPr="00C56AAD" w:rsidRDefault="00C56AAD" w:rsidP="00C56AAD">
      <w:pPr>
        <w:bidi/>
        <w:spacing w:after="200" w:line="253" w:lineRule="atLeast"/>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t>۳۲۔ تہذیبِ نسواں‘، ۲۲ جولائی ۱۹۰۵، ص ۲۹۹۔ مبصر لکھتی ہیں کہ انھیں یہ کتاب معروف لغت نویس اور ادیب سید احمد دہلوی نے تحفے میں دی تھی، جنھیں خواتین کا پہلا اخبار شروع کرنے کا شرف بھی حاصل ہے۔</w:t>
      </w:r>
    </w:p>
    <w:p w:rsidR="00C56AAD" w:rsidRPr="00C56AAD" w:rsidRDefault="00C56AAD" w:rsidP="00C56AAD">
      <w:pPr>
        <w:bidi/>
        <w:spacing w:after="200"/>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t xml:space="preserve">۳۳: </w:t>
      </w:r>
      <w:r w:rsidRPr="00C56AAD">
        <w:rPr>
          <w:rFonts w:ascii="Jameel Noori Nastaleeq" w:eastAsia="Times New Roman" w:hAnsi="Jameel Noori Nastaleeq" w:cs="Jameel Noori Nastaleeq" w:hint="cs"/>
          <w:color w:val="000000"/>
          <w:rtl/>
        </w:rPr>
        <w:t>محمدی بیگم، ’رفیق عروس‘ ( دارالاشاعت پنجاب، لاہور۔ </w:t>
      </w:r>
      <w:r w:rsidRPr="00C56AAD">
        <w:rPr>
          <w:rFonts w:ascii="Jameel Noori Nastaleeq" w:eastAsia="Times New Roman" w:hAnsi="Jameel Noori Nastaleeq" w:cs="Jameel Noori Nastaleeq" w:hint="cs"/>
          <w:color w:val="000000"/>
          <w:rtl/>
          <w:lang w:bidi="fa-IR"/>
        </w:rPr>
        <w:t>۱۹۰۶</w:t>
      </w:r>
      <w:r w:rsidRPr="00C56AAD">
        <w:rPr>
          <w:rFonts w:ascii="Jameel Noori Nastaleeq" w:eastAsia="Times New Roman" w:hAnsi="Jameel Noori Nastaleeq" w:cs="Jameel Noori Nastaleeq" w:hint="cs"/>
          <w:color w:val="000000"/>
          <w:rtl/>
        </w:rPr>
        <w:t>۔ طبع چہارم)، دیباچہ۔ کتاب کا ذیلی عنوان ہے: ’نئی دلھن کی سہیلی۔‘   میں آسیہ عالم کا ممنون ہوں جنکی اعانت سے مجھے اس کتاب کے کچھ صفحات دیکھنے کو ملے۔ انھوں نے اس کتاب کا تفصیلی ذکر اپنے ایک مضمون میں کیا ہے۔    </w:t>
      </w:r>
      <w:r w:rsidRPr="00C56AAD">
        <w:rPr>
          <w:rFonts w:ascii="Jameel Noori Nastaleeq" w:eastAsia="Times New Roman" w:hAnsi="Jameel Noori Nastaleeq" w:cs="Jameel Noori Nastaleeq" w:hint="cs"/>
          <w:color w:val="000000"/>
        </w:rPr>
        <w:t>See, Asiya Alam, ‘Intimacy and Marriage in Urdu Advice Literature,’ in </w:t>
      </w:r>
      <w:r w:rsidRPr="00C56AAD">
        <w:rPr>
          <w:rFonts w:ascii="Jameel Noori Nastaleeq" w:eastAsia="Times New Roman" w:hAnsi="Jameel Noori Nastaleeq" w:cs="Jameel Noori Nastaleeq" w:hint="cs"/>
          <w:i/>
          <w:iCs/>
          <w:color w:val="000000"/>
        </w:rPr>
        <w:t>Hidden Histories: Religion and Reform in South Asia</w:t>
      </w:r>
      <w:r w:rsidRPr="00C56AAD">
        <w:rPr>
          <w:rFonts w:ascii="Jameel Noori Nastaleeq" w:eastAsia="Times New Roman" w:hAnsi="Jameel Noori Nastaleeq" w:cs="Jameel Noori Nastaleeq" w:hint="cs"/>
          <w:color w:val="000000"/>
        </w:rPr>
        <w:t>, ed. By Syed Akbar Hyder and Manu Bhagavan (Delhi: Primus Books, 2018), pp. 109–121.</w:t>
      </w:r>
      <w:r w:rsidRPr="00C56AAD">
        <w:rPr>
          <w:rFonts w:ascii="Jameel Noori Nastaleeq" w:eastAsia="Times New Roman" w:hAnsi="Jameel Noori Nastaleeq" w:cs="Jameel Noori Nastaleeq" w:hint="cs"/>
          <w:color w:val="000000"/>
          <w:rtl/>
        </w:rPr>
        <w:t>   </w:t>
      </w:r>
    </w:p>
    <w:p w:rsidR="00C56AAD" w:rsidRPr="00C56AAD" w:rsidRDefault="00C56AAD" w:rsidP="00C56AAD">
      <w:pPr>
        <w:bidi/>
        <w:spacing w:after="200"/>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t>۳۴</w:t>
      </w:r>
      <w:r w:rsidRPr="00C56AAD">
        <w:rPr>
          <w:rFonts w:ascii="Jameel Noori Nastaleeq" w:eastAsia="Times New Roman" w:hAnsi="Jameel Noori Nastaleeq" w:cs="Jameel Noori Nastaleeq" w:hint="cs"/>
          <w:color w:val="000000"/>
          <w:rtl/>
        </w:rPr>
        <w:t>۔   ایضاً ، ص ص۔ </w:t>
      </w:r>
      <w:r w:rsidRPr="00C56AAD">
        <w:rPr>
          <w:rFonts w:ascii="Jameel Noori Nastaleeq" w:eastAsia="Times New Roman" w:hAnsi="Jameel Noori Nastaleeq" w:cs="Jameel Noori Nastaleeq" w:hint="cs"/>
          <w:color w:val="000000"/>
          <w:rtl/>
          <w:lang w:bidi="fa-IR"/>
        </w:rPr>
        <w:t>۱۱۴</w:t>
      </w:r>
      <w:r w:rsidRPr="00C56AAD">
        <w:rPr>
          <w:rFonts w:ascii="Jameel Noori Nastaleeq" w:eastAsia="Times New Roman" w:hAnsi="Jameel Noori Nastaleeq" w:cs="Jameel Noori Nastaleeq" w:hint="cs"/>
          <w:color w:val="000000"/>
          <w:rtl/>
        </w:rPr>
        <w:t>، </w:t>
      </w:r>
      <w:r w:rsidRPr="00C56AAD">
        <w:rPr>
          <w:rFonts w:ascii="Jameel Noori Nastaleeq" w:eastAsia="Times New Roman" w:hAnsi="Jameel Noori Nastaleeq" w:cs="Jameel Noori Nastaleeq" w:hint="cs"/>
          <w:color w:val="000000"/>
          <w:rtl/>
          <w:lang w:bidi="fa-IR"/>
        </w:rPr>
        <w:t>۱۱۱</w:t>
      </w:r>
      <w:r w:rsidRPr="00C56AAD">
        <w:rPr>
          <w:rFonts w:ascii="Jameel Noori Nastaleeq" w:eastAsia="Times New Roman" w:hAnsi="Jameel Noori Nastaleeq" w:cs="Jameel Noori Nastaleeq" w:hint="cs"/>
          <w:color w:val="000000"/>
          <w:rtl/>
        </w:rPr>
        <w:t> ۔ </w:t>
      </w:r>
    </w:p>
    <w:p w:rsidR="00C56AAD" w:rsidRPr="00C56AAD" w:rsidRDefault="00C56AAD" w:rsidP="00C56AAD">
      <w:pPr>
        <w:bidi/>
        <w:spacing w:after="200" w:line="253" w:lineRule="atLeast"/>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t>۳۵۔ محمدی بیگم،’ سچے موتی‘ (لاہور: دارالاشاعت پنجاب، 1930،  بار چہارم )۔ محمدی بیگم کی شعری تصانیف سے متعلق اب تک صرف ایک مضمون میرے علم میں آیا ہے: ریحانہ کوثر، ’محمدی بیگم: بچوں کی ایک گم نام شاعرہ اور ادیب، ‘ ’تحقیق نامہ‘ (لاہور)، جولائی ۲۰۱۲، ص ص  ۸۹تا ۹۸۔  ڈاکٹر کوثر کا اصل موضوع محمدی بیگم کی وہ تصانیف ہیں جو خاص بچوں کے لئے لکھی گئی تھیں۔ انکا مقالہ اپنے موضوع پرایک سیر حاصل تحریر ہے۔</w:t>
      </w:r>
    </w:p>
    <w:p w:rsidR="00C56AAD" w:rsidRPr="00C56AAD" w:rsidRDefault="00C56AAD" w:rsidP="00C56AAD">
      <w:pPr>
        <w:bidi/>
        <w:spacing w:after="200" w:line="253" w:lineRule="atLeast"/>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t>۳۶۔ اسماعیل پانی پتی،  ’ایک لڑکا اور بیر‘۔ نظم کا آخری شعر تعلیم یافتہ اردو دانوں کے ہاںکئی نسلوں تک تقریباً محاورہ بنا رہا۔میں ان کی نصابی کتابوں کا جائزہ نہیں لے سکا، لیکن ان کی شعری کلیات میں مجھےایسی کوئی نظم نہیں ملی جو خاص لڑکیوں کےتعلق سے ہو۔</w:t>
      </w:r>
    </w:p>
    <w:p w:rsidR="00C56AAD" w:rsidRPr="00C56AAD" w:rsidRDefault="00C56AAD" w:rsidP="00C56AAD">
      <w:pPr>
        <w:bidi/>
        <w:spacing w:after="200" w:line="253" w:lineRule="atLeast"/>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t>۳۷۔  اشرف علی تھانوی، بہشتی زیور (نئی دہلی، تاریخ اشاعت ندارد)،  ص ۲۱۔</w:t>
      </w:r>
    </w:p>
    <w:p w:rsidR="00C56AAD" w:rsidRPr="00C56AAD" w:rsidRDefault="00C56AAD" w:rsidP="00C56AAD">
      <w:pPr>
        <w:bidi/>
        <w:spacing w:after="200" w:line="253" w:lineRule="atLeast"/>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lang w:bidi="fa-IR"/>
        </w:rPr>
        <w:lastRenderedPageBreak/>
        <w:t>۳۸۔ محمدی بیگم کی عادت تھی کہ وہ اپنے رسالے میں اپنی طرف سے جو کچھ شائع کرتیں اس پر نام کے بجاے ’اڈیٹر‘ لکھتی تھیں۔ ظاہر ہے کہ ان کی قارئین اور دوسرے بہت سے لوگوں کوخوب معلوم تھا کہ یہ اڈیٹر کون ہستی تھی۔</w:t>
      </w:r>
    </w:p>
    <w:p w:rsidR="00C56AAD" w:rsidRPr="00C56AAD" w:rsidRDefault="00C56AAD" w:rsidP="00C56AAD">
      <w:pPr>
        <w:bidi/>
        <w:spacing w:after="200" w:line="253" w:lineRule="atLeast"/>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Pr>
        <w:t> </w:t>
      </w:r>
    </w:p>
    <w:p w:rsidR="00C56AAD" w:rsidRPr="00C56AAD" w:rsidRDefault="00C56AAD" w:rsidP="00C56AAD">
      <w:pPr>
        <w:bidi/>
        <w:spacing w:after="200" w:line="253" w:lineRule="atLeast"/>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Pr>
        <w:t> </w:t>
      </w:r>
    </w:p>
    <w:p w:rsidR="00C56AAD" w:rsidRPr="00C56AAD" w:rsidRDefault="00C56AAD" w:rsidP="00C56AAD">
      <w:pPr>
        <w:bidi/>
        <w:spacing w:after="200" w:line="253" w:lineRule="atLeast"/>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Pr>
        <w:t> </w:t>
      </w:r>
      <w:bookmarkStart w:id="0" w:name="_GoBack"/>
      <w:bookmarkEnd w:id="0"/>
    </w:p>
    <w:p w:rsidR="00C56AAD" w:rsidRPr="00C56AAD" w:rsidRDefault="00C56AAD" w:rsidP="00C56AAD">
      <w:pPr>
        <w:bidi/>
        <w:spacing w:after="200" w:line="253" w:lineRule="atLeast"/>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Pr>
        <w:t> </w:t>
      </w:r>
    </w:p>
    <w:p w:rsidR="00C56AAD" w:rsidRPr="00C56AAD" w:rsidRDefault="00C56AAD" w:rsidP="00C56AAD">
      <w:pPr>
        <w:bidi/>
        <w:spacing w:after="200" w:line="253" w:lineRule="atLeast"/>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Pr>
        <w:t> </w:t>
      </w:r>
    </w:p>
    <w:p w:rsidR="00C56AAD" w:rsidRPr="00C56AAD" w:rsidRDefault="00C56AAD" w:rsidP="00C56AAD">
      <w:pPr>
        <w:spacing w:after="200" w:line="253" w:lineRule="atLeast"/>
        <w:rPr>
          <w:rFonts w:ascii="Calibri" w:eastAsia="Times New Roman" w:hAnsi="Calibri" w:cs="Calibri"/>
          <w:color w:val="000000"/>
          <w:sz w:val="22"/>
          <w:szCs w:val="22"/>
          <w:rtl/>
        </w:rPr>
      </w:pPr>
      <w:r w:rsidRPr="00C56AAD">
        <w:rPr>
          <w:rFonts w:ascii="Jameel Noori Nastaleeq" w:eastAsia="Times New Roman" w:hAnsi="Jameel Noori Nastaleeq" w:cs="Jameel Noori Nastaleeq" w:hint="cs"/>
          <w:color w:val="000000"/>
          <w:rtl/>
        </w:rPr>
        <w:t> </w:t>
      </w:r>
    </w:p>
    <w:p w:rsidR="00A3215B" w:rsidRPr="00C56AAD" w:rsidRDefault="00A3215B" w:rsidP="0069741A">
      <w:pPr>
        <w:bidi/>
        <w:rPr>
          <w:rFonts w:hint="cs"/>
          <w:rtl/>
          <w:lang w:bidi="ur-PK"/>
        </w:rPr>
      </w:pPr>
    </w:p>
    <w:sectPr w:rsidR="00A3215B" w:rsidRPr="00C56AAD" w:rsidSect="00CF29B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E56CC" w:rsidRDefault="009E56CC" w:rsidP="00A3215B">
      <w:r>
        <w:separator/>
      </w:r>
    </w:p>
  </w:endnote>
  <w:endnote w:type="continuationSeparator" w:id="0">
    <w:p w:rsidR="009E56CC" w:rsidRDefault="009E56CC" w:rsidP="00A321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Jameel Noori Nastaleeq">
    <w:panose1 w:val="02000503000000020004"/>
    <w:charset w:val="B2"/>
    <w:family w:val="auto"/>
    <w:pitch w:val="variable"/>
    <w:sig w:usb0="80002007" w:usb1="00000000" w:usb2="00000000" w:usb3="00000000" w:csb0="0000004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E56CC" w:rsidRDefault="009E56CC" w:rsidP="00A3215B">
      <w:r>
        <w:separator/>
      </w:r>
    </w:p>
  </w:footnote>
  <w:footnote w:type="continuationSeparator" w:id="0">
    <w:p w:rsidR="009E56CC" w:rsidRDefault="009E56CC" w:rsidP="00A3215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AAD"/>
    <w:rsid w:val="000519B4"/>
    <w:rsid w:val="000C71A6"/>
    <w:rsid w:val="003C0DF7"/>
    <w:rsid w:val="0069741A"/>
    <w:rsid w:val="009E56CC"/>
    <w:rsid w:val="00A3215B"/>
    <w:rsid w:val="00C56AAD"/>
    <w:rsid w:val="00CF29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93C0798"/>
  <w14:defaultImageDpi w14:val="32767"/>
  <w15:chartTrackingRefBased/>
  <w15:docId w15:val="{2407F170-868A-6846-AE06-3C73E9101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aj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3215B"/>
    <w:rPr>
      <w:rFonts w:eastAsia="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basedOn w:val="DefaultParagraphFont"/>
    <w:link w:val="FootnoteText"/>
    <w:uiPriority w:val="99"/>
    <w:rsid w:val="00A3215B"/>
    <w:rPr>
      <w:rFonts w:eastAsia="Cambria" w:cs="Times New Roman"/>
    </w:rPr>
  </w:style>
  <w:style w:type="paragraph" w:styleId="FootnoteText">
    <w:name w:val="footnote text"/>
    <w:basedOn w:val="Normal"/>
    <w:link w:val="FootnoteTextChar"/>
    <w:uiPriority w:val="99"/>
    <w:rsid w:val="00A3215B"/>
  </w:style>
  <w:style w:type="character" w:customStyle="1" w:styleId="FootnoteTextChar1">
    <w:name w:val="Footnote Text Char1"/>
    <w:basedOn w:val="DefaultParagraphFont"/>
    <w:uiPriority w:val="99"/>
    <w:semiHidden/>
    <w:rsid w:val="00A3215B"/>
    <w:rPr>
      <w:rFonts w:eastAsia="Cambria" w:cs="Times New Roman"/>
      <w:sz w:val="20"/>
      <w:szCs w:val="20"/>
    </w:rPr>
  </w:style>
  <w:style w:type="character" w:styleId="FootnoteReference">
    <w:name w:val="footnote reference"/>
    <w:uiPriority w:val="99"/>
    <w:rsid w:val="00A3215B"/>
    <w:rPr>
      <w:vertAlign w:val="superscript"/>
    </w:rPr>
  </w:style>
  <w:style w:type="paragraph" w:customStyle="1" w:styleId="msonormal0">
    <w:name w:val="msonormal"/>
    <w:basedOn w:val="Normal"/>
    <w:rsid w:val="00C56AAD"/>
    <w:pPr>
      <w:spacing w:before="100" w:beforeAutospacing="1" w:after="100" w:afterAutospacing="1"/>
    </w:pPr>
    <w:rPr>
      <w:rFonts w:eastAsia="Times New Roman"/>
    </w:rPr>
  </w:style>
  <w:style w:type="character" w:customStyle="1" w:styleId="apple-converted-space">
    <w:name w:val="apple-converted-space"/>
    <w:basedOn w:val="DefaultParagraphFont"/>
    <w:rsid w:val="00C56AAD"/>
  </w:style>
  <w:style w:type="paragraph" w:styleId="BalloonText">
    <w:name w:val="Balloon Text"/>
    <w:basedOn w:val="Normal"/>
    <w:link w:val="BalloonTextChar"/>
    <w:uiPriority w:val="99"/>
    <w:semiHidden/>
    <w:unhideWhenUsed/>
    <w:rsid w:val="0069741A"/>
    <w:rPr>
      <w:sz w:val="18"/>
      <w:szCs w:val="18"/>
    </w:rPr>
  </w:style>
  <w:style w:type="character" w:customStyle="1" w:styleId="BalloonTextChar">
    <w:name w:val="Balloon Text Char"/>
    <w:basedOn w:val="DefaultParagraphFont"/>
    <w:link w:val="BalloonText"/>
    <w:uiPriority w:val="99"/>
    <w:semiHidden/>
    <w:rsid w:val="0069741A"/>
    <w:rPr>
      <w:rFonts w:eastAsia="Cambria"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41651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aim/Library/Group%20Containers/UBF8T346G9.Office/User%20Content.localized/Templates.localized/Articl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Articles.dotx</Template>
  <TotalTime>0</TotalTime>
  <Pages>18</Pages>
  <Words>14849</Words>
  <Characters>55093</Characters>
  <Application>Microsoft Office Word</Application>
  <DocSecurity>0</DocSecurity>
  <Lines>556</Lines>
  <Paragraphs>221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69721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Naim</dc:creator>
  <cp:keywords/>
  <dc:description/>
  <cp:lastModifiedBy>C.M. Naim</cp:lastModifiedBy>
  <cp:revision>3</cp:revision>
  <cp:lastPrinted>2022-01-28T16:48:00Z</cp:lastPrinted>
  <dcterms:created xsi:type="dcterms:W3CDTF">2022-01-28T16:48:00Z</dcterms:created>
  <dcterms:modified xsi:type="dcterms:W3CDTF">2022-01-28T16:48:00Z</dcterms:modified>
  <cp:category/>
</cp:coreProperties>
</file>