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 w:color="FFFFFF"/>
  <w:body>
    <w:p>
      <w:pPr>
        <w:pStyle w:val="ReziName"/>
        <w:spacing w:before="25.00000000000002" w:after="25.00000000000002"/>
        <w:jc w:val="center"/>
      </w:pPr>
      <w:r>
        <w:rPr>
          <w:sz w:val="32"/>
          <w:szCs w:val="32"/>
        </w:rPr>
        <w:t xml:space="preserve">Manan Ahuja</w:t>
      </w:r>
    </w:p>
    <w:p>
      <w:pPr>
        <w:pStyle w:val="ReziContact"/>
        <w:spacing w:after="320"/>
        <w:jc w:val="center"/>
      </w:pPr>
      <w:r>
        <w:drawing>
          <wp:inline distT="0" distB="0" distL="0" distR="0">
            <wp:extent cx="104775" cy="104775"/>
            <wp:effectExtent b="0" l="0" r="0" t="0"/>
            <wp:docPr id="527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Tampa, </w:t>
      </w:r>
      <w:r>
        <w:rPr>
          <w:sz w:val="17"/>
          <w:szCs w:val="17"/>
        </w:rPr>
        <w:t xml:space="preserve">Florida, </w:t>
      </w:r>
      <w:r>
        <w:rPr>
          <w:sz w:val="17"/>
          <w:szCs w:val="17"/>
        </w:rPr>
        <w:t xml:space="preserve">United States</w:t>
      </w:r>
      <w:r>
        <w:t xml:space="preserve">  </w:t>
      </w:r>
      <w:r>
        <w:drawing>
          <wp:inline distT="0" distB="0" distL="0" distR="0">
            <wp:extent cx="104775" cy="104775"/>
            <wp:effectExtent b="0" l="0" r="0" t="0"/>
            <wp:docPr id="52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manan.10ahuja@gmail.com  </w:t>
      </w:r>
      <w:r>
        <w:drawing>
          <wp:inline distT="0" distB="0" distL="0" distR="0">
            <wp:extent cx="104775" cy="104775"/>
            <wp:effectExtent b="0" l="0" r="0" t="0"/>
            <wp:docPr id="52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669-302-6033  </w:t>
      </w:r>
      <w:r>
        <w:drawing>
          <wp:inline distT="0" distB="0" distL="0" distR="0">
            <wp:extent cx="104775" cy="104775"/>
            <wp:effectExtent b="0" l="0" r="0" t="0"/>
            <wp:docPr id="527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linkedin.com/in/mananahujaa  </w:t>
      </w:r>
      <w:r>
        <w:drawing>
          <wp:inline distT="0" distB="0" distL="0" distR="0">
            <wp:extent cx="104775" cy="104775"/>
            <wp:effectExtent b="0" l="0" r="0" t="0"/>
            <wp:docPr id="527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http://manan-portfolio.s3-website-us-east-1.amazonaws.com/  </w:t>
      </w:r>
    </w:p>
    <w:p>
      <w:pPr>
        <w:pStyle w:val="ReziHeading"/>
        <w:spacing w:after="50"/>
      </w:pPr>
      <w:r>
        <w:rPr>
          <w:sz w:val="22"/>
          <w:szCs w:val="22"/>
        </w:rPr>
        <w:t xml:space="preserve">EDUCATION</w:t>
      </w:r>
    </w:p>
    <w:p>
      <w:pPr>
        <w:pStyle w:val="ReziPosition"/>
      </w:pPr>
      <w:r>
        <w:rPr>
          <w:sz w:val="19"/>
          <w:szCs w:val="19"/>
        </w:rPr>
        <w:t xml:space="preserve">Bachelor of Science in Computer Science</w:t>
      </w:r>
    </w:p>
    <w:p>
      <w:pPr>
        <w:pStyle w:val="ReziInfos"/>
        <w:spacing w:after="150"/>
      </w:pPr>
      <w:r>
        <w:rPr>
          <w:sz w:val="18"/>
          <w:szCs w:val="18"/>
        </w:rPr>
        <w:t xml:space="preserve">Minor in Entrepreneurship and Inovation engineering</w:t>
      </w:r>
      <w:r>
        <w:rPr>
          <w:sz w:val="18"/>
          <w:szCs w:val="18"/>
        </w:rPr>
        <w:t xml:space="preserve"> • </w:t>
      </w:r>
      <w:r>
        <w:rPr>
          <w:sz w:val="18"/>
          <w:szCs w:val="18"/>
        </w:rPr>
        <w:t xml:space="preserve">University of South Florida</w:t>
      </w:r>
      <w:r>
        <w:rPr>
          <w:sz w:val="18"/>
          <w:szCs w:val="18"/>
        </w:rPr>
        <w:t xml:space="preserve"> • </w:t>
      </w:r>
      <w:r>
        <w:rPr>
          <w:sz w:val="18"/>
          <w:szCs w:val="18"/>
        </w:rPr>
        <w:t xml:space="preserve">Tampa,FL</w:t>
      </w:r>
      <w:r>
        <w:rPr>
          <w:sz w:val="18"/>
          <w:szCs w:val="18"/>
        </w:rPr>
        <w:t xml:space="preserve"> • </w:t>
      </w:r>
      <w:r>
        <w:rPr>
          <w:sz w:val="18"/>
          <w:szCs w:val="18"/>
        </w:rPr>
        <w:t xml:space="preserve">2024</w:t>
      </w:r>
      <w:r>
        <w:rPr>
          <w:sz w:val="18"/>
          <w:szCs w:val="18"/>
        </w:rPr>
        <w:t xml:space="preserve"> • </w:t>
      </w:r>
      <w:r>
        <w:rPr>
          <w:sz w:val="18"/>
          <w:szCs w:val="18"/>
        </w:rPr>
        <w:t xml:space="preserve">3.37</w:t>
      </w:r>
    </w:p>
    <w:p>
      <w:pPr>
        <w:pStyle w:val="ReziHeading"/>
        <w:spacing w:after="50"/>
      </w:pPr>
      <w:r>
        <w:rPr>
          <w:sz w:val="22"/>
          <w:szCs w:val="22"/>
        </w:rPr>
        <w:t xml:space="preserve">EXPERIENCE</w:t>
      </w:r>
    </w:p>
    <w:p>
      <w:pPr>
        <w:pStyle w:val="ReziPosition"/>
      </w:pPr>
      <w:r>
        <w:rPr>
          <w:sz w:val="19"/>
          <w:szCs w:val="19"/>
        </w:rPr>
        <w:t xml:space="preserve">Software Engineering Intern</w:t>
      </w:r>
    </w:p>
    <w:p>
      <w:pPr>
        <w:pStyle w:val="ReziExperienceInfos"/>
        <w:tabs>
          <w:tab w:val="right" w:pos="10500"/>
        </w:tabs>
      </w:pPr>
      <w:r>
        <w:rPr>
          <w:sz w:val="18"/>
          <w:szCs w:val="18"/>
        </w:rPr>
        <w:t xml:space="preserve">Mphasis Limited</w:t>
      </w:r>
      <w:r>
        <w:rPr>
          <w:sz w:val="18"/>
          <w:szCs w:val="18"/>
        </w:rPr>
        <w:t xml:space="preserve">	June 2023 -July 2023, (Remote)</w:t>
      </w:r>
    </w:p>
    <w:p>
      <w:pPr>
        <w:pStyle w:val="ReziBullet"/>
        <w:spacing w:after="150"/>
      </w:pPr>
      <w:r>
        <w:rPr>
          <w:sz w:val="17"/>
          <w:szCs w:val="17"/>
        </w:rPr>
        <w:t xml:space="preserve">• Spearheaded the deployment of intricate applications via Kubernetes, Docker, AWS EC2 instances, and CI/CD servers, ensuring flawless execution.</w:t>
      </w:r>
      <w:r>
        <w:rPr>
          <w:sz w:val="17"/>
          <w:szCs w:val="17"/>
        </w:rPr>
        <w:br/>
        <w:t xml:space="preserve">• Optimized network services, significantly minimizing downtime by implementing efficient host IP allocation on AWS EC2 and Route53.</w:t>
      </w:r>
      <w:r>
        <w:rPr>
          <w:sz w:val="17"/>
          <w:szCs w:val="17"/>
        </w:rPr>
        <w:br/>
        <w:t xml:space="preserve">• Played an integral role in developing software and pipelines using Django(Python),SQLite, APIs, and Jenkins, Kubernetes, Terraform.</w:t>
      </w:r>
    </w:p>
    <w:p>
      <w:pPr>
        <w:pStyle w:val="ReziPosition"/>
      </w:pPr>
      <w:r>
        <w:rPr>
          <w:sz w:val="19"/>
          <w:szCs w:val="19"/>
        </w:rPr>
        <w:t xml:space="preserve">Systems Engineering Intern</w:t>
      </w:r>
    </w:p>
    <w:p>
      <w:pPr>
        <w:pStyle w:val="ReziExperienceInfos"/>
        <w:tabs>
          <w:tab w:val="right" w:pos="10500"/>
        </w:tabs>
      </w:pPr>
      <w:r>
        <w:rPr>
          <w:sz w:val="18"/>
          <w:szCs w:val="18"/>
        </w:rPr>
        <w:t xml:space="preserve">Elite Quad Core Solutions LLC</w:t>
      </w:r>
      <w:r>
        <w:rPr>
          <w:sz w:val="18"/>
          <w:szCs w:val="18"/>
        </w:rPr>
        <w:t xml:space="preserve">	June 2022 - August 2022, New York, NY(Hybrid)</w:t>
      </w:r>
    </w:p>
    <w:p>
      <w:pPr>
        <w:pStyle w:val="ReziBullet"/>
        <w:spacing w:after="150"/>
      </w:pPr>
      <w:r>
        <w:rPr>
          <w:sz w:val="17"/>
          <w:szCs w:val="17"/>
        </w:rPr>
        <w:t xml:space="preserve">• Expertly configured over 5 Cisco firewalls, reinforcing network security through SSL decryption, ensuring seamless and protected access.</w:t>
      </w:r>
      <w:r>
        <w:rPr>
          <w:sz w:val="17"/>
          <w:szCs w:val="17"/>
        </w:rPr>
        <w:br/>
        <w:t xml:space="preserve">• Collaborated closely with 2+ key client to tailor SSL decryption solutions for Palo Alto two-ethernet port firewalls, enhancing security measures.</w:t>
      </w:r>
      <w:r>
        <w:rPr>
          <w:sz w:val="17"/>
          <w:szCs w:val="17"/>
        </w:rPr>
        <w:br/>
        <w:t xml:space="preserve">• Streamlined data operations by seamlessly integrating  diverse systems, enabling the generation of comprehensive analytical, and quality reports.</w:t>
      </w:r>
    </w:p>
    <w:p>
      <w:pPr>
        <w:pStyle w:val="ReziHeading"/>
        <w:spacing w:after="50"/>
      </w:pPr>
      <w:r>
        <w:rPr>
          <w:sz w:val="22"/>
          <w:szCs w:val="22"/>
        </w:rPr>
        <w:t xml:space="preserve">PROJECTS</w:t>
      </w:r>
    </w:p>
    <w:p>
      <w:pPr>
        <w:pStyle w:val="ReziPosition"/>
      </w:pPr>
      <w:r>
        <w:rPr>
          <w:sz w:val="19"/>
          <w:szCs w:val="19"/>
        </w:rPr>
        <w:t xml:space="preserve">InCollege</w:t>
      </w:r>
    </w:p>
    <w:p>
      <w:pPr>
        <w:pStyle w:val="ReziInfos"/>
        <w:spacing w:after="150"/>
      </w:pPr>
      <w:r>
        <w:rPr>
          <w:sz w:val="18"/>
          <w:szCs w:val="18"/>
        </w:rPr>
        <w:t xml:space="preserve">University of South Florida</w:t>
      </w:r>
      <w:r>
        <w:rPr>
          <w:sz w:val="18"/>
          <w:szCs w:val="18"/>
        </w:rPr>
        <w:t xml:space="preserve"> • </w:t>
      </w:r>
      <w:r>
        <w:rPr>
          <w:sz w:val="18"/>
          <w:szCs w:val="18"/>
        </w:rPr>
        <w:t xml:space="preserve">https://github.com/Team-Alaska-CEN4020/InCollege</w:t>
      </w:r>
      <w:r>
        <w:rPr>
          <w:sz w:val="18"/>
          <w:szCs w:val="18"/>
        </w:rPr>
        <w:t xml:space="preserve"> • </w:t>
      </w:r>
      <w:r>
        <w:rPr>
          <w:sz w:val="18"/>
          <w:szCs w:val="18"/>
        </w:rPr>
        <w:t xml:space="preserve">September 2023 - Present</w:t>
      </w:r>
    </w:p>
    <w:p>
      <w:pPr>
        <w:pStyle w:val="ReziBullet"/>
        <w:spacing w:after="150"/>
      </w:pPr>
      <w:r>
        <w:rPr>
          <w:sz w:val="17"/>
          <w:szCs w:val="17"/>
        </w:rPr>
        <w:t xml:space="preserve">• Collaborating in agile, Scrum-based development with 5+ team members, connecting college students and enhancing career prospects.</w:t>
      </w:r>
      <w:r>
        <w:rPr>
          <w:sz w:val="17"/>
          <w:szCs w:val="17"/>
        </w:rPr>
        <w:br/>
        <w:t xml:space="preserve">• Utilizing Jira, Git, Python (backend), HTML, CSS, JavaScript, Google APIs, and Pytest for testing.</w:t>
      </w:r>
      <w:r>
        <w:rPr>
          <w:sz w:val="17"/>
          <w:szCs w:val="17"/>
        </w:rPr>
        <w:br/>
        <w:t xml:space="preserve">• Contributing to functional and non-functional planning, with scalability provisions for 50,000+ students and potential deployment on Azure Kubernetes.</w:t>
      </w:r>
    </w:p>
    <w:p>
      <w:pPr>
        <w:pStyle w:val="ReziPosition"/>
      </w:pPr>
      <w:r>
        <w:rPr>
          <w:sz w:val="19"/>
          <w:szCs w:val="19"/>
        </w:rPr>
        <w:t xml:space="preserve">Two-Tier Text storage Application</w:t>
      </w:r>
    </w:p>
    <w:p>
      <w:pPr>
        <w:pStyle w:val="ReziInfos"/>
        <w:spacing w:after="150"/>
      </w:pPr>
      <w:r>
        <w:rPr>
          <w:sz w:val="18"/>
          <w:szCs w:val="18"/>
        </w:rPr>
        <w:t xml:space="preserve">Personal</w:t>
      </w:r>
      <w:r>
        <w:rPr>
          <w:sz w:val="18"/>
          <w:szCs w:val="18"/>
        </w:rPr>
        <w:t xml:space="preserve"> • </w:t>
      </w:r>
      <w:r>
        <w:rPr>
          <w:sz w:val="18"/>
          <w:szCs w:val="18"/>
        </w:rPr>
        <w:t xml:space="preserve">September 2023 - Present</w:t>
      </w:r>
    </w:p>
    <w:p>
      <w:pPr>
        <w:pStyle w:val="ReziBullet"/>
        <w:spacing w:after="150"/>
      </w:pPr>
      <w:r>
        <w:rPr>
          <w:sz w:val="17"/>
          <w:szCs w:val="17"/>
        </w:rPr>
        <w:t xml:space="preserve">• Developing a Flask-based two-tier text storage app with MySQL database, capable of storing over 1 million texts efficiently. </w:t>
      </w:r>
      <w:r>
        <w:rPr>
          <w:sz w:val="17"/>
          <w:szCs w:val="17"/>
        </w:rPr>
        <w:br/>
        <w:t xml:space="preserve">• Employing AWS EC2 to create Docker images, with Kubeadm for Kubernetes and Helm for deployment.</w:t>
      </w:r>
      <w:r>
        <w:rPr>
          <w:sz w:val="17"/>
          <w:szCs w:val="17"/>
        </w:rPr>
        <w:br/>
        <w:t xml:space="preserve">• Hosting the app on EKS, achieving seamless scalability, while creating and managing 2+ Docker images to streamline operations.</w:t>
      </w:r>
    </w:p>
    <w:p>
      <w:pPr>
        <w:pStyle w:val="ReziPosition"/>
      </w:pPr>
      <w:r>
        <w:rPr>
          <w:sz w:val="19"/>
          <w:szCs w:val="19"/>
        </w:rPr>
        <w:t xml:space="preserve">Microservices Navigation App</w:t>
      </w:r>
    </w:p>
    <w:p>
      <w:pPr>
        <w:pStyle w:val="ReziInfos"/>
        <w:spacing w:after="150"/>
      </w:pPr>
      <w:r>
        <w:rPr>
          <w:sz w:val="18"/>
          <w:szCs w:val="18"/>
        </w:rPr>
        <w:t xml:space="preserve">Personal</w:t>
      </w:r>
      <w:r>
        <w:rPr>
          <w:sz w:val="18"/>
          <w:szCs w:val="18"/>
        </w:rPr>
        <w:t xml:space="preserve"> • </w:t>
      </w:r>
      <w:r>
        <w:rPr>
          <w:sz w:val="18"/>
          <w:szCs w:val="18"/>
        </w:rPr>
        <w:t xml:space="preserve">https://github.com/mananahujaa/Microservices-in-python</w:t>
      </w:r>
      <w:r>
        <w:rPr>
          <w:sz w:val="18"/>
          <w:szCs w:val="18"/>
        </w:rPr>
        <w:t xml:space="preserve"> • </w:t>
      </w:r>
      <w:r>
        <w:rPr>
          <w:sz w:val="18"/>
          <w:szCs w:val="18"/>
        </w:rPr>
        <w:t xml:space="preserve">August 2023 - Present</w:t>
      </w:r>
    </w:p>
    <w:p>
      <w:pPr>
        <w:pStyle w:val="ReziBullet"/>
        <w:spacing w:after="150"/>
      </w:pPr>
      <w:r>
        <w:rPr>
          <w:sz w:val="17"/>
          <w:szCs w:val="17"/>
        </w:rPr>
        <w:t xml:space="preserve">• Engineered Django microservices, harnessing 5+ Google APIs (reCaptcha, Places, Distance Matrix, Geocoding) for a robust navigation web app.</w:t>
      </w:r>
      <w:r>
        <w:rPr>
          <w:sz w:val="17"/>
          <w:szCs w:val="17"/>
        </w:rPr>
        <w:br/>
        <w:t xml:space="preserve">• Orchestrated full-stack development, merging Python(Django), HTML, CSS, JavaScript, AJAX and jQuery for a seamless and dynamic user experience.</w:t>
      </w:r>
      <w:r>
        <w:rPr>
          <w:sz w:val="17"/>
          <w:szCs w:val="17"/>
        </w:rPr>
        <w:br/>
        <w:t xml:space="preserve">• Elevated efficiency with AWS EC2 and Kubernetes, enabling dynamic scaling, load balancing, and high-performance hosting.</w:t>
      </w:r>
    </w:p>
    <w:p>
      <w:pPr>
        <w:pStyle w:val="ReziPosition"/>
      </w:pPr>
      <w:r>
        <w:rPr>
          <w:sz w:val="19"/>
          <w:szCs w:val="19"/>
        </w:rPr>
        <w:t xml:space="preserve">Stock Analysis GUI</w:t>
      </w:r>
    </w:p>
    <w:p>
      <w:pPr>
        <w:pStyle w:val="ReziInfos"/>
        <w:spacing w:after="150"/>
      </w:pPr>
      <w:r>
        <w:rPr>
          <w:sz w:val="18"/>
          <w:szCs w:val="18"/>
        </w:rPr>
        <w:t xml:space="preserve">University of South Florida</w:t>
      </w:r>
      <w:r>
        <w:rPr>
          <w:sz w:val="18"/>
          <w:szCs w:val="18"/>
        </w:rPr>
        <w:t xml:space="preserve"> • </w:t>
      </w:r>
      <w:r>
        <w:rPr>
          <w:sz w:val="18"/>
          <w:szCs w:val="18"/>
        </w:rPr>
        <w:t xml:space="preserve">https://github.com/mananahujaa/StockDataGUI</w:t>
      </w:r>
      <w:r>
        <w:rPr>
          <w:sz w:val="18"/>
          <w:szCs w:val="18"/>
        </w:rPr>
        <w:t xml:space="preserve"> • </w:t>
      </w:r>
      <w:r>
        <w:rPr>
          <w:sz w:val="18"/>
          <w:szCs w:val="18"/>
        </w:rPr>
        <w:t xml:space="preserve">September 2023 -October 2023</w:t>
      </w:r>
    </w:p>
    <w:p>
      <w:pPr>
        <w:pStyle w:val="ReziBullet"/>
        <w:spacing w:after="150"/>
      </w:pPr>
      <w:r>
        <w:rPr>
          <w:sz w:val="17"/>
          <w:szCs w:val="17"/>
        </w:rPr>
        <w:t xml:space="preserve">• Developed a real-time financial data visualization tool with C++ and Windows Forms, handling thousands of data points, achieving a 99% data accuracy rate.</w:t>
      </w:r>
      <w:r>
        <w:rPr>
          <w:sz w:val="17"/>
          <w:szCs w:val="17"/>
        </w:rPr>
        <w:br/>
        <w:t xml:space="preserve">• Implemented interactive date range filtering, allowing users to analyze financial data over defined periods.</w:t>
      </w:r>
      <w:r>
        <w:rPr>
          <w:sz w:val="17"/>
          <w:szCs w:val="17"/>
        </w:rPr>
        <w:br/>
        <w:t xml:space="preserve">• Created dynamic candlestick charts using the DataVisualization library, displaying 5,000+ data points per chart, enhancing data analysis efficiency by 40%.</w:t>
      </w:r>
    </w:p>
    <w:p>
      <w:pPr>
        <w:pStyle w:val="ReziPosition"/>
      </w:pPr>
      <w:r>
        <w:rPr>
          <w:sz w:val="19"/>
          <w:szCs w:val="19"/>
        </w:rPr>
        <w:t xml:space="preserve">Terraform-IaC for Scalable AWS Infrastructure</w:t>
      </w:r>
    </w:p>
    <w:p>
      <w:pPr>
        <w:pStyle w:val="ReziInfos"/>
        <w:spacing w:after="150"/>
      </w:pPr>
      <w:r>
        <w:rPr>
          <w:sz w:val="18"/>
          <w:szCs w:val="18"/>
        </w:rPr>
        <w:t xml:space="preserve">Mphasis Limited</w:t>
      </w:r>
      <w:r>
        <w:rPr>
          <w:sz w:val="18"/>
          <w:szCs w:val="18"/>
        </w:rPr>
        <w:t xml:space="preserve"> • </w:t>
      </w:r>
      <w:r>
        <w:rPr>
          <w:sz w:val="18"/>
          <w:szCs w:val="18"/>
        </w:rPr>
        <w:t xml:space="preserve">July 2023 - July 2023</w:t>
      </w:r>
    </w:p>
    <w:p>
      <w:pPr>
        <w:pStyle w:val="ReziBullet"/>
        <w:spacing w:after="150"/>
      </w:pPr>
      <w:r>
        <w:rPr>
          <w:sz w:val="17"/>
          <w:szCs w:val="17"/>
        </w:rPr>
        <w:t xml:space="preserve">• Crafted KPI reports, enhancing processes through Terraform (IaC), provisioning IAM roles and EC2 instances with meta-arguments for a client project.</w:t>
      </w:r>
      <w:r>
        <w:rPr>
          <w:sz w:val="17"/>
          <w:szCs w:val="17"/>
        </w:rPr>
        <w:br/>
        <w:t xml:space="preserve">• Leveraged HCL language and Terraform's modular structure of 4+ dedicated files, ensuring an organized, efficient codebase.</w:t>
      </w:r>
      <w:r>
        <w:rPr>
          <w:sz w:val="17"/>
          <w:szCs w:val="17"/>
        </w:rPr>
        <w:br/>
        <w:t xml:space="preserve">• Seamlessly scaled and managed application deployment via Docker containers, optimizing efficiency.</w:t>
      </w:r>
    </w:p>
    <w:p>
      <w:pPr>
        <w:pStyle w:val="ReziPosition"/>
      </w:pPr>
      <w:r>
        <w:rPr>
          <w:sz w:val="19"/>
          <w:szCs w:val="19"/>
        </w:rPr>
        <w:t xml:space="preserve">Personal portfolio</w:t>
      </w:r>
    </w:p>
    <w:p>
      <w:pPr>
        <w:pStyle w:val="ReziInfos"/>
        <w:spacing w:after="150"/>
      </w:pPr>
      <w:r>
        <w:rPr>
          <w:sz w:val="18"/>
          <w:szCs w:val="18"/>
        </w:rPr>
        <w:t xml:space="preserve">Personal</w:t>
      </w:r>
      <w:r>
        <w:rPr>
          <w:sz w:val="18"/>
          <w:szCs w:val="18"/>
        </w:rPr>
        <w:t xml:space="preserve"> • </w:t>
      </w:r>
      <w:r>
        <w:rPr>
          <w:sz w:val="18"/>
          <w:szCs w:val="18"/>
        </w:rPr>
        <w:t xml:space="preserve">https://manan-portfolio.s3.amazonaws.com/index.html</w:t>
      </w:r>
      <w:r>
        <w:rPr>
          <w:sz w:val="18"/>
          <w:szCs w:val="18"/>
        </w:rPr>
        <w:t xml:space="preserve"> • </w:t>
      </w:r>
      <w:r>
        <w:rPr>
          <w:sz w:val="18"/>
          <w:szCs w:val="18"/>
        </w:rPr>
        <w:t xml:space="preserve">June 2023 - June 2023</w:t>
      </w:r>
    </w:p>
    <w:p>
      <w:pPr>
        <w:pStyle w:val="ReziBullet"/>
        <w:spacing w:after="150"/>
      </w:pPr>
      <w:r>
        <w:rPr>
          <w:sz w:val="17"/>
          <w:szCs w:val="17"/>
        </w:rPr>
        <w:t xml:space="preserve">• Developed project utilizing 4+ languages HTML, JS, CSS, and Bootstrap to create an engaging and responsive user interface.</w:t>
      </w:r>
      <w:r>
        <w:rPr>
          <w:sz w:val="17"/>
          <w:szCs w:val="17"/>
        </w:rPr>
        <w:br/>
        <w:t xml:space="preserve">• Designed and implement 10+ innovative features and functionalities, ensuring seamless navigation and optimal user experience.</w:t>
      </w:r>
      <w:r>
        <w:rPr>
          <w:sz w:val="17"/>
          <w:szCs w:val="17"/>
        </w:rPr>
        <w:br/>
        <w:t xml:space="preserve">• Employing best practices in coding, testing, and debugging to deliver a high-quality, visually appealing website that aligns with industry requirements.</w:t>
      </w:r>
    </w:p>
    <w:p>
      <w:pPr>
        <w:pStyle w:val="ReziHeading"/>
        <w:spacing w:after="50"/>
      </w:pPr>
      <w:r>
        <w:rPr>
          <w:sz w:val="22"/>
          <w:szCs w:val="22"/>
        </w:rPr>
        <w:t xml:space="preserve">CERTIFICATIONS &amp; SKILLS</w:t>
      </w:r>
    </w:p>
    <w:p>
      <w:pPr>
        <w:pStyle w:val="ReziPosition"/>
        <w:spacing w:after="150"/>
      </w:pPr>
      <w:r>
        <w:rPr>
          <w:sz w:val="18"/>
          <w:szCs w:val="18"/>
        </w:rPr>
        <w:t xml:space="preserve">Awards &amp; Certifications: AWS Cloud Practitioners (AWS CLF-C01), Oracle SQL (1Z0-071), USF Green &amp; Gold Scholarship</w:t>
      </w:r>
    </w:p>
    <w:p>
      <w:pPr>
        <w:pStyle w:val="ReziPosition"/>
        <w:spacing w:after="150"/>
      </w:pPr>
      <w:r>
        <w:rPr>
          <w:sz w:val="18"/>
          <w:szCs w:val="18"/>
        </w:rPr>
        <w:t xml:space="preserve">Technical Skills: C++, Java, JavaScript, Node, Spring Boot, MySQL, PL/PG SQL, React, Vue, CSS, SQL, HTML, Python, C, Swift, dockers, YAML, Linux(Ubuntu), MongoDB, Powerpoint, Excel, Agile(Scrum), SDLC, SAFe, Business administration, DevOps, Jira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7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7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Lienhypertexte">
    <w:name w:val="Hyperlink"/>
    <w:uiPriority w:val="99"/>
    <w:unhideWhenUsed/>
    <w:rsid w:val="00E9463F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link w:val="Pieddepage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Grilledutableau">
    <w:name w:val="Table Grid"/>
    <w:basedOn w:val="Tableau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fedds5eq28cb0s11mqq8.png"/><Relationship Id="rId7" Type="http://schemas.openxmlformats.org/officeDocument/2006/relationships/image" Target="media/_yyf9gntjpnvwgirayuoj.png"/><Relationship Id="rId8" Type="http://schemas.openxmlformats.org/officeDocument/2006/relationships/image" Target="media/ch3ydlpc19tga7yzmb5ky.png"/><Relationship Id="rId9" Type="http://schemas.openxmlformats.org/officeDocument/2006/relationships/image" Target="media/fbsc1tikjpoaeaem3vco_.png"/><Relationship Id="rId10" Type="http://schemas.openxmlformats.org/officeDocument/2006/relationships/image" Target="media/t3_uof3eqgi0okvd4jl4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2023-10-18T21:52:09.696Z</dcterms:created>
  <dcterms:modified xsi:type="dcterms:W3CDTF">2023-10-18T21:52:09.696Z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