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6BFC" w:rsidRDefault="00000000">
      <w:pP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34"/>
          <w:szCs w:val="34"/>
        </w:rPr>
        <w:t>MANAN BAJAJ</w:t>
      </w:r>
    </w:p>
    <w:p w14:paraId="00000002" w14:textId="79ECDBE2" w:rsidR="00146BFC" w:rsidRDefault="00000000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New York, NY | +1 (212) 518-1558 | </w:t>
      </w:r>
      <w:hyperlink r:id="rId7">
        <w:r w:rsidR="00146BFC" w:rsidRPr="000756A1">
          <w:rPr>
            <w:rFonts w:ascii="Times New Roman" w:eastAsia="Times New Roman" w:hAnsi="Times New Roman" w:cs="Times New Roman"/>
            <w:color w:val="548DD4" w:themeColor="text2" w:themeTint="99"/>
            <w:sz w:val="22"/>
            <w:szCs w:val="22"/>
            <w:u w:val="single"/>
          </w:rPr>
          <w:t>mb8123@nyu.edu</w:t>
        </w:r>
      </w:hyperlink>
      <w:r w:rsidRPr="000756A1">
        <w:rPr>
          <w:rFonts w:ascii="Times New Roman" w:eastAsia="Times New Roman" w:hAnsi="Times New Roman" w:cs="Times New Roman"/>
          <w:color w:val="548DD4" w:themeColor="text2" w:themeTint="99"/>
          <w:sz w:val="22"/>
          <w:szCs w:val="22"/>
        </w:rPr>
        <w:t xml:space="preserve"> | </w:t>
      </w:r>
      <w:hyperlink r:id="rId8">
        <w:r w:rsidR="00146BFC" w:rsidRPr="000756A1">
          <w:rPr>
            <w:rFonts w:ascii="Times New Roman" w:eastAsia="Times New Roman" w:hAnsi="Times New Roman" w:cs="Times New Roman"/>
            <w:color w:val="548DD4" w:themeColor="text2" w:themeTint="99"/>
            <w:sz w:val="22"/>
            <w:szCs w:val="22"/>
            <w:u w:val="single"/>
          </w:rPr>
          <w:t>LinkedIn</w:t>
        </w:r>
      </w:hyperlink>
      <w:r w:rsidR="005844C3" w:rsidRPr="000756A1">
        <w:rPr>
          <w:rFonts w:ascii="Times New Roman" w:hAnsi="Times New Roman" w:cs="Times New Roman"/>
          <w:color w:val="548DD4" w:themeColor="text2" w:themeTint="99"/>
          <w:sz w:val="22"/>
          <w:szCs w:val="22"/>
        </w:rPr>
        <w:t xml:space="preserve"> </w:t>
      </w:r>
      <w:r w:rsidR="000756A1" w:rsidRPr="000756A1">
        <w:rPr>
          <w:rFonts w:ascii="Times New Roman" w:hAnsi="Times New Roman" w:cs="Times New Roman"/>
          <w:color w:val="548DD4" w:themeColor="text2" w:themeTint="99"/>
          <w:sz w:val="22"/>
          <w:szCs w:val="22"/>
        </w:rPr>
        <w:t xml:space="preserve">| </w:t>
      </w:r>
      <w:hyperlink r:id="rId9" w:history="1">
        <w:r w:rsidR="000756A1" w:rsidRPr="0014457B">
          <w:rPr>
            <w:rStyle w:val="Hyperlink"/>
            <w:rFonts w:ascii="Times New Roman" w:hAnsi="Times New Roman" w:cs="Times New Roman"/>
            <w:color w:val="548DD4" w:themeColor="text2" w:themeTint="99"/>
            <w:sz w:val="22"/>
            <w:szCs w:val="22"/>
          </w:rPr>
          <w:t>Github</w:t>
        </w:r>
      </w:hyperlink>
    </w:p>
    <w:p w14:paraId="00000003" w14:textId="77777777" w:rsidR="00146BFC" w:rsidRDefault="00000000" w:rsidP="000756A1">
      <w:pPr>
        <w:pBdr>
          <w:bottom w:val="single" w:sz="4" w:space="0" w:color="000000"/>
        </w:pBdr>
        <w:tabs>
          <w:tab w:val="right" w:pos="10627"/>
        </w:tabs>
        <w:rPr>
          <w:rFonts w:ascii="Times New Roman" w:eastAsia="Times New Roman" w:hAnsi="Times New Roman" w:cs="Times New Roman"/>
          <w:b/>
          <w:smallCaps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EDUCATION</w:t>
      </w:r>
    </w:p>
    <w:p w14:paraId="00000004" w14:textId="77777777" w:rsidR="00146BFC" w:rsidRDefault="00000000" w:rsidP="00E201BA">
      <w:pPr>
        <w:tabs>
          <w:tab w:val="right" w:pos="10440"/>
        </w:tabs>
        <w:spacing w:line="22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New York University,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College of Arts &amp; Sciences, </w:t>
      </w:r>
      <w:r w:rsidRPr="00EE2839">
        <w:rPr>
          <w:rFonts w:ascii="Times New Roman" w:eastAsia="Times New Roman" w:hAnsi="Times New Roman" w:cs="Times New Roman"/>
          <w:b/>
          <w:bCs/>
          <w:i/>
          <w:sz w:val="22"/>
          <w:szCs w:val="22"/>
        </w:rPr>
        <w:t>GPA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: 3.83/4.00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New York, US</w:t>
      </w:r>
    </w:p>
    <w:p w14:paraId="00000005" w14:textId="02281C92" w:rsidR="00146BFC" w:rsidRDefault="00053020" w:rsidP="00E201BA">
      <w:pPr>
        <w:tabs>
          <w:tab w:val="right" w:pos="10440"/>
        </w:tabs>
        <w:spacing w:line="22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053020">
        <w:rPr>
          <w:rFonts w:ascii="Times New Roman" w:eastAsia="Times New Roman" w:hAnsi="Times New Roman" w:cs="Times New Roman"/>
          <w:i/>
          <w:sz w:val="22"/>
          <w:szCs w:val="22"/>
        </w:rPr>
        <w:t>Bachelor of Arts</w:t>
      </w:r>
      <w:r w:rsidR="005C3602">
        <w:rPr>
          <w:rFonts w:ascii="Times New Roman" w:eastAsia="Times New Roman" w:hAnsi="Times New Roman" w:cs="Times New Roman"/>
          <w:i/>
          <w:sz w:val="22"/>
          <w:szCs w:val="22"/>
        </w:rPr>
        <w:t xml:space="preserve">, </w:t>
      </w:r>
      <w:r w:rsidRPr="00053020">
        <w:rPr>
          <w:rFonts w:ascii="Times New Roman" w:eastAsia="Times New Roman" w:hAnsi="Times New Roman" w:cs="Times New Roman"/>
          <w:i/>
          <w:sz w:val="22"/>
          <w:szCs w:val="22"/>
        </w:rPr>
        <w:t>Double Major in Economics and Data Science</w:t>
      </w:r>
      <w:r w:rsidR="00000000">
        <w:rPr>
          <w:rFonts w:ascii="Times New Roman" w:eastAsia="Times New Roman" w:hAnsi="Times New Roman" w:cs="Times New Roman"/>
          <w:i/>
          <w:sz w:val="22"/>
          <w:szCs w:val="22"/>
        </w:rPr>
        <w:tab/>
        <w:t>Sep 2020 – Dec 2024</w:t>
      </w:r>
    </w:p>
    <w:p w14:paraId="00000006" w14:textId="24F8C093" w:rsidR="00146BFC" w:rsidRDefault="00000000">
      <w:pPr>
        <w:numPr>
          <w:ilvl w:val="0"/>
          <w:numId w:val="2"/>
        </w:numPr>
        <w:ind w:left="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Relevant Coursework: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E201BA">
        <w:rPr>
          <w:rFonts w:ascii="Times New Roman" w:eastAsia="Times New Roman" w:hAnsi="Times New Roman" w:cs="Times New Roman"/>
          <w:sz w:val="22"/>
          <w:szCs w:val="22"/>
        </w:rPr>
        <w:t xml:space="preserve">Data Management and Analysis, </w:t>
      </w:r>
      <w:r>
        <w:rPr>
          <w:rFonts w:ascii="Times New Roman" w:eastAsia="Times New Roman" w:hAnsi="Times New Roman" w:cs="Times New Roman"/>
          <w:sz w:val="22"/>
          <w:szCs w:val="22"/>
        </w:rPr>
        <w:t>Deep Learning, Machine Learning, Econometrics, Data Structures, Theory of Probability and Statistics, Linear Algebra, Causal Inference, Intermediate Microeconomics, Intermediate Macroeconomics, Financial Accounting, Money and Banking, Mathematics for Economics I &amp; II</w:t>
      </w:r>
    </w:p>
    <w:p w14:paraId="00000007" w14:textId="0FF191A7" w:rsidR="00146BFC" w:rsidRDefault="00000000">
      <w:pPr>
        <w:numPr>
          <w:ilvl w:val="0"/>
          <w:numId w:val="2"/>
        </w:numPr>
        <w:spacing w:after="200"/>
        <w:ind w:left="0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Awards: </w:t>
      </w:r>
      <w:r>
        <w:rPr>
          <w:rFonts w:ascii="Times New Roman" w:eastAsia="Times New Roman" w:hAnsi="Times New Roman" w:cs="Times New Roman"/>
          <w:sz w:val="22"/>
          <w:szCs w:val="22"/>
        </w:rPr>
        <w:t>NYU Tandon Hackathon Overall Winner, College of Arts and Science</w:t>
      </w:r>
      <w:r w:rsidR="00C206D8">
        <w:rPr>
          <w:rFonts w:ascii="Times New Roman" w:eastAsia="Times New Roman" w:hAnsi="Times New Roman" w:cs="Times New Roman"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Dean’s List (2020</w:t>
      </w:r>
      <w:r w:rsidR="00053020">
        <w:rPr>
          <w:rFonts w:ascii="Times New Roman" w:eastAsia="Times New Roman" w:hAnsi="Times New Roman" w:cs="Times New Roman"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sz w:val="22"/>
          <w:szCs w:val="22"/>
        </w:rPr>
        <w:t>2024)</w:t>
      </w:r>
    </w:p>
    <w:p w14:paraId="7565B987" w14:textId="77777777" w:rsidR="00053020" w:rsidRDefault="00053020" w:rsidP="00053020">
      <w:pPr>
        <w:pBdr>
          <w:bottom w:val="single" w:sz="4" w:space="1" w:color="000000"/>
        </w:pBdr>
        <w:tabs>
          <w:tab w:val="right" w:pos="10627"/>
        </w:tabs>
        <w:rPr>
          <w:rFonts w:ascii="Times New Roman" w:eastAsia="Times New Roman" w:hAnsi="Times New Roman" w:cs="Times New Roman"/>
          <w:color w:val="0E101A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PROJECTS</w:t>
      </w:r>
    </w:p>
    <w:p w14:paraId="5A8B5532" w14:textId="185C8404" w:rsidR="00053020" w:rsidRDefault="00053020" w:rsidP="00053020">
      <w:pPr>
        <w:rPr>
          <w:rFonts w:ascii="Times New Roman" w:eastAsia="Times New Roman" w:hAnsi="Times New Roman" w:cs="Times New Roman"/>
          <w:i/>
          <w:sz w:val="22"/>
          <w:szCs w:val="22"/>
        </w:rPr>
      </w:pPr>
      <w:r w:rsidRPr="005B73CA">
        <w:rPr>
          <w:rFonts w:ascii="Times New Roman" w:eastAsia="Times New Roman" w:hAnsi="Times New Roman" w:cs="Times New Roman"/>
          <w:b/>
          <w:color w:val="0E101A"/>
          <w:sz w:val="22"/>
          <w:szCs w:val="22"/>
        </w:rPr>
        <w:t>Revenue Loss Analysis for Clipboard Healthcare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                             </w:t>
      </w:r>
      <w:r w:rsidR="00C54A16">
        <w:rPr>
          <w:rFonts w:ascii="Times New Roman" w:eastAsia="Times New Roman" w:hAnsi="Times New Roman" w:cs="Times New Roman"/>
          <w:i/>
          <w:sz w:val="22"/>
          <w:szCs w:val="22"/>
        </w:rPr>
        <w:t>Mar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 xml:space="preserve"> 2025</w:t>
      </w:r>
    </w:p>
    <w:p w14:paraId="28688783" w14:textId="6CCAD129" w:rsidR="005C3602" w:rsidRDefault="00053020" w:rsidP="005C3602">
      <w:pPr>
        <w:pStyle w:val="ListParagraph"/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E101A"/>
          <w:sz w:val="22"/>
          <w:szCs w:val="22"/>
        </w:rPr>
      </w:pPr>
      <w:r>
        <w:rPr>
          <w:rFonts w:ascii="Times New Roman" w:eastAsia="Times New Roman" w:hAnsi="Times New Roman" w:cs="Times New Roman"/>
          <w:color w:val="0E101A"/>
          <w:sz w:val="22"/>
          <w:szCs w:val="22"/>
        </w:rPr>
        <w:t>Cl</w:t>
      </w:r>
      <w:r w:rsidRPr="005B73CA">
        <w:rPr>
          <w:rFonts w:ascii="Times New Roman" w:eastAsia="Times New Roman" w:hAnsi="Times New Roman" w:cs="Times New Roman"/>
          <w:color w:val="0E101A"/>
          <w:sz w:val="22"/>
          <w:szCs w:val="22"/>
        </w:rPr>
        <w:t>eaned, transformed, and organized data from over 10</w:t>
      </w:r>
      <w:r>
        <w:rPr>
          <w:rFonts w:ascii="Times New Roman" w:eastAsia="Times New Roman" w:hAnsi="Times New Roman" w:cs="Times New Roman"/>
          <w:color w:val="0E101A"/>
          <w:sz w:val="22"/>
          <w:szCs w:val="22"/>
        </w:rPr>
        <w:t>0</w:t>
      </w:r>
      <w:r w:rsidRPr="005B73CA">
        <w:rPr>
          <w:rFonts w:ascii="Times New Roman" w:eastAsia="Times New Roman" w:hAnsi="Times New Roman" w:cs="Times New Roman"/>
          <w:color w:val="0E101A"/>
          <w:sz w:val="22"/>
          <w:szCs w:val="22"/>
        </w:rPr>
        <w:t>,000 shift records using Excel workbooks</w:t>
      </w:r>
      <w:r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 and </w:t>
      </w:r>
      <w:r w:rsidRPr="005B73CA">
        <w:rPr>
          <w:rFonts w:ascii="Times New Roman" w:eastAsia="Times New Roman" w:hAnsi="Times New Roman" w:cs="Times New Roman"/>
          <w:color w:val="0E101A"/>
          <w:sz w:val="22"/>
          <w:szCs w:val="22"/>
        </w:rPr>
        <w:t>Python</w:t>
      </w:r>
      <w:r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 </w:t>
      </w:r>
      <w:r w:rsidRPr="005B73CA">
        <w:rPr>
          <w:rFonts w:ascii="Times New Roman" w:eastAsia="Times New Roman" w:hAnsi="Times New Roman" w:cs="Times New Roman"/>
          <w:color w:val="0E101A"/>
          <w:sz w:val="22"/>
          <w:szCs w:val="22"/>
        </w:rPr>
        <w:t>uncovering $697,745 in revenue loss due to unclaimed shifts.</w:t>
      </w:r>
    </w:p>
    <w:p w14:paraId="57E99E8D" w14:textId="4F99FE69" w:rsidR="00053020" w:rsidRPr="005C3602" w:rsidRDefault="005C3602" w:rsidP="005C3602">
      <w:pPr>
        <w:pStyle w:val="ListParagraph"/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E101A"/>
          <w:sz w:val="22"/>
          <w:szCs w:val="22"/>
        </w:rPr>
      </w:pPr>
      <w:r w:rsidRPr="005C3602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Generated actionable insights and visualizations to highlight trends, offering recommendations that </w:t>
      </w:r>
      <w:r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could help </w:t>
      </w:r>
      <w:r w:rsidRPr="005C3602">
        <w:rPr>
          <w:rFonts w:ascii="Times New Roman" w:eastAsia="Times New Roman" w:hAnsi="Times New Roman" w:cs="Times New Roman"/>
          <w:color w:val="0E101A"/>
          <w:sz w:val="22"/>
          <w:szCs w:val="22"/>
        </w:rPr>
        <w:t>reduce unclaimed shifts by 30%, thus enhancing revenue performance.</w:t>
      </w:r>
    </w:p>
    <w:p w14:paraId="38745F6A" w14:textId="77777777" w:rsidR="00053020" w:rsidRPr="005B73CA" w:rsidRDefault="00053020" w:rsidP="00053020">
      <w:pPr>
        <w:pStyle w:val="ListParagraph"/>
        <w:ind w:left="0" w:firstLine="0"/>
        <w:rPr>
          <w:rFonts w:ascii="Times New Roman" w:eastAsia="Times New Roman" w:hAnsi="Times New Roman" w:cs="Times New Roman"/>
          <w:color w:val="0E101A"/>
          <w:sz w:val="22"/>
          <w:szCs w:val="22"/>
        </w:rPr>
      </w:pPr>
    </w:p>
    <w:p w14:paraId="637D3754" w14:textId="772C8764" w:rsidR="00053020" w:rsidRDefault="00053020" w:rsidP="00053020">
      <w:pPr>
        <w:rPr>
          <w:rFonts w:ascii="Times New Roman" w:eastAsia="Times New Roman" w:hAnsi="Times New Roman" w:cs="Times New Roman"/>
          <w:i/>
          <w:sz w:val="22"/>
          <w:szCs w:val="22"/>
        </w:rPr>
      </w:pPr>
      <w:r w:rsidRPr="000756A1">
        <w:rPr>
          <w:rFonts w:ascii="Times New Roman" w:eastAsia="Times New Roman" w:hAnsi="Times New Roman" w:cs="Times New Roman"/>
          <w:b/>
          <w:color w:val="0E101A"/>
          <w:sz w:val="22"/>
          <w:szCs w:val="22"/>
        </w:rPr>
        <w:t>Retail Labor Market Trends</w:t>
      </w:r>
      <w:r>
        <w:rPr>
          <w:rFonts w:ascii="Times New Roman" w:eastAsia="Times New Roman" w:hAnsi="Times New Roman" w:cs="Times New Roman"/>
          <w:b/>
          <w:color w:val="0E101A"/>
          <w:sz w:val="22"/>
          <w:szCs w:val="22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                   </w:t>
      </w:r>
      <w:r w:rsidR="00FA7D94">
        <w:rPr>
          <w:rFonts w:ascii="Times New Roman" w:eastAsia="Times New Roman" w:hAnsi="Times New Roman" w:cs="Times New Roman"/>
          <w:i/>
          <w:sz w:val="22"/>
          <w:szCs w:val="22"/>
        </w:rPr>
        <w:t xml:space="preserve">                  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Feb 2025</w:t>
      </w:r>
    </w:p>
    <w:p w14:paraId="55C078D7" w14:textId="40BCB895" w:rsidR="00053020" w:rsidRDefault="00053020" w:rsidP="00053020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E101A"/>
          <w:sz w:val="22"/>
          <w:szCs w:val="22"/>
        </w:rPr>
      </w:pPr>
      <w:r w:rsidRPr="000756A1">
        <w:rPr>
          <w:rFonts w:ascii="Times New Roman" w:eastAsia="Times New Roman" w:hAnsi="Times New Roman" w:cs="Times New Roman"/>
          <w:color w:val="0E101A"/>
          <w:sz w:val="22"/>
          <w:szCs w:val="22"/>
        </w:rPr>
        <w:t>Utilized Python and advanced data analysis techniques to process and analyze five large datasets</w:t>
      </w:r>
      <w:r w:rsidR="005C3602">
        <w:rPr>
          <w:rFonts w:ascii="Times New Roman" w:eastAsia="Times New Roman" w:hAnsi="Times New Roman" w:cs="Times New Roman"/>
          <w:color w:val="0E101A"/>
          <w:sz w:val="22"/>
          <w:szCs w:val="22"/>
        </w:rPr>
        <w:t>, each containing over 500,000 records</w:t>
      </w:r>
      <w:r w:rsidRPr="000756A1">
        <w:rPr>
          <w:rFonts w:ascii="Times New Roman" w:eastAsia="Times New Roman" w:hAnsi="Times New Roman" w:cs="Times New Roman"/>
          <w:color w:val="0E101A"/>
          <w:sz w:val="22"/>
          <w:szCs w:val="22"/>
        </w:rPr>
        <w:t>, uncovering key retail labor trends and workforce dynamics</w:t>
      </w:r>
      <w:r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. </w:t>
      </w:r>
    </w:p>
    <w:p w14:paraId="53E8BC73" w14:textId="3BC6FC38" w:rsidR="00053020" w:rsidRDefault="00053020" w:rsidP="00053020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color w:val="0E101A"/>
          <w:sz w:val="22"/>
          <w:szCs w:val="22"/>
        </w:rPr>
      </w:pPr>
      <w:r w:rsidRPr="000756A1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Produced insights and visualizations, generating a comprehensive report and newsletter on the evolving retail labor market. </w:t>
      </w:r>
    </w:p>
    <w:p w14:paraId="22927AA5" w14:textId="77777777" w:rsidR="00053020" w:rsidRDefault="00053020" w:rsidP="00053020">
      <w:pPr>
        <w:ind w:firstLine="0"/>
        <w:rPr>
          <w:rFonts w:ascii="Times New Roman" w:eastAsia="Times New Roman" w:hAnsi="Times New Roman" w:cs="Times New Roman"/>
          <w:color w:val="0E101A"/>
          <w:sz w:val="22"/>
          <w:szCs w:val="22"/>
        </w:rPr>
      </w:pPr>
    </w:p>
    <w:p w14:paraId="6877D0E0" w14:textId="0EB7F021" w:rsidR="00053020" w:rsidRDefault="00053020" w:rsidP="00053020">
      <w:pPr>
        <w:tabs>
          <w:tab w:val="right" w:pos="10440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 w:rsidRPr="007E199D">
        <w:rPr>
          <w:rFonts w:ascii="Times New Roman" w:eastAsia="Times New Roman" w:hAnsi="Times New Roman" w:cs="Times New Roman"/>
          <w:b/>
          <w:color w:val="0E101A"/>
          <w:sz w:val="22"/>
          <w:szCs w:val="22"/>
        </w:rPr>
        <w:t>Data Professionals Survey Analysis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="00C54A16">
        <w:rPr>
          <w:rFonts w:ascii="Times New Roman" w:eastAsia="Times New Roman" w:hAnsi="Times New Roman" w:cs="Times New Roman"/>
          <w:i/>
          <w:sz w:val="22"/>
          <w:szCs w:val="22"/>
        </w:rPr>
        <w:t>Apr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 xml:space="preserve"> 2025</w:t>
      </w:r>
    </w:p>
    <w:p w14:paraId="5794FF69" w14:textId="7BF21711" w:rsidR="00053020" w:rsidRPr="007A2818" w:rsidRDefault="00053020" w:rsidP="00053020">
      <w:pPr>
        <w:numPr>
          <w:ilvl w:val="0"/>
          <w:numId w:val="4"/>
        </w:numPr>
        <w:ind w:left="0"/>
        <w:rPr>
          <w:rFonts w:ascii="Times New Roman" w:eastAsia="Times New Roman" w:hAnsi="Times New Roman" w:cs="Times New Roman"/>
          <w:sz w:val="22"/>
          <w:szCs w:val="22"/>
        </w:rPr>
      </w:pPr>
      <w:r w:rsidRPr="007A2818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Created a PowerBI dashboard </w:t>
      </w:r>
      <w:r w:rsidR="00C54A16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and report </w:t>
      </w:r>
      <w:r w:rsidR="00C206D8">
        <w:rPr>
          <w:rFonts w:ascii="Times New Roman" w:eastAsia="Times New Roman" w:hAnsi="Times New Roman" w:cs="Times New Roman"/>
          <w:color w:val="0E101A"/>
          <w:sz w:val="22"/>
          <w:szCs w:val="22"/>
        </w:rPr>
        <w:t>that</w:t>
      </w:r>
      <w:r w:rsidRPr="007A2818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 explore key factors such as salary trends, educational background, and work</w:t>
      </w:r>
      <w:r w:rsidR="00C54A16">
        <w:rPr>
          <w:rFonts w:ascii="Times New Roman" w:eastAsia="Times New Roman" w:hAnsi="Times New Roman" w:cs="Times New Roman"/>
          <w:color w:val="0E101A"/>
          <w:sz w:val="22"/>
          <w:szCs w:val="22"/>
        </w:rPr>
        <w:t>/</w:t>
      </w:r>
      <w:r w:rsidRPr="007A2818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life balance for professionals in data-related roles. </w:t>
      </w:r>
    </w:p>
    <w:p w14:paraId="754CD434" w14:textId="589FA72D" w:rsidR="00053020" w:rsidRDefault="00053020" w:rsidP="00053020">
      <w:pPr>
        <w:numPr>
          <w:ilvl w:val="0"/>
          <w:numId w:val="4"/>
        </w:numPr>
        <w:ind w:left="0"/>
        <w:rPr>
          <w:rFonts w:ascii="Times New Roman" w:eastAsia="Times New Roman" w:hAnsi="Times New Roman" w:cs="Times New Roman"/>
          <w:sz w:val="22"/>
          <w:szCs w:val="22"/>
        </w:rPr>
      </w:pPr>
      <w:r w:rsidRPr="007E199D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Performed data cleaning and transformation using SQL and Power Query to prepare </w:t>
      </w:r>
      <w:r w:rsidR="00FA7D94">
        <w:rPr>
          <w:rFonts w:ascii="Times New Roman" w:eastAsia="Times New Roman" w:hAnsi="Times New Roman" w:cs="Times New Roman"/>
          <w:color w:val="0E101A"/>
          <w:sz w:val="22"/>
          <w:szCs w:val="22"/>
        </w:rPr>
        <w:t xml:space="preserve">the </w:t>
      </w:r>
      <w:r w:rsidRPr="007E199D">
        <w:rPr>
          <w:rFonts w:ascii="Times New Roman" w:eastAsia="Times New Roman" w:hAnsi="Times New Roman" w:cs="Times New Roman"/>
          <w:color w:val="0E101A"/>
          <w:sz w:val="22"/>
          <w:szCs w:val="22"/>
        </w:rPr>
        <w:t>survey data for analysis.</w:t>
      </w:r>
    </w:p>
    <w:p w14:paraId="1496EE80" w14:textId="77777777" w:rsidR="00053020" w:rsidRPr="00053020" w:rsidRDefault="00053020" w:rsidP="00053020">
      <w:pPr>
        <w:ind w:firstLine="0"/>
        <w:rPr>
          <w:rFonts w:ascii="Times New Roman" w:eastAsia="Times New Roman" w:hAnsi="Times New Roman" w:cs="Times New Roman"/>
          <w:sz w:val="22"/>
          <w:szCs w:val="22"/>
        </w:rPr>
      </w:pPr>
    </w:p>
    <w:p w14:paraId="0000000B" w14:textId="77777777" w:rsidR="00146BFC" w:rsidRDefault="00000000">
      <w:pPr>
        <w:pBdr>
          <w:bottom w:val="single" w:sz="4" w:space="1" w:color="000000"/>
        </w:pBdr>
        <w:tabs>
          <w:tab w:val="right" w:pos="10627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PROFESSIONAL EXPERIENCE</w:t>
      </w:r>
    </w:p>
    <w:p w14:paraId="0000000C" w14:textId="05C03E5C" w:rsidR="00146BFC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NYU Learning Center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>New York, US</w:t>
      </w:r>
    </w:p>
    <w:p w14:paraId="0000000D" w14:textId="59908D6C" w:rsidR="00146BFC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Learning Assistant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="00E201BA">
        <w:rPr>
          <w:rFonts w:ascii="Times New Roman" w:eastAsia="Times New Roman" w:hAnsi="Times New Roman" w:cs="Times New Roman"/>
          <w:i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Jan 2023 – Dec 2024</w:t>
      </w:r>
    </w:p>
    <w:p w14:paraId="648D8E7D" w14:textId="44DD81D9" w:rsidR="00EE2839" w:rsidRDefault="00000000" w:rsidP="00EE283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Led and organized training workshops for Mathematics, </w:t>
      </w:r>
      <w:r w:rsidR="00FA7D94" w:rsidRPr="00FA7D94">
        <w:rPr>
          <w:rFonts w:ascii="Times New Roman" w:eastAsia="Times New Roman" w:hAnsi="Times New Roman" w:cs="Times New Roman"/>
          <w:sz w:val="22"/>
          <w:szCs w:val="22"/>
        </w:rPr>
        <w:t>Statistics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Academic learning strategies, and Time management skills for 100+ students in coordination with other tutors. </w:t>
      </w:r>
    </w:p>
    <w:p w14:paraId="7DF9E9C0" w14:textId="0F85951E" w:rsidR="00EE2839" w:rsidRDefault="00EE2839" w:rsidP="00EE283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EE2839">
        <w:rPr>
          <w:rFonts w:ascii="Times New Roman" w:eastAsia="Times New Roman" w:hAnsi="Times New Roman" w:cs="Times New Roman"/>
          <w:sz w:val="22"/>
          <w:szCs w:val="22"/>
        </w:rPr>
        <w:t xml:space="preserve">Provided tailored tutoring sessions in Statistics, Data Science, </w:t>
      </w:r>
      <w:r w:rsidR="00FA7D94">
        <w:rPr>
          <w:rFonts w:ascii="Times New Roman" w:eastAsia="Times New Roman" w:hAnsi="Times New Roman" w:cs="Times New Roman"/>
          <w:sz w:val="22"/>
          <w:szCs w:val="22"/>
        </w:rPr>
        <w:t xml:space="preserve">Mathematics, Economics </w:t>
      </w:r>
      <w:r w:rsidRPr="00EE2839">
        <w:rPr>
          <w:rFonts w:ascii="Times New Roman" w:eastAsia="Times New Roman" w:hAnsi="Times New Roman" w:cs="Times New Roman"/>
          <w:sz w:val="22"/>
          <w:szCs w:val="22"/>
        </w:rPr>
        <w:t>and Finance to over 400 students, demonstrating strong communication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EE2839">
        <w:rPr>
          <w:rFonts w:ascii="Times New Roman" w:eastAsia="Times New Roman" w:hAnsi="Times New Roman" w:cs="Times New Roman"/>
          <w:sz w:val="22"/>
          <w:szCs w:val="22"/>
        </w:rPr>
        <w:t>skills and an analytical approach to learning</w:t>
      </w:r>
      <w:r w:rsidR="00E201B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39CC5E6" w14:textId="77777777" w:rsidR="00EE2839" w:rsidRDefault="00EE2839" w:rsidP="00EE2839">
      <w:pPr>
        <w:ind w:firstLine="0"/>
        <w:rPr>
          <w:rFonts w:ascii="Times New Roman" w:eastAsia="Times New Roman" w:hAnsi="Times New Roman" w:cs="Times New Roman"/>
          <w:sz w:val="22"/>
          <w:szCs w:val="22"/>
        </w:rPr>
      </w:pPr>
    </w:p>
    <w:p w14:paraId="00000011" w14:textId="2A99EEDA" w:rsidR="00146BFC" w:rsidRPr="00EE2839" w:rsidRDefault="00000000" w:rsidP="00EE2839">
      <w:pPr>
        <w:ind w:left="-360" w:firstLine="0"/>
        <w:rPr>
          <w:rFonts w:ascii="Times New Roman" w:eastAsia="Times New Roman" w:hAnsi="Times New Roman" w:cs="Times New Roman"/>
          <w:sz w:val="22"/>
          <w:szCs w:val="22"/>
        </w:rPr>
      </w:pPr>
      <w:r w:rsidRPr="00EE2839">
        <w:rPr>
          <w:rFonts w:ascii="Times New Roman" w:eastAsia="Times New Roman" w:hAnsi="Times New Roman" w:cs="Times New Roman"/>
          <w:b/>
          <w:sz w:val="22"/>
          <w:szCs w:val="22"/>
        </w:rPr>
        <w:t>Europe Economi</w:t>
      </w:r>
      <w:r w:rsidR="00E201BA">
        <w:rPr>
          <w:rFonts w:ascii="Times New Roman" w:eastAsia="Times New Roman" w:hAnsi="Times New Roman" w:cs="Times New Roman"/>
          <w:b/>
          <w:sz w:val="22"/>
          <w:szCs w:val="22"/>
        </w:rPr>
        <w:t>c</w:t>
      </w:r>
      <w:r w:rsidR="00EE2839">
        <w:rPr>
          <w:rFonts w:ascii="Times New Roman" w:eastAsia="Times New Roman" w:hAnsi="Times New Roman" w:cs="Times New Roman"/>
          <w:b/>
          <w:sz w:val="22"/>
          <w:szCs w:val="22"/>
        </w:rPr>
        <w:t xml:space="preserve">s                                                                                                                                             </w:t>
      </w:r>
      <w:r w:rsidR="00E201BA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Pr="00EE2839">
        <w:rPr>
          <w:rFonts w:ascii="Times New Roman" w:eastAsia="Times New Roman" w:hAnsi="Times New Roman" w:cs="Times New Roman"/>
          <w:b/>
          <w:sz w:val="22"/>
          <w:szCs w:val="22"/>
        </w:rPr>
        <w:t>London, UK</w:t>
      </w:r>
    </w:p>
    <w:p w14:paraId="00000012" w14:textId="50A15D99" w:rsidR="00146BFC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Consulting Intern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  <w:t xml:space="preserve">  </w:t>
      </w:r>
      <w:r w:rsidR="00E201BA">
        <w:rPr>
          <w:rFonts w:ascii="Times New Roman" w:eastAsia="Times New Roman" w:hAnsi="Times New Roman" w:cs="Times New Roman"/>
          <w:i/>
          <w:sz w:val="22"/>
          <w:szCs w:val="22"/>
        </w:rPr>
        <w:t xml:space="preserve"> 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Sep 2022 – Dec 2022</w:t>
      </w:r>
    </w:p>
    <w:p w14:paraId="00000013" w14:textId="4CDBDBCF" w:rsidR="00146BFC" w:rsidRPr="00EE2839" w:rsidRDefault="00FA7D94" w:rsidP="00EE2839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</w:t>
      </w:r>
      <w:r w:rsidR="00EE2839" w:rsidRPr="00EE2839">
        <w:rPr>
          <w:rFonts w:ascii="Times New Roman" w:eastAsia="Times New Roman" w:hAnsi="Times New Roman" w:cs="Times New Roman"/>
          <w:sz w:val="22"/>
          <w:szCs w:val="22"/>
        </w:rPr>
        <w:t xml:space="preserve">onducted research using academic literature and </w:t>
      </w:r>
      <w:r w:rsidRPr="00FA7D94">
        <w:rPr>
          <w:rFonts w:ascii="Times New Roman" w:eastAsia="Times New Roman" w:hAnsi="Times New Roman" w:cs="Times New Roman"/>
          <w:sz w:val="22"/>
          <w:szCs w:val="22"/>
        </w:rPr>
        <w:t xml:space="preserve">developed data models to quantify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the </w:t>
      </w:r>
      <w:r w:rsidR="00EE2839" w:rsidRPr="00EE2839">
        <w:rPr>
          <w:rFonts w:ascii="Times New Roman" w:eastAsia="Times New Roman" w:hAnsi="Times New Roman" w:cs="Times New Roman"/>
          <w:sz w:val="22"/>
          <w:szCs w:val="22"/>
        </w:rPr>
        <w:t xml:space="preserve">national harm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caused </w:t>
      </w:r>
      <w:r w:rsidR="00EE2839" w:rsidRPr="00EE2839">
        <w:rPr>
          <w:rFonts w:ascii="Times New Roman" w:eastAsia="Times New Roman" w:hAnsi="Times New Roman" w:cs="Times New Roman"/>
          <w:sz w:val="22"/>
          <w:szCs w:val="22"/>
        </w:rPr>
        <w:t>from scam calls, and published findings for the Irish communication regulator</w:t>
      </w:r>
      <w:r w:rsidR="000928B2">
        <w:rPr>
          <w:rFonts w:ascii="Times New Roman" w:eastAsia="Times New Roman" w:hAnsi="Times New Roman" w:cs="Times New Roman"/>
          <w:sz w:val="22"/>
          <w:szCs w:val="22"/>
        </w:rPr>
        <w:t xml:space="preserve"> (Comreg)</w:t>
      </w:r>
      <w:r w:rsidR="00EE2839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00000015" w14:textId="691D9624" w:rsidR="00146BFC" w:rsidRPr="00EE2839" w:rsidRDefault="00000000" w:rsidP="00EE2839">
      <w:pPr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</w:t>
      </w:r>
      <w:r w:rsidR="00EE2839" w:rsidRPr="00EE2839">
        <w:rPr>
          <w:rFonts w:ascii="Times New Roman" w:eastAsia="Times New Roman" w:hAnsi="Times New Roman" w:cs="Times New Roman"/>
          <w:sz w:val="22"/>
          <w:szCs w:val="22"/>
        </w:rPr>
        <w:t xml:space="preserve">xtracted, cleaned, and analyzed data from </w:t>
      </w:r>
      <w:r w:rsidR="00744E35">
        <w:rPr>
          <w:rFonts w:ascii="Times New Roman" w:eastAsia="Times New Roman" w:hAnsi="Times New Roman" w:cs="Times New Roman"/>
          <w:sz w:val="22"/>
          <w:szCs w:val="22"/>
        </w:rPr>
        <w:t>6</w:t>
      </w:r>
      <w:r w:rsidR="00EE2839" w:rsidRPr="00EE2839">
        <w:rPr>
          <w:rFonts w:ascii="Times New Roman" w:eastAsia="Times New Roman" w:hAnsi="Times New Roman" w:cs="Times New Roman"/>
          <w:sz w:val="22"/>
          <w:szCs w:val="22"/>
        </w:rPr>
        <w:t xml:space="preserve"> extensive survey datasets </w:t>
      </w:r>
      <w:r w:rsidR="00744E35">
        <w:rPr>
          <w:rFonts w:ascii="Times New Roman" w:eastAsia="Times New Roman" w:hAnsi="Times New Roman" w:cs="Times New Roman"/>
          <w:sz w:val="22"/>
          <w:szCs w:val="22"/>
        </w:rPr>
        <w:t xml:space="preserve">for the </w:t>
      </w:r>
      <w:r w:rsidR="00744E35" w:rsidRPr="00744E35">
        <w:rPr>
          <w:rFonts w:ascii="Times New Roman" w:eastAsia="Times New Roman" w:hAnsi="Times New Roman" w:cs="Times New Roman"/>
          <w:sz w:val="22"/>
          <w:szCs w:val="22"/>
        </w:rPr>
        <w:t>E</w:t>
      </w:r>
      <w:r w:rsidR="00C54A16">
        <w:rPr>
          <w:rFonts w:ascii="Times New Roman" w:eastAsia="Times New Roman" w:hAnsi="Times New Roman" w:cs="Times New Roman"/>
          <w:sz w:val="22"/>
          <w:szCs w:val="22"/>
        </w:rPr>
        <w:t>uropean Union’s</w:t>
      </w:r>
      <w:r w:rsidR="00744E35" w:rsidRPr="00744E35">
        <w:rPr>
          <w:rFonts w:ascii="Times New Roman" w:eastAsia="Times New Roman" w:hAnsi="Times New Roman" w:cs="Times New Roman"/>
          <w:sz w:val="22"/>
          <w:szCs w:val="22"/>
        </w:rPr>
        <w:t xml:space="preserve"> Emission Allowance Auction</w:t>
      </w:r>
      <w:r w:rsidR="00744E35">
        <w:rPr>
          <w:rFonts w:ascii="Times New Roman" w:eastAsia="Times New Roman" w:hAnsi="Times New Roman" w:cs="Times New Roman"/>
          <w:sz w:val="22"/>
          <w:szCs w:val="22"/>
        </w:rPr>
        <w:t xml:space="preserve"> with</w:t>
      </w:r>
      <w:r w:rsidR="00EE2839" w:rsidRPr="00EE2839">
        <w:rPr>
          <w:rFonts w:ascii="Times New Roman" w:eastAsia="Times New Roman" w:hAnsi="Times New Roman" w:cs="Times New Roman"/>
          <w:sz w:val="22"/>
          <w:szCs w:val="22"/>
        </w:rPr>
        <w:t xml:space="preserve"> Excel and Python, </w:t>
      </w:r>
      <w:r w:rsidR="00CF3776" w:rsidRPr="00CF3776">
        <w:rPr>
          <w:rFonts w:ascii="Times New Roman" w:eastAsia="Times New Roman" w:hAnsi="Times New Roman" w:cs="Times New Roman"/>
          <w:sz w:val="22"/>
          <w:szCs w:val="22"/>
        </w:rPr>
        <w:t xml:space="preserve">delivering actionable </w:t>
      </w:r>
      <w:r w:rsidR="00CF3776">
        <w:rPr>
          <w:rFonts w:ascii="Times New Roman" w:eastAsia="Times New Roman" w:hAnsi="Times New Roman" w:cs="Times New Roman"/>
          <w:sz w:val="22"/>
          <w:szCs w:val="22"/>
        </w:rPr>
        <w:t xml:space="preserve">data-driven </w:t>
      </w:r>
      <w:r w:rsidR="00CF3776" w:rsidRPr="00CF3776">
        <w:rPr>
          <w:rFonts w:ascii="Times New Roman" w:eastAsia="Times New Roman" w:hAnsi="Times New Roman" w:cs="Times New Roman"/>
          <w:sz w:val="22"/>
          <w:szCs w:val="22"/>
        </w:rPr>
        <w:t>insights to stakeholders</w:t>
      </w:r>
      <w:r w:rsidR="00EE2839" w:rsidRPr="00EE2839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16" w14:textId="36D8D06F" w:rsidR="00146BFC" w:rsidRDefault="00000000">
      <w:pPr>
        <w:tabs>
          <w:tab w:val="right" w:pos="10440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Playbook Sports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 </w:t>
      </w:r>
      <w:r w:rsidR="00E201BA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New York, US</w:t>
      </w:r>
    </w:p>
    <w:p w14:paraId="00000017" w14:textId="00AAA8D6" w:rsidR="00146BFC" w:rsidRDefault="00EE2839">
      <w:pPr>
        <w:tabs>
          <w:tab w:val="right" w:pos="1044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Data Analyst Intern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="000928B2">
        <w:rPr>
          <w:rFonts w:ascii="Times New Roman" w:eastAsia="Times New Roman" w:hAnsi="Times New Roman" w:cs="Times New Roman"/>
          <w:i/>
          <w:sz w:val="22"/>
          <w:szCs w:val="22"/>
        </w:rPr>
        <w:t>Jan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 xml:space="preserve"> 2022 – May 2022</w:t>
      </w:r>
    </w:p>
    <w:p w14:paraId="5E761D05" w14:textId="53789C7B" w:rsidR="005B73CA" w:rsidRDefault="00EE2839" w:rsidP="00053020">
      <w:pPr>
        <w:numPr>
          <w:ilvl w:val="0"/>
          <w:numId w:val="5"/>
        </w:numPr>
        <w:spacing w:after="200"/>
        <w:ind w:left="0"/>
        <w:rPr>
          <w:rFonts w:ascii="Times New Roman" w:eastAsia="Times New Roman" w:hAnsi="Times New Roman" w:cs="Times New Roman"/>
          <w:sz w:val="22"/>
          <w:szCs w:val="22"/>
        </w:rPr>
      </w:pPr>
      <w:r w:rsidRPr="00EE2839">
        <w:rPr>
          <w:rFonts w:ascii="Times New Roman" w:eastAsia="Times New Roman" w:hAnsi="Times New Roman" w:cs="Times New Roman"/>
          <w:sz w:val="22"/>
          <w:szCs w:val="22"/>
        </w:rPr>
        <w:t>Optimized cost strategy by reducing advertisement spending by 10% through data cleaning and filtering of Google Ads data using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EE2839">
        <w:rPr>
          <w:rFonts w:ascii="Times New Roman" w:eastAsia="Times New Roman" w:hAnsi="Times New Roman" w:cs="Times New Roman"/>
          <w:sz w:val="22"/>
          <w:szCs w:val="22"/>
        </w:rPr>
        <w:t xml:space="preserve">Python, which enabled the identification of high-value keywords and improvement of website traffic. </w:t>
      </w:r>
    </w:p>
    <w:p w14:paraId="4B1A3F8F" w14:textId="77777777" w:rsidR="00053020" w:rsidRDefault="00053020" w:rsidP="00053020">
      <w:pPr>
        <w:pBdr>
          <w:bottom w:val="single" w:sz="4" w:space="1" w:color="000000"/>
        </w:pBdr>
        <w:tabs>
          <w:tab w:val="right" w:pos="10627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TECHNICAL SKILLS</w:t>
      </w:r>
    </w:p>
    <w:p w14:paraId="49052146" w14:textId="40BD38BB" w:rsidR="00053020" w:rsidRDefault="00053020" w:rsidP="00053020">
      <w:pPr>
        <w:numPr>
          <w:ilvl w:val="0"/>
          <w:numId w:val="2"/>
        </w:numPr>
        <w:ind w:left="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Technology: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Python, SQL, R, PowerBI, </w:t>
      </w:r>
      <w:r w:rsidR="003D1EC0">
        <w:rPr>
          <w:rFonts w:ascii="Times New Roman" w:eastAsia="Times New Roman" w:hAnsi="Times New Roman" w:cs="Times New Roman"/>
          <w:sz w:val="22"/>
          <w:szCs w:val="22"/>
        </w:rPr>
        <w:t xml:space="preserve">Power Query,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MS Excel, </w:t>
      </w:r>
      <w:r w:rsidR="003D1EC0">
        <w:rPr>
          <w:rFonts w:ascii="Times New Roman" w:eastAsia="Times New Roman" w:hAnsi="Times New Roman" w:cs="Times New Roman"/>
          <w:sz w:val="22"/>
          <w:szCs w:val="22"/>
        </w:rPr>
        <w:t xml:space="preserve">Tableau, </w:t>
      </w:r>
      <w:r>
        <w:rPr>
          <w:rFonts w:ascii="Times New Roman" w:eastAsia="Times New Roman" w:hAnsi="Times New Roman" w:cs="Times New Roman"/>
          <w:sz w:val="22"/>
          <w:szCs w:val="22"/>
        </w:rPr>
        <w:t>TensorFlow</w:t>
      </w:r>
      <w:r w:rsidR="003D1EC0">
        <w:rPr>
          <w:rFonts w:ascii="Times New Roman" w:eastAsia="Times New Roman" w:hAnsi="Times New Roman" w:cs="Times New Roman"/>
          <w:sz w:val="22"/>
          <w:szCs w:val="22"/>
        </w:rPr>
        <w:t>, Github</w:t>
      </w:r>
    </w:p>
    <w:p w14:paraId="4B40C8AA" w14:textId="0779D88A" w:rsidR="00655D93" w:rsidRPr="00655D93" w:rsidRDefault="00053020" w:rsidP="00655D93">
      <w:pPr>
        <w:numPr>
          <w:ilvl w:val="0"/>
          <w:numId w:val="2"/>
        </w:numPr>
        <w:spacing w:after="200"/>
        <w:ind w:left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EE2839">
        <w:rPr>
          <w:rFonts w:ascii="Times New Roman" w:eastAsia="Times New Roman" w:hAnsi="Times New Roman" w:cs="Times New Roman"/>
          <w:b/>
          <w:sz w:val="22"/>
          <w:szCs w:val="22"/>
        </w:rPr>
        <w:t>Analytical Techniques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Data Analysis, </w:t>
      </w:r>
      <w:r w:rsidR="003D1EC0" w:rsidRPr="003D1EC0">
        <w:rPr>
          <w:rFonts w:ascii="Times New Roman" w:eastAsia="Times New Roman" w:hAnsi="Times New Roman" w:cs="Times New Roman"/>
          <w:sz w:val="22"/>
          <w:szCs w:val="22"/>
        </w:rPr>
        <w:t>Data Visualization, Data Cleaning</w:t>
      </w:r>
      <w:r w:rsidR="003D1EC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3D1EC0" w:rsidRPr="003D1EC0">
        <w:rPr>
          <w:rFonts w:ascii="Times New Roman" w:eastAsia="Times New Roman" w:hAnsi="Times New Roman" w:cs="Times New Roman"/>
          <w:sz w:val="22"/>
          <w:szCs w:val="22"/>
        </w:rPr>
        <w:t xml:space="preserve">Machine Learning </w:t>
      </w:r>
      <w:r w:rsidR="003D1EC0">
        <w:rPr>
          <w:rFonts w:ascii="Times New Roman" w:eastAsia="Times New Roman" w:hAnsi="Times New Roman" w:cs="Times New Roman"/>
          <w:sz w:val="22"/>
          <w:szCs w:val="22"/>
        </w:rPr>
        <w:t>Modeling</w:t>
      </w:r>
    </w:p>
    <w:sectPr w:rsidR="00655D93" w:rsidRPr="00655D93" w:rsidSect="00655D93">
      <w:headerReference w:type="default" r:id="rId10"/>
      <w:footerReference w:type="default" r:id="rId11"/>
      <w:pgSz w:w="12240" w:h="15840"/>
      <w:pgMar w:top="144" w:right="1080" w:bottom="144" w:left="1080" w:header="936" w:footer="9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0A0B" w14:textId="77777777" w:rsidR="00332CDF" w:rsidRDefault="00332CDF">
      <w:r>
        <w:separator/>
      </w:r>
    </w:p>
  </w:endnote>
  <w:endnote w:type="continuationSeparator" w:id="0">
    <w:p w14:paraId="76C77CEB" w14:textId="77777777" w:rsidR="00332CDF" w:rsidRDefault="00332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BAACC81B-4251-274F-B4B7-FF1C568372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1C66260-2F42-9648-B763-B13CBA432241}"/>
    <w:embedBold r:id="rId4" w:fontKey="{E9B2FEE6-4F81-AA4D-892A-07E544B37A28}"/>
    <w:embedItalic r:id="rId5" w:fontKey="{B8B9E5D1-A02C-8A46-ABD2-FC64CC041370}"/>
    <w:embedBoldItalic r:id="rId6" w:fontKey="{0C65F877-F87E-7644-9C8C-E8F98123949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4E7973D-9A37-7A49-BBFF-A4DAEF14AD37}"/>
    <w:embedBold r:id="rId8" w:fontKey="{2125B6D2-03C7-A249-989E-57A0BF4B96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9EB2896A-6753-9F4E-BD1C-E3AC7CA0C011}"/>
    <w:embedItalic r:id="rId10" w:fontKey="{C05DDDC4-95A7-F245-B7B1-C0C2719FDDB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08538CA2-74AA-5046-B916-31647C2A3D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D001B342-E2F3-A144-9396-5350BBFC8A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146BFC" w:rsidRDefault="00146BFC">
    <w:pPr>
      <w:ind w:left="36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9D1B2" w14:textId="77777777" w:rsidR="00332CDF" w:rsidRDefault="00332CDF">
      <w:r>
        <w:separator/>
      </w:r>
    </w:p>
  </w:footnote>
  <w:footnote w:type="continuationSeparator" w:id="0">
    <w:p w14:paraId="76777D83" w14:textId="77777777" w:rsidR="00332CDF" w:rsidRDefault="00332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146BFC" w:rsidRDefault="00000000">
    <w:pPr>
      <w:ind w:left="10080" w:firstLine="0"/>
      <w:jc w:val="center"/>
    </w:pPr>
    <w:r>
      <w:t xml:space="preserve">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4F03"/>
    <w:multiLevelType w:val="multilevel"/>
    <w:tmpl w:val="EC8697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420C4D"/>
    <w:multiLevelType w:val="multilevel"/>
    <w:tmpl w:val="3D36C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803E74"/>
    <w:multiLevelType w:val="multilevel"/>
    <w:tmpl w:val="3F4E22D2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26264F"/>
    <w:multiLevelType w:val="multilevel"/>
    <w:tmpl w:val="D5B8AF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7840016"/>
    <w:multiLevelType w:val="multilevel"/>
    <w:tmpl w:val="189C67B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867714573">
    <w:abstractNumId w:val="0"/>
  </w:num>
  <w:num w:numId="2" w16cid:durableId="729118180">
    <w:abstractNumId w:val="3"/>
  </w:num>
  <w:num w:numId="3" w16cid:durableId="1974630461">
    <w:abstractNumId w:val="2"/>
  </w:num>
  <w:num w:numId="4" w16cid:durableId="545721283">
    <w:abstractNumId w:val="1"/>
  </w:num>
  <w:num w:numId="5" w16cid:durableId="287706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BFC"/>
    <w:rsid w:val="00053020"/>
    <w:rsid w:val="000756A1"/>
    <w:rsid w:val="000928B2"/>
    <w:rsid w:val="0014457B"/>
    <w:rsid w:val="00146BFC"/>
    <w:rsid w:val="001533D3"/>
    <w:rsid w:val="00332CDF"/>
    <w:rsid w:val="0037123F"/>
    <w:rsid w:val="003C5626"/>
    <w:rsid w:val="003D1EC0"/>
    <w:rsid w:val="003D2CEA"/>
    <w:rsid w:val="005844C3"/>
    <w:rsid w:val="005850DB"/>
    <w:rsid w:val="0059128F"/>
    <w:rsid w:val="005B73CA"/>
    <w:rsid w:val="005C3019"/>
    <w:rsid w:val="005C3602"/>
    <w:rsid w:val="00600821"/>
    <w:rsid w:val="00655D93"/>
    <w:rsid w:val="00744E35"/>
    <w:rsid w:val="007A2818"/>
    <w:rsid w:val="007E199D"/>
    <w:rsid w:val="009B269F"/>
    <w:rsid w:val="009C4381"/>
    <w:rsid w:val="009F0D94"/>
    <w:rsid w:val="00BD21AE"/>
    <w:rsid w:val="00C206D8"/>
    <w:rsid w:val="00C3458D"/>
    <w:rsid w:val="00C54A16"/>
    <w:rsid w:val="00CF3776"/>
    <w:rsid w:val="00D45CA4"/>
    <w:rsid w:val="00D71B02"/>
    <w:rsid w:val="00D731FC"/>
    <w:rsid w:val="00E201BA"/>
    <w:rsid w:val="00EE2839"/>
    <w:rsid w:val="00F140F1"/>
    <w:rsid w:val="00F56A3D"/>
    <w:rsid w:val="00FA64C9"/>
    <w:rsid w:val="00FA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1DDB"/>
  <w15:docId w15:val="{ABAC1161-8D9B-3648-BFB5-2F51FFE7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highlight w:val="white"/>
        <w:lang w:val="en-US" w:eastAsia="en-US" w:bidi="ar-SA"/>
      </w:rPr>
    </w:rPrDefault>
    <w:pPrDefault>
      <w:pPr>
        <w:ind w:right="-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844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4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44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B73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5D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5D93"/>
  </w:style>
  <w:style w:type="paragraph" w:styleId="Footer">
    <w:name w:val="footer"/>
    <w:basedOn w:val="Normal"/>
    <w:link w:val="FooterChar"/>
    <w:uiPriority w:val="99"/>
    <w:unhideWhenUsed/>
    <w:rsid w:val="00655D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5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anbajaj7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b8123@nyu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anbajaj7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Bajaj</cp:lastModifiedBy>
  <cp:revision>4</cp:revision>
  <dcterms:created xsi:type="dcterms:W3CDTF">2025-05-03T03:25:00Z</dcterms:created>
  <dcterms:modified xsi:type="dcterms:W3CDTF">2025-05-03T03:37:00Z</dcterms:modified>
</cp:coreProperties>
</file>