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Dungeon Story Generator Using GPT‑Neo</w:t>
      </w:r>
    </w:p>
    <w:p>
      <w:pPr>
        <w:pStyle w:val="Heading1"/>
      </w:pPr>
      <w:r>
        <w:t>Abstract</w:t>
      </w:r>
    </w:p>
    <w:p>
      <w:r>
        <w:t>The AI Dungeon Story Generator is a Generative AI web application that creates creative stories from user prompts using the GPT‑Neo transformer model. The application is built with Python, Streamlit, Hugging Face Transformers, and PyTorch. Users can select genres such as Fantasy, Adventure, Mystery, Horror, Sci‑Fi, and Romance, choose story length, control creativity, generate up to three stories, save them locally, and download them as text files. The project demonstrates practical use of Natural Language Processing (NLP), transformer models, prompt engineering, and interactive web application development.</w:t>
      </w:r>
    </w:p>
    <w:p>
      <w:pPr>
        <w:pStyle w:val="Heading1"/>
      </w:pPr>
      <w:r>
        <w:t>Introduction</w:t>
      </w:r>
    </w:p>
    <w:p>
      <w:r>
        <w:t>Generative Artificial Intelligence has transformed digital content creation by enabling computers to generate human‑like text. Story generation is one of the most interesting applications of Generative AI because it combines creativity with Natural Language Processing. This project, AI Dungeon Story Generator, provides a simple web interface where users can enter a prompt and receive AI‑generated stories. The application integrates GPT‑Neo through the Hugging Face Transformers library and uses Streamlit to deliver an interactive user experience. Users can customize genres, creativity levels, story length, and the number of stories generated. The project demonstrates how pretrained transformer models can be integrated into a real-world application while providing an engaging platform for creative writing and experimentation.</w:t>
      </w:r>
    </w:p>
    <w:p>
      <w:pPr>
        <w:pStyle w:val="Heading1"/>
      </w:pPr>
      <w:r>
        <w:t>Tools Used</w:t>
      </w:r>
    </w:p>
    <w:p>
      <w:r>
        <w:t>• Python</w:t>
        <w:br/>
        <w:t>• Streamlit</w:t>
        <w:br/>
        <w:t>• Hugging Face Transformers</w:t>
        <w:br/>
        <w:t>• GPT‑Neo pretrained language model</w:t>
        <w:br/>
        <w:t>• PyTorch</w:t>
        <w:br/>
        <w:t>• Git &amp; GitHub</w:t>
        <w:br/>
        <w:br/>
        <w:t>These technologies collectively provide AI model inference, web application development, and version control.</w:t>
      </w:r>
    </w:p>
    <w:p>
      <w:pPr>
        <w:pStyle w:val="Heading1"/>
      </w:pPr>
      <w:r>
        <w:t>Steps Involved in Building the Project</w:t>
      </w:r>
    </w:p>
    <w:p>
      <w:r>
        <w:t>1. Planned the project structure and created separate files for the application, model logic, utilities, and documentation.</w:t>
        <w:br/>
        <w:br/>
        <w:t>2. Created a Python virtual environment and installed required libraries.</w:t>
        <w:br/>
        <w:br/>
        <w:t>3. Loaded the GPT‑Neo pretrained model and tokenizer using the Hugging Face Transformers library.</w:t>
        <w:br/>
        <w:br/>
        <w:t>4. Developed the story generation module to accept prompts and configurable parameters such as genre, creativity level, story length, and number of stories.</w:t>
        <w:br/>
        <w:br/>
        <w:t>5. Designed a professional Streamlit user interface with a sidebar, settings panel, prompt input, and generated story display.</w:t>
        <w:br/>
        <w:br/>
        <w:t>6. Implemented features to save generated stories into a local folder and download them as text files.</w:t>
        <w:br/>
        <w:br/>
        <w:t>7. Tested the application with multiple prompts and genres, refined the UI, and optimized generation parameters.</w:t>
        <w:br/>
        <w:br/>
        <w:t>8. Managed the project using Git and published the source code on GitHub.</w:t>
      </w:r>
    </w:p>
    <w:p>
      <w:pPr>
        <w:pStyle w:val="Heading1"/>
      </w:pPr>
      <w:r>
        <w:t>Conclusion</w:t>
      </w:r>
    </w:p>
    <w:p>
      <w:r>
        <w:t>The AI Dungeon Story Generator successfully demonstrates the integration of Generative AI into a user-friendly web application. It combines transformer-based language models with an interactive Streamlit interface to generate creative stories from user prompts. The project strengthened practical knowledge of Python, Hugging Face Transformers, prompt engineering, NLP, and AI application development. Although lightweight language models such as GPT‑Neo may occasionally generate repetitive or less coherent text, the application effectively showcases the potential of Generative AI for creative writing. Future enhancements may include larger language models, multilingual support, story history, user authentication, and AI-generated illustrations.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