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6E8" w:rsidRDefault="008B4A76" w:rsidP="008B4A76">
      <w:pPr>
        <w:rPr>
          <w:rStyle w:val="BookTitle"/>
        </w:rPr>
      </w:pPr>
      <w:proofErr w:type="gramStart"/>
      <w:r>
        <w:rPr>
          <w:rStyle w:val="BookTitle"/>
        </w:rPr>
        <w:t>NAME:-</w:t>
      </w:r>
      <w:proofErr w:type="gramEnd"/>
      <w:r>
        <w:rPr>
          <w:rStyle w:val="BookTitle"/>
        </w:rPr>
        <w:t xml:space="preserve"> MANANJAY  ROY</w:t>
      </w:r>
    </w:p>
    <w:p w:rsidR="008B4A76" w:rsidRDefault="008B4A76" w:rsidP="008B4A76">
      <w:pPr>
        <w:rPr>
          <w:rStyle w:val="BookTitle"/>
        </w:rPr>
      </w:pPr>
      <w:r>
        <w:rPr>
          <w:rStyle w:val="BookTitle"/>
        </w:rPr>
        <w:t xml:space="preserve">ROLL </w:t>
      </w:r>
      <w:proofErr w:type="gramStart"/>
      <w:r>
        <w:rPr>
          <w:rStyle w:val="BookTitle"/>
        </w:rPr>
        <w:t>NO :</w:t>
      </w:r>
      <w:proofErr w:type="gramEnd"/>
      <w:r>
        <w:rPr>
          <w:rStyle w:val="BookTitle"/>
        </w:rPr>
        <w:t>-236</w:t>
      </w:r>
    </w:p>
    <w:p w:rsidR="008B4A76" w:rsidRDefault="008B4A76" w:rsidP="008B4A76">
      <w:pPr>
        <w:pBdr>
          <w:bottom w:val="single" w:sz="6" w:space="1" w:color="auto"/>
        </w:pBdr>
        <w:rPr>
          <w:rStyle w:val="BookTitle"/>
        </w:rPr>
      </w:pPr>
      <w:proofErr w:type="gramStart"/>
      <w:r>
        <w:rPr>
          <w:rStyle w:val="BookTitle"/>
        </w:rPr>
        <w:t>SEC :</w:t>
      </w:r>
      <w:proofErr w:type="gramEnd"/>
      <w:r>
        <w:rPr>
          <w:rStyle w:val="BookTitle"/>
        </w:rPr>
        <w:t xml:space="preserve">- C </w:t>
      </w:r>
    </w:p>
    <w:p w:rsidR="008B4A76" w:rsidRDefault="008B4A76" w:rsidP="008B4A76">
      <w:pPr>
        <w:rPr>
          <w:rStyle w:val="BookTitle"/>
          <w:b w:val="0"/>
          <w:bCs w:val="0"/>
        </w:rPr>
      </w:pPr>
    </w:p>
    <w:p w:rsidR="008B4A76" w:rsidRDefault="008B4A76" w:rsidP="008B4A76">
      <w:pPr>
        <w:rPr>
          <w:rStyle w:val="BookTitle"/>
          <w:i w:val="0"/>
          <w:iCs w:val="0"/>
        </w:rPr>
      </w:pPr>
      <w:r>
        <w:rPr>
          <w:rStyle w:val="BookTitle"/>
          <w:i w:val="0"/>
          <w:iCs w:val="0"/>
          <w:u w:val="single"/>
        </w:rPr>
        <w:t>NODE</w:t>
      </w:r>
      <w:r w:rsidRPr="008B4A76">
        <w:rPr>
          <w:rStyle w:val="BookTitle"/>
          <w:i w:val="0"/>
          <w:iCs w:val="0"/>
          <w:u w:val="single"/>
        </w:rPr>
        <w:t xml:space="preserve"> RED </w:t>
      </w:r>
    </w:p>
    <w:p w:rsidR="008B4A76" w:rsidRDefault="008B4A76" w:rsidP="008B4A76">
      <w:pPr>
        <w:rPr>
          <w:rStyle w:val="BookTitle"/>
          <w:b w:val="0"/>
          <w:bCs w:val="0"/>
          <w:i w:val="0"/>
          <w:iCs w:val="0"/>
        </w:rPr>
      </w:pPr>
      <w:r>
        <w:rPr>
          <w:rStyle w:val="BookTitle"/>
          <w:b w:val="0"/>
          <w:bCs w:val="0"/>
          <w:i w:val="0"/>
          <w:iCs w:val="0"/>
        </w:rPr>
        <w:t xml:space="preserve">Node </w:t>
      </w:r>
      <w:r w:rsidR="00170448">
        <w:rPr>
          <w:rStyle w:val="BookTitle"/>
          <w:b w:val="0"/>
          <w:bCs w:val="0"/>
          <w:i w:val="0"/>
          <w:iCs w:val="0"/>
        </w:rPr>
        <w:t>Red is</w:t>
      </w:r>
      <w:r>
        <w:rPr>
          <w:rStyle w:val="BookTitle"/>
          <w:b w:val="0"/>
          <w:bCs w:val="0"/>
          <w:i w:val="0"/>
          <w:iCs w:val="0"/>
        </w:rPr>
        <w:t xml:space="preserve"> a visual tool for wiring the Internet of Things, but it can be used for many type of </w:t>
      </w:r>
      <w:proofErr w:type="gramStart"/>
      <w:r>
        <w:rPr>
          <w:rStyle w:val="BookTitle"/>
          <w:b w:val="0"/>
          <w:bCs w:val="0"/>
          <w:i w:val="0"/>
          <w:iCs w:val="0"/>
        </w:rPr>
        <w:t>applications .The</w:t>
      </w:r>
      <w:proofErr w:type="gramEnd"/>
      <w:r>
        <w:rPr>
          <w:rStyle w:val="BookTitle"/>
          <w:b w:val="0"/>
          <w:bCs w:val="0"/>
          <w:i w:val="0"/>
          <w:iCs w:val="0"/>
        </w:rPr>
        <w:t xml:space="preserve"> reason why ‘Node’ because this tool is implemented as Node Applications .</w:t>
      </w:r>
    </w:p>
    <w:p w:rsidR="008B4A76" w:rsidRDefault="008B4A76" w:rsidP="008B4A76">
      <w:pPr>
        <w:rPr>
          <w:rStyle w:val="BookTitle"/>
          <w:b w:val="0"/>
          <w:bCs w:val="0"/>
          <w:i w:val="0"/>
          <w:iCs w:val="0"/>
        </w:rPr>
      </w:pPr>
      <w:r>
        <w:rPr>
          <w:rStyle w:val="BookTitle"/>
          <w:b w:val="0"/>
          <w:bCs w:val="0"/>
          <w:i w:val="0"/>
          <w:iCs w:val="0"/>
        </w:rPr>
        <w:t xml:space="preserve">Node- Red is included in the </w:t>
      </w:r>
      <w:r>
        <w:rPr>
          <w:rStyle w:val="BookTitle"/>
          <w:i w:val="0"/>
          <w:iCs w:val="0"/>
        </w:rPr>
        <w:t xml:space="preserve">Bluemix Internet </w:t>
      </w:r>
      <w:r w:rsidR="00170448">
        <w:rPr>
          <w:rStyle w:val="BookTitle"/>
          <w:i w:val="0"/>
          <w:iCs w:val="0"/>
        </w:rPr>
        <w:t>of Things</w:t>
      </w:r>
      <w:r>
        <w:rPr>
          <w:rStyle w:val="BookTitle"/>
          <w:i w:val="0"/>
          <w:iCs w:val="0"/>
        </w:rPr>
        <w:t xml:space="preserve"> </w:t>
      </w:r>
      <w:r w:rsidR="00170448">
        <w:rPr>
          <w:rStyle w:val="BookTitle"/>
          <w:i w:val="0"/>
          <w:iCs w:val="0"/>
        </w:rPr>
        <w:t>Starter</w:t>
      </w:r>
      <w:r>
        <w:rPr>
          <w:rStyle w:val="BookTitle"/>
          <w:i w:val="0"/>
          <w:iCs w:val="0"/>
        </w:rPr>
        <w:t xml:space="preserve"> </w:t>
      </w:r>
      <w:r w:rsidR="00170448">
        <w:rPr>
          <w:rStyle w:val="BookTitle"/>
          <w:i w:val="0"/>
          <w:iCs w:val="0"/>
        </w:rPr>
        <w:t>Applications, but</w:t>
      </w:r>
      <w:r>
        <w:rPr>
          <w:rStyle w:val="BookTitle"/>
          <w:b w:val="0"/>
          <w:bCs w:val="0"/>
          <w:i w:val="0"/>
          <w:iCs w:val="0"/>
        </w:rPr>
        <w:t xml:space="preserve"> we can also deploy it as Node.js applications </w:t>
      </w:r>
      <w:r w:rsidR="006D172E">
        <w:rPr>
          <w:rStyle w:val="BookTitle"/>
          <w:b w:val="0"/>
          <w:bCs w:val="0"/>
          <w:i w:val="0"/>
          <w:iCs w:val="0"/>
        </w:rPr>
        <w:t>separately</w:t>
      </w:r>
      <w:r>
        <w:rPr>
          <w:rStyle w:val="BookTitle"/>
          <w:b w:val="0"/>
          <w:bCs w:val="0"/>
          <w:i w:val="0"/>
          <w:iCs w:val="0"/>
        </w:rPr>
        <w:t>.</w:t>
      </w:r>
    </w:p>
    <w:p w:rsidR="00170448" w:rsidRDefault="00170448" w:rsidP="008B4A76">
      <w:pPr>
        <w:rPr>
          <w:rFonts w:cstheme="minorHAnsi"/>
          <w:color w:val="282829"/>
          <w:szCs w:val="22"/>
          <w:shd w:val="clear" w:color="auto" w:fill="FFFFFF"/>
        </w:rPr>
      </w:pPr>
      <w:r w:rsidRPr="00170448">
        <w:rPr>
          <w:rFonts w:cstheme="minorHAnsi"/>
          <w:color w:val="282829"/>
          <w:szCs w:val="22"/>
          <w:shd w:val="clear" w:color="auto" w:fill="FFFFFF"/>
        </w:rPr>
        <w:t xml:space="preserve">Node-RED is flow based </w:t>
      </w:r>
      <w:r w:rsidRPr="00170448">
        <w:rPr>
          <w:rFonts w:cstheme="minorHAnsi"/>
          <w:color w:val="282829"/>
          <w:szCs w:val="22"/>
          <w:shd w:val="clear" w:color="auto" w:fill="FFFFFF"/>
        </w:rPr>
        <w:t>programming (</w:t>
      </w:r>
      <w:r w:rsidRPr="00170448">
        <w:rPr>
          <w:rFonts w:cstheme="minorHAnsi"/>
          <w:color w:val="282829"/>
          <w:szCs w:val="22"/>
          <w:shd w:val="clear" w:color="auto" w:fill="FFFFFF"/>
        </w:rPr>
        <w:t>where you just need to drag and drop to write the logic instead of code based progr</w:t>
      </w:r>
      <w:r>
        <w:rPr>
          <w:rFonts w:cstheme="minorHAnsi"/>
          <w:color w:val="282829"/>
          <w:szCs w:val="22"/>
          <w:shd w:val="clear" w:color="auto" w:fill="FFFFFF"/>
        </w:rPr>
        <w:t xml:space="preserve">ams) built for the purpose of IOT project can be </w:t>
      </w:r>
      <w:r w:rsidRPr="00170448">
        <w:rPr>
          <w:rFonts w:cstheme="minorHAnsi"/>
          <w:color w:val="282829"/>
          <w:szCs w:val="22"/>
          <w:shd w:val="clear" w:color="auto" w:fill="FFFFFF"/>
        </w:rPr>
        <w:t>used</w:t>
      </w:r>
      <w:r w:rsidRPr="00170448">
        <w:rPr>
          <w:rFonts w:cstheme="minorHAnsi"/>
          <w:color w:val="282829"/>
          <w:szCs w:val="22"/>
          <w:shd w:val="clear" w:color="auto" w:fill="FFFFFF"/>
        </w:rPr>
        <w:t xml:space="preserve"> in Raspberry Pi.</w:t>
      </w:r>
    </w:p>
    <w:p w:rsidR="00170448" w:rsidRPr="00170448" w:rsidRDefault="00170448" w:rsidP="008B4A76">
      <w:pPr>
        <w:rPr>
          <w:rStyle w:val="BookTitle"/>
          <w:rFonts w:cstheme="minorHAnsi"/>
          <w:b w:val="0"/>
          <w:bCs w:val="0"/>
          <w:i w:val="0"/>
          <w:iCs w:val="0"/>
          <w:szCs w:val="22"/>
        </w:rPr>
      </w:pPr>
    </w:p>
    <w:p w:rsidR="008B4A76" w:rsidRDefault="008B4A76" w:rsidP="008B4A76">
      <w:pPr>
        <w:rPr>
          <w:rStyle w:val="BookTitle"/>
          <w:i w:val="0"/>
          <w:iCs w:val="0"/>
          <w:u w:val="single"/>
        </w:rPr>
      </w:pPr>
      <w:r w:rsidRPr="008B4A76">
        <w:rPr>
          <w:rStyle w:val="BookTitle"/>
          <w:i w:val="0"/>
          <w:iCs w:val="0"/>
          <w:u w:val="single"/>
        </w:rPr>
        <w:t xml:space="preserve">Applications </w:t>
      </w:r>
      <w:r w:rsidR="006D172E" w:rsidRPr="008B4A76">
        <w:rPr>
          <w:rStyle w:val="BookTitle"/>
          <w:i w:val="0"/>
          <w:iCs w:val="0"/>
          <w:u w:val="single"/>
        </w:rPr>
        <w:t>of NODE</w:t>
      </w:r>
      <w:r w:rsidRPr="008B4A76">
        <w:rPr>
          <w:rStyle w:val="BookTitle"/>
          <w:i w:val="0"/>
          <w:iCs w:val="0"/>
          <w:u w:val="single"/>
        </w:rPr>
        <w:t xml:space="preserve"> RED </w:t>
      </w:r>
      <w:r w:rsidR="006D172E" w:rsidRPr="008B4A76">
        <w:rPr>
          <w:rStyle w:val="BookTitle"/>
          <w:i w:val="0"/>
          <w:iCs w:val="0"/>
          <w:u w:val="single"/>
        </w:rPr>
        <w:t>in IOT</w:t>
      </w:r>
      <w:r w:rsidRPr="008B4A76">
        <w:rPr>
          <w:rStyle w:val="BookTitle"/>
          <w:i w:val="0"/>
          <w:iCs w:val="0"/>
          <w:u w:val="single"/>
        </w:rPr>
        <w:t xml:space="preserve"> </w:t>
      </w:r>
    </w:p>
    <w:p w:rsidR="006D172E" w:rsidRPr="006D172E" w:rsidRDefault="006D172E" w:rsidP="006D172E">
      <w:pPr>
        <w:pStyle w:val="ListParagraph"/>
        <w:numPr>
          <w:ilvl w:val="0"/>
          <w:numId w:val="1"/>
        </w:numPr>
        <w:rPr>
          <w:rStyle w:val="BookTitle"/>
          <w:i w:val="0"/>
          <w:iCs w:val="0"/>
          <w:u w:val="single"/>
        </w:rPr>
      </w:pPr>
      <w:r>
        <w:rPr>
          <w:rStyle w:val="BookTitle"/>
          <w:b w:val="0"/>
          <w:bCs w:val="0"/>
          <w:i w:val="0"/>
          <w:iCs w:val="0"/>
        </w:rPr>
        <w:t>With the help of Node Red we can easily simplifies code development by providing a user a set of pre-built, easily connected nodes to configure our data communication and functions from a sensor to its applications for visualization and understanding.</w:t>
      </w:r>
    </w:p>
    <w:p w:rsidR="006D172E" w:rsidRPr="00463E3F" w:rsidRDefault="006D172E" w:rsidP="006D172E">
      <w:pPr>
        <w:pStyle w:val="ListParagraph"/>
        <w:numPr>
          <w:ilvl w:val="0"/>
          <w:numId w:val="1"/>
        </w:numPr>
        <w:rPr>
          <w:rStyle w:val="BookTitle"/>
          <w:i w:val="0"/>
          <w:iCs w:val="0"/>
          <w:u w:val="single"/>
        </w:rPr>
      </w:pPr>
      <w:r>
        <w:rPr>
          <w:rStyle w:val="BookTitle"/>
          <w:b w:val="0"/>
          <w:bCs w:val="0"/>
          <w:i w:val="0"/>
          <w:iCs w:val="0"/>
        </w:rPr>
        <w:t xml:space="preserve">An IOT Applications in this simple to see and understand display, Node Red makes the connections and processing of data easier than ever for solution architects. Plus, with the debug node availability, any message that computes or parses information in the Node Red can be easily identified for coding errors and solutions </w:t>
      </w:r>
      <w:proofErr w:type="gramStart"/>
      <w:r w:rsidR="00463E3F">
        <w:rPr>
          <w:rStyle w:val="BookTitle"/>
          <w:b w:val="0"/>
          <w:bCs w:val="0"/>
          <w:i w:val="0"/>
          <w:iCs w:val="0"/>
        </w:rPr>
        <w:t>troubleshooting .</w:t>
      </w:r>
      <w:proofErr w:type="gramEnd"/>
    </w:p>
    <w:p w:rsidR="00463E3F" w:rsidRDefault="00463E3F" w:rsidP="00463E3F">
      <w:pPr>
        <w:rPr>
          <w:rStyle w:val="BookTitle"/>
          <w:i w:val="0"/>
          <w:iCs w:val="0"/>
          <w:u w:val="single"/>
        </w:rPr>
      </w:pPr>
      <w:proofErr w:type="gramStart"/>
      <w:r>
        <w:rPr>
          <w:rStyle w:val="BookTitle"/>
          <w:i w:val="0"/>
          <w:iCs w:val="0"/>
          <w:u w:val="single"/>
        </w:rPr>
        <w:t>MQTT:-</w:t>
      </w:r>
      <w:proofErr w:type="gramEnd"/>
    </w:p>
    <w:p w:rsidR="00463E3F" w:rsidRPr="00463E3F" w:rsidRDefault="00463E3F" w:rsidP="00463E3F">
      <w:pPr>
        <w:rPr>
          <w:rStyle w:val="BookTitle"/>
          <w:i w:val="0"/>
          <w:iCs w:val="0"/>
          <w:u w:val="single"/>
        </w:rPr>
      </w:pPr>
    </w:p>
    <w:p w:rsidR="00463E3F" w:rsidRDefault="00463E3F" w:rsidP="00463E3F">
      <w:pPr>
        <w:rPr>
          <w:rStyle w:val="BookTitle"/>
          <w:b w:val="0"/>
          <w:bCs w:val="0"/>
          <w:i w:val="0"/>
          <w:iCs w:val="0"/>
        </w:rPr>
      </w:pPr>
      <w:r>
        <w:rPr>
          <w:rStyle w:val="BookTitle"/>
          <w:b w:val="0"/>
          <w:bCs w:val="0"/>
          <w:i w:val="0"/>
          <w:iCs w:val="0"/>
        </w:rPr>
        <w:t xml:space="preserve">MQTT is one of the most commonly used protocol in IOT projects. It stands for Message Queuing Telemetry </w:t>
      </w:r>
      <w:proofErr w:type="gramStart"/>
      <w:r>
        <w:rPr>
          <w:rStyle w:val="BookTitle"/>
          <w:b w:val="0"/>
          <w:bCs w:val="0"/>
          <w:i w:val="0"/>
          <w:iCs w:val="0"/>
        </w:rPr>
        <w:t>Transports .</w:t>
      </w:r>
      <w:proofErr w:type="gramEnd"/>
    </w:p>
    <w:p w:rsidR="00463E3F" w:rsidRDefault="00463E3F" w:rsidP="00463E3F">
      <w:pPr>
        <w:rPr>
          <w:rStyle w:val="BookTitle"/>
          <w:b w:val="0"/>
          <w:bCs w:val="0"/>
          <w:i w:val="0"/>
          <w:iCs w:val="0"/>
        </w:rPr>
      </w:pPr>
    </w:p>
    <w:p w:rsidR="00170448" w:rsidRPr="00170448" w:rsidRDefault="00463E3F" w:rsidP="00170448">
      <w:pPr>
        <w:rPr>
          <w:rStyle w:val="BookTitle"/>
          <w:rFonts w:cstheme="minorHAnsi"/>
          <w:i w:val="0"/>
          <w:iCs w:val="0"/>
          <w:u w:val="single"/>
        </w:rPr>
      </w:pPr>
      <w:r w:rsidRPr="00463E3F">
        <w:rPr>
          <w:rStyle w:val="BookTitle"/>
          <w:b w:val="0"/>
          <w:bCs w:val="0"/>
          <w:i w:val="0"/>
          <w:iCs w:val="0"/>
          <w:noProof/>
        </w:rPr>
        <w:drawing>
          <wp:inline distT="0" distB="0" distL="0" distR="0">
            <wp:extent cx="5943600" cy="1865114"/>
            <wp:effectExtent l="0" t="0" r="0" b="1905"/>
            <wp:docPr id="6" name="Picture 6" descr="F:\IEM\4th_sem\IOT\IOT_Project\mqtt-diagram@2x-768x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EM\4th_sem\IOT\IOT_Project\mqtt-diagram@2x-768x2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65114"/>
                    </a:xfrm>
                    <a:prstGeom prst="rect">
                      <a:avLst/>
                    </a:prstGeom>
                    <a:noFill/>
                    <a:ln>
                      <a:noFill/>
                    </a:ln>
                  </pic:spPr>
                </pic:pic>
              </a:graphicData>
            </a:graphic>
          </wp:inline>
        </w:drawing>
      </w:r>
      <w:bookmarkStart w:id="0" w:name="_GoBack"/>
      <w:bookmarkEnd w:id="0"/>
    </w:p>
    <w:sectPr w:rsidR="00170448" w:rsidRPr="0017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4254"/>
    <w:multiLevelType w:val="hybridMultilevel"/>
    <w:tmpl w:val="8DAEE910"/>
    <w:lvl w:ilvl="0" w:tplc="8E4694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76"/>
    <w:rsid w:val="00170448"/>
    <w:rsid w:val="00463E3F"/>
    <w:rsid w:val="006D172E"/>
    <w:rsid w:val="007E2752"/>
    <w:rsid w:val="008B4A76"/>
    <w:rsid w:val="00CF5EF4"/>
    <w:rsid w:val="00D84F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7F14"/>
  <w15:chartTrackingRefBased/>
  <w15:docId w15:val="{0588681A-C6C7-4DD5-B5E1-F4352AF1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B4A76"/>
    <w:rPr>
      <w:b/>
      <w:bCs/>
      <w:i/>
      <w:iCs/>
      <w:spacing w:val="5"/>
    </w:rPr>
  </w:style>
  <w:style w:type="paragraph" w:styleId="ListParagraph">
    <w:name w:val="List Paragraph"/>
    <w:basedOn w:val="Normal"/>
    <w:uiPriority w:val="34"/>
    <w:qFormat/>
    <w:rsid w:val="006D1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Mananjay Roy</dc:creator>
  <cp:keywords/>
  <dc:description/>
  <cp:lastModifiedBy>Mananjay Roy</cp:lastModifiedBy>
  <cp:revision>2</cp:revision>
  <dcterms:created xsi:type="dcterms:W3CDTF">2020-05-04T04:46:00Z</dcterms:created>
  <dcterms:modified xsi:type="dcterms:W3CDTF">2020-05-04T05:32:00Z</dcterms:modified>
</cp:coreProperties>
</file>