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86536207"/>
        <w:docPartObj>
          <w:docPartGallery w:val="Cover Pages"/>
          <w:docPartUnique/>
        </w:docPartObj>
      </w:sdtPr>
      <w:sdtEndPr>
        <w:rPr>
          <w:color w:val="000000"/>
          <w:sz w:val="28"/>
          <w:szCs w:val="28"/>
        </w:rPr>
      </w:sdtEndPr>
      <w:sdtContent>
        <w:p w14:paraId="78D9D762" w14:textId="1CEA95E7" w:rsidR="00677854" w:rsidRDefault="00677854">
          <w:r>
            <w:rPr>
              <w:noProof/>
            </w:rPr>
            <mc:AlternateContent>
              <mc:Choice Requires="wpg">
                <w:drawing>
                  <wp:anchor distT="0" distB="0" distL="114300" distR="114300" simplePos="0" relativeHeight="251659264" behindDoc="1" locked="0" layoutInCell="1" allowOverlap="1" wp14:anchorId="5828CE06" wp14:editId="3074AD19">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52"/>
                                      <w:szCs w:val="5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D9E06C2" w14:textId="7728D931" w:rsidR="00677854" w:rsidRPr="0062232A" w:rsidRDefault="00677854">
                                      <w:pPr>
                                        <w:pStyle w:val="NoSpacing"/>
                                        <w:spacing w:before="120"/>
                                        <w:jc w:val="center"/>
                                        <w:rPr>
                                          <w:color w:val="FFFFFF" w:themeColor="background1"/>
                                          <w:sz w:val="52"/>
                                          <w:szCs w:val="52"/>
                                        </w:rPr>
                                      </w:pPr>
                                      <w:r w:rsidRPr="0062232A">
                                        <w:rPr>
                                          <w:color w:val="FFFFFF" w:themeColor="background1"/>
                                          <w:sz w:val="52"/>
                                          <w:szCs w:val="52"/>
                                        </w:rPr>
                                        <w:t>Gaurav Gupta</w:t>
                                      </w:r>
                                    </w:p>
                                  </w:sdtContent>
                                </w:sdt>
                                <w:p w14:paraId="22761213" w14:textId="3FAA08F5" w:rsidR="00677854" w:rsidRPr="0062232A" w:rsidRDefault="00677854">
                                  <w:pPr>
                                    <w:pStyle w:val="NoSpacing"/>
                                    <w:spacing w:before="120"/>
                                    <w:jc w:val="center"/>
                                    <w:rPr>
                                      <w:color w:val="FFFFFF" w:themeColor="background1"/>
                                      <w:sz w:val="52"/>
                                      <w:szCs w:val="52"/>
                                    </w:rPr>
                                  </w:pPr>
                                  <w:r w:rsidRPr="0062232A">
                                    <w:rPr>
                                      <w:color w:val="FFFFFF" w:themeColor="background1"/>
                                      <w:sz w:val="52"/>
                                      <w:szCs w:val="52"/>
                                    </w:rPr>
                                    <w:t>  </w:t>
                                  </w:r>
                                  <w:sdt>
                                    <w:sdtPr>
                                      <w:rPr>
                                        <w:color w:val="FFFFFF" w:themeColor="background1"/>
                                        <w:sz w:val="52"/>
                                        <w:szCs w:val="52"/>
                                      </w:rPr>
                                      <w:alias w:val="Address"/>
                                      <w:tag w:val=""/>
                                      <w:id w:val="-253358678"/>
                                      <w:dataBinding w:prefixMappings="xmlns:ns0='http://schemas.microsoft.com/office/2006/coverPageProps' " w:xpath="/ns0:CoverPageProperties[1]/ns0:CompanyAddress[1]" w:storeItemID="{55AF091B-3C7A-41E3-B477-F2FDAA23CFDA}"/>
                                      <w:text/>
                                    </w:sdtPr>
                                    <w:sdtContent>
                                      <w:r w:rsidR="0062232A" w:rsidRPr="0062232A">
                                        <w:rPr>
                                          <w:color w:val="FFFFFF" w:themeColor="background1"/>
                                          <w:sz w:val="52"/>
                                          <w:szCs w:val="52"/>
                                        </w:rPr>
                                        <w:t>2018UIC3093</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B2A837F" w14:textId="79BC26D3" w:rsidR="00677854" w:rsidRDefault="00677854">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Digital Circuit </w:t>
                                      </w:r>
                                      <w:r w:rsidR="0062232A">
                                        <w:rPr>
                                          <w:rFonts w:asciiTheme="majorHAnsi" w:eastAsiaTheme="majorEastAsia" w:hAnsiTheme="majorHAnsi" w:cstheme="majorBidi"/>
                                          <w:caps/>
                                          <w:color w:val="4472C4" w:themeColor="accent1"/>
                                          <w:sz w:val="72"/>
                                          <w:szCs w:val="72"/>
                                        </w:rPr>
                                        <w:t>&amp; System</w:t>
                                      </w:r>
                                    </w:p>
                                  </w:sdtContent>
                                </w:sdt>
                                <w:p w14:paraId="422A6630" w14:textId="681A5129" w:rsidR="0062232A" w:rsidRDefault="0062232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Assignment - 8</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828CE0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52"/>
                                <w:szCs w:val="5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D9E06C2" w14:textId="7728D931" w:rsidR="00677854" w:rsidRPr="0062232A" w:rsidRDefault="00677854">
                                <w:pPr>
                                  <w:pStyle w:val="NoSpacing"/>
                                  <w:spacing w:before="120"/>
                                  <w:jc w:val="center"/>
                                  <w:rPr>
                                    <w:color w:val="FFFFFF" w:themeColor="background1"/>
                                    <w:sz w:val="52"/>
                                    <w:szCs w:val="52"/>
                                  </w:rPr>
                                </w:pPr>
                                <w:r w:rsidRPr="0062232A">
                                  <w:rPr>
                                    <w:color w:val="FFFFFF" w:themeColor="background1"/>
                                    <w:sz w:val="52"/>
                                    <w:szCs w:val="52"/>
                                  </w:rPr>
                                  <w:t>Gaurav Gupta</w:t>
                                </w:r>
                              </w:p>
                            </w:sdtContent>
                          </w:sdt>
                          <w:p w14:paraId="22761213" w14:textId="3FAA08F5" w:rsidR="00677854" w:rsidRPr="0062232A" w:rsidRDefault="00677854">
                            <w:pPr>
                              <w:pStyle w:val="NoSpacing"/>
                              <w:spacing w:before="120"/>
                              <w:jc w:val="center"/>
                              <w:rPr>
                                <w:color w:val="FFFFFF" w:themeColor="background1"/>
                                <w:sz w:val="52"/>
                                <w:szCs w:val="52"/>
                              </w:rPr>
                            </w:pPr>
                            <w:r w:rsidRPr="0062232A">
                              <w:rPr>
                                <w:color w:val="FFFFFF" w:themeColor="background1"/>
                                <w:sz w:val="52"/>
                                <w:szCs w:val="52"/>
                              </w:rPr>
                              <w:t>  </w:t>
                            </w:r>
                            <w:sdt>
                              <w:sdtPr>
                                <w:rPr>
                                  <w:color w:val="FFFFFF" w:themeColor="background1"/>
                                  <w:sz w:val="52"/>
                                  <w:szCs w:val="52"/>
                                </w:rPr>
                                <w:alias w:val="Address"/>
                                <w:tag w:val=""/>
                                <w:id w:val="-253358678"/>
                                <w:dataBinding w:prefixMappings="xmlns:ns0='http://schemas.microsoft.com/office/2006/coverPageProps' " w:xpath="/ns0:CoverPageProperties[1]/ns0:CompanyAddress[1]" w:storeItemID="{55AF091B-3C7A-41E3-B477-F2FDAA23CFDA}"/>
                                <w:text/>
                              </w:sdtPr>
                              <w:sdtContent>
                                <w:r w:rsidR="0062232A" w:rsidRPr="0062232A">
                                  <w:rPr>
                                    <w:color w:val="FFFFFF" w:themeColor="background1"/>
                                    <w:sz w:val="52"/>
                                    <w:szCs w:val="52"/>
                                  </w:rPr>
                                  <w:t>2018UIC3093</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B2A837F" w14:textId="79BC26D3" w:rsidR="00677854" w:rsidRDefault="00677854">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Digital Circuit </w:t>
                                </w:r>
                                <w:r w:rsidR="0062232A">
                                  <w:rPr>
                                    <w:rFonts w:asciiTheme="majorHAnsi" w:eastAsiaTheme="majorEastAsia" w:hAnsiTheme="majorHAnsi" w:cstheme="majorBidi"/>
                                    <w:caps/>
                                    <w:color w:val="4472C4" w:themeColor="accent1"/>
                                    <w:sz w:val="72"/>
                                    <w:szCs w:val="72"/>
                                  </w:rPr>
                                  <w:t>&amp; System</w:t>
                                </w:r>
                              </w:p>
                            </w:sdtContent>
                          </w:sdt>
                          <w:p w14:paraId="422A6630" w14:textId="681A5129" w:rsidR="0062232A" w:rsidRDefault="0062232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Assignment - 8</w:t>
                            </w:r>
                          </w:p>
                        </w:txbxContent>
                      </v:textbox>
                    </v:shape>
                    <w10:wrap anchorx="page" anchory="page"/>
                  </v:group>
                </w:pict>
              </mc:Fallback>
            </mc:AlternateContent>
          </w:r>
        </w:p>
        <w:p w14:paraId="130AD19B" w14:textId="072167A9" w:rsidR="00677854" w:rsidRDefault="00677854">
          <w:pPr>
            <w:rPr>
              <w:rFonts w:ascii="Times New Roman" w:eastAsia="Times New Roman" w:hAnsi="Times New Roman" w:cs="Times New Roman"/>
              <w:color w:val="000000"/>
              <w:sz w:val="28"/>
              <w:szCs w:val="28"/>
            </w:rPr>
          </w:pPr>
          <w:r>
            <w:rPr>
              <w:color w:val="000000"/>
              <w:sz w:val="28"/>
              <w:szCs w:val="28"/>
            </w:rPr>
            <w:br w:type="page"/>
          </w:r>
        </w:p>
      </w:sdtContent>
    </w:sdt>
    <w:p w14:paraId="031172F9" w14:textId="6E3F7224" w:rsidR="00677854" w:rsidRDefault="00677854" w:rsidP="00677854">
      <w:pPr>
        <w:pStyle w:val="NormalWeb"/>
        <w:shd w:val="clear" w:color="auto" w:fill="FFFFFF"/>
        <w:spacing w:before="0" w:beforeAutospacing="0" w:after="0" w:afterAutospacing="0"/>
        <w:jc w:val="both"/>
        <w:textAlignment w:val="baseline"/>
        <w:rPr>
          <w:rFonts w:ascii="Arial" w:hAnsi="Arial" w:cs="Arial"/>
          <w:color w:val="222222"/>
          <w:sz w:val="26"/>
          <w:szCs w:val="26"/>
          <w:shd w:val="clear" w:color="auto" w:fill="FFFFFF"/>
        </w:rPr>
      </w:pPr>
      <w:r>
        <w:rPr>
          <w:rFonts w:ascii="Arial" w:hAnsi="Arial" w:cs="Arial"/>
          <w:color w:val="000000"/>
          <w:sz w:val="22"/>
          <w:szCs w:val="22"/>
        </w:rPr>
        <w:lastRenderedPageBreak/>
        <w:t>Q. 1 What is the difference between RAM and ROM?</w:t>
      </w:r>
    </w:p>
    <w:p w14:paraId="416DB2B4" w14:textId="77777777" w:rsidR="00677854" w:rsidRDefault="00677854" w:rsidP="00677854">
      <w:pPr>
        <w:pStyle w:val="NormalWeb"/>
        <w:shd w:val="clear" w:color="auto" w:fill="FFFFFF"/>
        <w:spacing w:before="0" w:beforeAutospacing="0" w:after="0" w:afterAutospacing="0"/>
        <w:jc w:val="both"/>
        <w:textAlignment w:val="baseline"/>
        <w:rPr>
          <w:rFonts w:ascii="Arial" w:hAnsi="Arial" w:cs="Arial"/>
          <w:color w:val="222222"/>
          <w:sz w:val="26"/>
          <w:szCs w:val="26"/>
          <w:shd w:val="clear" w:color="auto" w:fill="FFFFFF"/>
        </w:rPr>
      </w:pPr>
    </w:p>
    <w:p w14:paraId="5C8B1510" w14:textId="77777777" w:rsidR="00677854" w:rsidRDefault="00677854" w:rsidP="00677854">
      <w:pPr>
        <w:pStyle w:val="NormalWeb"/>
        <w:shd w:val="clear" w:color="auto" w:fill="FFFFFF"/>
        <w:spacing w:before="0" w:beforeAutospacing="0" w:after="0" w:afterAutospacing="0"/>
        <w:jc w:val="both"/>
        <w:textAlignment w:val="baseline"/>
        <w:rPr>
          <w:rFonts w:ascii="Arial" w:hAnsi="Arial" w:cs="Arial"/>
          <w:color w:val="222222"/>
          <w:sz w:val="26"/>
          <w:szCs w:val="26"/>
          <w:shd w:val="clear" w:color="auto" w:fill="FFFFFF"/>
        </w:rPr>
      </w:pPr>
      <w:r>
        <w:rPr>
          <w:rFonts w:ascii="Arial" w:hAnsi="Arial" w:cs="Arial"/>
          <w:color w:val="222222"/>
          <w:sz w:val="26"/>
          <w:szCs w:val="26"/>
          <w:shd w:val="clear" w:color="auto" w:fill="FFFFFF"/>
        </w:rPr>
        <w:t>RAM and ROM both are the primary memory</w:t>
      </w:r>
      <w:r>
        <w:rPr>
          <w:rFonts w:ascii="Arial" w:hAnsi="Arial" w:cs="Arial"/>
          <w:color w:val="222222"/>
          <w:sz w:val="26"/>
          <w:szCs w:val="26"/>
          <w:shd w:val="clear" w:color="auto" w:fill="FFFFFF"/>
        </w:rPr>
        <w:t>.</w:t>
      </w:r>
    </w:p>
    <w:p w14:paraId="371FC86F" w14:textId="77777777" w:rsidR="00677854" w:rsidRDefault="00677854" w:rsidP="00677854">
      <w:pPr>
        <w:pStyle w:val="NormalWeb"/>
        <w:shd w:val="clear" w:color="auto" w:fill="FFFFFF"/>
        <w:spacing w:before="0" w:beforeAutospacing="0" w:after="0" w:afterAutospacing="0"/>
        <w:jc w:val="both"/>
        <w:textAlignment w:val="baseline"/>
        <w:rPr>
          <w:rFonts w:ascii="Arial" w:hAnsi="Arial" w:cs="Arial"/>
          <w:color w:val="222222"/>
          <w:sz w:val="26"/>
          <w:szCs w:val="26"/>
          <w:shd w:val="clear" w:color="auto" w:fill="FFFFFF"/>
        </w:rPr>
      </w:pPr>
    </w:p>
    <w:p w14:paraId="160BE150" w14:textId="77777777" w:rsidR="00677854" w:rsidRDefault="00677854" w:rsidP="00677854">
      <w:pPr>
        <w:pStyle w:val="NormalWeb"/>
        <w:shd w:val="clear" w:color="auto" w:fill="FFFFFF"/>
        <w:spacing w:before="0" w:beforeAutospacing="0" w:after="0" w:afterAutospacing="0"/>
        <w:jc w:val="both"/>
        <w:textAlignment w:val="baseline"/>
        <w:rPr>
          <w:rFonts w:ascii="Arial" w:hAnsi="Arial" w:cs="Arial"/>
          <w:color w:val="222222"/>
          <w:sz w:val="26"/>
          <w:szCs w:val="26"/>
          <w:shd w:val="clear" w:color="auto" w:fill="FFFFFF"/>
        </w:rPr>
      </w:pPr>
      <w:r w:rsidRPr="00677854">
        <w:rPr>
          <w:rStyle w:val="Heading1Char"/>
        </w:rPr>
        <w:t xml:space="preserve">RAM or Random access </w:t>
      </w:r>
      <w:proofErr w:type="gramStart"/>
      <w:r w:rsidRPr="00677854">
        <w:rPr>
          <w:rStyle w:val="Heading1Char"/>
        </w:rPr>
        <w:t>memory</w:t>
      </w:r>
      <w:r w:rsidRPr="00677854">
        <w:rPr>
          <w:rFonts w:ascii="Arial" w:hAnsi="Arial" w:cs="Arial"/>
          <w:color w:val="222222"/>
          <w:sz w:val="26"/>
          <w:szCs w:val="26"/>
          <w:shd w:val="clear" w:color="auto" w:fill="FFFFFF"/>
        </w:rPr>
        <w:t xml:space="preserve"> </w:t>
      </w:r>
      <w:r>
        <w:rPr>
          <w:rFonts w:ascii="Arial" w:hAnsi="Arial" w:cs="Arial"/>
          <w:color w:val="222222"/>
          <w:sz w:val="26"/>
          <w:szCs w:val="26"/>
          <w:shd w:val="clear" w:color="auto" w:fill="FFFFFF"/>
        </w:rPr>
        <w:t>:</w:t>
      </w:r>
      <w:proofErr w:type="gramEnd"/>
    </w:p>
    <w:p w14:paraId="3A470F85" w14:textId="1FC58EB8" w:rsidR="00677854" w:rsidRPr="00677854" w:rsidRDefault="00677854" w:rsidP="00677854">
      <w:pPr>
        <w:pStyle w:val="NormalWeb"/>
        <w:shd w:val="clear" w:color="auto" w:fill="FFFFFF"/>
        <w:spacing w:before="0" w:beforeAutospacing="0" w:after="0" w:afterAutospacing="0"/>
        <w:ind w:firstLine="720"/>
        <w:jc w:val="both"/>
        <w:textAlignment w:val="baseline"/>
        <w:rPr>
          <w:rFonts w:ascii="Arial" w:hAnsi="Arial" w:cs="Arial"/>
          <w:color w:val="222222"/>
          <w:sz w:val="26"/>
          <w:szCs w:val="26"/>
          <w:shd w:val="clear" w:color="auto" w:fill="FFFFFF"/>
        </w:rPr>
      </w:pPr>
      <w:r>
        <w:rPr>
          <w:rFonts w:ascii="Arial" w:hAnsi="Arial" w:cs="Arial"/>
          <w:color w:val="222222"/>
          <w:sz w:val="26"/>
          <w:szCs w:val="26"/>
          <w:shd w:val="clear" w:color="auto" w:fill="FFFFFF"/>
        </w:rPr>
        <w:t xml:space="preserve">  </w:t>
      </w:r>
      <w:r>
        <w:rPr>
          <w:rFonts w:ascii="Arial" w:hAnsi="Arial" w:cs="Arial"/>
          <w:color w:val="222222"/>
          <w:sz w:val="26"/>
          <w:szCs w:val="26"/>
          <w:shd w:val="clear" w:color="auto" w:fill="FFFFFF"/>
        </w:rPr>
        <w:tab/>
      </w:r>
      <w:r>
        <w:rPr>
          <w:rFonts w:ascii="Arial" w:hAnsi="Arial" w:cs="Arial"/>
          <w:color w:val="222222"/>
          <w:sz w:val="26"/>
          <w:szCs w:val="26"/>
          <w:shd w:val="clear" w:color="auto" w:fill="FFFFFF"/>
        </w:rPr>
        <w:tab/>
      </w:r>
      <w:r>
        <w:rPr>
          <w:rFonts w:ascii="Arial" w:hAnsi="Arial" w:cs="Arial"/>
          <w:color w:val="222222"/>
          <w:sz w:val="26"/>
          <w:szCs w:val="26"/>
          <w:shd w:val="clear" w:color="auto" w:fill="FFFFFF"/>
        </w:rPr>
        <w:tab/>
      </w:r>
      <w:r>
        <w:rPr>
          <w:rFonts w:ascii="Arial" w:hAnsi="Arial" w:cs="Arial"/>
          <w:color w:val="222222"/>
          <w:sz w:val="26"/>
          <w:szCs w:val="26"/>
          <w:shd w:val="clear" w:color="auto" w:fill="FFFFFF"/>
        </w:rPr>
        <w:tab/>
      </w:r>
      <w:r>
        <w:rPr>
          <w:rFonts w:ascii="Arial" w:hAnsi="Arial" w:cs="Arial"/>
          <w:color w:val="222222"/>
          <w:sz w:val="26"/>
          <w:szCs w:val="26"/>
          <w:shd w:val="clear" w:color="auto" w:fill="FFFFFF"/>
        </w:rPr>
        <w:tab/>
      </w:r>
      <w:r w:rsidRPr="00677854">
        <w:rPr>
          <w:rFonts w:ascii="Arial" w:hAnsi="Arial" w:cs="Arial"/>
          <w:color w:val="222222"/>
          <w:sz w:val="26"/>
          <w:szCs w:val="26"/>
          <w:shd w:val="clear" w:color="auto" w:fill="FFFFFF"/>
        </w:rPr>
        <w:t>a volatile memory or temporary memory. The content or data stored in RAM deletes automatically when the power supply goes off. RAM requires continuous electrical power to retain its data. Once the data get deleted, we can’t recover it back unlike the secondary memory. In secondary memory like hard disk, we can recover the data back again if the data get deleted.</w:t>
      </w:r>
    </w:p>
    <w:p w14:paraId="532B25E0" w14:textId="4CF2734B" w:rsidR="00677854" w:rsidRDefault="00677854" w:rsidP="00677854">
      <w:pPr>
        <w:pStyle w:val="NormalWeb"/>
        <w:shd w:val="clear" w:color="auto" w:fill="FFFFFF"/>
        <w:spacing w:before="0" w:beforeAutospacing="0" w:after="0" w:afterAutospacing="0"/>
        <w:jc w:val="both"/>
        <w:textAlignment w:val="baseline"/>
        <w:rPr>
          <w:rFonts w:ascii="Arial" w:hAnsi="Arial" w:cs="Arial"/>
          <w:color w:val="222222"/>
          <w:sz w:val="26"/>
          <w:szCs w:val="26"/>
          <w:shd w:val="clear" w:color="auto" w:fill="FFFFFF"/>
        </w:rPr>
      </w:pPr>
      <w:r w:rsidRPr="00677854">
        <w:rPr>
          <w:rFonts w:ascii="Arial" w:hAnsi="Arial" w:cs="Arial"/>
          <w:color w:val="222222"/>
          <w:sz w:val="26"/>
          <w:szCs w:val="26"/>
          <w:shd w:val="clear" w:color="auto" w:fill="FFFFFF"/>
        </w:rPr>
        <w:t>CPU can directly access any address location in RAM. That is why it is called random access memory. Due to random access, it is very quickly accessible. So, it is very fast as compared to secondary storage. RAM stores only those data which has to be currently processed. It can be used in both reading and writing mode. Basically, RAM is used for buffering purpose i.e. RAM is used when input-output operations are performed.</w:t>
      </w:r>
    </w:p>
    <w:p w14:paraId="0C3DEA4D" w14:textId="7900F99D" w:rsidR="00677854" w:rsidRDefault="00677854" w:rsidP="00677854">
      <w:pPr>
        <w:pStyle w:val="NormalWeb"/>
        <w:shd w:val="clear" w:color="auto" w:fill="FFFFFF"/>
        <w:spacing w:before="0" w:beforeAutospacing="0" w:after="0" w:afterAutospacing="0"/>
        <w:jc w:val="both"/>
        <w:textAlignment w:val="baseline"/>
        <w:rPr>
          <w:rFonts w:ascii="Arial" w:hAnsi="Arial" w:cs="Arial"/>
          <w:color w:val="222222"/>
          <w:sz w:val="26"/>
          <w:szCs w:val="26"/>
          <w:shd w:val="clear" w:color="auto" w:fill="FFFFFF"/>
        </w:rPr>
      </w:pPr>
    </w:p>
    <w:p w14:paraId="38FED718" w14:textId="77777777" w:rsidR="00677854" w:rsidRDefault="00677854" w:rsidP="00677854">
      <w:pPr>
        <w:pStyle w:val="NormalWeb"/>
        <w:shd w:val="clear" w:color="auto" w:fill="FFFFFF"/>
        <w:spacing w:before="0" w:beforeAutospacing="0" w:after="0" w:afterAutospacing="0"/>
        <w:jc w:val="both"/>
        <w:textAlignment w:val="baseline"/>
        <w:rPr>
          <w:rStyle w:val="Heading1Char"/>
        </w:rPr>
      </w:pPr>
      <w:r w:rsidRPr="00677854">
        <w:rPr>
          <w:rStyle w:val="Heading1Char"/>
        </w:rPr>
        <w:t xml:space="preserve">ROM or Read-only </w:t>
      </w:r>
      <w:proofErr w:type="gramStart"/>
      <w:r w:rsidRPr="00677854">
        <w:rPr>
          <w:rStyle w:val="Heading1Char"/>
        </w:rPr>
        <w:t xml:space="preserve">memory </w:t>
      </w:r>
      <w:r>
        <w:rPr>
          <w:rStyle w:val="Heading1Char"/>
        </w:rPr>
        <w:t>:</w:t>
      </w:r>
      <w:proofErr w:type="gramEnd"/>
    </w:p>
    <w:p w14:paraId="390BCE0B" w14:textId="74C94F50" w:rsidR="00677854" w:rsidRPr="00677854" w:rsidRDefault="00677854" w:rsidP="00677854">
      <w:pPr>
        <w:pStyle w:val="NormalWeb"/>
        <w:shd w:val="clear" w:color="auto" w:fill="FFFFFF"/>
        <w:spacing w:before="0" w:beforeAutospacing="0" w:after="0" w:afterAutospacing="0"/>
        <w:jc w:val="both"/>
        <w:textAlignment w:val="baseline"/>
        <w:rPr>
          <w:rFonts w:ascii="Arial" w:hAnsi="Arial" w:cs="Arial"/>
          <w:color w:val="222222"/>
          <w:sz w:val="26"/>
          <w:szCs w:val="26"/>
          <w:shd w:val="clear" w:color="auto" w:fill="FFFFFF"/>
        </w:rPr>
      </w:pPr>
      <w:r>
        <w:rPr>
          <w:rStyle w:val="Heading1Char"/>
        </w:rPr>
        <w:t xml:space="preserve"> </w:t>
      </w:r>
      <w:r>
        <w:rPr>
          <w:rStyle w:val="Heading1Char"/>
        </w:rPr>
        <w:tab/>
      </w:r>
      <w:r>
        <w:rPr>
          <w:rStyle w:val="Heading1Char"/>
        </w:rPr>
        <w:tab/>
      </w:r>
      <w:r>
        <w:rPr>
          <w:rStyle w:val="Heading1Char"/>
        </w:rPr>
        <w:tab/>
      </w:r>
      <w:r>
        <w:rPr>
          <w:rStyle w:val="Heading1Char"/>
        </w:rPr>
        <w:tab/>
      </w:r>
      <w:r>
        <w:rPr>
          <w:rStyle w:val="Heading1Char"/>
        </w:rPr>
        <w:tab/>
        <w:t xml:space="preserve">  </w:t>
      </w:r>
      <w:r w:rsidRPr="00677854">
        <w:rPr>
          <w:rFonts w:ascii="Arial" w:hAnsi="Arial" w:cs="Arial"/>
          <w:color w:val="222222"/>
          <w:sz w:val="26"/>
          <w:szCs w:val="26"/>
          <w:shd w:val="clear" w:color="auto" w:fill="FFFFFF"/>
        </w:rPr>
        <w:t xml:space="preserve">is a non-volatile memory. The content or data stored in ROM remains permanently until it is re-written. </w:t>
      </w:r>
      <w:proofErr w:type="gramStart"/>
      <w:r w:rsidRPr="00677854">
        <w:rPr>
          <w:rFonts w:ascii="Arial" w:hAnsi="Arial" w:cs="Arial"/>
          <w:color w:val="222222"/>
          <w:sz w:val="26"/>
          <w:szCs w:val="26"/>
          <w:shd w:val="clear" w:color="auto" w:fill="FFFFFF"/>
        </w:rPr>
        <w:t>So</w:t>
      </w:r>
      <w:proofErr w:type="gramEnd"/>
      <w:r w:rsidRPr="00677854">
        <w:rPr>
          <w:rFonts w:ascii="Arial" w:hAnsi="Arial" w:cs="Arial"/>
          <w:color w:val="222222"/>
          <w:sz w:val="26"/>
          <w:szCs w:val="26"/>
          <w:shd w:val="clear" w:color="auto" w:fill="FFFFFF"/>
        </w:rPr>
        <w:t xml:space="preserve"> it doesn’t depend on power. The data in ROM retains same until it is being altered by a user.</w:t>
      </w:r>
    </w:p>
    <w:p w14:paraId="14EC3D09" w14:textId="77777777" w:rsidR="00677854" w:rsidRPr="00677854" w:rsidRDefault="00677854" w:rsidP="00677854">
      <w:pPr>
        <w:pStyle w:val="NormalWeb"/>
        <w:shd w:val="clear" w:color="auto" w:fill="FFFFFF"/>
        <w:spacing w:before="0" w:beforeAutospacing="0" w:after="0" w:afterAutospacing="0"/>
        <w:jc w:val="both"/>
        <w:textAlignment w:val="baseline"/>
        <w:rPr>
          <w:rFonts w:ascii="Arial" w:hAnsi="Arial" w:cs="Arial"/>
          <w:color w:val="222222"/>
          <w:sz w:val="26"/>
          <w:szCs w:val="26"/>
          <w:shd w:val="clear" w:color="auto" w:fill="FFFFFF"/>
        </w:rPr>
      </w:pPr>
      <w:r w:rsidRPr="00677854">
        <w:rPr>
          <w:rFonts w:ascii="Arial" w:hAnsi="Arial" w:cs="Arial"/>
          <w:color w:val="222222"/>
          <w:sz w:val="26"/>
          <w:szCs w:val="26"/>
          <w:shd w:val="clear" w:color="auto" w:fill="FFFFFF"/>
        </w:rPr>
        <w:t>Unlike RAM, CPU can’t access the data directly from the ROM. At first, data gets transferred to the RAM and then CPU can access it. The capacity of ROM is comparatively smaller than RAM. It is also slower and cheaper than RAM. The CPU can only read the data from ROM. CPU can’t write or modified the data stored in ROM.</w:t>
      </w:r>
    </w:p>
    <w:p w14:paraId="45EE4F39" w14:textId="77777777" w:rsidR="00677854" w:rsidRPr="00677854" w:rsidRDefault="00677854" w:rsidP="00677854">
      <w:pPr>
        <w:pStyle w:val="NormalWeb"/>
        <w:shd w:val="clear" w:color="auto" w:fill="FFFFFF"/>
        <w:spacing w:before="0" w:beforeAutospacing="0" w:after="0" w:afterAutospacing="0"/>
        <w:jc w:val="both"/>
        <w:textAlignment w:val="baseline"/>
        <w:rPr>
          <w:rFonts w:ascii="Arial" w:hAnsi="Arial" w:cs="Arial"/>
          <w:color w:val="222222"/>
          <w:sz w:val="26"/>
          <w:szCs w:val="26"/>
          <w:shd w:val="clear" w:color="auto" w:fill="FFFFFF"/>
        </w:rPr>
      </w:pPr>
      <w:r w:rsidRPr="00677854">
        <w:rPr>
          <w:rFonts w:ascii="Arial" w:hAnsi="Arial" w:cs="Arial"/>
          <w:color w:val="222222"/>
          <w:sz w:val="26"/>
          <w:szCs w:val="26"/>
          <w:shd w:val="clear" w:color="auto" w:fill="FFFFFF"/>
        </w:rPr>
        <w:t>The ROM is mainly used for storing some instruction that the computer requires at the time of booting. So, if you don’t know about booting then it is a self-starting process where the necessary programs are loaded into the computer memory after power on or restart. It is generally used to store firmware data like BIOS for the hardware which are normally written in ROM at the time of manufacturing of the computer.</w:t>
      </w:r>
    </w:p>
    <w:p w14:paraId="56DE9FB6" w14:textId="08637483" w:rsidR="00677854" w:rsidRDefault="00677854" w:rsidP="00677854">
      <w:pPr>
        <w:pStyle w:val="Heading2"/>
        <w:spacing w:before="0"/>
        <w:textAlignment w:val="baseline"/>
        <w:rPr>
          <w:rFonts w:ascii="Arial" w:hAnsi="Arial" w:cs="Arial"/>
          <w:b/>
          <w:bCs/>
          <w:color w:val="1569AE"/>
          <w:sz w:val="30"/>
          <w:szCs w:val="30"/>
        </w:rPr>
      </w:pPr>
    </w:p>
    <w:p w14:paraId="1D89EE51" w14:textId="7C816069" w:rsidR="00677854" w:rsidRPr="00677854" w:rsidRDefault="00677854" w:rsidP="00677854">
      <w:pPr>
        <w:rPr>
          <w:rFonts w:ascii="Arial" w:eastAsiaTheme="majorEastAsia" w:hAnsi="Arial" w:cs="Arial"/>
          <w:b/>
          <w:bCs/>
          <w:color w:val="1569AE"/>
          <w:sz w:val="30"/>
          <w:szCs w:val="30"/>
        </w:rPr>
      </w:pPr>
      <w:r>
        <w:rPr>
          <w:rFonts w:ascii="Arial" w:hAnsi="Arial" w:cs="Arial"/>
          <w:b/>
          <w:bCs/>
          <w:color w:val="1569AE"/>
          <w:sz w:val="30"/>
          <w:szCs w:val="30"/>
        </w:rPr>
        <w:br w:type="page"/>
      </w:r>
    </w:p>
    <w:p w14:paraId="08BE3670" w14:textId="0A5CA09F" w:rsidR="00677854" w:rsidRDefault="00677854" w:rsidP="00677854">
      <w:pPr>
        <w:pStyle w:val="Heading2"/>
        <w:spacing w:before="0"/>
        <w:textAlignment w:val="baseline"/>
        <w:rPr>
          <w:rFonts w:ascii="Arial" w:hAnsi="Arial" w:cs="Arial"/>
          <w:b/>
          <w:bCs/>
          <w:color w:val="1569AE"/>
          <w:sz w:val="30"/>
          <w:szCs w:val="30"/>
        </w:rPr>
      </w:pPr>
      <w:r>
        <w:rPr>
          <w:rFonts w:ascii="Arial" w:hAnsi="Arial" w:cs="Arial"/>
          <w:b/>
          <w:bCs/>
          <w:color w:val="1569AE"/>
          <w:sz w:val="30"/>
          <w:szCs w:val="30"/>
        </w:rPr>
        <w:lastRenderedPageBreak/>
        <w:t>Major difference between RAM and ROM in tabular form:</w:t>
      </w:r>
    </w:p>
    <w:p w14:paraId="1E8AACA2" w14:textId="77777777" w:rsidR="00677854" w:rsidRPr="00677854" w:rsidRDefault="00677854" w:rsidP="00677854"/>
    <w:tbl>
      <w:tblPr>
        <w:tblW w:w="8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465"/>
        <w:gridCol w:w="4451"/>
      </w:tblGrid>
      <w:tr w:rsidR="00677854" w14:paraId="2F527368" w14:textId="77777777" w:rsidTr="00677854">
        <w:trPr>
          <w:trHeight w:val="504"/>
          <w:tblHeader/>
        </w:trPr>
        <w:tc>
          <w:tcPr>
            <w:tcW w:w="0" w:type="auto"/>
            <w:shd w:val="clear" w:color="auto" w:fill="D9EDF7"/>
            <w:tcMar>
              <w:top w:w="120" w:type="dxa"/>
              <w:left w:w="0" w:type="dxa"/>
              <w:bottom w:w="120" w:type="dxa"/>
              <w:right w:w="120" w:type="dxa"/>
            </w:tcMar>
            <w:vAlign w:val="center"/>
            <w:hideMark/>
          </w:tcPr>
          <w:p w14:paraId="043B282E" w14:textId="77777777" w:rsidR="00677854" w:rsidRDefault="00677854">
            <w:pPr>
              <w:rPr>
                <w:rFonts w:ascii="inherit" w:hAnsi="inherit" w:cs="Times New Roman"/>
                <w:b/>
                <w:bCs/>
                <w:caps/>
                <w:sz w:val="26"/>
                <w:szCs w:val="26"/>
              </w:rPr>
            </w:pPr>
            <w:r>
              <w:rPr>
                <w:rFonts w:ascii="inherit" w:hAnsi="inherit"/>
                <w:b/>
                <w:bCs/>
                <w:caps/>
                <w:sz w:val="26"/>
                <w:szCs w:val="26"/>
              </w:rPr>
              <w:t>RAM</w:t>
            </w:r>
          </w:p>
        </w:tc>
        <w:tc>
          <w:tcPr>
            <w:tcW w:w="0" w:type="auto"/>
            <w:shd w:val="clear" w:color="auto" w:fill="D9EDF7"/>
            <w:tcMar>
              <w:top w:w="120" w:type="dxa"/>
              <w:left w:w="120" w:type="dxa"/>
              <w:bottom w:w="120" w:type="dxa"/>
              <w:right w:w="0" w:type="dxa"/>
            </w:tcMar>
            <w:vAlign w:val="center"/>
            <w:hideMark/>
          </w:tcPr>
          <w:p w14:paraId="6C8116BE" w14:textId="77777777" w:rsidR="00677854" w:rsidRDefault="00677854">
            <w:pPr>
              <w:rPr>
                <w:rFonts w:ascii="inherit" w:hAnsi="inherit"/>
                <w:b/>
                <w:bCs/>
                <w:caps/>
                <w:sz w:val="26"/>
                <w:szCs w:val="26"/>
              </w:rPr>
            </w:pPr>
            <w:r>
              <w:rPr>
                <w:rFonts w:ascii="inherit" w:hAnsi="inherit"/>
                <w:b/>
                <w:bCs/>
                <w:caps/>
                <w:sz w:val="26"/>
                <w:szCs w:val="26"/>
              </w:rPr>
              <w:t>ROM</w:t>
            </w:r>
          </w:p>
        </w:tc>
      </w:tr>
      <w:tr w:rsidR="00677854" w14:paraId="0488E565" w14:textId="77777777" w:rsidTr="00677854">
        <w:trPr>
          <w:trHeight w:val="491"/>
        </w:trPr>
        <w:tc>
          <w:tcPr>
            <w:tcW w:w="0" w:type="auto"/>
            <w:tcMar>
              <w:top w:w="120" w:type="dxa"/>
              <w:left w:w="0" w:type="dxa"/>
              <w:bottom w:w="120" w:type="dxa"/>
              <w:right w:w="120" w:type="dxa"/>
            </w:tcMar>
            <w:hideMark/>
          </w:tcPr>
          <w:p w14:paraId="09222457" w14:textId="77777777" w:rsidR="00677854" w:rsidRDefault="00677854">
            <w:pPr>
              <w:rPr>
                <w:rFonts w:ascii="inherit" w:hAnsi="inherit"/>
                <w:sz w:val="26"/>
                <w:szCs w:val="26"/>
              </w:rPr>
            </w:pPr>
            <w:r>
              <w:rPr>
                <w:rFonts w:ascii="inherit" w:hAnsi="inherit"/>
                <w:sz w:val="26"/>
                <w:szCs w:val="26"/>
              </w:rPr>
              <w:t>RAM is a volatile memory.</w:t>
            </w:r>
          </w:p>
        </w:tc>
        <w:tc>
          <w:tcPr>
            <w:tcW w:w="0" w:type="auto"/>
            <w:tcMar>
              <w:top w:w="120" w:type="dxa"/>
              <w:left w:w="120" w:type="dxa"/>
              <w:bottom w:w="120" w:type="dxa"/>
              <w:right w:w="0" w:type="dxa"/>
            </w:tcMar>
            <w:hideMark/>
          </w:tcPr>
          <w:p w14:paraId="7DD8E2FC" w14:textId="77777777" w:rsidR="00677854" w:rsidRDefault="00677854">
            <w:pPr>
              <w:rPr>
                <w:rFonts w:ascii="inherit" w:hAnsi="inherit"/>
                <w:sz w:val="26"/>
                <w:szCs w:val="26"/>
              </w:rPr>
            </w:pPr>
            <w:r>
              <w:rPr>
                <w:rFonts w:ascii="inherit" w:hAnsi="inherit"/>
                <w:sz w:val="26"/>
                <w:szCs w:val="26"/>
              </w:rPr>
              <w:t>ROM is a non-volatile memory.</w:t>
            </w:r>
          </w:p>
        </w:tc>
      </w:tr>
      <w:tr w:rsidR="00677854" w14:paraId="5E05EEEC" w14:textId="77777777" w:rsidTr="00677854">
        <w:trPr>
          <w:trHeight w:val="504"/>
        </w:trPr>
        <w:tc>
          <w:tcPr>
            <w:tcW w:w="0" w:type="auto"/>
            <w:tcMar>
              <w:top w:w="120" w:type="dxa"/>
              <w:left w:w="0" w:type="dxa"/>
              <w:bottom w:w="120" w:type="dxa"/>
              <w:right w:w="120" w:type="dxa"/>
            </w:tcMar>
            <w:hideMark/>
          </w:tcPr>
          <w:p w14:paraId="12D5134F" w14:textId="77777777" w:rsidR="00677854" w:rsidRDefault="00677854">
            <w:pPr>
              <w:rPr>
                <w:rFonts w:ascii="inherit" w:hAnsi="inherit"/>
                <w:sz w:val="26"/>
                <w:szCs w:val="26"/>
              </w:rPr>
            </w:pPr>
            <w:r>
              <w:rPr>
                <w:rFonts w:ascii="inherit" w:hAnsi="inherit"/>
                <w:sz w:val="26"/>
                <w:szCs w:val="26"/>
              </w:rPr>
              <w:t>It is a read-write memory.</w:t>
            </w:r>
          </w:p>
        </w:tc>
        <w:tc>
          <w:tcPr>
            <w:tcW w:w="0" w:type="auto"/>
            <w:tcMar>
              <w:top w:w="120" w:type="dxa"/>
              <w:left w:w="120" w:type="dxa"/>
              <w:bottom w:w="120" w:type="dxa"/>
              <w:right w:w="0" w:type="dxa"/>
            </w:tcMar>
            <w:hideMark/>
          </w:tcPr>
          <w:p w14:paraId="13527958" w14:textId="77777777" w:rsidR="00677854" w:rsidRDefault="00677854">
            <w:pPr>
              <w:rPr>
                <w:rFonts w:ascii="inherit" w:hAnsi="inherit"/>
                <w:sz w:val="26"/>
                <w:szCs w:val="26"/>
              </w:rPr>
            </w:pPr>
            <w:r>
              <w:rPr>
                <w:rFonts w:ascii="inherit" w:hAnsi="inherit"/>
                <w:sz w:val="26"/>
                <w:szCs w:val="26"/>
              </w:rPr>
              <w:t>It is a read only memory.</w:t>
            </w:r>
          </w:p>
        </w:tc>
      </w:tr>
      <w:tr w:rsidR="00677854" w14:paraId="58C782A8" w14:textId="77777777" w:rsidTr="00677854">
        <w:trPr>
          <w:trHeight w:val="846"/>
        </w:trPr>
        <w:tc>
          <w:tcPr>
            <w:tcW w:w="0" w:type="auto"/>
            <w:tcMar>
              <w:top w:w="120" w:type="dxa"/>
              <w:left w:w="0" w:type="dxa"/>
              <w:bottom w:w="120" w:type="dxa"/>
              <w:right w:w="120" w:type="dxa"/>
            </w:tcMar>
            <w:hideMark/>
          </w:tcPr>
          <w:p w14:paraId="24ABB84A" w14:textId="77777777" w:rsidR="00677854" w:rsidRDefault="00677854">
            <w:pPr>
              <w:rPr>
                <w:rFonts w:ascii="inherit" w:hAnsi="inherit"/>
                <w:sz w:val="26"/>
                <w:szCs w:val="26"/>
              </w:rPr>
            </w:pPr>
            <w:r>
              <w:rPr>
                <w:rFonts w:ascii="inherit" w:hAnsi="inherit"/>
                <w:sz w:val="26"/>
                <w:szCs w:val="26"/>
              </w:rPr>
              <w:t>It is used to store currently processing data by the CPU temporarily.</w:t>
            </w:r>
          </w:p>
        </w:tc>
        <w:tc>
          <w:tcPr>
            <w:tcW w:w="0" w:type="auto"/>
            <w:tcMar>
              <w:top w:w="120" w:type="dxa"/>
              <w:left w:w="120" w:type="dxa"/>
              <w:bottom w:w="120" w:type="dxa"/>
              <w:right w:w="0" w:type="dxa"/>
            </w:tcMar>
            <w:hideMark/>
          </w:tcPr>
          <w:p w14:paraId="6AC9BF94" w14:textId="77777777" w:rsidR="00677854" w:rsidRDefault="00677854">
            <w:pPr>
              <w:rPr>
                <w:rFonts w:ascii="inherit" w:hAnsi="inherit"/>
                <w:sz w:val="26"/>
                <w:szCs w:val="26"/>
              </w:rPr>
            </w:pPr>
            <w:r>
              <w:rPr>
                <w:rFonts w:ascii="inherit" w:hAnsi="inherit"/>
                <w:sz w:val="26"/>
                <w:szCs w:val="26"/>
              </w:rPr>
              <w:t>It stores the data or programs which are required during booting.</w:t>
            </w:r>
          </w:p>
        </w:tc>
      </w:tr>
      <w:tr w:rsidR="00677854" w14:paraId="21CCF9DE" w14:textId="77777777" w:rsidTr="00677854">
        <w:trPr>
          <w:trHeight w:val="491"/>
        </w:trPr>
        <w:tc>
          <w:tcPr>
            <w:tcW w:w="0" w:type="auto"/>
            <w:tcMar>
              <w:top w:w="120" w:type="dxa"/>
              <w:left w:w="0" w:type="dxa"/>
              <w:bottom w:w="120" w:type="dxa"/>
              <w:right w:w="120" w:type="dxa"/>
            </w:tcMar>
            <w:hideMark/>
          </w:tcPr>
          <w:p w14:paraId="78EC4477" w14:textId="77777777" w:rsidR="00677854" w:rsidRDefault="00677854">
            <w:pPr>
              <w:rPr>
                <w:rFonts w:ascii="inherit" w:hAnsi="inherit"/>
                <w:sz w:val="26"/>
                <w:szCs w:val="26"/>
              </w:rPr>
            </w:pPr>
            <w:r>
              <w:rPr>
                <w:rFonts w:ascii="inherit" w:hAnsi="inherit"/>
                <w:sz w:val="26"/>
                <w:szCs w:val="26"/>
              </w:rPr>
              <w:t>CPU can easily modify the data stored in RAM.</w:t>
            </w:r>
          </w:p>
        </w:tc>
        <w:tc>
          <w:tcPr>
            <w:tcW w:w="0" w:type="auto"/>
            <w:tcMar>
              <w:top w:w="120" w:type="dxa"/>
              <w:left w:w="120" w:type="dxa"/>
              <w:bottom w:w="120" w:type="dxa"/>
              <w:right w:w="0" w:type="dxa"/>
            </w:tcMar>
            <w:hideMark/>
          </w:tcPr>
          <w:p w14:paraId="1B0B767A" w14:textId="77777777" w:rsidR="00677854" w:rsidRDefault="00677854">
            <w:pPr>
              <w:rPr>
                <w:rFonts w:ascii="inherit" w:hAnsi="inherit"/>
                <w:sz w:val="26"/>
                <w:szCs w:val="26"/>
              </w:rPr>
            </w:pPr>
            <w:r>
              <w:rPr>
                <w:rFonts w:ascii="inherit" w:hAnsi="inherit"/>
                <w:sz w:val="26"/>
                <w:szCs w:val="26"/>
              </w:rPr>
              <w:t>CPU can’t modify the data stored in ROM.</w:t>
            </w:r>
          </w:p>
        </w:tc>
      </w:tr>
      <w:tr w:rsidR="00677854" w14:paraId="200EF35F" w14:textId="77777777" w:rsidTr="00677854">
        <w:trPr>
          <w:trHeight w:val="504"/>
        </w:trPr>
        <w:tc>
          <w:tcPr>
            <w:tcW w:w="0" w:type="auto"/>
            <w:tcMar>
              <w:top w:w="120" w:type="dxa"/>
              <w:left w:w="0" w:type="dxa"/>
              <w:bottom w:w="120" w:type="dxa"/>
              <w:right w:w="120" w:type="dxa"/>
            </w:tcMar>
            <w:hideMark/>
          </w:tcPr>
          <w:p w14:paraId="4F9A816E" w14:textId="77777777" w:rsidR="00677854" w:rsidRDefault="00677854">
            <w:pPr>
              <w:rPr>
                <w:rFonts w:ascii="inherit" w:hAnsi="inherit"/>
                <w:sz w:val="26"/>
                <w:szCs w:val="26"/>
              </w:rPr>
            </w:pPr>
            <w:r>
              <w:rPr>
                <w:rFonts w:ascii="inherit" w:hAnsi="inherit"/>
                <w:sz w:val="26"/>
                <w:szCs w:val="26"/>
              </w:rPr>
              <w:t>Size of RAM is normally in between 64MB to 32GB.</w:t>
            </w:r>
          </w:p>
        </w:tc>
        <w:tc>
          <w:tcPr>
            <w:tcW w:w="0" w:type="auto"/>
            <w:tcMar>
              <w:top w:w="120" w:type="dxa"/>
              <w:left w:w="120" w:type="dxa"/>
              <w:bottom w:w="120" w:type="dxa"/>
              <w:right w:w="0" w:type="dxa"/>
            </w:tcMar>
            <w:hideMark/>
          </w:tcPr>
          <w:p w14:paraId="7564333F" w14:textId="77777777" w:rsidR="00677854" w:rsidRDefault="00677854">
            <w:pPr>
              <w:rPr>
                <w:rFonts w:ascii="inherit" w:hAnsi="inherit"/>
                <w:sz w:val="26"/>
                <w:szCs w:val="26"/>
              </w:rPr>
            </w:pPr>
            <w:r>
              <w:rPr>
                <w:rFonts w:ascii="inherit" w:hAnsi="inherit"/>
                <w:sz w:val="26"/>
                <w:szCs w:val="26"/>
              </w:rPr>
              <w:t>Size of ROM is comparatively smaller than RAM.</w:t>
            </w:r>
          </w:p>
        </w:tc>
      </w:tr>
      <w:tr w:rsidR="00677854" w14:paraId="67774F6C" w14:textId="77777777" w:rsidTr="00677854">
        <w:trPr>
          <w:trHeight w:val="846"/>
        </w:trPr>
        <w:tc>
          <w:tcPr>
            <w:tcW w:w="0" w:type="auto"/>
            <w:tcMar>
              <w:top w:w="120" w:type="dxa"/>
              <w:left w:w="0" w:type="dxa"/>
              <w:bottom w:w="120" w:type="dxa"/>
              <w:right w:w="120" w:type="dxa"/>
            </w:tcMar>
            <w:hideMark/>
          </w:tcPr>
          <w:p w14:paraId="789B442C" w14:textId="77777777" w:rsidR="00677854" w:rsidRDefault="00677854">
            <w:pPr>
              <w:rPr>
                <w:rFonts w:ascii="inherit" w:hAnsi="inherit"/>
                <w:sz w:val="26"/>
                <w:szCs w:val="26"/>
              </w:rPr>
            </w:pPr>
            <w:r>
              <w:rPr>
                <w:rFonts w:ascii="inherit" w:hAnsi="inherit"/>
                <w:sz w:val="26"/>
                <w:szCs w:val="26"/>
              </w:rPr>
              <w:t>There are two types of RAM – SRAM and DRAM.</w:t>
            </w:r>
          </w:p>
        </w:tc>
        <w:tc>
          <w:tcPr>
            <w:tcW w:w="0" w:type="auto"/>
            <w:tcMar>
              <w:top w:w="120" w:type="dxa"/>
              <w:left w:w="120" w:type="dxa"/>
              <w:bottom w:w="120" w:type="dxa"/>
              <w:right w:w="0" w:type="dxa"/>
            </w:tcMar>
            <w:hideMark/>
          </w:tcPr>
          <w:p w14:paraId="779342D1" w14:textId="77777777" w:rsidR="00677854" w:rsidRDefault="00677854">
            <w:pPr>
              <w:rPr>
                <w:rFonts w:ascii="inherit" w:hAnsi="inherit"/>
                <w:sz w:val="26"/>
                <w:szCs w:val="26"/>
              </w:rPr>
            </w:pPr>
            <w:r>
              <w:rPr>
                <w:rFonts w:ascii="inherit" w:hAnsi="inherit"/>
                <w:sz w:val="26"/>
                <w:szCs w:val="26"/>
              </w:rPr>
              <w:t>There are three types of ROM- PROM, EPROM and EEPROM.</w:t>
            </w:r>
          </w:p>
        </w:tc>
      </w:tr>
      <w:tr w:rsidR="00677854" w14:paraId="5992B30E" w14:textId="77777777" w:rsidTr="00677854">
        <w:trPr>
          <w:trHeight w:val="491"/>
        </w:trPr>
        <w:tc>
          <w:tcPr>
            <w:tcW w:w="0" w:type="auto"/>
            <w:tcMar>
              <w:top w:w="120" w:type="dxa"/>
              <w:left w:w="0" w:type="dxa"/>
              <w:bottom w:w="120" w:type="dxa"/>
              <w:right w:w="120" w:type="dxa"/>
            </w:tcMar>
            <w:hideMark/>
          </w:tcPr>
          <w:p w14:paraId="672EDA0B" w14:textId="77777777" w:rsidR="00677854" w:rsidRDefault="00677854">
            <w:pPr>
              <w:rPr>
                <w:rFonts w:ascii="inherit" w:hAnsi="inherit"/>
                <w:sz w:val="26"/>
                <w:szCs w:val="26"/>
              </w:rPr>
            </w:pPr>
            <w:r>
              <w:rPr>
                <w:rFonts w:ascii="inherit" w:hAnsi="inherit"/>
                <w:sz w:val="26"/>
                <w:szCs w:val="26"/>
              </w:rPr>
              <w:t>RAM is expensive.</w:t>
            </w:r>
          </w:p>
        </w:tc>
        <w:tc>
          <w:tcPr>
            <w:tcW w:w="0" w:type="auto"/>
            <w:tcMar>
              <w:top w:w="120" w:type="dxa"/>
              <w:left w:w="120" w:type="dxa"/>
              <w:bottom w:w="120" w:type="dxa"/>
              <w:right w:w="0" w:type="dxa"/>
            </w:tcMar>
            <w:hideMark/>
          </w:tcPr>
          <w:p w14:paraId="0B6FC2D9" w14:textId="77777777" w:rsidR="00677854" w:rsidRDefault="00677854">
            <w:pPr>
              <w:rPr>
                <w:rFonts w:ascii="inherit" w:hAnsi="inherit"/>
                <w:sz w:val="26"/>
                <w:szCs w:val="26"/>
              </w:rPr>
            </w:pPr>
            <w:r>
              <w:rPr>
                <w:rFonts w:ascii="inherit" w:hAnsi="inherit"/>
                <w:sz w:val="26"/>
                <w:szCs w:val="26"/>
              </w:rPr>
              <w:t>ROM is comparatively cheaper than RAM.</w:t>
            </w:r>
          </w:p>
        </w:tc>
      </w:tr>
      <w:tr w:rsidR="00677854" w14:paraId="7D70913E" w14:textId="77777777" w:rsidTr="00677854">
        <w:trPr>
          <w:trHeight w:val="504"/>
        </w:trPr>
        <w:tc>
          <w:tcPr>
            <w:tcW w:w="0" w:type="auto"/>
            <w:tcMar>
              <w:top w:w="120" w:type="dxa"/>
              <w:left w:w="0" w:type="dxa"/>
              <w:bottom w:w="120" w:type="dxa"/>
              <w:right w:w="120" w:type="dxa"/>
            </w:tcMar>
            <w:hideMark/>
          </w:tcPr>
          <w:p w14:paraId="6BEC1113" w14:textId="77777777" w:rsidR="00677854" w:rsidRDefault="00677854">
            <w:pPr>
              <w:rPr>
                <w:rFonts w:ascii="inherit" w:hAnsi="inherit"/>
                <w:sz w:val="26"/>
                <w:szCs w:val="26"/>
              </w:rPr>
            </w:pPr>
            <w:r>
              <w:rPr>
                <w:rFonts w:ascii="inherit" w:hAnsi="inherit"/>
                <w:sz w:val="26"/>
                <w:szCs w:val="26"/>
              </w:rPr>
              <w:t>It is used in buffering purpose.</w:t>
            </w:r>
          </w:p>
        </w:tc>
        <w:tc>
          <w:tcPr>
            <w:tcW w:w="0" w:type="auto"/>
            <w:tcMar>
              <w:top w:w="120" w:type="dxa"/>
              <w:left w:w="120" w:type="dxa"/>
              <w:bottom w:w="120" w:type="dxa"/>
              <w:right w:w="0" w:type="dxa"/>
            </w:tcMar>
            <w:hideMark/>
          </w:tcPr>
          <w:p w14:paraId="5A5802CE" w14:textId="77777777" w:rsidR="00677854" w:rsidRDefault="00677854">
            <w:pPr>
              <w:rPr>
                <w:rFonts w:ascii="inherit" w:hAnsi="inherit"/>
                <w:sz w:val="26"/>
                <w:szCs w:val="26"/>
              </w:rPr>
            </w:pPr>
            <w:r>
              <w:rPr>
                <w:rFonts w:ascii="inherit" w:hAnsi="inherit"/>
                <w:sz w:val="26"/>
                <w:szCs w:val="26"/>
              </w:rPr>
              <w:t>It is not used in buffering purpose.</w:t>
            </w:r>
          </w:p>
        </w:tc>
      </w:tr>
    </w:tbl>
    <w:p w14:paraId="67DF17B2" w14:textId="77777777" w:rsidR="00677854" w:rsidRDefault="00677854" w:rsidP="00677854">
      <w:pPr>
        <w:pStyle w:val="NormalWeb"/>
        <w:shd w:val="clear" w:color="auto" w:fill="FFFFFF"/>
        <w:spacing w:before="0" w:beforeAutospacing="0" w:after="0" w:afterAutospacing="0"/>
        <w:jc w:val="both"/>
        <w:textAlignment w:val="baseline"/>
        <w:rPr>
          <w:rFonts w:ascii="Arial" w:hAnsi="Arial" w:cs="Arial"/>
          <w:color w:val="222222"/>
          <w:sz w:val="26"/>
          <w:szCs w:val="26"/>
          <w:shd w:val="clear" w:color="auto" w:fill="FFFFFF"/>
        </w:rPr>
      </w:pPr>
    </w:p>
    <w:p w14:paraId="769D9653" w14:textId="249BCAD3" w:rsidR="00677854" w:rsidRDefault="00677854" w:rsidP="00677854">
      <w:pPr>
        <w:pStyle w:val="NormalWeb"/>
        <w:shd w:val="clear" w:color="auto" w:fill="FFFFFF"/>
        <w:spacing w:before="0" w:beforeAutospacing="0" w:after="0" w:afterAutospacing="0"/>
        <w:jc w:val="both"/>
        <w:textAlignment w:val="baseline"/>
        <w:rPr>
          <w:rFonts w:ascii="Arial" w:hAnsi="Arial" w:cs="Arial"/>
          <w:color w:val="222222"/>
          <w:sz w:val="26"/>
          <w:szCs w:val="26"/>
          <w:shd w:val="clear" w:color="auto" w:fill="FFFFFF"/>
        </w:rPr>
      </w:pPr>
    </w:p>
    <w:p w14:paraId="07C0D819" w14:textId="77777777" w:rsidR="00677854" w:rsidRDefault="00677854">
      <w:pPr>
        <w:rPr>
          <w:rFonts w:ascii="Arial" w:eastAsia="Times New Roman" w:hAnsi="Arial" w:cs="Arial"/>
          <w:color w:val="222222"/>
          <w:sz w:val="26"/>
          <w:szCs w:val="26"/>
          <w:shd w:val="clear" w:color="auto" w:fill="FFFFFF"/>
        </w:rPr>
      </w:pPr>
      <w:r>
        <w:rPr>
          <w:rFonts w:ascii="Arial" w:hAnsi="Arial" w:cs="Arial"/>
          <w:color w:val="222222"/>
          <w:sz w:val="26"/>
          <w:szCs w:val="26"/>
          <w:shd w:val="clear" w:color="auto" w:fill="FFFFFF"/>
        </w:rPr>
        <w:br w:type="page"/>
      </w:r>
    </w:p>
    <w:p w14:paraId="02CE9596" w14:textId="63E3CE26" w:rsidR="00677854" w:rsidRDefault="00677854" w:rsidP="00677854">
      <w:pPr>
        <w:pStyle w:val="NormalWeb"/>
        <w:spacing w:before="0" w:beforeAutospacing="0" w:after="160" w:afterAutospacing="0"/>
        <w:rPr>
          <w:sz w:val="28"/>
          <w:szCs w:val="28"/>
        </w:rPr>
      </w:pPr>
      <w:r w:rsidRPr="00677854">
        <w:rPr>
          <w:color w:val="000000"/>
          <w:sz w:val="28"/>
          <w:szCs w:val="28"/>
        </w:rPr>
        <w:lastRenderedPageBreak/>
        <w:t>Q. 2 Compare the SRAM with the DRAM</w:t>
      </w:r>
    </w:p>
    <w:p w14:paraId="05CE27F7" w14:textId="77777777" w:rsidR="00677854" w:rsidRPr="00677854" w:rsidRDefault="00677854" w:rsidP="00677854">
      <w:pPr>
        <w:pStyle w:val="NormalWeb"/>
        <w:shd w:val="clear" w:color="auto" w:fill="FFFFFF"/>
        <w:spacing w:before="0" w:beforeAutospacing="0" w:after="390" w:afterAutospacing="0"/>
        <w:rPr>
          <w:color w:val="000000"/>
          <w:sz w:val="28"/>
          <w:szCs w:val="28"/>
        </w:rPr>
      </w:pPr>
      <w:r w:rsidRPr="00677854">
        <w:rPr>
          <w:color w:val="000000"/>
          <w:sz w:val="28"/>
          <w:szCs w:val="28"/>
        </w:rPr>
        <w:t xml:space="preserve">Both DRAM (Dynamic </w:t>
      </w:r>
      <w:proofErr w:type="gramStart"/>
      <w:r w:rsidRPr="00677854">
        <w:rPr>
          <w:color w:val="000000"/>
          <w:sz w:val="28"/>
          <w:szCs w:val="28"/>
        </w:rPr>
        <w:t>Random Access</w:t>
      </w:r>
      <w:proofErr w:type="gramEnd"/>
      <w:r w:rsidRPr="00677854">
        <w:rPr>
          <w:color w:val="000000"/>
          <w:sz w:val="28"/>
          <w:szCs w:val="28"/>
        </w:rPr>
        <w:t xml:space="preserve"> Memory) and SRAM (Static Random Access Memory) are types of Random Access Memory (RAM). RAM is a semiconductor device internal to the integrated chip that stores the processor that a microcontroller or other processor will use constantly to store variables used in operations while performing calculations. RAM refers to the hardware that provides the memory locations referred to in software as registers. As of this writing, all commonly used RAM is volatile, which means that everything in volatile memory is lost when power is removed. You can think of RAM as working memory where variables are stored while the CPU performs calculations. RAM is much faster to access than external memory and is a critical component to the speed of the processor chip.</w:t>
      </w:r>
    </w:p>
    <w:p w14:paraId="616C907C" w14:textId="6DEB0F45" w:rsidR="00677854" w:rsidRDefault="00677854" w:rsidP="00677854">
      <w:pPr>
        <w:pStyle w:val="NormalWeb"/>
        <w:shd w:val="clear" w:color="auto" w:fill="FFFFFF"/>
        <w:spacing w:before="0" w:beforeAutospacing="0" w:after="390" w:afterAutospacing="0"/>
        <w:rPr>
          <w:color w:val="000000"/>
          <w:sz w:val="28"/>
          <w:szCs w:val="28"/>
        </w:rPr>
      </w:pPr>
      <w:r w:rsidRPr="00677854">
        <w:rPr>
          <w:color w:val="000000"/>
          <w:sz w:val="28"/>
          <w:szCs w:val="28"/>
        </w:rPr>
        <w:t>The architectural difference between the two is that DRAM uses transistors and capacitors in an array of repeating circuits (where each circuit is one bit), whereas SRAM uses several transistors in a circuit to form one bit.</w:t>
      </w:r>
    </w:p>
    <w:p w14:paraId="6BEB2EF5" w14:textId="77777777" w:rsidR="00677854" w:rsidRDefault="00677854" w:rsidP="00677854">
      <w:pPr>
        <w:pStyle w:val="NormalWeb"/>
        <w:shd w:val="clear" w:color="auto" w:fill="FFFFFF"/>
        <w:spacing w:before="0" w:beforeAutospacing="0" w:after="390" w:afterAutospacing="0"/>
        <w:rPr>
          <w:rFonts w:ascii="Arial" w:hAnsi="Arial" w:cs="Arial"/>
          <w:color w:val="666666"/>
        </w:rPr>
      </w:pPr>
      <w:r>
        <w:rPr>
          <w:rStyle w:val="Strong"/>
          <w:rFonts w:ascii="Arial" w:eastAsiaTheme="majorEastAsia" w:hAnsi="Arial" w:cs="Arial"/>
          <w:color w:val="666666"/>
        </w:rPr>
        <w:t>DRAM                                                                                                     </w:t>
      </w:r>
    </w:p>
    <w:p w14:paraId="38754C2A" w14:textId="77777777" w:rsidR="00677854" w:rsidRPr="00677854" w:rsidRDefault="00677854" w:rsidP="00677854">
      <w:pPr>
        <w:pStyle w:val="NormalWeb"/>
        <w:shd w:val="clear" w:color="auto" w:fill="FFFFFF"/>
        <w:spacing w:before="0" w:beforeAutospacing="0" w:after="390" w:afterAutospacing="0"/>
        <w:rPr>
          <w:color w:val="000000"/>
          <w:sz w:val="28"/>
          <w:szCs w:val="28"/>
        </w:rPr>
      </w:pPr>
      <w:r w:rsidRPr="00677854">
        <w:rPr>
          <w:color w:val="000000"/>
          <w:sz w:val="28"/>
          <w:szCs w:val="28"/>
        </w:rPr>
        <w:t>DRAM stores data by </w:t>
      </w:r>
      <w:hyperlink r:id="rId5" w:history="1">
        <w:r w:rsidRPr="00677854">
          <w:rPr>
            <w:color w:val="000000"/>
            <w:sz w:val="28"/>
            <w:szCs w:val="28"/>
          </w:rPr>
          <w:t>“writing a charge to the capacitor by way of an access transistor” and was invented in 1966 by Robert Dennard at IBM</w:t>
        </w:r>
      </w:hyperlink>
      <w:r w:rsidRPr="00677854">
        <w:rPr>
          <w:color w:val="000000"/>
          <w:sz w:val="28"/>
          <w:szCs w:val="28"/>
        </w:rPr>
        <w:t> and was patented in 1967. </w:t>
      </w:r>
    </w:p>
    <w:p w14:paraId="6A251C1D" w14:textId="77777777" w:rsidR="00677854" w:rsidRPr="00677854" w:rsidRDefault="00677854" w:rsidP="00677854">
      <w:pPr>
        <w:pStyle w:val="NormalWeb"/>
        <w:shd w:val="clear" w:color="auto" w:fill="FFFFFF"/>
        <w:spacing w:before="0" w:beforeAutospacing="0" w:after="390" w:afterAutospacing="0"/>
        <w:rPr>
          <w:color w:val="000000"/>
          <w:sz w:val="28"/>
          <w:szCs w:val="28"/>
        </w:rPr>
      </w:pPr>
      <w:r w:rsidRPr="00677854">
        <w:rPr>
          <w:color w:val="000000"/>
          <w:sz w:val="28"/>
          <w:szCs w:val="28"/>
        </w:rPr>
        <w:t>DRAM uses capacitors that lose charge over time due to leakage, even if the supply voltage is maintained. Since the charge on a capacitor decays when a voltage is removed, DRAM must be supplied with a voltage to retain memory (and is thus volatile). Capacitors can lose their charge a bit even when supplied with voltage if they have devices nearby (like transistors) that draw a little current even if they are in an “off” state; this is called capacitor leakage. Due to capacitor leakage, DRAM needs to be refreshed often.</w:t>
      </w:r>
    </w:p>
    <w:p w14:paraId="2CB48616" w14:textId="77777777" w:rsidR="00677854" w:rsidRDefault="00677854" w:rsidP="00677854">
      <w:pPr>
        <w:pStyle w:val="NormalWeb"/>
        <w:shd w:val="clear" w:color="auto" w:fill="FFFFFF"/>
        <w:spacing w:before="0" w:beforeAutospacing="0" w:after="390" w:afterAutospacing="0"/>
        <w:rPr>
          <w:rFonts w:ascii="Arial" w:hAnsi="Arial" w:cs="Arial"/>
          <w:color w:val="666666"/>
        </w:rPr>
      </w:pPr>
      <w:r>
        <w:rPr>
          <w:rStyle w:val="Strong"/>
          <w:rFonts w:ascii="Arial" w:eastAsiaTheme="majorEastAsia" w:hAnsi="Arial" w:cs="Arial"/>
          <w:color w:val="666666"/>
        </w:rPr>
        <w:t>SRAM</w:t>
      </w:r>
    </w:p>
    <w:p w14:paraId="6DB5C8FE" w14:textId="5A36869B" w:rsidR="00677854" w:rsidRPr="00677854" w:rsidRDefault="00677854" w:rsidP="00677854">
      <w:pPr>
        <w:pStyle w:val="NormalWeb"/>
        <w:shd w:val="clear" w:color="auto" w:fill="FFFFFF"/>
        <w:spacing w:before="0" w:beforeAutospacing="0" w:after="390" w:afterAutospacing="0"/>
        <w:rPr>
          <w:color w:val="000000"/>
          <w:sz w:val="28"/>
          <w:szCs w:val="28"/>
        </w:rPr>
      </w:pPr>
      <w:r w:rsidRPr="00677854">
        <w:rPr>
          <w:color w:val="000000"/>
          <w:sz w:val="28"/>
          <w:szCs w:val="28"/>
        </w:rPr>
        <w:t>SRAM does not use capacitors. SRAM uses several transistors in a cross-coupled flip-flop configuration and does not have the leakage issue and does not need to be refreshed.</w:t>
      </w:r>
    </w:p>
    <w:p w14:paraId="78D6C4D8" w14:textId="5178AB91" w:rsidR="00677854" w:rsidRPr="00677854" w:rsidRDefault="00677854" w:rsidP="00677854">
      <w:pPr>
        <w:pStyle w:val="NormalWeb"/>
        <w:shd w:val="clear" w:color="auto" w:fill="FFFFFF"/>
        <w:spacing w:before="0" w:beforeAutospacing="0" w:after="390" w:afterAutospacing="0"/>
        <w:rPr>
          <w:color w:val="000000"/>
          <w:sz w:val="28"/>
          <w:szCs w:val="28"/>
        </w:rPr>
      </w:pPr>
      <w:r w:rsidRPr="00677854">
        <w:rPr>
          <w:color w:val="000000"/>
          <w:sz w:val="28"/>
          <w:szCs w:val="28"/>
        </w:rPr>
        <w:t xml:space="preserve">But SRAM still needs constant power to maintain the state of charge and thus is volatile like DRAM. Since SRAM uses several transistors (see Figure 3) per bit of memory versus DRAM, which uses one transistor and capacitor per bit, DRAM is less expensive.  DRAM uses a different process than SRAM, so </w:t>
      </w:r>
      <w:r w:rsidRPr="00677854">
        <w:rPr>
          <w:color w:val="000000"/>
          <w:sz w:val="28"/>
          <w:szCs w:val="28"/>
        </w:rPr>
        <w:lastRenderedPageBreak/>
        <w:t>discussing size is an apples-to-oranges comparison in some respects, depending upon the optimization goal. DRAM is at least ten times slower than SRAM. SRAM is faster and typically used for cache, DRAM is less expensive and has a higher density and has a primary use as main processor memory.</w:t>
      </w:r>
    </w:p>
    <w:p w14:paraId="6C57AC02" w14:textId="77777777" w:rsidR="00677854" w:rsidRPr="00677854" w:rsidRDefault="00677854" w:rsidP="00677854">
      <w:pPr>
        <w:pStyle w:val="NormalWeb"/>
        <w:shd w:val="clear" w:color="auto" w:fill="FFFFFF"/>
        <w:spacing w:before="0" w:beforeAutospacing="0" w:after="0" w:afterAutospacing="0"/>
        <w:jc w:val="both"/>
        <w:textAlignment w:val="baseline"/>
        <w:rPr>
          <w:rFonts w:ascii="Arial" w:hAnsi="Arial" w:cs="Arial"/>
          <w:color w:val="222222"/>
          <w:sz w:val="26"/>
          <w:szCs w:val="26"/>
          <w:shd w:val="clear" w:color="auto" w:fill="FFFFFF"/>
        </w:rPr>
      </w:pPr>
    </w:p>
    <w:p w14:paraId="01D9BACE" w14:textId="3958E3EF" w:rsidR="004E6691" w:rsidRDefault="004E6691"/>
    <w:sectPr w:rsidR="004E6691" w:rsidSect="0067785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C14"/>
    <w:rsid w:val="00063C14"/>
    <w:rsid w:val="004E6691"/>
    <w:rsid w:val="0062232A"/>
    <w:rsid w:val="006778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84E81"/>
  <w15:chartTrackingRefBased/>
  <w15:docId w15:val="{F40DCC90-87A4-41E9-AD85-E0362AF6E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C14"/>
    <w:rPr>
      <w:rFonts w:eastAsiaTheme="minorEastAsia"/>
      <w:lang w:eastAsia="en-GB"/>
    </w:rPr>
  </w:style>
  <w:style w:type="paragraph" w:styleId="Heading1">
    <w:name w:val="heading 1"/>
    <w:basedOn w:val="Normal"/>
    <w:next w:val="Normal"/>
    <w:link w:val="Heading1Char"/>
    <w:uiPriority w:val="9"/>
    <w:qFormat/>
    <w:rsid w:val="006778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778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78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77854"/>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semiHidden/>
    <w:rsid w:val="00677854"/>
    <w:rPr>
      <w:rFonts w:asciiTheme="majorHAnsi" w:eastAsiaTheme="majorEastAsia" w:hAnsiTheme="majorHAnsi" w:cstheme="majorBidi"/>
      <w:color w:val="2F5496" w:themeColor="accent1" w:themeShade="BF"/>
      <w:sz w:val="26"/>
      <w:szCs w:val="26"/>
      <w:lang w:eastAsia="en-GB"/>
    </w:rPr>
  </w:style>
  <w:style w:type="character" w:styleId="Strong">
    <w:name w:val="Strong"/>
    <w:basedOn w:val="DefaultParagraphFont"/>
    <w:uiPriority w:val="22"/>
    <w:qFormat/>
    <w:rsid w:val="00677854"/>
    <w:rPr>
      <w:b/>
      <w:bCs/>
    </w:rPr>
  </w:style>
  <w:style w:type="character" w:styleId="Hyperlink">
    <w:name w:val="Hyperlink"/>
    <w:basedOn w:val="DefaultParagraphFont"/>
    <w:uiPriority w:val="99"/>
    <w:semiHidden/>
    <w:unhideWhenUsed/>
    <w:rsid w:val="00677854"/>
    <w:rPr>
      <w:color w:val="0000FF"/>
      <w:u w:val="single"/>
    </w:rPr>
  </w:style>
  <w:style w:type="paragraph" w:styleId="NoSpacing">
    <w:name w:val="No Spacing"/>
    <w:link w:val="NoSpacingChar"/>
    <w:uiPriority w:val="1"/>
    <w:qFormat/>
    <w:rsid w:val="0067785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7785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8711">
      <w:bodyDiv w:val="1"/>
      <w:marLeft w:val="0"/>
      <w:marRight w:val="0"/>
      <w:marTop w:val="0"/>
      <w:marBottom w:val="0"/>
      <w:divBdr>
        <w:top w:val="none" w:sz="0" w:space="0" w:color="auto"/>
        <w:left w:val="none" w:sz="0" w:space="0" w:color="auto"/>
        <w:bottom w:val="none" w:sz="0" w:space="0" w:color="auto"/>
        <w:right w:val="none" w:sz="0" w:space="0" w:color="auto"/>
      </w:divBdr>
    </w:div>
    <w:div w:id="253561991">
      <w:bodyDiv w:val="1"/>
      <w:marLeft w:val="0"/>
      <w:marRight w:val="0"/>
      <w:marTop w:val="0"/>
      <w:marBottom w:val="0"/>
      <w:divBdr>
        <w:top w:val="none" w:sz="0" w:space="0" w:color="auto"/>
        <w:left w:val="none" w:sz="0" w:space="0" w:color="auto"/>
        <w:bottom w:val="none" w:sz="0" w:space="0" w:color="auto"/>
        <w:right w:val="none" w:sz="0" w:space="0" w:color="auto"/>
      </w:divBdr>
    </w:div>
    <w:div w:id="404569460">
      <w:bodyDiv w:val="1"/>
      <w:marLeft w:val="0"/>
      <w:marRight w:val="0"/>
      <w:marTop w:val="0"/>
      <w:marBottom w:val="0"/>
      <w:divBdr>
        <w:top w:val="none" w:sz="0" w:space="0" w:color="auto"/>
        <w:left w:val="none" w:sz="0" w:space="0" w:color="auto"/>
        <w:bottom w:val="none" w:sz="0" w:space="0" w:color="auto"/>
        <w:right w:val="none" w:sz="0" w:space="0" w:color="auto"/>
      </w:divBdr>
    </w:div>
    <w:div w:id="454376799">
      <w:bodyDiv w:val="1"/>
      <w:marLeft w:val="0"/>
      <w:marRight w:val="0"/>
      <w:marTop w:val="0"/>
      <w:marBottom w:val="0"/>
      <w:divBdr>
        <w:top w:val="none" w:sz="0" w:space="0" w:color="auto"/>
        <w:left w:val="none" w:sz="0" w:space="0" w:color="auto"/>
        <w:bottom w:val="none" w:sz="0" w:space="0" w:color="auto"/>
        <w:right w:val="none" w:sz="0" w:space="0" w:color="auto"/>
      </w:divBdr>
      <w:divsChild>
        <w:div w:id="475142674">
          <w:marLeft w:val="0"/>
          <w:marRight w:val="0"/>
          <w:marTop w:val="0"/>
          <w:marBottom w:val="0"/>
          <w:divBdr>
            <w:top w:val="none" w:sz="0" w:space="0" w:color="auto"/>
            <w:left w:val="none" w:sz="0" w:space="0" w:color="auto"/>
            <w:bottom w:val="none" w:sz="0" w:space="0" w:color="auto"/>
            <w:right w:val="none" w:sz="0" w:space="0" w:color="auto"/>
          </w:divBdr>
          <w:divsChild>
            <w:div w:id="515508689">
              <w:marLeft w:val="0"/>
              <w:marRight w:val="0"/>
              <w:marTop w:val="0"/>
              <w:marBottom w:val="0"/>
              <w:divBdr>
                <w:top w:val="none" w:sz="0" w:space="0" w:color="auto"/>
                <w:left w:val="none" w:sz="0" w:space="0" w:color="auto"/>
                <w:bottom w:val="none" w:sz="0" w:space="0" w:color="auto"/>
                <w:right w:val="none" w:sz="0" w:space="0" w:color="auto"/>
              </w:divBdr>
              <w:divsChild>
                <w:div w:id="990214643">
                  <w:marLeft w:val="0"/>
                  <w:marRight w:val="0"/>
                  <w:marTop w:val="0"/>
                  <w:marBottom w:val="0"/>
                  <w:divBdr>
                    <w:top w:val="none" w:sz="0" w:space="0" w:color="auto"/>
                    <w:left w:val="none" w:sz="0" w:space="0" w:color="auto"/>
                    <w:bottom w:val="none" w:sz="0" w:space="0" w:color="auto"/>
                    <w:right w:val="none" w:sz="0" w:space="0" w:color="auto"/>
                  </w:divBdr>
                  <w:divsChild>
                    <w:div w:id="1591430705">
                      <w:marLeft w:val="0"/>
                      <w:marRight w:val="0"/>
                      <w:marTop w:val="0"/>
                      <w:marBottom w:val="0"/>
                      <w:divBdr>
                        <w:top w:val="none" w:sz="0" w:space="0" w:color="auto"/>
                        <w:left w:val="none" w:sz="0" w:space="0" w:color="auto"/>
                        <w:bottom w:val="none" w:sz="0" w:space="0" w:color="auto"/>
                        <w:right w:val="none" w:sz="0" w:space="0" w:color="auto"/>
                      </w:divBdr>
                      <w:divsChild>
                        <w:div w:id="1920476842">
                          <w:marLeft w:val="0"/>
                          <w:marRight w:val="0"/>
                          <w:marTop w:val="0"/>
                          <w:marBottom w:val="0"/>
                          <w:divBdr>
                            <w:top w:val="none" w:sz="0" w:space="0" w:color="auto"/>
                            <w:left w:val="none" w:sz="0" w:space="0" w:color="auto"/>
                            <w:bottom w:val="none" w:sz="0" w:space="0" w:color="auto"/>
                            <w:right w:val="none" w:sz="0" w:space="0" w:color="auto"/>
                          </w:divBdr>
                          <w:divsChild>
                            <w:div w:id="1452744742">
                              <w:marLeft w:val="0"/>
                              <w:marRight w:val="0"/>
                              <w:marTop w:val="0"/>
                              <w:marBottom w:val="0"/>
                              <w:divBdr>
                                <w:top w:val="none" w:sz="0" w:space="0" w:color="auto"/>
                                <w:left w:val="none" w:sz="0" w:space="0" w:color="auto"/>
                                <w:bottom w:val="none" w:sz="0" w:space="0" w:color="auto"/>
                                <w:right w:val="none" w:sz="0" w:space="0" w:color="auto"/>
                              </w:divBdr>
                              <w:divsChild>
                                <w:div w:id="75270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841210">
          <w:marLeft w:val="0"/>
          <w:marRight w:val="0"/>
          <w:marTop w:val="0"/>
          <w:marBottom w:val="0"/>
          <w:divBdr>
            <w:top w:val="none" w:sz="0" w:space="0" w:color="auto"/>
            <w:left w:val="none" w:sz="0" w:space="0" w:color="auto"/>
            <w:bottom w:val="none" w:sz="0" w:space="0" w:color="auto"/>
            <w:right w:val="none" w:sz="0" w:space="0" w:color="auto"/>
          </w:divBdr>
          <w:divsChild>
            <w:div w:id="387218535">
              <w:marLeft w:val="0"/>
              <w:marRight w:val="0"/>
              <w:marTop w:val="0"/>
              <w:marBottom w:val="0"/>
              <w:divBdr>
                <w:top w:val="none" w:sz="0" w:space="0" w:color="auto"/>
                <w:left w:val="none" w:sz="0" w:space="0" w:color="auto"/>
                <w:bottom w:val="none" w:sz="0" w:space="0" w:color="auto"/>
                <w:right w:val="none" w:sz="0" w:space="0" w:color="auto"/>
              </w:divBdr>
              <w:divsChild>
                <w:div w:id="879560598">
                  <w:marLeft w:val="0"/>
                  <w:marRight w:val="0"/>
                  <w:marTop w:val="0"/>
                  <w:marBottom w:val="0"/>
                  <w:divBdr>
                    <w:top w:val="none" w:sz="0" w:space="0" w:color="auto"/>
                    <w:left w:val="none" w:sz="0" w:space="0" w:color="auto"/>
                    <w:bottom w:val="none" w:sz="0" w:space="0" w:color="auto"/>
                    <w:right w:val="none" w:sz="0" w:space="0" w:color="auto"/>
                  </w:divBdr>
                  <w:divsChild>
                    <w:div w:id="2025939232">
                      <w:marLeft w:val="0"/>
                      <w:marRight w:val="0"/>
                      <w:marTop w:val="0"/>
                      <w:marBottom w:val="0"/>
                      <w:divBdr>
                        <w:top w:val="none" w:sz="0" w:space="0" w:color="auto"/>
                        <w:left w:val="none" w:sz="0" w:space="0" w:color="auto"/>
                        <w:bottom w:val="none" w:sz="0" w:space="0" w:color="auto"/>
                        <w:right w:val="none" w:sz="0" w:space="0" w:color="auto"/>
                      </w:divBdr>
                      <w:divsChild>
                        <w:div w:id="497304734">
                          <w:marLeft w:val="0"/>
                          <w:marRight w:val="0"/>
                          <w:marTop w:val="0"/>
                          <w:marBottom w:val="0"/>
                          <w:divBdr>
                            <w:top w:val="none" w:sz="0" w:space="0" w:color="auto"/>
                            <w:left w:val="none" w:sz="0" w:space="0" w:color="auto"/>
                            <w:bottom w:val="none" w:sz="0" w:space="0" w:color="auto"/>
                            <w:right w:val="none" w:sz="0" w:space="0" w:color="auto"/>
                          </w:divBdr>
                          <w:divsChild>
                            <w:div w:id="1565138850">
                              <w:marLeft w:val="0"/>
                              <w:marRight w:val="0"/>
                              <w:marTop w:val="0"/>
                              <w:marBottom w:val="0"/>
                              <w:divBdr>
                                <w:top w:val="none" w:sz="0" w:space="0" w:color="auto"/>
                                <w:left w:val="none" w:sz="0" w:space="0" w:color="auto"/>
                                <w:bottom w:val="none" w:sz="0" w:space="0" w:color="auto"/>
                                <w:right w:val="none" w:sz="0" w:space="0" w:color="auto"/>
                              </w:divBdr>
                              <w:divsChild>
                                <w:div w:id="291324698">
                                  <w:marLeft w:val="0"/>
                                  <w:marRight w:val="0"/>
                                  <w:marTop w:val="0"/>
                                  <w:marBottom w:val="0"/>
                                  <w:divBdr>
                                    <w:top w:val="none" w:sz="0" w:space="0" w:color="auto"/>
                                    <w:left w:val="none" w:sz="0" w:space="0" w:color="auto"/>
                                    <w:bottom w:val="none" w:sz="0" w:space="0" w:color="auto"/>
                                    <w:right w:val="none" w:sz="0" w:space="0" w:color="auto"/>
                                  </w:divBdr>
                                  <w:divsChild>
                                    <w:div w:id="98581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0067757">
      <w:bodyDiv w:val="1"/>
      <w:marLeft w:val="0"/>
      <w:marRight w:val="0"/>
      <w:marTop w:val="0"/>
      <w:marBottom w:val="0"/>
      <w:divBdr>
        <w:top w:val="none" w:sz="0" w:space="0" w:color="auto"/>
        <w:left w:val="none" w:sz="0" w:space="0" w:color="auto"/>
        <w:bottom w:val="none" w:sz="0" w:space="0" w:color="auto"/>
        <w:right w:val="none" w:sz="0" w:space="0" w:color="auto"/>
      </w:divBdr>
    </w:div>
    <w:div w:id="1005786965">
      <w:bodyDiv w:val="1"/>
      <w:marLeft w:val="0"/>
      <w:marRight w:val="0"/>
      <w:marTop w:val="0"/>
      <w:marBottom w:val="0"/>
      <w:divBdr>
        <w:top w:val="none" w:sz="0" w:space="0" w:color="auto"/>
        <w:left w:val="none" w:sz="0" w:space="0" w:color="auto"/>
        <w:bottom w:val="none" w:sz="0" w:space="0" w:color="auto"/>
        <w:right w:val="none" w:sz="0" w:space="0" w:color="auto"/>
      </w:divBdr>
    </w:div>
    <w:div w:id="1326124093">
      <w:bodyDiv w:val="1"/>
      <w:marLeft w:val="0"/>
      <w:marRight w:val="0"/>
      <w:marTop w:val="0"/>
      <w:marBottom w:val="0"/>
      <w:divBdr>
        <w:top w:val="none" w:sz="0" w:space="0" w:color="auto"/>
        <w:left w:val="none" w:sz="0" w:space="0" w:color="auto"/>
        <w:bottom w:val="none" w:sz="0" w:space="0" w:color="auto"/>
        <w:right w:val="none" w:sz="0" w:space="0" w:color="auto"/>
      </w:divBdr>
    </w:div>
    <w:div w:id="155118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03.ibm.com/ibm/history/ibm100/us/en/icons/dr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2018UIC3093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Circuit &amp; System</dc:title>
  <dc:subject/>
  <dc:creator>Gaurav Gupta</dc:creator>
  <cp:keywords/>
  <dc:description/>
  <cp:lastModifiedBy>Gaurav Gupta</cp:lastModifiedBy>
  <cp:revision>2</cp:revision>
  <dcterms:created xsi:type="dcterms:W3CDTF">2020-04-23T18:05:00Z</dcterms:created>
  <dcterms:modified xsi:type="dcterms:W3CDTF">2020-04-23T18:05:00Z</dcterms:modified>
</cp:coreProperties>
</file>