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45039" w14:textId="77777777" w:rsidR="00615F4F" w:rsidRDefault="00615F4F" w:rsidP="00615F4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Optima" w:hAnsi="Optima" w:cs="Segoe UI"/>
          <w:color w:val="000000"/>
          <w:sz w:val="15"/>
          <w:szCs w:val="15"/>
          <w:bdr w:val="none" w:sz="0" w:space="0" w:color="auto" w:frame="1"/>
        </w:rPr>
        <w:t>FAQ</w:t>
      </w:r>
    </w:p>
    <w:p w14:paraId="76964CD5" w14:textId="77777777" w:rsidR="00615F4F" w:rsidRDefault="00615F4F" w:rsidP="00615F4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Optima" w:hAnsi="Optima" w:cs="Segoe UI"/>
          <w:color w:val="000000"/>
          <w:sz w:val="15"/>
          <w:szCs w:val="15"/>
          <w:bdr w:val="none" w:sz="0" w:space="0" w:color="auto" w:frame="1"/>
        </w:rPr>
        <w:t>ARE WALK-INS ALLOWED?</w:t>
      </w:r>
    </w:p>
    <w:p w14:paraId="7F0E7512" w14:textId="77777777" w:rsidR="00615F4F" w:rsidRDefault="00615F4F" w:rsidP="00615F4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Optima" w:hAnsi="Optima" w:cs="Segoe UI"/>
          <w:color w:val="000000"/>
          <w:sz w:val="15"/>
          <w:szCs w:val="15"/>
          <w:bdr w:val="none" w:sz="0" w:space="0" w:color="auto" w:frame="1"/>
        </w:rPr>
        <w:t xml:space="preserve">Reservations are recommended but walk-in reservations are occasionally available; treatment accommodations are based on availability. An appointment can be made at The </w:t>
      </w:r>
      <w:proofErr w:type="spellStart"/>
      <w:r>
        <w:rPr>
          <w:rFonts w:ascii="Optima" w:hAnsi="Optima" w:cs="Segoe UI"/>
          <w:color w:val="000000"/>
          <w:sz w:val="15"/>
          <w:szCs w:val="15"/>
          <w:bdr w:val="none" w:sz="0" w:space="0" w:color="auto" w:frame="1"/>
        </w:rPr>
        <w:t>Skintology</w:t>
      </w:r>
      <w:proofErr w:type="spellEnd"/>
      <w:r>
        <w:rPr>
          <w:rFonts w:ascii="Optima" w:hAnsi="Optima" w:cs="Segoe UI"/>
          <w:color w:val="000000"/>
          <w:sz w:val="15"/>
          <w:szCs w:val="15"/>
          <w:bdr w:val="none" w:sz="0" w:space="0" w:color="auto" w:frame="1"/>
        </w:rPr>
        <w:t xml:space="preserve"> Spa reception desk, or by calling 956-727-0950 in advance.</w:t>
      </w:r>
    </w:p>
    <w:p w14:paraId="68AE30BE" w14:textId="77777777" w:rsidR="00615F4F" w:rsidRDefault="00615F4F" w:rsidP="00615F4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Optima" w:hAnsi="Optima" w:cs="Segoe UI"/>
          <w:color w:val="000000"/>
          <w:sz w:val="15"/>
          <w:szCs w:val="15"/>
          <w:bdr w:val="none" w:sz="0" w:space="0" w:color="auto" w:frame="1"/>
        </w:rPr>
        <w:t>CAN I USE AMENITIES IF I DON’T HAVE A RESERVATION?</w:t>
      </w:r>
    </w:p>
    <w:p w14:paraId="7D90D6F1" w14:textId="77777777" w:rsidR="00615F4F" w:rsidRDefault="00615F4F" w:rsidP="00615F4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Optima" w:hAnsi="Optima" w:cs="Segoe UI"/>
          <w:color w:val="000000"/>
          <w:sz w:val="15"/>
          <w:szCs w:val="15"/>
          <w:bdr w:val="none" w:sz="0" w:space="0" w:color="auto" w:frame="1"/>
        </w:rPr>
        <w:t>Yes. Amenities can be used for a daily fee. </w:t>
      </w:r>
    </w:p>
    <w:p w14:paraId="3892C74C" w14:textId="77777777" w:rsidR="00615F4F" w:rsidRDefault="00615F4F" w:rsidP="00615F4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Optima" w:hAnsi="Optima" w:cs="Segoe UI"/>
          <w:color w:val="000000"/>
          <w:sz w:val="15"/>
          <w:szCs w:val="15"/>
          <w:bdr w:val="none" w:sz="0" w:space="0" w:color="auto" w:frame="1"/>
        </w:rPr>
        <w:t>DO I NEED TO DO ANYTING BEFORE A FACIAL?</w:t>
      </w:r>
    </w:p>
    <w:p w14:paraId="71F4903D" w14:textId="77777777" w:rsidR="00615F4F" w:rsidRDefault="00615F4F" w:rsidP="00615F4F">
      <w:pPr>
        <w:pStyle w:val="xelementtoproof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Optima" w:hAnsi="Optima" w:cs="Segoe UI"/>
          <w:color w:val="000000"/>
          <w:sz w:val="15"/>
          <w:szCs w:val="15"/>
          <w:bdr w:val="none" w:sz="0" w:space="0" w:color="auto" w:frame="1"/>
        </w:rPr>
        <w:t>To maximize the benefits of your facial, please avoid the following at least 24 hours prior to your service: use of exfoliating products, spending a lot of time in the sun, waxing any areas of your face, or having any treatments such as Botox, fillers or peels. </w:t>
      </w:r>
    </w:p>
    <w:p w14:paraId="6E6BCC70" w14:textId="77777777" w:rsidR="00C96BCA" w:rsidRDefault="00C96BCA"/>
    <w:sectPr w:rsidR="00C9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26"/>
    <w:rsid w:val="00005CC4"/>
    <w:rsid w:val="003678C4"/>
    <w:rsid w:val="00615F4F"/>
    <w:rsid w:val="008E5B26"/>
    <w:rsid w:val="00C9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253F"/>
  <w15:chartTrackingRefBased/>
  <w15:docId w15:val="{57F92AB4-6164-48CC-BA50-0611CFAB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B26"/>
    <w:rPr>
      <w:b/>
      <w:bCs/>
      <w:smallCaps/>
      <w:color w:val="0F4761" w:themeColor="accent1" w:themeShade="BF"/>
      <w:spacing w:val="5"/>
    </w:rPr>
  </w:style>
  <w:style w:type="paragraph" w:customStyle="1" w:styleId="xelementtoproof">
    <w:name w:val="x_elementtoproof"/>
    <w:basedOn w:val="Normal"/>
    <w:rsid w:val="0061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 Diaz-Cortez</dc:creator>
  <cp:keywords/>
  <dc:description/>
  <cp:lastModifiedBy>Eliud Diaz-Cortez</cp:lastModifiedBy>
  <cp:revision>3</cp:revision>
  <dcterms:created xsi:type="dcterms:W3CDTF">2024-05-08T18:59:00Z</dcterms:created>
  <dcterms:modified xsi:type="dcterms:W3CDTF">2024-05-08T19:01:00Z</dcterms:modified>
</cp:coreProperties>
</file>