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7F87" w14:textId="1BFC9909" w:rsidR="003252C2" w:rsidRDefault="00994372">
      <w:pPr>
        <w:rPr>
          <w:b/>
          <w:color w:val="F6C5AC" w:themeColor="accent2" w:themeTint="66"/>
          <w:sz w:val="72"/>
          <w:szCs w:val="72"/>
          <w14:textOutline w14:w="11112" w14:cap="flat" w14:cmpd="sng" w14:algn="ctr">
            <w14:solidFill>
              <w14:schemeClr w14:val="accent2"/>
            </w14:solidFill>
            <w14:prstDash w14:val="solid"/>
            <w14:round/>
          </w14:textOutline>
        </w:rPr>
      </w:pPr>
      <w:r w:rsidRPr="00994372">
        <w:rPr>
          <w:b/>
          <w:color w:val="F6C5AC" w:themeColor="accent2" w:themeTint="66"/>
          <w:sz w:val="72"/>
          <w:szCs w:val="72"/>
          <w14:textOutline w14:w="11112" w14:cap="flat" w14:cmpd="sng" w14:algn="ctr">
            <w14:solidFill>
              <w14:schemeClr w14:val="accent2"/>
            </w14:solidFill>
            <w14:prstDash w14:val="solid"/>
            <w14:round/>
          </w14:textOutline>
        </w:rPr>
        <w:t xml:space="preserve">BUILD AND CONFIGURE A SAMLL OFFICE NETWORK DELIVERABLE </w:t>
      </w:r>
    </w:p>
    <w:p w14:paraId="5EE66E5E" w14:textId="049568FE" w:rsidR="00994372" w:rsidRDefault="00994372" w:rsidP="00994372">
      <w:pPr>
        <w:pStyle w:val="ListParagraph"/>
        <w:numPr>
          <w:ilvl w:val="0"/>
          <w:numId w:val="1"/>
        </w:num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static IP addresses to five devices (laptops or desktops) on your home or lab network, ensuring each is in the same subnet, and verify connectivity between them using the ping command.</w:t>
      </w:r>
    </w:p>
    <w:p w14:paraId="2D5BF4AC" w14:textId="6F10C720" w:rsidR="00994372" w:rsidRDefault="00994372" w:rsidP="00994372">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8538211" w14:textId="77777777" w:rsidR="00994372" w:rsidRPr="00994372" w:rsidRDefault="00994372" w:rsidP="00994372">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Static IP Setup for 5 Devices</w:t>
      </w:r>
    </w:p>
    <w:p w14:paraId="06B176E2" w14:textId="77777777" w:rsidR="00994372" w:rsidRPr="00994372" w:rsidRDefault="00994372" w:rsidP="00994372">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same subnet, for example </w:t>
      </w:r>
      <w:r w:rsidRPr="0099437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192.168.10.0/24</w:t>
      </w:r>
      <w:r w:rsidRPr="0099437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05558F" w14:textId="055CC032" w:rsidR="00994372" w:rsidRPr="00994372" w:rsidRDefault="00994372" w:rsidP="00994372">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45F9A8" wp14:editId="09C710D3">
            <wp:extent cx="5731510" cy="2179955"/>
            <wp:effectExtent l="0" t="0" r="2540" b="0"/>
            <wp:docPr id="21036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9040" name=""/>
                    <pic:cNvPicPr/>
                  </pic:nvPicPr>
                  <pic:blipFill>
                    <a:blip r:embed="rId7"/>
                    <a:stretch>
                      <a:fillRect/>
                    </a:stretch>
                  </pic:blipFill>
                  <pic:spPr>
                    <a:xfrm>
                      <a:off x="0" y="0"/>
                      <a:ext cx="5731510" cy="2179955"/>
                    </a:xfrm>
                    <a:prstGeom prst="rect">
                      <a:avLst/>
                    </a:prstGeom>
                  </pic:spPr>
                </pic:pic>
              </a:graphicData>
            </a:graphic>
          </wp:inline>
        </w:drawing>
      </w:r>
    </w:p>
    <w:p w14:paraId="1E825733" w14:textId="77777777" w:rsidR="00994372" w:rsidRPr="00994372" w:rsidRDefault="00994372" w:rsidP="00994372">
      <w:pPr>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Verify Connectivity</w:t>
      </w:r>
    </w:p>
    <w:p w14:paraId="0957F22F" w14:textId="77777777" w:rsidR="00994372" w:rsidRPr="00994372" w:rsidRDefault="00994372" w:rsidP="00994372">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each PC, open </w:t>
      </w:r>
      <w:r w:rsidRPr="0099437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Prompt</w:t>
      </w:r>
      <w:r w:rsidRPr="0099437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run:</w:t>
      </w:r>
    </w:p>
    <w:p w14:paraId="0DF2A076" w14:textId="77777777" w:rsidR="00994372" w:rsidRPr="00994372" w:rsidRDefault="00994372" w:rsidP="00994372">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ping 192.168.10.12</w:t>
      </w:r>
    </w:p>
    <w:p w14:paraId="300288DD" w14:textId="77777777" w:rsidR="00994372" w:rsidRPr="00994372" w:rsidRDefault="00994372" w:rsidP="00994372">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other devices similarly:</w:t>
      </w:r>
    </w:p>
    <w:p w14:paraId="6C495063" w14:textId="77777777" w:rsidR="00994372" w:rsidRPr="00994372" w:rsidRDefault="00994372" w:rsidP="00994372">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ping 192.168.10.13</w:t>
      </w:r>
    </w:p>
    <w:p w14:paraId="539DD874" w14:textId="77777777" w:rsidR="00994372" w:rsidRPr="00994372" w:rsidRDefault="00994372" w:rsidP="00994372">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ping 192.168.10.14</w:t>
      </w:r>
    </w:p>
    <w:p w14:paraId="6985C8F5" w14:textId="77777777" w:rsidR="00994372" w:rsidRPr="00994372" w:rsidRDefault="00994372" w:rsidP="00994372">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ping 192.168.10.15</w:t>
      </w:r>
    </w:p>
    <w:p w14:paraId="4C7B51A5" w14:textId="77777777" w:rsidR="00994372" w:rsidRPr="00994372" w:rsidRDefault="00994372" w:rsidP="0099437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Expected result:</w:t>
      </w:r>
    </w:p>
    <w:p w14:paraId="31F7FD56" w14:textId="77777777" w:rsidR="00994372" w:rsidRPr="00994372" w:rsidRDefault="00994372" w:rsidP="00994372">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Reply from 192.168.10.12: bytes=32 time&lt;1ms TTL=128</w:t>
      </w:r>
    </w:p>
    <w:p w14:paraId="6BF1E469" w14:textId="1082A2F0" w:rsidR="00994372" w:rsidRDefault="00994372" w:rsidP="00994372">
      <w:pPr>
        <w:pStyle w:val="ListParagraph"/>
        <w:numPr>
          <w:ilvl w:val="0"/>
          <w:numId w:val="1"/>
        </w:num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up a DHCP server (using your router or software like Packet Tracer/GNS3/VirtualBox) to automatically assign IP addresses to at least three devices, and confirm that each device receives a unique IP from the correct range.</w:t>
      </w:r>
    </w:p>
    <w:p w14:paraId="14A382B2" w14:textId="22A66061" w:rsidR="00994372" w:rsidRDefault="00994372" w:rsidP="00994372">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32224F51" w14:textId="77777777" w:rsidR="00994372" w:rsidRDefault="00994372" w:rsidP="00994372">
      <w:pPr>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B4411E" w14:textId="77777777" w:rsidR="00994372" w:rsidRDefault="00994372" w:rsidP="00994372">
      <w:pPr>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8F417" w14:textId="6949A7B9" w:rsidR="00994372" w:rsidRPr="00994372" w:rsidRDefault="00994372" w:rsidP="00994372">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Step 1: Build the Topology</w:t>
      </w:r>
    </w:p>
    <w:p w14:paraId="3D39052D" w14:textId="77777777" w:rsidR="00994372" w:rsidRPr="00994372" w:rsidRDefault="00994372" w:rsidP="00994372">
      <w:pPr>
        <w:numPr>
          <w:ilvl w:val="0"/>
          <w:numId w:val="2"/>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Place the following devices on the Packet Tracer workspace:</w:t>
      </w:r>
    </w:p>
    <w:p w14:paraId="4F885BA0" w14:textId="77777777" w:rsidR="00994372" w:rsidRPr="00994372" w:rsidRDefault="00994372" w:rsidP="00994372">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Router</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(e.g., 2911) or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Generic Server</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(acting as DHCP_Server)</w:t>
      </w:r>
    </w:p>
    <w:p w14:paraId="3D2FDF85" w14:textId="77777777" w:rsidR="00994372" w:rsidRPr="00994372" w:rsidRDefault="00994372" w:rsidP="00994372">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Switch</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(e.g., 2960)</w:t>
      </w:r>
    </w:p>
    <w:p w14:paraId="709EB559" w14:textId="77777777" w:rsidR="00994372" w:rsidRPr="00994372" w:rsidRDefault="00994372" w:rsidP="00994372">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PC/Laptop Devices</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(PC0, PC1, PC2)</w:t>
      </w:r>
    </w:p>
    <w:p w14:paraId="13A014D7" w14:textId="77777777" w:rsidR="00994372" w:rsidRPr="00994372" w:rsidRDefault="00994372" w:rsidP="00994372">
      <w:pPr>
        <w:numPr>
          <w:ilvl w:val="0"/>
          <w:numId w:val="2"/>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Connect all devices to the switch using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Copper Straight-Through</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cables:</w:t>
      </w:r>
    </w:p>
    <w:p w14:paraId="7F4C392B" w14:textId="77777777" w:rsidR="00994372" w:rsidRPr="00994372" w:rsidRDefault="00994372" w:rsidP="00994372">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DHCP_Server to Switch (FastEthernet0/1).</w:t>
      </w:r>
    </w:p>
    <w:p w14:paraId="2A3A2840" w14:textId="77777777" w:rsidR="00994372" w:rsidRPr="00994372" w:rsidRDefault="00994372" w:rsidP="00994372">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PC0, PC1, and PC2 to Switch (FastEthernet0/2 - 0/4).</w:t>
      </w:r>
    </w:p>
    <w:p w14:paraId="1426DC05" w14:textId="77777777" w:rsidR="00994372" w:rsidRPr="00994372" w:rsidRDefault="00994372" w:rsidP="00994372">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2: Configure the DHCP Server</w:t>
      </w:r>
    </w:p>
    <w:p w14:paraId="31D36B35" w14:textId="77777777" w:rsidR="00994372" w:rsidRPr="00994372" w:rsidRDefault="00994372" w:rsidP="00994372">
      <w:pPr>
        <w:numPr>
          <w:ilvl w:val="0"/>
          <w:numId w:val="3"/>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Click on DHCP_Server and open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Desktop</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&gt;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IP Configuration</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16C49D5C"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Address:</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192.168.10.2</w:t>
      </w:r>
    </w:p>
    <w:p w14:paraId="0FD58261"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255.255.255.0</w:t>
      </w:r>
    </w:p>
    <w:p w14:paraId="0CF7804F"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192.168.10.1</w:t>
      </w:r>
    </w:p>
    <w:p w14:paraId="0E020B9A" w14:textId="77777777" w:rsidR="00994372" w:rsidRPr="00994372" w:rsidRDefault="00994372" w:rsidP="00994372">
      <w:pPr>
        <w:numPr>
          <w:ilvl w:val="0"/>
          <w:numId w:val="3"/>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Go to the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Services</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tab &gt; select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DHCP</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7F83CF8F"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w:t>
      </w:r>
    </w:p>
    <w:p w14:paraId="7EBE9F20"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Pool Name:</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serverPool</w:t>
      </w:r>
    </w:p>
    <w:p w14:paraId="71EB8A54"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Default Gateway:</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192.168.10.1</w:t>
      </w:r>
    </w:p>
    <w:p w14:paraId="7426B485"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8.8.8.8</w:t>
      </w:r>
    </w:p>
    <w:p w14:paraId="0BE843D6"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IP Address:</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192.168.10.100</w:t>
      </w:r>
    </w:p>
    <w:p w14:paraId="687F2369"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255.255.255.0</w:t>
      </w:r>
    </w:p>
    <w:p w14:paraId="707E5599" w14:textId="77777777" w:rsidR="00994372" w:rsidRPr="00994372" w:rsidRDefault="00994372" w:rsidP="00994372">
      <w:pPr>
        <w:numPr>
          <w:ilvl w:val="1"/>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Number of Users:</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
    <w:p w14:paraId="39A6C259" w14:textId="77777777" w:rsidR="00994372" w:rsidRPr="00994372" w:rsidRDefault="00994372" w:rsidP="00994372">
      <w:pPr>
        <w:numPr>
          <w:ilvl w:val="0"/>
          <w:numId w:val="3"/>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Click </w:t>
      </w: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Save</w:t>
      </w: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4D7A9C3C" w14:textId="77777777" w:rsidR="00994372" w:rsidRPr="00994372" w:rsidRDefault="00994372" w:rsidP="00994372">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3: Request IP Addresses on Client Devices</w:t>
      </w:r>
    </w:p>
    <w:p w14:paraId="73C883B5" w14:textId="77777777" w:rsidR="00994372" w:rsidRPr="00994372" w:rsidRDefault="00994372" w:rsidP="00994372">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Perform the following steps on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71B5C1" w14:textId="77777777" w:rsidR="00994372" w:rsidRPr="00994372" w:rsidRDefault="00994372" w:rsidP="00994372">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the PC &gt; go to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Configuration</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56A8D3" w14:textId="77777777" w:rsidR="00994372" w:rsidRPr="00994372" w:rsidRDefault="00994372" w:rsidP="00994372">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 the assignment mode from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9755EE" w14:textId="77777777" w:rsidR="00994372" w:rsidRPr="00994372" w:rsidRDefault="00994372" w:rsidP="00994372">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2–3 seconds for the DORA process to complete.</w:t>
      </w:r>
    </w:p>
    <w:p w14:paraId="56C87CE7" w14:textId="77777777" w:rsidR="00994372" w:rsidRPr="00994372" w:rsidRDefault="00994372" w:rsidP="00994372">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4: Confirm Unique IP Allocation</w:t>
      </w:r>
    </w:p>
    <w:p w14:paraId="646C83E8" w14:textId="77777777" w:rsidR="00994372" w:rsidRPr="00994372" w:rsidRDefault="00994372" w:rsidP="00994372">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received IP address on each PC:</w:t>
      </w:r>
    </w:p>
    <w:p w14:paraId="2CEE76AF" w14:textId="4C828B1D" w:rsidR="00994372" w:rsidRPr="00994372" w:rsidRDefault="00994372" w:rsidP="00994372">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1FA5D6" wp14:editId="5DB72B07">
            <wp:extent cx="5731510" cy="1848485"/>
            <wp:effectExtent l="0" t="0" r="2540" b="0"/>
            <wp:docPr id="171946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0427" name=""/>
                    <pic:cNvPicPr/>
                  </pic:nvPicPr>
                  <pic:blipFill>
                    <a:blip r:embed="rId8"/>
                    <a:stretch>
                      <a:fillRect/>
                    </a:stretch>
                  </pic:blipFill>
                  <pic:spPr>
                    <a:xfrm>
                      <a:off x="0" y="0"/>
                      <a:ext cx="5731510" cy="1848485"/>
                    </a:xfrm>
                    <a:prstGeom prst="rect">
                      <a:avLst/>
                    </a:prstGeom>
                  </pic:spPr>
                </pic:pic>
              </a:graphicData>
            </a:graphic>
          </wp:inline>
        </w:drawing>
      </w:r>
    </w:p>
    <w:p w14:paraId="247E0D40" w14:textId="77777777" w:rsidR="00994372" w:rsidRDefault="00994372" w:rsidP="00994372">
      <w:pPr>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14AF1" w14:textId="77777777" w:rsidR="00994372" w:rsidRDefault="00994372" w:rsidP="00994372">
      <w:pPr>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6D468" w14:textId="12CF273F" w:rsidR="00994372" w:rsidRPr="00994372" w:rsidRDefault="00994372" w:rsidP="00994372">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Step 5: Verify Inter-Device Connectivity</w:t>
      </w:r>
    </w:p>
    <w:p w14:paraId="662F636F" w14:textId="77777777" w:rsidR="00994372" w:rsidRPr="00994372" w:rsidRDefault="00994372" w:rsidP="00994372">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the Command Prompt on </w:t>
      </w:r>
      <w:r w:rsidRPr="00994372">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w:t>
      </w:r>
      <w:r w:rsidRPr="00994372">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run pings to confirm active communication:</w:t>
      </w:r>
    </w:p>
    <w:p w14:paraId="4306885E" w14:textId="77777777" w:rsidR="00994372" w:rsidRPr="00994372" w:rsidRDefault="00994372" w:rsidP="00994372">
      <w:p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94372">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DOS</w:t>
      </w:r>
    </w:p>
    <w:p w14:paraId="361F14DC" w14:textId="77777777" w:rsidR="00994372" w:rsidRPr="00994372" w:rsidRDefault="00994372" w:rsidP="00994372">
      <w:pPr>
        <w:rPr>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ping 192.168.10.101 </w:t>
      </w:r>
    </w:p>
    <w:p w14:paraId="7A9D6DE8" w14:textId="429DADBD" w:rsidR="00994372" w:rsidRDefault="00994372" w:rsidP="00994372">
      <w:pPr>
        <w:rPr>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4372">
        <w:rPr>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ping 192.168.10.102</w:t>
      </w:r>
    </w:p>
    <w:p w14:paraId="7F4B56A9" w14:textId="1A74DAE0" w:rsidR="00994372" w:rsidRPr="00994372" w:rsidRDefault="00994372" w:rsidP="00994372">
      <w:pPr>
        <w:pStyle w:val="ListParagraph"/>
        <w:numPr>
          <w:ilvl w:val="0"/>
          <w:numId w:val="4"/>
        </w:numPr>
        <w:rPr>
          <w:rFonts w:ascii="Verdana" w:hAnsi="Verdana"/>
          <w:sz w:val="48"/>
          <w:szCs w:val="48"/>
        </w:rPr>
      </w:pPr>
      <w:r w:rsidRPr="00994372">
        <w:rPr>
          <w:rFonts w:ascii="Verdana" w:hAnsi="Verdana"/>
          <w:sz w:val="48"/>
          <w:szCs w:val="48"/>
        </w:rPr>
        <w:t>Configure a DNS service (using your router’s DNS settings or a tool like dnsmasq) so that typing a custom hostname (e.g., musicplayer.local) in a browser on any connected device opens a specific local web page or device interface. You can map hostnames to local IPs using the DNS service or by editing the hosts file for a quick test.</w:t>
      </w:r>
    </w:p>
    <w:p w14:paraId="51CE7062" w14:textId="01DE8809" w:rsidR="00994372" w:rsidRDefault="00994372" w:rsidP="00994372">
      <w:pPr>
        <w:rPr>
          <w:sz w:val="48"/>
          <w:szCs w:val="48"/>
        </w:rPr>
      </w:pPr>
      <w:r w:rsidRPr="00994372">
        <w:rPr>
          <w:sz w:val="48"/>
          <w:szCs w:val="48"/>
        </w:rPr>
        <w:t xml:space="preserve">Answer </w:t>
      </w:r>
    </w:p>
    <w:p w14:paraId="6BAFDE1C" w14:textId="77777777" w:rsidR="009C6C49" w:rsidRPr="009C6C49" w:rsidRDefault="009C6C49" w:rsidP="009C6C49">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C6C4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Quick Setup: Custom Local Domain (musicplayer.local)</w:t>
      </w:r>
    </w:p>
    <w:p w14:paraId="54E8C112" w14:textId="77777777" w:rsidR="009C6C49" w:rsidRPr="009C6C49" w:rsidRDefault="009C6C49" w:rsidP="009C6C49">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C6C4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Add Domain Entry to /etc/hosts</w:t>
      </w:r>
    </w:p>
    <w:p w14:paraId="0043B4C5" w14:textId="77777777" w:rsidR="009C6C49" w:rsidRPr="009C6C49" w:rsidRDefault="009C6C49" w:rsidP="009C6C49">
      <w:pPr>
        <w:rPr>
          <w:rFonts w:ascii="Sitka Banner Semibold" w:hAnsi="Sitka Banner Semibold"/>
          <w:i/>
          <w:iCs/>
          <w:sz w:val="36"/>
          <w:szCs w:val="36"/>
        </w:rPr>
      </w:pPr>
      <w:r w:rsidRPr="009C6C49">
        <w:rPr>
          <w:rFonts w:ascii="Sitka Banner Semibold" w:hAnsi="Sitka Banner Semibold"/>
          <w:i/>
          <w:iCs/>
          <w:sz w:val="36"/>
          <w:szCs w:val="36"/>
        </w:rPr>
        <w:lastRenderedPageBreak/>
        <w:t>On your local server (IP: 192.168.1.50), open /etc/hosts and add:</w:t>
      </w:r>
    </w:p>
    <w:p w14:paraId="407AAC41"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Plaintext</w:t>
      </w:r>
    </w:p>
    <w:p w14:paraId="3D2F066B"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192.168.1.50    musicplayer.local</w:t>
      </w:r>
    </w:p>
    <w:p w14:paraId="5015FFB3" w14:textId="77777777" w:rsidR="009C6C49" w:rsidRPr="009C6C49" w:rsidRDefault="009C6C49" w:rsidP="009C6C49">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C6C4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Configure &amp; Start dnsmasq</w:t>
      </w:r>
    </w:p>
    <w:p w14:paraId="76FF6525" w14:textId="77777777" w:rsidR="009C6C49" w:rsidRPr="009C6C49" w:rsidRDefault="009C6C49" w:rsidP="009C6C49">
      <w:pPr>
        <w:rPr>
          <w:rFonts w:ascii="Sitka Banner Semibold" w:hAnsi="Sitka Banner Semibold"/>
          <w:i/>
          <w:iCs/>
          <w:sz w:val="36"/>
          <w:szCs w:val="36"/>
        </w:rPr>
      </w:pPr>
      <w:r w:rsidRPr="009C6C49">
        <w:rPr>
          <w:rFonts w:ascii="Sitka Banner Semibold" w:hAnsi="Sitka Banner Semibold"/>
          <w:i/>
          <w:iCs/>
          <w:sz w:val="36"/>
          <w:szCs w:val="36"/>
        </w:rPr>
        <w:t>Install and restart dnsmasq so it serves the /etc/hosts entry to the local network:</w:t>
      </w:r>
    </w:p>
    <w:p w14:paraId="3ED82498"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Bash</w:t>
      </w:r>
    </w:p>
    <w:p w14:paraId="0500A148"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sudo apt install dnsmasq -y</w:t>
      </w:r>
    </w:p>
    <w:p w14:paraId="0437F444"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sudo systemctl restart dnsmasq</w:t>
      </w:r>
    </w:p>
    <w:p w14:paraId="71A29583" w14:textId="77777777" w:rsidR="009C6C49" w:rsidRPr="009C6C49" w:rsidRDefault="009C6C49" w:rsidP="009C6C49">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C6C4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 Update Client DNS &amp; Test</w:t>
      </w:r>
    </w:p>
    <w:p w14:paraId="054EC75E" w14:textId="77777777" w:rsidR="009C6C49" w:rsidRPr="009C6C49" w:rsidRDefault="009C6C49" w:rsidP="009C6C49">
      <w:pPr>
        <w:numPr>
          <w:ilvl w:val="0"/>
          <w:numId w:val="5"/>
        </w:numPr>
        <w:rPr>
          <w:rFonts w:ascii="Sitka Banner Semibold" w:hAnsi="Sitka Banner Semibold"/>
          <w:i/>
          <w:iCs/>
          <w:sz w:val="36"/>
          <w:szCs w:val="36"/>
        </w:rPr>
      </w:pPr>
      <w:r w:rsidRPr="009C6C49">
        <w:rPr>
          <w:rFonts w:ascii="Sitka Banner Semibold" w:hAnsi="Sitka Banner Semibold"/>
          <w:i/>
          <w:iCs/>
          <w:sz w:val="36"/>
          <w:szCs w:val="36"/>
        </w:rPr>
        <w:t xml:space="preserve">Set the </w:t>
      </w:r>
      <w:r w:rsidRPr="009C6C49">
        <w:rPr>
          <w:rFonts w:ascii="Sitka Banner Semibold" w:hAnsi="Sitka Banner Semibold"/>
          <w:b/>
          <w:bCs/>
          <w:i/>
          <w:iCs/>
          <w:sz w:val="36"/>
          <w:szCs w:val="36"/>
        </w:rPr>
        <w:t>Primary DNS</w:t>
      </w:r>
      <w:r w:rsidRPr="009C6C49">
        <w:rPr>
          <w:rFonts w:ascii="Sitka Banner Semibold" w:hAnsi="Sitka Banner Semibold"/>
          <w:i/>
          <w:iCs/>
          <w:sz w:val="36"/>
          <w:szCs w:val="36"/>
        </w:rPr>
        <w:t xml:space="preserve"> on your router or client device to 192.168.1.50.</w:t>
      </w:r>
    </w:p>
    <w:p w14:paraId="3A430F88" w14:textId="77777777" w:rsidR="009C6C49" w:rsidRPr="009C6C49" w:rsidRDefault="009C6C49" w:rsidP="009C6C49">
      <w:pPr>
        <w:numPr>
          <w:ilvl w:val="0"/>
          <w:numId w:val="5"/>
        </w:numPr>
        <w:rPr>
          <w:rFonts w:ascii="Sitka Banner Semibold" w:hAnsi="Sitka Banner Semibold"/>
          <w:i/>
          <w:iCs/>
          <w:sz w:val="36"/>
          <w:szCs w:val="36"/>
        </w:rPr>
      </w:pPr>
      <w:r w:rsidRPr="009C6C49">
        <w:rPr>
          <w:rFonts w:ascii="Sitka Banner Semibold" w:hAnsi="Sitka Banner Semibold"/>
          <w:i/>
          <w:iCs/>
          <w:sz w:val="36"/>
          <w:szCs w:val="36"/>
        </w:rPr>
        <w:t>Test resolution:</w:t>
      </w:r>
    </w:p>
    <w:p w14:paraId="39B79897"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Bash</w:t>
      </w:r>
    </w:p>
    <w:p w14:paraId="5365BDEF" w14:textId="77777777" w:rsidR="009C6C49" w:rsidRPr="009C6C49" w:rsidRDefault="009C6C49" w:rsidP="009C6C49">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C6C49">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nslookup musicplayer.local</w:t>
      </w:r>
    </w:p>
    <w:p w14:paraId="1E7DCF11" w14:textId="77777777" w:rsidR="009C6C49" w:rsidRDefault="009C6C49" w:rsidP="009C6C49">
      <w:pPr>
        <w:rPr>
          <w:rFonts w:ascii="Sitka Banner Semibold" w:hAnsi="Sitka Banner Semibold"/>
          <w:i/>
          <w:iCs/>
          <w:sz w:val="36"/>
          <w:szCs w:val="36"/>
        </w:rPr>
      </w:pPr>
    </w:p>
    <w:p w14:paraId="1069DE94" w14:textId="35E68EF1" w:rsidR="009C6C49" w:rsidRDefault="009C6C49" w:rsidP="009C6C49">
      <w:pPr>
        <w:pStyle w:val="ListParagraph"/>
        <w:rPr>
          <w:rFonts w:ascii="Verdana" w:hAnsi="Verdana"/>
          <w:sz w:val="48"/>
          <w:szCs w:val="48"/>
        </w:rPr>
      </w:pPr>
      <w:r>
        <w:rPr>
          <w:rFonts w:ascii="Verdana" w:hAnsi="Verdana"/>
          <w:sz w:val="48"/>
          <w:szCs w:val="48"/>
        </w:rPr>
        <w:t>4.</w:t>
      </w:r>
      <w:r w:rsidRPr="009C6C49">
        <w:rPr>
          <w:rFonts w:ascii="Verdana" w:hAnsi="Verdana"/>
          <w:sz w:val="48"/>
          <w:szCs w:val="48"/>
        </w:rPr>
        <w:t xml:space="preserve">Create two VLANs (e.g., VLAN 10: 'Workstations', VLAN 20: 'Smart Devices') on your switch or simulation tool, assign at least </w:t>
      </w:r>
      <w:r w:rsidRPr="009C6C49">
        <w:rPr>
          <w:rFonts w:ascii="Verdana" w:hAnsi="Verdana"/>
          <w:sz w:val="48"/>
          <w:szCs w:val="48"/>
        </w:rPr>
        <w:lastRenderedPageBreak/>
        <w:t>two devices to each VLAN, and demonstrate that devices in the same VLAN can communicate, but not with devices in the other VLAN.</w:t>
      </w:r>
      <w:r>
        <w:rPr>
          <w:rFonts w:ascii="Verdana" w:hAnsi="Verdana"/>
          <w:sz w:val="48"/>
          <w:szCs w:val="48"/>
        </w:rPr>
        <w:t xml:space="preserve"> </w:t>
      </w:r>
      <w:r w:rsidRPr="009C6C49">
        <w:rPr>
          <w:rFonts w:ascii="Verdana" w:hAnsi="Verdana"/>
          <w:sz w:val="48"/>
          <w:szCs w:val="48"/>
        </w:rPr>
        <w:t>Use ping or file sharing to test connectivity between devices in different VLANs.</w:t>
      </w:r>
    </w:p>
    <w:p w14:paraId="39B05AEB" w14:textId="0305A9E9" w:rsidR="009C6C49" w:rsidRPr="009C6C49" w:rsidRDefault="009C6C49" w:rsidP="009C6C49">
      <w:pPr>
        <w:rPr>
          <w:rFonts w:ascii="Verdana" w:hAnsi="Verdana"/>
          <w:sz w:val="48"/>
          <w:szCs w:val="48"/>
        </w:rPr>
      </w:pPr>
      <w:r w:rsidRPr="009C6C49">
        <w:rPr>
          <w:rFonts w:ascii="Verdana" w:hAnsi="Verdana"/>
          <w:sz w:val="48"/>
          <w:szCs w:val="48"/>
        </w:rPr>
        <w:t xml:space="preserve">Answer </w:t>
      </w:r>
    </w:p>
    <w:p w14:paraId="31282C84" w14:textId="62D5FB4D" w:rsidR="009C6C49" w:rsidRPr="009C6C49" w:rsidRDefault="009C6C49" w:rsidP="009C6C49">
      <w:pPr>
        <w:pStyle w:val="ListParagraph"/>
        <w:rPr>
          <w:rFonts w:ascii="Sitka Banner Semibold" w:hAnsi="Sitka Banner Semibold"/>
          <w:sz w:val="36"/>
          <w:szCs w:val="36"/>
        </w:rPr>
      </w:pPr>
      <w:r w:rsidRPr="009C6C49">
        <w:rPr>
          <w:rFonts w:ascii="Sitka Banner Semibold" w:hAnsi="Sitka Banner Semibold"/>
          <w:sz w:val="36"/>
          <w:szCs w:val="36"/>
        </w:rPr>
        <w:t>VLAN Configuration and Connectivity Test</w:t>
      </w:r>
    </w:p>
    <w:p w14:paraId="7B10CF62" w14:textId="374B993C" w:rsidR="009C6C49" w:rsidRPr="009C6C49" w:rsidRDefault="009C6C49" w:rsidP="009C6C49">
      <w:pPr>
        <w:rPr>
          <w:rFonts w:ascii="Sitka Banner Semibold" w:hAnsi="Sitka Banner Semibold"/>
          <w:i/>
          <w:iCs/>
          <w:sz w:val="36"/>
          <w:szCs w:val="36"/>
        </w:rPr>
      </w:pPr>
      <w:r w:rsidRPr="009C6C49">
        <w:rPr>
          <w:rFonts w:ascii="Sitka Banner Semibold" w:hAnsi="Sitka Banner Semibold"/>
          <w:i/>
          <w:iCs/>
          <w:sz w:val="36"/>
          <w:szCs w:val="36"/>
        </w:rPr>
        <w:drawing>
          <wp:inline distT="0" distB="0" distL="0" distR="0" wp14:anchorId="6A4273AD" wp14:editId="53F8CD1D">
            <wp:extent cx="5731510" cy="1309370"/>
            <wp:effectExtent l="0" t="0" r="2540" b="5080"/>
            <wp:docPr id="36665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4750" name=""/>
                    <pic:cNvPicPr/>
                  </pic:nvPicPr>
                  <pic:blipFill>
                    <a:blip r:embed="rId9"/>
                    <a:stretch>
                      <a:fillRect/>
                    </a:stretch>
                  </pic:blipFill>
                  <pic:spPr>
                    <a:xfrm>
                      <a:off x="0" y="0"/>
                      <a:ext cx="5731510" cy="1309370"/>
                    </a:xfrm>
                    <a:prstGeom prst="rect">
                      <a:avLst/>
                    </a:prstGeom>
                  </pic:spPr>
                </pic:pic>
              </a:graphicData>
            </a:graphic>
          </wp:inline>
        </w:drawing>
      </w:r>
    </w:p>
    <w:p w14:paraId="2C27FEC6" w14:textId="367945FE" w:rsidR="00994372" w:rsidRDefault="00A12F74" w:rsidP="00994372">
      <w:pPr>
        <w:rPr>
          <w:sz w:val="48"/>
          <w:szCs w:val="48"/>
        </w:rPr>
      </w:pPr>
      <w:r w:rsidRPr="00A12F74">
        <w:rPr>
          <w:sz w:val="48"/>
          <w:szCs w:val="48"/>
        </w:rPr>
        <w:t>Cisco Switch Commands</w:t>
      </w:r>
    </w:p>
    <w:p w14:paraId="02EF4314" w14:textId="0B784793" w:rsidR="00A12F74" w:rsidRDefault="00A12F74" w:rsidP="00994372">
      <w:pPr>
        <w:rPr>
          <w:sz w:val="48"/>
          <w:szCs w:val="48"/>
        </w:rPr>
      </w:pPr>
      <w:r w:rsidRPr="00A12F74">
        <w:rPr>
          <w:sz w:val="48"/>
          <w:szCs w:val="48"/>
        </w:rPr>
        <w:drawing>
          <wp:inline distT="0" distB="0" distL="0" distR="0" wp14:anchorId="205E7E3D" wp14:editId="14CBE893">
            <wp:extent cx="5731510" cy="2796540"/>
            <wp:effectExtent l="0" t="0" r="2540" b="3810"/>
            <wp:docPr id="74058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7828" name=""/>
                    <pic:cNvPicPr/>
                  </pic:nvPicPr>
                  <pic:blipFill>
                    <a:blip r:embed="rId10"/>
                    <a:stretch>
                      <a:fillRect/>
                    </a:stretch>
                  </pic:blipFill>
                  <pic:spPr>
                    <a:xfrm>
                      <a:off x="0" y="0"/>
                      <a:ext cx="5731510" cy="2796540"/>
                    </a:xfrm>
                    <a:prstGeom prst="rect">
                      <a:avLst/>
                    </a:prstGeom>
                  </pic:spPr>
                </pic:pic>
              </a:graphicData>
            </a:graphic>
          </wp:inline>
        </w:drawing>
      </w:r>
    </w:p>
    <w:p w14:paraId="13F48CFC" w14:textId="13C90BC3" w:rsidR="00A12F74" w:rsidRDefault="00A12F74" w:rsidP="00994372">
      <w:pPr>
        <w:rPr>
          <w:sz w:val="48"/>
          <w:szCs w:val="48"/>
        </w:rPr>
      </w:pPr>
      <w:r w:rsidRPr="00A12F74">
        <w:rPr>
          <w:sz w:val="48"/>
          <w:szCs w:val="48"/>
        </w:rPr>
        <w:lastRenderedPageBreak/>
        <w:drawing>
          <wp:inline distT="0" distB="0" distL="0" distR="0" wp14:anchorId="22D506F7" wp14:editId="56C09B57">
            <wp:extent cx="5731510" cy="3294380"/>
            <wp:effectExtent l="0" t="0" r="2540" b="1270"/>
            <wp:docPr id="473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911" name=""/>
                    <pic:cNvPicPr/>
                  </pic:nvPicPr>
                  <pic:blipFill>
                    <a:blip r:embed="rId11"/>
                    <a:stretch>
                      <a:fillRect/>
                    </a:stretch>
                  </pic:blipFill>
                  <pic:spPr>
                    <a:xfrm>
                      <a:off x="0" y="0"/>
                      <a:ext cx="5731510" cy="3294380"/>
                    </a:xfrm>
                    <a:prstGeom prst="rect">
                      <a:avLst/>
                    </a:prstGeom>
                  </pic:spPr>
                </pic:pic>
              </a:graphicData>
            </a:graphic>
          </wp:inline>
        </w:drawing>
      </w:r>
    </w:p>
    <w:p w14:paraId="406A0AE1" w14:textId="658CA760" w:rsidR="00A12F74" w:rsidRDefault="00A12F74" w:rsidP="00A12F74">
      <w:pPr>
        <w:rPr>
          <w:rFonts w:ascii="Sitka Banner Semibold" w:hAnsi="Sitka Banner Semibold"/>
          <w:i/>
          <w:iCs/>
          <w:sz w:val="36"/>
          <w:szCs w:val="36"/>
        </w:rPr>
      </w:pPr>
      <w:r w:rsidRPr="00A12F74">
        <w:rPr>
          <w:rFonts w:ascii="Sitka Banner Semibold" w:hAnsi="Sitka Banner Semibold"/>
          <w:i/>
          <w:iCs/>
          <w:sz w:val="36"/>
          <w:szCs w:val="36"/>
        </w:rPr>
        <w:t xml:space="preserve">PC1 cannot communicate with PC3 because they belong to </w:t>
      </w:r>
      <w:r w:rsidRPr="00A12F74">
        <w:rPr>
          <w:rFonts w:ascii="Sitka Banner Semibold" w:hAnsi="Sitka Banner Semibold"/>
          <w:b/>
          <w:bCs/>
          <w:i/>
          <w:iCs/>
          <w:sz w:val="36"/>
          <w:szCs w:val="36"/>
        </w:rPr>
        <w:t>different VLANs</w:t>
      </w:r>
      <w:r w:rsidRPr="00A12F74">
        <w:rPr>
          <w:rFonts w:ascii="Sitka Banner Semibold" w:hAnsi="Sitka Banner Semibold"/>
          <w:i/>
          <w:iCs/>
          <w:sz w:val="36"/>
          <w:szCs w:val="36"/>
        </w:rPr>
        <w:t xml:space="preserve"> and no inter-VLAN routing has been configured.</w:t>
      </w:r>
    </w:p>
    <w:p w14:paraId="7A8DB245" w14:textId="231C8CE4" w:rsidR="00A12F74" w:rsidRPr="00A12F74" w:rsidRDefault="00A12F74" w:rsidP="00A12F74">
      <w:pPr>
        <w:pStyle w:val="ListParagraph"/>
        <w:numPr>
          <w:ilvl w:val="0"/>
          <w:numId w:val="4"/>
        </w:numPr>
        <w:rPr>
          <w:rFonts w:ascii="Verdana" w:hAnsi="Verdana"/>
          <w:sz w:val="48"/>
          <w:szCs w:val="48"/>
        </w:rPr>
      </w:pPr>
      <w:r w:rsidRPr="00A12F74">
        <w:rPr>
          <w:rFonts w:ascii="Verdana" w:hAnsi="Verdana"/>
          <w:sz w:val="48"/>
          <w:szCs w:val="48"/>
        </w:rPr>
        <w:t>Simulate internet access for your LAN by configuring a router with NAT (Network Address Translation), then test that devices on your LAN can access an external site (e.g., www.wikipedia.org) or a simulated external server.</w:t>
      </w:r>
    </w:p>
    <w:p w14:paraId="65BB46D9" w14:textId="1A7F5B64" w:rsidR="00A12F74" w:rsidRDefault="00A12F74" w:rsidP="00A12F74">
      <w:pPr>
        <w:rPr>
          <w:rFonts w:ascii="Sitka Banner Semibold" w:hAnsi="Sitka Banner Semibold"/>
          <w:sz w:val="36"/>
          <w:szCs w:val="36"/>
        </w:rPr>
      </w:pPr>
      <w:r>
        <w:rPr>
          <w:rFonts w:ascii="Sitka Banner Semibold" w:hAnsi="Sitka Banner Semibold"/>
          <w:sz w:val="36"/>
          <w:szCs w:val="36"/>
        </w:rPr>
        <w:t xml:space="preserve">Answer </w:t>
      </w:r>
    </w:p>
    <w:p w14:paraId="4A2DCD53" w14:textId="6064FD50" w:rsidR="00A12F74" w:rsidRDefault="00A12F74" w:rsidP="00A12F74">
      <w:pPr>
        <w:rPr>
          <w:rFonts w:ascii="Sitka Banner Semibold" w:hAnsi="Sitka Banner Semibold"/>
          <w:sz w:val="36"/>
          <w:szCs w:val="36"/>
        </w:rPr>
      </w:pPr>
      <w:r w:rsidRPr="00A12F74">
        <w:rPr>
          <w:rFonts w:ascii="Sitka Banner Semibold" w:hAnsi="Sitka Banner Semibold"/>
          <w:sz w:val="36"/>
          <w:szCs w:val="36"/>
        </w:rPr>
        <w:lastRenderedPageBreak/>
        <w:drawing>
          <wp:inline distT="0" distB="0" distL="0" distR="0" wp14:anchorId="1D56C333" wp14:editId="432EC1BE">
            <wp:extent cx="5731510" cy="2910205"/>
            <wp:effectExtent l="0" t="0" r="2540" b="4445"/>
            <wp:docPr id="7357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3228" name=""/>
                    <pic:cNvPicPr/>
                  </pic:nvPicPr>
                  <pic:blipFill>
                    <a:blip r:embed="rId12"/>
                    <a:stretch>
                      <a:fillRect/>
                    </a:stretch>
                  </pic:blipFill>
                  <pic:spPr>
                    <a:xfrm>
                      <a:off x="0" y="0"/>
                      <a:ext cx="5731510" cy="2910205"/>
                    </a:xfrm>
                    <a:prstGeom prst="rect">
                      <a:avLst/>
                    </a:prstGeom>
                  </pic:spPr>
                </pic:pic>
              </a:graphicData>
            </a:graphic>
          </wp:inline>
        </w:drawing>
      </w:r>
    </w:p>
    <w:p w14:paraId="6077ECF8" w14:textId="77777777" w:rsidR="00A12F74" w:rsidRDefault="00A12F74" w:rsidP="00A12F74">
      <w:pPr>
        <w:rPr>
          <w:rFonts w:ascii="Sitka Banner Semibold" w:hAnsi="Sitka Banner Semibold"/>
          <w:sz w:val="36"/>
          <w:szCs w:val="36"/>
        </w:rPr>
      </w:pPr>
    </w:p>
    <w:p w14:paraId="28FC46AA" w14:textId="77777777" w:rsidR="00A12F74" w:rsidRPr="00A12F74" w:rsidRDefault="00A12F74" w:rsidP="00A12F74">
      <w:pPr>
        <w:rPr>
          <w:rFonts w:ascii="Sitka Banner Semibold" w:hAnsi="Sitka Banner Semibold"/>
          <w:b/>
          <w:bCs/>
          <w:sz w:val="36"/>
          <w:szCs w:val="36"/>
        </w:rPr>
      </w:pPr>
      <w:r w:rsidRPr="00A12F74">
        <w:rPr>
          <w:rFonts w:ascii="Sitka Banner Semibold" w:hAnsi="Sitka Banner Semibold"/>
          <w:b/>
          <w:bCs/>
          <w:sz w:val="36"/>
          <w:szCs w:val="36"/>
        </w:rPr>
        <w:t>1. Assign IP Addresses</w:t>
      </w:r>
    </w:p>
    <w:p w14:paraId="712FC198" w14:textId="77777777" w:rsidR="00A12F74" w:rsidRPr="00A12F74" w:rsidRDefault="00A12F74" w:rsidP="00A12F74">
      <w:pPr>
        <w:numPr>
          <w:ilvl w:val="0"/>
          <w:numId w:val="6"/>
        </w:numPr>
        <w:rPr>
          <w:rFonts w:ascii="Sitka Banner Semibold" w:hAnsi="Sitka Banner Semibold"/>
          <w:sz w:val="36"/>
          <w:szCs w:val="36"/>
        </w:rPr>
      </w:pPr>
      <w:r w:rsidRPr="00A12F74">
        <w:rPr>
          <w:rFonts w:ascii="Sitka Banner Semibold" w:hAnsi="Sitka Banner Semibold"/>
          <w:b/>
          <w:bCs/>
          <w:sz w:val="36"/>
          <w:szCs w:val="36"/>
        </w:rPr>
        <w:t>PC1:</w:t>
      </w:r>
      <w:r w:rsidRPr="00A12F74">
        <w:rPr>
          <w:rFonts w:ascii="Sitka Banner Semibold" w:hAnsi="Sitka Banner Semibold"/>
          <w:sz w:val="36"/>
          <w:szCs w:val="36"/>
        </w:rPr>
        <w:t xml:space="preserve"> 192.168.10.10/24 | Gateway: 192.168.10.1</w:t>
      </w:r>
    </w:p>
    <w:p w14:paraId="5022DC41" w14:textId="77777777" w:rsidR="00A12F74" w:rsidRPr="00A12F74" w:rsidRDefault="00A12F74" w:rsidP="00A12F74">
      <w:pPr>
        <w:numPr>
          <w:ilvl w:val="0"/>
          <w:numId w:val="6"/>
        </w:numPr>
        <w:rPr>
          <w:rFonts w:ascii="Sitka Banner Semibold" w:hAnsi="Sitka Banner Semibold"/>
          <w:sz w:val="36"/>
          <w:szCs w:val="36"/>
        </w:rPr>
      </w:pPr>
      <w:r w:rsidRPr="00A12F74">
        <w:rPr>
          <w:rFonts w:ascii="Sitka Banner Semibold" w:hAnsi="Sitka Banner Semibold"/>
          <w:b/>
          <w:bCs/>
          <w:sz w:val="36"/>
          <w:szCs w:val="36"/>
        </w:rPr>
        <w:t>Server:</w:t>
      </w:r>
      <w:r w:rsidRPr="00A12F74">
        <w:rPr>
          <w:rFonts w:ascii="Sitka Banner Semibold" w:hAnsi="Sitka Banner Semibold"/>
          <w:sz w:val="36"/>
          <w:szCs w:val="36"/>
        </w:rPr>
        <w:t xml:space="preserve"> 8.8.8.8/24 | Gateway: 8.8.8.1</w:t>
      </w:r>
    </w:p>
    <w:p w14:paraId="485F5563" w14:textId="4B9E4F24" w:rsidR="00A12F74" w:rsidRDefault="00A12F74" w:rsidP="00A12F74">
      <w:pPr>
        <w:rPr>
          <w:rFonts w:ascii="Sitka Banner Semibold" w:hAnsi="Sitka Banner Semibold"/>
          <w:sz w:val="36"/>
          <w:szCs w:val="36"/>
        </w:rPr>
      </w:pPr>
      <w:r w:rsidRPr="00A12F74">
        <w:rPr>
          <w:rFonts w:ascii="Sitka Banner Semibold" w:hAnsi="Sitka Banner Semibold"/>
          <w:sz w:val="36"/>
          <w:szCs w:val="36"/>
        </w:rPr>
        <w:drawing>
          <wp:inline distT="0" distB="0" distL="0" distR="0" wp14:anchorId="134EF777" wp14:editId="2D963944">
            <wp:extent cx="5731510" cy="4046220"/>
            <wp:effectExtent l="0" t="0" r="2540" b="0"/>
            <wp:docPr id="15221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0497" name=""/>
                    <pic:cNvPicPr/>
                  </pic:nvPicPr>
                  <pic:blipFill>
                    <a:blip r:embed="rId13"/>
                    <a:stretch>
                      <a:fillRect/>
                    </a:stretch>
                  </pic:blipFill>
                  <pic:spPr>
                    <a:xfrm>
                      <a:off x="0" y="0"/>
                      <a:ext cx="5731510" cy="4046220"/>
                    </a:xfrm>
                    <a:prstGeom prst="rect">
                      <a:avLst/>
                    </a:prstGeom>
                  </pic:spPr>
                </pic:pic>
              </a:graphicData>
            </a:graphic>
          </wp:inline>
        </w:drawing>
      </w:r>
    </w:p>
    <w:p w14:paraId="13BCDA72" w14:textId="02FD3475" w:rsidR="00A12F74" w:rsidRDefault="00A12F74" w:rsidP="00A12F74">
      <w:pPr>
        <w:rPr>
          <w:rFonts w:ascii="Sitka Banner Semibold" w:hAnsi="Sitka Banner Semibold"/>
          <w:sz w:val="36"/>
          <w:szCs w:val="36"/>
        </w:rPr>
      </w:pPr>
      <w:r w:rsidRPr="00A12F74">
        <w:rPr>
          <w:rFonts w:ascii="Sitka Banner Semibold" w:hAnsi="Sitka Banner Semibold"/>
          <w:sz w:val="36"/>
          <w:szCs w:val="36"/>
        </w:rPr>
        <w:lastRenderedPageBreak/>
        <w:drawing>
          <wp:inline distT="0" distB="0" distL="0" distR="0" wp14:anchorId="46D216FD" wp14:editId="398EB601">
            <wp:extent cx="5731510" cy="3458845"/>
            <wp:effectExtent l="0" t="0" r="2540" b="8255"/>
            <wp:docPr id="80298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0728" name=""/>
                    <pic:cNvPicPr/>
                  </pic:nvPicPr>
                  <pic:blipFill>
                    <a:blip r:embed="rId14"/>
                    <a:stretch>
                      <a:fillRect/>
                    </a:stretch>
                  </pic:blipFill>
                  <pic:spPr>
                    <a:xfrm>
                      <a:off x="0" y="0"/>
                      <a:ext cx="5731510" cy="3458845"/>
                    </a:xfrm>
                    <a:prstGeom prst="rect">
                      <a:avLst/>
                    </a:prstGeom>
                  </pic:spPr>
                </pic:pic>
              </a:graphicData>
            </a:graphic>
          </wp:inline>
        </w:drawing>
      </w:r>
    </w:p>
    <w:p w14:paraId="09E123A7" w14:textId="64ACA807" w:rsidR="00A12F74" w:rsidRPr="00A12F74" w:rsidRDefault="00A12F74" w:rsidP="00A12F74">
      <w:pPr>
        <w:rPr>
          <w:rFonts w:ascii="Sitka Banner Semibold" w:hAnsi="Sitka Banner Semibold"/>
          <w:sz w:val="36"/>
          <w:szCs w:val="36"/>
        </w:rPr>
      </w:pPr>
      <w:r w:rsidRPr="00A12F74">
        <w:rPr>
          <w:rFonts w:ascii="Sitka Banner Semibold" w:hAnsi="Sitka Banner Semibold"/>
          <w:sz w:val="36"/>
          <w:szCs w:val="36"/>
        </w:rPr>
        <w:drawing>
          <wp:inline distT="0" distB="0" distL="0" distR="0" wp14:anchorId="4EB6FDBE" wp14:editId="7646318D">
            <wp:extent cx="5731510" cy="3612515"/>
            <wp:effectExtent l="0" t="0" r="2540" b="6985"/>
            <wp:docPr id="4319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1509" name=""/>
                    <pic:cNvPicPr/>
                  </pic:nvPicPr>
                  <pic:blipFill>
                    <a:blip r:embed="rId15"/>
                    <a:stretch>
                      <a:fillRect/>
                    </a:stretch>
                  </pic:blipFill>
                  <pic:spPr>
                    <a:xfrm>
                      <a:off x="0" y="0"/>
                      <a:ext cx="5731510" cy="3612515"/>
                    </a:xfrm>
                    <a:prstGeom prst="rect">
                      <a:avLst/>
                    </a:prstGeom>
                  </pic:spPr>
                </pic:pic>
              </a:graphicData>
            </a:graphic>
          </wp:inline>
        </w:drawing>
      </w:r>
    </w:p>
    <w:sectPr w:rsidR="00A12F74" w:rsidRPr="00A12F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0724" w14:textId="77777777" w:rsidR="002A2FE9" w:rsidRDefault="002A2FE9" w:rsidP="00994372">
      <w:pPr>
        <w:spacing w:after="0" w:line="240" w:lineRule="auto"/>
      </w:pPr>
      <w:r>
        <w:separator/>
      </w:r>
    </w:p>
  </w:endnote>
  <w:endnote w:type="continuationSeparator" w:id="0">
    <w:p w14:paraId="2B8C27E9" w14:textId="77777777" w:rsidR="002A2FE9" w:rsidRDefault="002A2FE9" w:rsidP="00994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AF417" w14:textId="77777777" w:rsidR="002A2FE9" w:rsidRDefault="002A2FE9" w:rsidP="00994372">
      <w:pPr>
        <w:spacing w:after="0" w:line="240" w:lineRule="auto"/>
      </w:pPr>
      <w:r>
        <w:separator/>
      </w:r>
    </w:p>
  </w:footnote>
  <w:footnote w:type="continuationSeparator" w:id="0">
    <w:p w14:paraId="73FE0EE4" w14:textId="77777777" w:rsidR="002A2FE9" w:rsidRDefault="002A2FE9" w:rsidP="00994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33EF9"/>
    <w:multiLevelType w:val="multilevel"/>
    <w:tmpl w:val="3D9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B5555"/>
    <w:multiLevelType w:val="hybridMultilevel"/>
    <w:tmpl w:val="5E544780"/>
    <w:lvl w:ilvl="0" w:tplc="8A10F5C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A552FE"/>
    <w:multiLevelType w:val="multilevel"/>
    <w:tmpl w:val="3F90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73164"/>
    <w:multiLevelType w:val="multilevel"/>
    <w:tmpl w:val="310E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1488C"/>
    <w:multiLevelType w:val="multilevel"/>
    <w:tmpl w:val="E760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B95DC0"/>
    <w:multiLevelType w:val="multilevel"/>
    <w:tmpl w:val="B4909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30719">
    <w:abstractNumId w:val="1"/>
  </w:num>
  <w:num w:numId="2" w16cid:durableId="888032644">
    <w:abstractNumId w:val="2"/>
  </w:num>
  <w:num w:numId="3" w16cid:durableId="391586026">
    <w:abstractNumId w:val="5"/>
  </w:num>
  <w:num w:numId="4" w16cid:durableId="568996992">
    <w:abstractNumId w:val="4"/>
  </w:num>
  <w:num w:numId="5" w16cid:durableId="920142105">
    <w:abstractNumId w:val="3"/>
  </w:num>
  <w:num w:numId="6" w16cid:durableId="141350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72"/>
    <w:rsid w:val="002A2FE9"/>
    <w:rsid w:val="003252C2"/>
    <w:rsid w:val="005D6772"/>
    <w:rsid w:val="00994372"/>
    <w:rsid w:val="009A1663"/>
    <w:rsid w:val="009C6C49"/>
    <w:rsid w:val="00A1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912F"/>
  <w15:chartTrackingRefBased/>
  <w15:docId w15:val="{A5A8EE5F-6581-4C04-B494-B28CEDD3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72"/>
    <w:rPr>
      <w:rFonts w:eastAsiaTheme="majorEastAsia" w:cstheme="majorBidi"/>
      <w:color w:val="272727" w:themeColor="text1" w:themeTint="D8"/>
    </w:rPr>
  </w:style>
  <w:style w:type="paragraph" w:styleId="Title">
    <w:name w:val="Title"/>
    <w:basedOn w:val="Normal"/>
    <w:next w:val="Normal"/>
    <w:link w:val="TitleChar"/>
    <w:uiPriority w:val="10"/>
    <w:qFormat/>
    <w:rsid w:val="00994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72"/>
    <w:pPr>
      <w:spacing w:before="160"/>
      <w:jc w:val="center"/>
    </w:pPr>
    <w:rPr>
      <w:i/>
      <w:iCs/>
      <w:color w:val="404040" w:themeColor="text1" w:themeTint="BF"/>
    </w:rPr>
  </w:style>
  <w:style w:type="character" w:customStyle="1" w:styleId="QuoteChar">
    <w:name w:val="Quote Char"/>
    <w:basedOn w:val="DefaultParagraphFont"/>
    <w:link w:val="Quote"/>
    <w:uiPriority w:val="29"/>
    <w:rsid w:val="00994372"/>
    <w:rPr>
      <w:i/>
      <w:iCs/>
      <w:color w:val="404040" w:themeColor="text1" w:themeTint="BF"/>
    </w:rPr>
  </w:style>
  <w:style w:type="paragraph" w:styleId="ListParagraph">
    <w:name w:val="List Paragraph"/>
    <w:basedOn w:val="Normal"/>
    <w:uiPriority w:val="34"/>
    <w:qFormat/>
    <w:rsid w:val="00994372"/>
    <w:pPr>
      <w:ind w:left="720"/>
      <w:contextualSpacing/>
    </w:pPr>
  </w:style>
  <w:style w:type="character" w:styleId="IntenseEmphasis">
    <w:name w:val="Intense Emphasis"/>
    <w:basedOn w:val="DefaultParagraphFont"/>
    <w:uiPriority w:val="21"/>
    <w:qFormat/>
    <w:rsid w:val="00994372"/>
    <w:rPr>
      <w:i/>
      <w:iCs/>
      <w:color w:val="0F4761" w:themeColor="accent1" w:themeShade="BF"/>
    </w:rPr>
  </w:style>
  <w:style w:type="paragraph" w:styleId="IntenseQuote">
    <w:name w:val="Intense Quote"/>
    <w:basedOn w:val="Normal"/>
    <w:next w:val="Normal"/>
    <w:link w:val="IntenseQuoteChar"/>
    <w:uiPriority w:val="30"/>
    <w:qFormat/>
    <w:rsid w:val="00994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72"/>
    <w:rPr>
      <w:i/>
      <w:iCs/>
      <w:color w:val="0F4761" w:themeColor="accent1" w:themeShade="BF"/>
    </w:rPr>
  </w:style>
  <w:style w:type="character" w:styleId="IntenseReference">
    <w:name w:val="Intense Reference"/>
    <w:basedOn w:val="DefaultParagraphFont"/>
    <w:uiPriority w:val="32"/>
    <w:qFormat/>
    <w:rsid w:val="00994372"/>
    <w:rPr>
      <w:b/>
      <w:bCs/>
      <w:smallCaps/>
      <w:color w:val="0F4761" w:themeColor="accent1" w:themeShade="BF"/>
      <w:spacing w:val="5"/>
    </w:rPr>
  </w:style>
  <w:style w:type="paragraph" w:styleId="Header">
    <w:name w:val="header"/>
    <w:basedOn w:val="Normal"/>
    <w:link w:val="HeaderChar"/>
    <w:uiPriority w:val="99"/>
    <w:unhideWhenUsed/>
    <w:rsid w:val="00994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372"/>
  </w:style>
  <w:style w:type="paragraph" w:styleId="Footer">
    <w:name w:val="footer"/>
    <w:basedOn w:val="Normal"/>
    <w:link w:val="FooterChar"/>
    <w:uiPriority w:val="99"/>
    <w:unhideWhenUsed/>
    <w:rsid w:val="00994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2026-09-22T17:35:00Z</dcterms:created>
  <dcterms:modified xsi:type="dcterms:W3CDTF">2026-09-22T18:02:00Z</dcterms:modified>
</cp:coreProperties>
</file>