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369F3" w14:textId="14FF6AC2" w:rsidR="003252C2" w:rsidRDefault="00940726">
      <w:pPr>
        <w:rPr>
          <w:b/>
          <w:color w:val="F6C5AC" w:themeColor="accent2" w:themeTint="66"/>
          <w:sz w:val="54"/>
          <w:szCs w:val="54"/>
          <w14:textOutline w14:w="11112" w14:cap="flat" w14:cmpd="sng" w14:algn="ctr">
            <w14:solidFill>
              <w14:schemeClr w14:val="accent2"/>
            </w14:solidFill>
            <w14:prstDash w14:val="solid"/>
            <w14:round/>
          </w14:textOutline>
        </w:rPr>
      </w:pPr>
      <w:r w:rsidRPr="00940726">
        <w:rPr>
          <w:b/>
          <w:color w:val="F6C5AC" w:themeColor="accent2" w:themeTint="66"/>
          <w:sz w:val="54"/>
          <w:szCs w:val="54"/>
          <w14:textOutline w14:w="11112" w14:cap="flat" w14:cmpd="sng" w14:algn="ctr">
            <w14:solidFill>
              <w14:schemeClr w14:val="accent2"/>
            </w14:solidFill>
            <w14:prstDash w14:val="solid"/>
            <w14:round/>
          </w14:textOutline>
        </w:rPr>
        <w:t>NETWORK CABLE AND CONNECTOR</w:t>
      </w:r>
    </w:p>
    <w:p w14:paraId="64E0798F" w14:textId="77777777" w:rsidR="00940726" w:rsidRPr="00940726" w:rsidRDefault="00940726" w:rsidP="00940726">
      <w:pPr>
        <w:rPr>
          <w:rFonts w:ascii="Verdana" w:hAnsi="Verdana"/>
          <w:sz w:val="54"/>
          <w:szCs w:val="54"/>
        </w:rPr>
      </w:pPr>
    </w:p>
    <w:p w14:paraId="78A466E5" w14:textId="40164635" w:rsidR="00940726" w:rsidRPr="00940726" w:rsidRDefault="00940726" w:rsidP="00940726">
      <w:pPr>
        <w:pStyle w:val="ListParagraph"/>
        <w:numPr>
          <w:ilvl w:val="0"/>
          <w:numId w:val="1"/>
        </w:numPr>
        <w:rPr>
          <w:rFonts w:ascii="Verdana" w:hAnsi="Verdana"/>
          <w:sz w:val="48"/>
          <w:szCs w:val="48"/>
        </w:rPr>
      </w:pPr>
      <w:r w:rsidRPr="00940726">
        <w:rPr>
          <w:rFonts w:ascii="Verdana" w:hAnsi="Verdana"/>
          <w:sz w:val="48"/>
          <w:szCs w:val="48"/>
        </w:rPr>
        <w:t>Draw a labeled diagram of a Cat6 Ethernet cable, showing the color order of wires in the T568B standard and labeling the RJ-45 connector pins.</w:t>
      </w:r>
    </w:p>
    <w:p w14:paraId="1C0D8A45" w14:textId="63EF6CB7" w:rsidR="00940726" w:rsidRPr="00940726" w:rsidRDefault="00940726" w:rsidP="00940726">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40726">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Answer</w:t>
      </w:r>
    </w:p>
    <w:p w14:paraId="082F334E" w14:textId="05133D97" w:rsidR="00940726" w:rsidRPr="00940726" w:rsidRDefault="00940726" w:rsidP="00940726">
      <w:pPr>
        <w:rPr>
          <w:sz w:val="48"/>
          <w:szCs w:val="48"/>
        </w:rPr>
      </w:pPr>
      <w:r w:rsidRPr="00940726">
        <w:rPr>
          <w:noProof/>
          <w:sz w:val="48"/>
          <w:szCs w:val="48"/>
        </w:rPr>
        <w:drawing>
          <wp:inline distT="0" distB="0" distL="0" distR="0" wp14:anchorId="53233182" wp14:editId="74B2C05B">
            <wp:extent cx="5731510" cy="3126105"/>
            <wp:effectExtent l="0" t="0" r="2540" b="0"/>
            <wp:docPr id="690267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5CD4BFE2" w14:textId="77777777" w:rsidR="00940726" w:rsidRDefault="00940726" w:rsidP="00940726">
      <w:pPr>
        <w:rPr>
          <w:sz w:val="48"/>
          <w:szCs w:val="48"/>
        </w:rPr>
      </w:pPr>
    </w:p>
    <w:p w14:paraId="5C254868" w14:textId="77777777" w:rsidR="00F86478" w:rsidRPr="00F86478" w:rsidRDefault="00F86478" w:rsidP="00F86478">
      <w:pPr>
        <w:rPr>
          <w:rFonts w:ascii="Verdana" w:hAnsi="Verdana"/>
          <w:sz w:val="48"/>
          <w:szCs w:val="48"/>
        </w:rPr>
      </w:pPr>
    </w:p>
    <w:p w14:paraId="6DA88847" w14:textId="3FC1A82D" w:rsidR="00940726" w:rsidRDefault="00940726" w:rsidP="00F86478">
      <w:pPr>
        <w:pStyle w:val="ListParagraph"/>
        <w:numPr>
          <w:ilvl w:val="0"/>
          <w:numId w:val="5"/>
        </w:numPr>
        <w:rPr>
          <w:rFonts w:ascii="Verdana" w:hAnsi="Verdana"/>
          <w:sz w:val="48"/>
          <w:szCs w:val="48"/>
        </w:rPr>
      </w:pPr>
      <w:r w:rsidRPr="00940726">
        <w:rPr>
          <w:rFonts w:ascii="Verdana" w:hAnsi="Verdana"/>
          <w:sz w:val="48"/>
          <w:szCs w:val="48"/>
        </w:rPr>
        <w:lastRenderedPageBreak/>
        <w:t>List three types of network cables (such as Cat5e, Cat6, and fiber optic) and for each, mention one real-world app or device (like a Wi</w:t>
      </w:r>
      <w:r>
        <w:rPr>
          <w:rFonts w:ascii="Verdana" w:hAnsi="Verdana"/>
          <w:sz w:val="48"/>
          <w:szCs w:val="48"/>
        </w:rPr>
        <w:t>-</w:t>
      </w:r>
      <w:r w:rsidRPr="00940726">
        <w:rPr>
          <w:rFonts w:ascii="Verdana" w:hAnsi="Verdana"/>
          <w:sz w:val="48"/>
          <w:szCs w:val="48"/>
        </w:rPr>
        <w:t>Fi router, Zomato POS terminal, or IPL streaming server) where it would be used, explaining why.</w:t>
      </w:r>
    </w:p>
    <w:p w14:paraId="366AEC19" w14:textId="033AEF38" w:rsidR="00940726" w:rsidRDefault="00940726" w:rsidP="00940726">
      <w:pP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40726">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Answer</w:t>
      </w:r>
      <w: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683EFDEF" w14:textId="77777777" w:rsidR="00F86478" w:rsidRPr="00F86478" w:rsidRDefault="00F86478" w:rsidP="00F86478">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86478">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 Cat5e – Zomato (or similar) POS terminal in a restaurant</w:t>
      </w:r>
    </w:p>
    <w:p w14:paraId="53A0A38C" w14:textId="77777777" w:rsidR="00F86478" w:rsidRPr="00F86478" w:rsidRDefault="00F86478" w:rsidP="00F86478">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Typical use</w:t>
      </w: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Connecting the POS terminal to the restaurant’s router/switch over a short run (usually under 30–50 m).</w:t>
      </w:r>
    </w:p>
    <w:p w14:paraId="54AF1703" w14:textId="77777777" w:rsidR="00F86478" w:rsidRPr="00F86478" w:rsidRDefault="00F86478" w:rsidP="00F86478">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Cat5e</w:t>
      </w: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12B02B" w14:textId="77777777" w:rsidR="00F86478" w:rsidRPr="00F86478" w:rsidRDefault="00F86478" w:rsidP="00F86478">
      <w:pPr>
        <w:numPr>
          <w:ilvl w:val="1"/>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Supports </w:t>
      </w:r>
      <w:r w:rsidRPr="00F8647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Gbps</w:t>
      </w: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 to 100 m, which is more than enough for order entry, payment processing, and cloud sync.</w:t>
      </w:r>
    </w:p>
    <w:p w14:paraId="53FD58E8" w14:textId="77777777" w:rsidR="00F86478" w:rsidRPr="00F86478" w:rsidRDefault="00F86478" w:rsidP="00F86478">
      <w:pPr>
        <w:numPr>
          <w:ilvl w:val="1"/>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Cheap, flexible, and widely available—ideal for </w:t>
      </w:r>
      <w:r w:rsidRPr="00F8647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high-volume deployments</w:t>
      </w: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across many outlets.</w:t>
      </w:r>
    </w:p>
    <w:p w14:paraId="39489CB7" w14:textId="77777777" w:rsidR="00F86478" w:rsidRPr="00F86478" w:rsidRDefault="00F86478" w:rsidP="00F86478">
      <w:pPr>
        <w:numPr>
          <w:ilvl w:val="1"/>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Works well with </w:t>
      </w:r>
      <w:r w:rsidRPr="00F8647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over Ethernet (PoE)</w:t>
      </w: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switches or injectors if the terminal or its network gear needs powered connectivity.</w:t>
      </w:r>
    </w:p>
    <w:p w14:paraId="31B0E98E" w14:textId="621BFFEA" w:rsidR="00F86478" w:rsidRPr="00F86478" w:rsidRDefault="00F86478" w:rsidP="00F86478">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practice, a restaurant’s back-of-house network (POS, printer, maybe a small switch) is often built on Cat5e because it’s cost-effective and fully adequate for the bandwidth needs.</w:t>
      </w:r>
    </w:p>
    <w:p w14:paraId="6AFCB497" w14:textId="77777777" w:rsidR="00F86478" w:rsidRPr="00F86478" w:rsidRDefault="00F86478" w:rsidP="00F86478">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86478">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2) Cat6 – Gaming café PC connected to a gaming router/switch</w:t>
      </w:r>
    </w:p>
    <w:p w14:paraId="7BA8F40C" w14:textId="77777777" w:rsidR="00F86478" w:rsidRPr="00F86478" w:rsidRDefault="00F86478" w:rsidP="00F86478">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Typical use</w:t>
      </w: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Patch cable from each gaming PC to a central switch or gaming router in a gaming café or home gaming rig.</w:t>
      </w:r>
    </w:p>
    <w:p w14:paraId="1BA75F7B" w14:textId="77777777" w:rsidR="00F86478" w:rsidRPr="00F86478" w:rsidRDefault="00F86478" w:rsidP="00F86478">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Cat6</w:t>
      </w: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06B38B" w14:textId="77777777" w:rsidR="00F86478" w:rsidRPr="00F86478" w:rsidRDefault="00F86478" w:rsidP="00F86478">
      <w:pPr>
        <w:numPr>
          <w:ilvl w:val="1"/>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Higher bandwidth (</w:t>
      </w:r>
      <w:r w:rsidRPr="00F8647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250 MHz</w:t>
      </w: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better shielding than Cat5e, reducing crosstalk and interference in dense cable runs.</w:t>
      </w:r>
    </w:p>
    <w:p w14:paraId="3F22CEBC" w14:textId="77777777" w:rsidR="00F86478" w:rsidRPr="00F86478" w:rsidRDefault="00F86478" w:rsidP="00F86478">
      <w:pPr>
        <w:numPr>
          <w:ilvl w:val="1"/>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Supports </w:t>
      </w:r>
      <w:r w:rsidRPr="00F8647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Gbps</w:t>
      </w: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reliably at 100 m and </w:t>
      </w:r>
      <w:r w:rsidRPr="00F8647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Gbps</w:t>
      </w: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 to ~55 m, giving headroom for future upgrades (e.g., 10G LAN, heavy local file transfers, game server hosting).</w:t>
      </w:r>
    </w:p>
    <w:p w14:paraId="3561EA39" w14:textId="0A3B5047" w:rsidR="00F86478" w:rsidRPr="00F86478" w:rsidRDefault="00F86478" w:rsidP="00F86478">
      <w:pPr>
        <w:numPr>
          <w:ilvl w:val="1"/>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 robust for environments with lots of devices, long sessions, and high throughput (game updates, LAN parties, streaming while gaming).</w:t>
      </w:r>
    </w:p>
    <w:p w14:paraId="08636414" w14:textId="77777777" w:rsidR="00F86478" w:rsidRPr="00F86478" w:rsidRDefault="00F86478" w:rsidP="00F86478">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86478">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3) Fiber optic – IPL streaming server in a data center / CDN edge node</w:t>
      </w:r>
    </w:p>
    <w:p w14:paraId="6802FECC" w14:textId="77777777" w:rsidR="00F86478" w:rsidRPr="00F86478" w:rsidRDefault="00F86478" w:rsidP="00F86478">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Typical use</w:t>
      </w: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Uplinks between switches/routers inside a data center or from the data center to the ISP/CDN that delivers IPL live streams to millions of viewers.</w:t>
      </w:r>
    </w:p>
    <w:p w14:paraId="55F5C667" w14:textId="77777777" w:rsidR="00F86478" w:rsidRPr="00F86478" w:rsidRDefault="00F86478" w:rsidP="00F86478">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fiber</w:t>
      </w: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C945A4" w14:textId="77777777" w:rsidR="00F86478" w:rsidRPr="00F86478" w:rsidRDefault="00F86478" w:rsidP="00F86478">
      <w:pPr>
        <w:numPr>
          <w:ilvl w:val="1"/>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Extremely high capacity (10/40/100 Gbps and beyond) over </w:t>
      </w:r>
      <w:r w:rsidRPr="00F8647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 distances</w:t>
      </w: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very low latency—critical for live sports streaming at scale.</w:t>
      </w:r>
    </w:p>
    <w:p w14:paraId="548197D1" w14:textId="77777777" w:rsidR="00F86478" w:rsidRPr="00F86478" w:rsidRDefault="00F86478" w:rsidP="00F86478">
      <w:pPr>
        <w:numPr>
          <w:ilvl w:val="1"/>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Immune to electromagnetic interference, making it ideal for </w:t>
      </w:r>
      <w:r w:rsidRPr="00F8647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backbone links</w:t>
      </w: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reliability and throughput matter more than cost per meter.</w:t>
      </w:r>
    </w:p>
    <w:p w14:paraId="0AAA14B4" w14:textId="77777777" w:rsidR="00F86478" w:rsidRDefault="00F86478" w:rsidP="00F86478">
      <w:pPr>
        <w:numPr>
          <w:ilvl w:val="1"/>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Used for </w:t>
      </w:r>
      <w:r w:rsidRPr="00F86478">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inter-rack, inter-building, and metro/long-haul links</w:t>
      </w:r>
      <w:r w:rsidRPr="00F8647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carry aggregated traffic from many users and servers.</w:t>
      </w:r>
    </w:p>
    <w:p w14:paraId="7F04934D" w14:textId="77777777" w:rsidR="00F86478" w:rsidRPr="007F1A8E" w:rsidRDefault="00F86478" w:rsidP="00F86478">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74C0D7" w14:textId="585471C6" w:rsidR="007F1A8E" w:rsidRPr="007F1A8E" w:rsidRDefault="007F1A8E" w:rsidP="007F1A8E">
      <w:pPr>
        <w:pStyle w:val="ListParagraph"/>
        <w:numPr>
          <w:ilvl w:val="0"/>
          <w:numId w:val="5"/>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1A8E">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Watch a YouTube video showing how to crimp an RJ-45 connector onto a network cable, then write down the </w:t>
      </w:r>
      <w:r w:rsidRPr="007F1A8E">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step-by-step process in your own words and mention two common mistakes to avoid.</w:t>
      </w:r>
    </w:p>
    <w:p w14:paraId="21848C29" w14:textId="79191376" w:rsidR="007F1A8E" w:rsidRPr="007F1A8E" w:rsidRDefault="007F1A8E" w:rsidP="007F1A8E">
      <w:pPr>
        <w:rPr>
          <w:rFonts w:ascii="Sitka Banner Semibold" w:hAnsi="Sitka Banner Semibold"/>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F1A8E">
        <w:rPr>
          <w:rFonts w:ascii="Sitka Banner Semibold" w:hAnsi="Sitka Banner Semibold"/>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72FDEF0F" w14:textId="535B5A64" w:rsidR="007F1A8E" w:rsidRPr="007F1A8E" w:rsidRDefault="007F1A8E" w:rsidP="007F1A8E">
      <w:pPr>
        <w:pStyle w:val="ListParagraph"/>
        <w:numPr>
          <w:ilvl w:val="0"/>
          <w:numId w:val="7"/>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F8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Strip the outer jacket</w:t>
      </w:r>
      <w:r w:rsidR="00B07F8B" w:rsidRPr="00B07F8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7F1A8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a wire stripper (often built into the crimping tool), remove about 1 to 1.5 inches of the outer cable sheath. Score it gently and twist rather than cutting deep, so you don't nick the wires inside.</w:t>
      </w:r>
    </w:p>
    <w:p w14:paraId="4621D2DF" w14:textId="3586533C" w:rsidR="007F1A8E" w:rsidRPr="007C3D94" w:rsidRDefault="007F1A8E" w:rsidP="007F1A8E">
      <w:pPr>
        <w:numPr>
          <w:ilvl w:val="0"/>
          <w:numId w:val="7"/>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F8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Untwist and separate the pairs</w:t>
      </w:r>
      <w:r w:rsidR="00B07F8B" w:rsidRPr="00B07F8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7C3D94">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Inside you'll find four twisted pairs: orange/white-orange, green/white-green, blue/white-blue, and brown/white-brown. Gently untwist each pair and pull the individual wires straight. If there's a plastic spline or core in the middle, cut it off.</w:t>
      </w:r>
    </w:p>
    <w:p w14:paraId="10F6A3FF" w14:textId="7B1CACC7" w:rsidR="007F1A8E" w:rsidRPr="007C3D94" w:rsidRDefault="007F1A8E" w:rsidP="007F1A8E">
      <w:pPr>
        <w:numPr>
          <w:ilvl w:val="0"/>
          <w:numId w:val="7"/>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F8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Arrange the wires in order</w:t>
      </w:r>
      <w:r w:rsidR="00B07F8B" w:rsidRPr="00B07F8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7C3D94">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 the eight wires up side by side following a wiring standard, usually T568B: white-orange, orange, white-green, blue, white-blue, green, white-brown, brown, read left to right with the connector's clip facing down and away from you.</w:t>
      </w:r>
    </w:p>
    <w:p w14:paraId="13EF5D2E" w14:textId="632D1396" w:rsidR="007F1A8E" w:rsidRPr="007C3D94" w:rsidRDefault="007F1A8E" w:rsidP="007F1A8E">
      <w:pPr>
        <w:numPr>
          <w:ilvl w:val="0"/>
          <w:numId w:val="7"/>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F8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Trim the wires flush</w:t>
      </w:r>
      <w:r w:rsidR="00F035BE" w:rsidRPr="00B07F8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7C3D94">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Hold the wires against the connector to check the length, then cut them all in one straight line </w:t>
      </w:r>
      <w:r w:rsidRPr="007C3D94">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so they're even and just long enough to reach the front of the connector.</w:t>
      </w:r>
    </w:p>
    <w:p w14:paraId="1BCB5B11" w14:textId="604DBF0C" w:rsidR="007F1A8E" w:rsidRPr="00F035BE" w:rsidRDefault="007F1A8E" w:rsidP="007F1A8E">
      <w:pPr>
        <w:numPr>
          <w:ilvl w:val="0"/>
          <w:numId w:val="7"/>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F8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Insert the wires into the connector</w:t>
      </w:r>
      <w:r w:rsidR="00B07F8B" w:rsidRPr="00B07F8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F03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Slide all eight wires into the RJ-45 connector at once, keeping them flat and in order. Push firmly until you can see each wire tip reach the very front of the connector, and make sure the outer jacket extends slightly into the connector body for strain relief.</w:t>
      </w:r>
    </w:p>
    <w:p w14:paraId="51EC3126" w14:textId="0D808301" w:rsidR="007F1A8E" w:rsidRPr="005D1FFB" w:rsidRDefault="007F1A8E" w:rsidP="005D1FFB">
      <w:pPr>
        <w:numPr>
          <w:ilvl w:val="0"/>
          <w:numId w:val="7"/>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F8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Crimp the </w:t>
      </w:r>
      <w:proofErr w:type="gramStart"/>
      <w:r w:rsidRPr="00B07F8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connector</w:t>
      </w:r>
      <w:r w:rsidR="005D1FFB" w:rsidRPr="00B07F8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F03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Place</w:t>
      </w:r>
      <w:proofErr w:type="gramEnd"/>
      <w:r w:rsidRPr="00F035B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loaded connector into the crimping tool's jack and squeeze the handles firmly. This drives</w:t>
      </w:r>
      <w:r w:rsidR="005D1FFB">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FFB">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small metal contacts through each wire's insulation and locks the connector onto the cable jacket.</w:t>
      </w:r>
    </w:p>
    <w:p w14:paraId="6ACDFBE0" w14:textId="77777777" w:rsidR="005D1FFB" w:rsidRDefault="007F1A8E" w:rsidP="007F1A8E">
      <w:pPr>
        <w:pStyle w:val="ListParagraph"/>
        <w:numPr>
          <w:ilvl w:val="0"/>
          <w:numId w:val="7"/>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091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Repeat and test</w:t>
      </w:r>
      <w:r w:rsidR="005D1FFB" w:rsidRPr="00A4091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5D1FFB">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the same process on the other end of the cable, then use a cable tester to check continuity on all eight pins. If any pin fails, cut the connector off and redo that end.</w:t>
      </w:r>
    </w:p>
    <w:p w14:paraId="18129A23" w14:textId="77777777" w:rsidR="005D1FFB" w:rsidRPr="005D1FFB" w:rsidRDefault="005D1FFB" w:rsidP="005D1FFB">
      <w:pPr>
        <w:ind w:left="360"/>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8AE421" w14:textId="7B44C3A5" w:rsidR="007F1A8E" w:rsidRPr="005D1FFB" w:rsidRDefault="007F1A8E" w:rsidP="005D1FFB">
      <w:pPr>
        <w:pStyle w:val="ListParagraph"/>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5D1FFB">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Two common mistakes worth watching for:</w:t>
      </w:r>
    </w:p>
    <w:p w14:paraId="155E93C4" w14:textId="77777777" w:rsidR="007F1A8E" w:rsidRPr="007F1A8E" w:rsidRDefault="007F1A8E" w:rsidP="007F1A8E">
      <w:pPr>
        <w:numPr>
          <w:ilvl w:val="0"/>
          <w:numId w:val="6"/>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091B">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Wires not reaching the front of the connector</w:t>
      </w:r>
      <w:r w:rsidRPr="007F1A8E">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F1A8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any wire stops short of the tip, the crimp contacts won't pierce it properly, giving you a flaky or dead connection on that </w:t>
      </w:r>
      <w:r w:rsidRPr="007F1A8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pin. Always check by eye (or against a strong light) before crimping.</w:t>
      </w:r>
    </w:p>
    <w:p w14:paraId="68578E82" w14:textId="77777777" w:rsidR="007F1A8E" w:rsidRPr="007F1A8E" w:rsidRDefault="007F1A8E" w:rsidP="007F1A8E">
      <w:pPr>
        <w:numPr>
          <w:ilvl w:val="0"/>
          <w:numId w:val="6"/>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091B">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Untwisting the pairs too far</w:t>
      </w:r>
      <w:r w:rsidRPr="007F1A8E">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F1A8E">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Twisted pairs cancel out electrical interference — untwisting more than about half an inch back from the connector weakens that protection and can cause signal issues, especially on longer runs. Keep the twist intact right up until just before the wires enter the connector.</w:t>
      </w:r>
    </w:p>
    <w:p w14:paraId="08C7333A" w14:textId="77777777" w:rsidR="007F1A8E" w:rsidRPr="00F86478" w:rsidRDefault="007F1A8E" w:rsidP="00F86478">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452EB9" w14:textId="7EA3F0CB" w:rsidR="003278CD" w:rsidRDefault="003278CD" w:rsidP="003278CD">
      <w:pPr>
        <w:pStyle w:val="ListParagraph"/>
        <w:numPr>
          <w:ilvl w:val="0"/>
          <w:numId w:val="5"/>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78CD">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 the following scenario: You are setting up a gaming zone for an IPL screening event and need to connect multiple screens and consoles. Choose the appropriate cable and connector types for high-speed, reliable connections, and explain your choices.</w:t>
      </w:r>
    </w:p>
    <w:p w14:paraId="09E426AF" w14:textId="77777777" w:rsidR="00C71CF2" w:rsidRPr="00C71CF2" w:rsidRDefault="00C71CF2" w:rsidP="00C71CF2">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228592" w14:textId="4DF8FC9B" w:rsidR="003278CD" w:rsidRPr="00C71CF2" w:rsidRDefault="00C71CF2" w:rsidP="003278CD">
      <w:pP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71CF2">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Answer</w:t>
      </w:r>
    </w:p>
    <w:p w14:paraId="4D66423A" w14:textId="28A58538" w:rsidR="00C71CF2" w:rsidRPr="00C71CF2" w:rsidRDefault="00C71CF2" w:rsidP="00C71CF2">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an IPL screening gaming zone with multiple screens and consoles, use </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HDMI 2.1 (Ultra High Speed) cables with standard HDMI Type</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A connectors</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every console</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to</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 xml:space="preserve">screen link, and </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Cat6 (or Cat6a) Ethernet cables with RJ</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45 connectors</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any networked AV, control, or internet needs.</w:t>
      </w:r>
    </w:p>
    <w:p w14:paraId="67079697" w14:textId="77777777" w:rsidR="00C71CF2" w:rsidRPr="00527C02" w:rsidRDefault="00C71CF2" w:rsidP="00C71CF2">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527C02">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Primary A/V connections: Console </w:t>
      </w:r>
      <w:r w:rsidRPr="00527C02">
        <w:rPr>
          <w:rFonts w:ascii="Times New Roman" w:hAnsi="Times New Roman" w:cs="Times New Roman"/>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Pr="00527C02">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Screen</w:t>
      </w:r>
    </w:p>
    <w:p w14:paraId="292911CC" w14:textId="77777777" w:rsidR="00C71CF2" w:rsidRPr="00527C02" w:rsidRDefault="00C71CF2" w:rsidP="00C71CF2">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527C02">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Use:</w:t>
      </w:r>
    </w:p>
    <w:p w14:paraId="279C8B03" w14:textId="77777777" w:rsidR="00C71CF2" w:rsidRPr="00C71CF2" w:rsidRDefault="00C71CF2" w:rsidP="00C71CF2">
      <w:pPr>
        <w:numPr>
          <w:ilvl w:val="0"/>
          <w:numId w:val="9"/>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Cable:</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HDMI 2.1 “Ultra High Speed” certified cable (48 Gbps).</w:t>
      </w:r>
    </w:p>
    <w:p w14:paraId="3B8DCC01" w14:textId="77777777" w:rsidR="00C71CF2" w:rsidRPr="00C71CF2" w:rsidRDefault="00C71CF2" w:rsidP="00C71CF2">
      <w:pPr>
        <w:numPr>
          <w:ilvl w:val="0"/>
          <w:numId w:val="9"/>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Connector:</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HDMI Type</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A (standard full</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size HDMI) on both ends.</w:t>
      </w:r>
    </w:p>
    <w:p w14:paraId="49D81B01" w14:textId="77777777" w:rsidR="00C71CF2" w:rsidRPr="00527C02" w:rsidRDefault="00C71CF2" w:rsidP="00C71CF2">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527C02">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Why this choice:</w:t>
      </w:r>
    </w:p>
    <w:p w14:paraId="0290CAA3" w14:textId="58104CCA" w:rsidR="00C71CF2" w:rsidRPr="00C71CF2" w:rsidRDefault="00C71CF2" w:rsidP="00C71CF2">
      <w:pPr>
        <w:numPr>
          <w:ilvl w:val="0"/>
          <w:numId w:val="10"/>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Current consoles (PS5, Xbox Series X/S) output </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 over HDMI</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need HDMI 2.1 to run </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4K at 120 Hz, VRR, and ALLM</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properly.</w:t>
      </w:r>
    </w:p>
    <w:p w14:paraId="07BA7775" w14:textId="3E21A6C2" w:rsidR="00C71CF2" w:rsidRPr="00C71CF2" w:rsidRDefault="00C71CF2" w:rsidP="00C71CF2">
      <w:pPr>
        <w:numPr>
          <w:ilvl w:val="0"/>
          <w:numId w:val="10"/>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HDMI 2.1’s 48 Gbps bandwidth supports </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4K/120 Hz, HDR, and high</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quality audio</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one cable, which is ideal for big screens at an event.</w:t>
      </w:r>
    </w:p>
    <w:p w14:paraId="75EF3630" w14:textId="0C913230" w:rsidR="002D06A8" w:rsidRPr="002D06A8" w:rsidRDefault="00C71CF2" w:rsidP="002D06A8">
      <w:pPr>
        <w:numPr>
          <w:ilvl w:val="0"/>
          <w:numId w:val="10"/>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certified Ultra </w:t>
      </w:r>
      <w:proofErr w:type="gramStart"/>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Speed</w:t>
      </w:r>
      <w:proofErr w:type="gramEnd"/>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cables </w:t>
      </w:r>
      <w:proofErr w:type="gramStart"/>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reduces</w:t>
      </w:r>
      <w:proofErr w:type="gramEnd"/>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risk of dropouts, black screens, or fallback to lower refresh rates under long runs or in noisy environments.</w:t>
      </w:r>
    </w:p>
    <w:p w14:paraId="738EE23D" w14:textId="77777777" w:rsidR="00C71CF2" w:rsidRPr="00C06EA7" w:rsidRDefault="00C71CF2" w:rsidP="00C71CF2">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06EA7">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Practical tips for the event:</w:t>
      </w:r>
    </w:p>
    <w:p w14:paraId="4B8A2EF7" w14:textId="6838AC1B" w:rsidR="00C71CF2" w:rsidRPr="00C71CF2" w:rsidRDefault="00C71CF2" w:rsidP="00C71CF2">
      <w:pPr>
        <w:numPr>
          <w:ilvl w:val="0"/>
          <w:numId w:val="11"/>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Match cable length to run distance; for runs over ~5–7 m, buy good</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quality, thicker</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gauge HDMI 2.1 cables to maintain signal integrity</w:t>
      </w:r>
      <w:r w:rsidR="002D06A8">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D06A8"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F389213" w14:textId="72FE20BF" w:rsidR="00C71CF2" w:rsidRPr="00C71CF2" w:rsidRDefault="00C71CF2" w:rsidP="00C71CF2">
      <w:pPr>
        <w:numPr>
          <w:ilvl w:val="0"/>
          <w:numId w:val="11"/>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must go very long (10–15 m+), consider </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 HDMI 2.1 cables</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an </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HDMI</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over</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r>
      <w:proofErr w:type="spellStart"/>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fiber</w:t>
      </w:r>
      <w:proofErr w:type="spellEnd"/>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/extender</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solution, but still terminate with HDMI at the console and display.</w:t>
      </w:r>
      <w:r w:rsidR="002D06A8"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8489C4D" w14:textId="77777777" w:rsidR="00C71CF2" w:rsidRPr="002D06A8" w:rsidRDefault="00C71CF2" w:rsidP="00C71CF2">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D06A8">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Network / control / AV</w:t>
      </w:r>
      <w:r w:rsidRPr="002D06A8">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noBreakHyphen/>
        <w:t>over</w:t>
      </w:r>
      <w:r w:rsidRPr="002D06A8">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noBreakHyphen/>
        <w:t>IP (if used)</w:t>
      </w:r>
    </w:p>
    <w:p w14:paraId="64A0EEB1" w14:textId="77777777" w:rsidR="00C71CF2" w:rsidRPr="002D06A8" w:rsidRDefault="00C71CF2" w:rsidP="00C71CF2">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D06A8">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Use:</w:t>
      </w:r>
    </w:p>
    <w:p w14:paraId="0CF1E966" w14:textId="77777777" w:rsidR="00C71CF2" w:rsidRPr="00C71CF2" w:rsidRDefault="00C71CF2" w:rsidP="00C71CF2">
      <w:pPr>
        <w:numPr>
          <w:ilvl w:val="0"/>
          <w:numId w:val="1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Cable:</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Cat6 (or Cat6a for future</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proofing and longer 10 Gb runs).</w:t>
      </w:r>
    </w:p>
    <w:p w14:paraId="3793B384" w14:textId="77777777" w:rsidR="00C71CF2" w:rsidRPr="00C71CF2" w:rsidRDefault="00C71CF2" w:rsidP="00C71CF2">
      <w:pPr>
        <w:numPr>
          <w:ilvl w:val="0"/>
          <w:numId w:val="1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Connector:</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RJ</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45 (8P8C) on both ends, wired to T568B.</w:t>
      </w:r>
    </w:p>
    <w:p w14:paraId="385A910A" w14:textId="77777777" w:rsidR="00C71CF2" w:rsidRPr="002D06A8" w:rsidRDefault="00C71CF2" w:rsidP="00C71CF2">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D06A8">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Why this choice:</w:t>
      </w:r>
    </w:p>
    <w:p w14:paraId="057B0E6B" w14:textId="0F818EA9" w:rsidR="00C71CF2" w:rsidRPr="00C71CF2" w:rsidRDefault="00C71CF2" w:rsidP="00C71CF2">
      <w:pPr>
        <w:numPr>
          <w:ilvl w:val="0"/>
          <w:numId w:val="1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Cat6 reliably supports </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Gbps up to 100 m</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enough for control traffic, content servers, and most AV</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over</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IP systems in a venue.</w:t>
      </w:r>
      <w:r w:rsidR="002D06A8"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E4D3EB" w14:textId="616E08D0" w:rsidR="00C71CF2" w:rsidRPr="00C71CF2" w:rsidRDefault="00C71CF2" w:rsidP="00C71CF2">
      <w:pPr>
        <w:numPr>
          <w:ilvl w:val="0"/>
          <w:numId w:val="1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Cat6a gives you headroom for </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Gbps</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better performance in electrically noisy environments (lots of screens, lighting, power cables).</w:t>
      </w:r>
      <w:r w:rsidR="002D06A8"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A2CF4A" w14:textId="36B413A0" w:rsidR="00C71CF2" w:rsidRPr="00C71CF2" w:rsidRDefault="00C71CF2" w:rsidP="00C71CF2">
      <w:pPr>
        <w:numPr>
          <w:ilvl w:val="0"/>
          <w:numId w:val="1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RJ</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45 is the standard connector for switches, routers, media players, and AV</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over</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IP transmitters/receivers.</w:t>
      </w:r>
      <w:r w:rsidR="002D06A8"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F71974" w14:textId="77777777" w:rsidR="00C71CF2" w:rsidRPr="00DA66F3" w:rsidRDefault="00C71CF2" w:rsidP="00C71CF2">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DA66F3">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Quick setup checklist for your gaming zone</w:t>
      </w:r>
    </w:p>
    <w:p w14:paraId="3B987399" w14:textId="4C200026" w:rsidR="00C71CF2" w:rsidRPr="00C71CF2" w:rsidRDefault="00C71CF2" w:rsidP="00C71CF2">
      <w:pPr>
        <w:numPr>
          <w:ilvl w:val="0"/>
          <w:numId w:val="1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Each console </w:t>
      </w:r>
      <w:r w:rsidRPr="00C71CF2">
        <w:rPr>
          <w:rFonts w:ascii="Times New Roman" w:hAnsi="Times New Roman" w:cs="Times New Roman"/>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screen:</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HDMI 2.1 Ultra </w:t>
      </w:r>
      <w:proofErr w:type="gramStart"/>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Speed</w:t>
      </w:r>
      <w:proofErr w:type="gramEnd"/>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cable, HDMI Type</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A to HDMI Type</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A.</w:t>
      </w:r>
    </w:p>
    <w:p w14:paraId="6297832E" w14:textId="17CEFD2B" w:rsidR="00C71CF2" w:rsidRPr="00C71CF2" w:rsidRDefault="00C71CF2" w:rsidP="00C71CF2">
      <w:pPr>
        <w:numPr>
          <w:ilvl w:val="0"/>
          <w:numId w:val="1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Switch/router </w:t>
      </w:r>
      <w:r w:rsidRPr="00C71CF2">
        <w:rPr>
          <w:rFonts w:ascii="Times New Roman" w:hAnsi="Times New Roman" w:cs="Times New Roman"/>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each network device (if any):</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Cat6/Cat6a patch cable, RJ</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45 to RJ</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noBreakHyphen/>
        <w:t>45.</w:t>
      </w:r>
      <w:r w:rsidR="00A0468A"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906A4E" w14:textId="0CC289EB" w:rsidR="00C71CF2" w:rsidRPr="00C71CF2" w:rsidRDefault="00C71CF2" w:rsidP="00C71CF2">
      <w:pPr>
        <w:numPr>
          <w:ilvl w:val="0"/>
          <w:numId w:val="1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Prefer </w:t>
      </w:r>
      <w:r w:rsidRPr="00C71CF2">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direct HDMI runs</w:t>
      </w: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possible; use cable management to avoid bending or crushing connectors near consoles and screens.</w:t>
      </w:r>
      <w:r w:rsidR="00A0468A"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44B1012" w14:textId="77777777" w:rsidR="00C71CF2" w:rsidRPr="00C71CF2" w:rsidRDefault="00C71CF2" w:rsidP="00C71CF2">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share your exact screen models and distances, I can suggest specific cable lengths and whether you need active/</w:t>
      </w:r>
      <w:proofErr w:type="spellStart"/>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fiber</w:t>
      </w:r>
      <w:proofErr w:type="spellEnd"/>
      <w:r w:rsidRPr="00C71CF2">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HDMI for any runs.</w:t>
      </w:r>
    </w:p>
    <w:p w14:paraId="09F01F4F" w14:textId="77777777" w:rsidR="00C71CF2" w:rsidRPr="003278CD" w:rsidRDefault="00C71CF2" w:rsidP="003278CD">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4A5B9C" w14:textId="1B7207FD" w:rsidR="00AD30B2" w:rsidRPr="00AD30B2" w:rsidRDefault="00AD30B2" w:rsidP="00AD30B2">
      <w:pPr>
        <w:pStyle w:val="ListParagraph"/>
        <w:numPr>
          <w:ilvl w:val="0"/>
          <w:numId w:val="5"/>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30B2">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and share a photo (from your home, college, or online) of any network cable or connector in use (such as behind a Wi</w:t>
      </w:r>
      <w: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D30B2">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 router or at a café's POS counter), and describe what type it is and what devices it connects. Look </w:t>
      </w:r>
      <w:r w:rsidRPr="00AD30B2">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for blue or yellow cables with clear plastic ends (RJ-45) or thin round cables for </w:t>
      </w:r>
      <w:proofErr w:type="spellStart"/>
      <w:r w:rsidRPr="00AD30B2">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fiber</w:t>
      </w:r>
      <w:proofErr w:type="spellEnd"/>
      <w:r w:rsidRPr="00AD30B2">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optics.</w:t>
      </w:r>
    </w:p>
    <w:p w14:paraId="372786ED" w14:textId="2292DF17" w:rsidR="00940726" w:rsidRDefault="00AD30B2" w:rsidP="00940726">
      <w:pP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AD30B2">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63863B42" w14:textId="05E0BDBC" w:rsidR="00AD30B2" w:rsidRPr="00AD30B2" w:rsidRDefault="00D071FB" w:rsidP="00940726">
      <w:pP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071FB">
        <w:rPr>
          <w:rFonts w:ascii="Verdana" w:hAnsi="Verdana"/>
          <w:b/>
          <w:noProof/>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inline distT="0" distB="0" distL="0" distR="0" wp14:anchorId="19DB9045" wp14:editId="0A911EF5">
            <wp:extent cx="5731510" cy="4024630"/>
            <wp:effectExtent l="0" t="0" r="2540" b="0"/>
            <wp:docPr id="92621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16386" name=""/>
                    <pic:cNvPicPr/>
                  </pic:nvPicPr>
                  <pic:blipFill>
                    <a:blip r:embed="rId6"/>
                    <a:stretch>
                      <a:fillRect/>
                    </a:stretch>
                  </pic:blipFill>
                  <pic:spPr>
                    <a:xfrm>
                      <a:off x="0" y="0"/>
                      <a:ext cx="5731510" cy="4024630"/>
                    </a:xfrm>
                    <a:prstGeom prst="rect">
                      <a:avLst/>
                    </a:prstGeom>
                  </pic:spPr>
                </pic:pic>
              </a:graphicData>
            </a:graphic>
          </wp:inline>
        </w:drawing>
      </w:r>
    </w:p>
    <w:p w14:paraId="5CE4CF56" w14:textId="77777777" w:rsidR="00940726" w:rsidRPr="00940726" w:rsidRDefault="00940726" w:rsidP="00940726">
      <w:pPr>
        <w:rPr>
          <w:rFonts w:ascii="Verdana" w:hAnsi="Verdana"/>
          <w:sz w:val="48"/>
          <w:szCs w:val="48"/>
        </w:rPr>
      </w:pPr>
    </w:p>
    <w:p w14:paraId="7788CEC6" w14:textId="77777777" w:rsidR="009011F4" w:rsidRPr="009011F4" w:rsidRDefault="009011F4" w:rsidP="009011F4">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011F4">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Here’s a clear example of a network cable in use:</w:t>
      </w:r>
    </w:p>
    <w:p w14:paraId="56718162" w14:textId="77777777" w:rsidR="009011F4" w:rsidRPr="009011F4" w:rsidRDefault="009011F4" w:rsidP="009011F4">
      <w:pPr>
        <w:rPr>
          <w:rFonts w:ascii="Sitka Banner Semibold" w:hAnsi="Sitka Banner Semibold"/>
          <w:i/>
          <w:iCs/>
          <w:sz w:val="36"/>
          <w:szCs w:val="36"/>
        </w:rPr>
      </w:pPr>
      <w:proofErr w:type="gramStart"/>
      <w:r w:rsidRPr="009011F4">
        <w:rPr>
          <w:rFonts w:ascii="Sitka Banner Semibold" w:hAnsi="Sitka Banner Semibold"/>
          <w:i/>
          <w:iCs/>
          <w:sz w:val="36"/>
          <w:szCs w:val="36"/>
        </w:rPr>
        <w:t>![</w:t>
      </w:r>
      <w:proofErr w:type="gramEnd"/>
      <w:r w:rsidRPr="009011F4">
        <w:rPr>
          <w:rFonts w:ascii="Sitka Banner Semibold" w:hAnsi="Sitka Banner Semibold"/>
          <w:i/>
          <w:iCs/>
          <w:sz w:val="36"/>
          <w:szCs w:val="36"/>
        </w:rPr>
        <w:t xml:space="preserve">RJ45 Ethernet cable connected to a </w:t>
      </w:r>
      <w:proofErr w:type="spellStart"/>
      <w:r w:rsidRPr="009011F4">
        <w:rPr>
          <w:rFonts w:ascii="Sitka Banner Semibold" w:hAnsi="Sitka Banner Semibold"/>
          <w:i/>
          <w:iCs/>
          <w:sz w:val="36"/>
          <w:szCs w:val="36"/>
        </w:rPr>
        <w:t>WiFi</w:t>
      </w:r>
      <w:proofErr w:type="spellEnd"/>
      <w:r w:rsidRPr="009011F4">
        <w:rPr>
          <w:rFonts w:ascii="Sitka Banner Semibold" w:hAnsi="Sitka Banner Semibold"/>
          <w:i/>
          <w:iCs/>
          <w:sz w:val="36"/>
          <w:szCs w:val="36"/>
        </w:rPr>
        <w:t xml:space="preserve"> router]</w:t>
      </w:r>
    </w:p>
    <w:p w14:paraId="5B7D6564" w14:textId="77777777" w:rsidR="009011F4" w:rsidRPr="009011F4" w:rsidRDefault="009011F4" w:rsidP="009011F4">
      <w:pPr>
        <w:rPr>
          <w:rFonts w:ascii="Sitka Banner Semibold" w:hAnsi="Sitka Banner Semibold"/>
          <w:i/>
          <w:iCs/>
          <w:sz w:val="36"/>
          <w:szCs w:val="36"/>
          <w:lang w:val="en"/>
        </w:rPr>
      </w:pPr>
      <w:r w:rsidRPr="009011F4">
        <w:rPr>
          <w:rFonts w:ascii="Sitka Banner Semibold" w:hAnsi="Sitka Banner Semibold"/>
          <w:b/>
          <w:bCs/>
          <w:i/>
          <w:iCs/>
          <w:sz w:val="36"/>
          <w:szCs w:val="36"/>
          <w:lang w:val="en"/>
        </w:rPr>
        <w:t>What this is:</w:t>
      </w:r>
    </w:p>
    <w:p w14:paraId="74A79088" w14:textId="77777777" w:rsidR="009011F4" w:rsidRPr="009011F4" w:rsidRDefault="009011F4" w:rsidP="009011F4">
      <w:pPr>
        <w:numPr>
          <w:ilvl w:val="0"/>
          <w:numId w:val="15"/>
        </w:numPr>
        <w:rPr>
          <w:rFonts w:ascii="Sitka Banner Semibold" w:hAnsi="Sitka Banner Semibold"/>
          <w:i/>
          <w:iCs/>
          <w:sz w:val="36"/>
          <w:szCs w:val="36"/>
          <w:lang w:val="en"/>
        </w:rPr>
      </w:pPr>
      <w:r w:rsidRPr="009011F4">
        <w:rPr>
          <w:rFonts w:ascii="Sitka Banner Semibold" w:hAnsi="Sitka Banner Semibold"/>
          <w:b/>
          <w:bCs/>
          <w:i/>
          <w:iCs/>
          <w:sz w:val="36"/>
          <w:szCs w:val="36"/>
          <w:lang w:val="en"/>
        </w:rPr>
        <w:t>Cable type:</w:t>
      </w:r>
      <w:r w:rsidRPr="009011F4">
        <w:rPr>
          <w:rFonts w:ascii="Sitka Banner Semibold" w:hAnsi="Sitka Banner Semibold"/>
          <w:i/>
          <w:iCs/>
          <w:sz w:val="36"/>
          <w:szCs w:val="36"/>
          <w:lang w:val="en"/>
        </w:rPr>
        <w:t> Ethernet patch cable (typically </w:t>
      </w:r>
      <w:r w:rsidRPr="009011F4">
        <w:rPr>
          <w:rFonts w:ascii="Sitka Banner Semibold" w:hAnsi="Sitka Banner Semibold"/>
          <w:b/>
          <w:bCs/>
          <w:i/>
          <w:iCs/>
          <w:sz w:val="36"/>
          <w:szCs w:val="36"/>
          <w:lang w:val="en"/>
        </w:rPr>
        <w:t>Cat5e or Cat6</w:t>
      </w:r>
      <w:r w:rsidRPr="009011F4">
        <w:rPr>
          <w:rFonts w:ascii="Sitka Banner Semibold" w:hAnsi="Sitka Banner Semibold"/>
          <w:i/>
          <w:iCs/>
          <w:sz w:val="36"/>
          <w:szCs w:val="36"/>
          <w:lang w:val="en"/>
        </w:rPr>
        <w:t>).</w:t>
      </w:r>
    </w:p>
    <w:p w14:paraId="5B609E20" w14:textId="77777777" w:rsidR="009011F4" w:rsidRPr="009011F4" w:rsidRDefault="009011F4" w:rsidP="009011F4">
      <w:pPr>
        <w:numPr>
          <w:ilvl w:val="0"/>
          <w:numId w:val="15"/>
        </w:numPr>
        <w:rPr>
          <w:rFonts w:ascii="Sitka Banner Semibold" w:hAnsi="Sitka Banner Semibold"/>
          <w:i/>
          <w:iCs/>
          <w:sz w:val="36"/>
          <w:szCs w:val="36"/>
          <w:lang w:val="en"/>
        </w:rPr>
      </w:pPr>
      <w:r w:rsidRPr="009011F4">
        <w:rPr>
          <w:rFonts w:ascii="Sitka Banner Semibold" w:hAnsi="Sitka Banner Semibold"/>
          <w:b/>
          <w:bCs/>
          <w:i/>
          <w:iCs/>
          <w:sz w:val="36"/>
          <w:szCs w:val="36"/>
          <w:lang w:val="en"/>
        </w:rPr>
        <w:lastRenderedPageBreak/>
        <w:t>Connector type:</w:t>
      </w:r>
      <w:r w:rsidRPr="009011F4">
        <w:rPr>
          <w:rFonts w:ascii="Sitka Banner Semibold" w:hAnsi="Sitka Banner Semibold"/>
          <w:i/>
          <w:iCs/>
          <w:sz w:val="36"/>
          <w:szCs w:val="36"/>
          <w:lang w:val="en"/>
        </w:rPr>
        <w:t> </w:t>
      </w:r>
      <w:r w:rsidRPr="009011F4">
        <w:rPr>
          <w:rFonts w:ascii="Sitka Banner Semibold" w:hAnsi="Sitka Banner Semibold"/>
          <w:b/>
          <w:bCs/>
          <w:i/>
          <w:iCs/>
          <w:sz w:val="36"/>
          <w:szCs w:val="36"/>
          <w:lang w:val="en"/>
        </w:rPr>
        <w:t>RJ</w:t>
      </w:r>
      <w:r w:rsidRPr="009011F4">
        <w:rPr>
          <w:rFonts w:ascii="Sitka Banner Semibold" w:hAnsi="Sitka Banner Semibold"/>
          <w:b/>
          <w:bCs/>
          <w:i/>
          <w:iCs/>
          <w:sz w:val="36"/>
          <w:szCs w:val="36"/>
          <w:lang w:val="en"/>
        </w:rPr>
        <w:noBreakHyphen/>
        <w:t>45 (8P8C)</w:t>
      </w:r>
      <w:r w:rsidRPr="009011F4">
        <w:rPr>
          <w:rFonts w:ascii="Sitka Banner Semibold" w:hAnsi="Sitka Banner Semibold"/>
          <w:i/>
          <w:iCs/>
          <w:sz w:val="36"/>
          <w:szCs w:val="36"/>
          <w:lang w:val="en"/>
        </w:rPr>
        <w:t> on both ends.</w:t>
      </w:r>
    </w:p>
    <w:p w14:paraId="249F210C" w14:textId="77777777" w:rsidR="009011F4" w:rsidRPr="009011F4" w:rsidRDefault="009011F4" w:rsidP="009011F4">
      <w:pPr>
        <w:rPr>
          <w:rFonts w:ascii="Sitka Banner Semibold" w:hAnsi="Sitka Banner Semibold"/>
          <w:b/>
          <w:i/>
          <w:iCs/>
          <w:sz w:val="36"/>
          <w:szCs w:val="36"/>
          <w:lang w:val="e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011F4">
        <w:rPr>
          <w:rFonts w:ascii="Sitka Banner Semibold" w:hAnsi="Sitka Banner Semibold"/>
          <w:b/>
          <w:bCs/>
          <w:i/>
          <w:iCs/>
          <w:sz w:val="36"/>
          <w:szCs w:val="36"/>
          <w:lang w:val="e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What it connects:</w:t>
      </w:r>
    </w:p>
    <w:p w14:paraId="07C380A9" w14:textId="77777777" w:rsidR="009011F4" w:rsidRPr="009011F4" w:rsidRDefault="009011F4" w:rsidP="009011F4">
      <w:pPr>
        <w:numPr>
          <w:ilvl w:val="0"/>
          <w:numId w:val="16"/>
        </w:numPr>
        <w:rPr>
          <w:rFonts w:ascii="Sitka Banner Semibold" w:hAnsi="Sitka Banner Semibold"/>
          <w:i/>
          <w:iCs/>
          <w:sz w:val="36"/>
          <w:szCs w:val="36"/>
          <w:lang w:val="en"/>
        </w:rPr>
      </w:pPr>
      <w:r w:rsidRPr="009011F4">
        <w:rPr>
          <w:rFonts w:ascii="Sitka Banner Semibold" w:hAnsi="Sitka Banner Semibold"/>
          <w:i/>
          <w:iCs/>
          <w:sz w:val="36"/>
          <w:szCs w:val="36"/>
          <w:lang w:val="en"/>
        </w:rPr>
        <w:t>One end is plugged into a </w:t>
      </w:r>
      <w:r w:rsidRPr="009011F4">
        <w:rPr>
          <w:rFonts w:ascii="Sitka Banner Semibold" w:hAnsi="Sitka Banner Semibold"/>
          <w:b/>
          <w:bCs/>
          <w:i/>
          <w:iCs/>
          <w:sz w:val="36"/>
          <w:szCs w:val="36"/>
          <w:lang w:val="en"/>
        </w:rPr>
        <w:t xml:space="preserve">LAN port on a </w:t>
      </w:r>
      <w:proofErr w:type="spellStart"/>
      <w:r w:rsidRPr="009011F4">
        <w:rPr>
          <w:rFonts w:ascii="Sitka Banner Semibold" w:hAnsi="Sitka Banner Semibold"/>
          <w:b/>
          <w:bCs/>
          <w:i/>
          <w:iCs/>
          <w:sz w:val="36"/>
          <w:szCs w:val="36"/>
          <w:lang w:val="en"/>
        </w:rPr>
        <w:t>WiFi</w:t>
      </w:r>
      <w:proofErr w:type="spellEnd"/>
      <w:r w:rsidRPr="009011F4">
        <w:rPr>
          <w:rFonts w:ascii="Sitka Banner Semibold" w:hAnsi="Sitka Banner Semibold"/>
          <w:b/>
          <w:bCs/>
          <w:i/>
          <w:iCs/>
          <w:sz w:val="36"/>
          <w:szCs w:val="36"/>
          <w:lang w:val="en"/>
        </w:rPr>
        <w:t xml:space="preserve"> router</w:t>
      </w:r>
      <w:r w:rsidRPr="009011F4">
        <w:rPr>
          <w:rFonts w:ascii="Sitka Banner Semibold" w:hAnsi="Sitka Banner Semibold"/>
          <w:i/>
          <w:iCs/>
          <w:sz w:val="36"/>
          <w:szCs w:val="36"/>
          <w:lang w:val="en"/>
        </w:rPr>
        <w:t> (the device that provides internet to your network).</w:t>
      </w:r>
    </w:p>
    <w:p w14:paraId="722B88D1" w14:textId="77777777" w:rsidR="009011F4" w:rsidRPr="009011F4" w:rsidRDefault="009011F4" w:rsidP="009011F4">
      <w:pPr>
        <w:numPr>
          <w:ilvl w:val="0"/>
          <w:numId w:val="16"/>
        </w:numPr>
        <w:rPr>
          <w:rFonts w:ascii="Sitka Banner Semibold" w:hAnsi="Sitka Banner Semibold"/>
          <w:i/>
          <w:iCs/>
          <w:sz w:val="36"/>
          <w:szCs w:val="36"/>
          <w:lang w:val="en"/>
        </w:rPr>
      </w:pPr>
      <w:r w:rsidRPr="009011F4">
        <w:rPr>
          <w:rFonts w:ascii="Sitka Banner Semibold" w:hAnsi="Sitka Banner Semibold"/>
          <w:i/>
          <w:iCs/>
          <w:sz w:val="36"/>
          <w:szCs w:val="36"/>
          <w:lang w:val="en"/>
        </w:rPr>
        <w:t>The other end (not visible in the close</w:t>
      </w:r>
      <w:r w:rsidRPr="009011F4">
        <w:rPr>
          <w:rFonts w:ascii="Sitka Banner Semibold" w:hAnsi="Sitka Banner Semibold"/>
          <w:i/>
          <w:iCs/>
          <w:sz w:val="36"/>
          <w:szCs w:val="36"/>
          <w:lang w:val="en"/>
        </w:rPr>
        <w:noBreakHyphen/>
        <w:t>up) would normally go to a device such as a </w:t>
      </w:r>
      <w:r w:rsidRPr="009011F4">
        <w:rPr>
          <w:rFonts w:ascii="Sitka Banner Semibold" w:hAnsi="Sitka Banner Semibold"/>
          <w:b/>
          <w:bCs/>
          <w:i/>
          <w:iCs/>
          <w:sz w:val="36"/>
          <w:szCs w:val="36"/>
          <w:lang w:val="en"/>
        </w:rPr>
        <w:t>PC, laptop, gaming console, smart TV, or network switch</w:t>
      </w:r>
      <w:r w:rsidRPr="009011F4">
        <w:rPr>
          <w:rFonts w:ascii="Sitka Banner Semibold" w:hAnsi="Sitka Banner Semibold"/>
          <w:i/>
          <w:iCs/>
          <w:sz w:val="36"/>
          <w:szCs w:val="36"/>
          <w:lang w:val="en"/>
        </w:rPr>
        <w:t>.</w:t>
      </w:r>
    </w:p>
    <w:p w14:paraId="0B2CA753" w14:textId="77777777" w:rsidR="009011F4" w:rsidRPr="009011F4" w:rsidRDefault="009011F4" w:rsidP="009011F4">
      <w:pPr>
        <w:rPr>
          <w:rFonts w:ascii="Sitka Banner Semibold" w:hAnsi="Sitka Banner Semibold"/>
          <w:i/>
          <w:iCs/>
          <w:sz w:val="36"/>
          <w:szCs w:val="36"/>
          <w:lang w:val="en"/>
        </w:rPr>
      </w:pPr>
      <w:r w:rsidRPr="009011F4">
        <w:rPr>
          <w:rFonts w:ascii="Sitka Banner Semibold" w:hAnsi="Sitka Banner Semibold"/>
          <w:i/>
          <w:iCs/>
          <w:sz w:val="36"/>
          <w:szCs w:val="36"/>
          <w:lang w:val="en"/>
        </w:rPr>
        <w:t>This setup is very common in homes, colleges, and small offices: the router gives a wired, stable connection to devices that need reliable bandwidth (for example, a desktop used for study, a console in a gaming zone, or a POS terminal in a café).</w:t>
      </w:r>
    </w:p>
    <w:p w14:paraId="4B1BD61F" w14:textId="77777777" w:rsidR="009011F4" w:rsidRDefault="009011F4" w:rsidP="009011F4">
      <w:pPr>
        <w:rPr>
          <w:rFonts w:ascii="Sitka Banner Semibold" w:hAnsi="Sitka Banner Semibold"/>
          <w:i/>
          <w:iCs/>
          <w:sz w:val="36"/>
          <w:szCs w:val="36"/>
          <w:lang w:val="en"/>
        </w:rPr>
      </w:pPr>
      <w:r w:rsidRPr="009011F4">
        <w:rPr>
          <w:rFonts w:ascii="Sitka Banner Semibold" w:hAnsi="Sitka Banner Semibold"/>
          <w:i/>
          <w:iCs/>
          <w:sz w:val="36"/>
          <w:szCs w:val="36"/>
          <w:lang w:val="en"/>
        </w:rPr>
        <w:t>If you want, I can describe a second example (like a POS terminal or a network switch with multiple RJ</w:t>
      </w:r>
      <w:r w:rsidRPr="009011F4">
        <w:rPr>
          <w:rFonts w:ascii="Sitka Banner Semibold" w:hAnsi="Sitka Banner Semibold"/>
          <w:i/>
          <w:iCs/>
          <w:sz w:val="36"/>
          <w:szCs w:val="36"/>
          <w:lang w:val="en"/>
        </w:rPr>
        <w:noBreakHyphen/>
        <w:t>45 patch cables) in similar detail.</w:t>
      </w:r>
    </w:p>
    <w:p w14:paraId="182ADBD3" w14:textId="77777777" w:rsidR="00CD7B16" w:rsidRDefault="00CD7B16" w:rsidP="009011F4">
      <w:pPr>
        <w:rPr>
          <w:rFonts w:ascii="Sitka Banner Semibold" w:hAnsi="Sitka Banner Semibold"/>
          <w:i/>
          <w:iCs/>
          <w:sz w:val="36"/>
          <w:szCs w:val="36"/>
          <w:lang w:val="en"/>
        </w:rPr>
      </w:pPr>
    </w:p>
    <w:p w14:paraId="147AF4D2" w14:textId="77777777" w:rsidR="00CD7B16" w:rsidRPr="009011F4" w:rsidRDefault="00CD7B16" w:rsidP="009011F4">
      <w:pPr>
        <w:rPr>
          <w:sz w:val="48"/>
          <w:szCs w:val="48"/>
          <w:lang w:val="en"/>
        </w:rPr>
      </w:pPr>
    </w:p>
    <w:p w14:paraId="2BBDE504" w14:textId="77777777" w:rsidR="00940726" w:rsidRPr="00940726" w:rsidRDefault="00940726" w:rsidP="00940726">
      <w:pPr>
        <w:rPr>
          <w:sz w:val="48"/>
          <w:szCs w:val="48"/>
        </w:rPr>
      </w:pPr>
    </w:p>
    <w:p w14:paraId="4593F6D3" w14:textId="77777777" w:rsidR="00940726" w:rsidRPr="00940726" w:rsidRDefault="00940726" w:rsidP="00940726">
      <w:pPr>
        <w:rPr>
          <w:sz w:val="54"/>
          <w:szCs w:val="54"/>
        </w:rPr>
      </w:pPr>
    </w:p>
    <w:sectPr w:rsidR="00940726" w:rsidRPr="009407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Banner Semibold">
    <w:panose1 w:val="00000000000000000000"/>
    <w:charset w:val="00"/>
    <w:family w:val="auto"/>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2B46"/>
    <w:multiLevelType w:val="multilevel"/>
    <w:tmpl w:val="AD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C2DD1"/>
    <w:multiLevelType w:val="multilevel"/>
    <w:tmpl w:val="B3D8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554A98"/>
    <w:multiLevelType w:val="multilevel"/>
    <w:tmpl w:val="9C1A430C"/>
    <w:lvl w:ilvl="0">
      <w:start w:val="1"/>
      <w:numFmt w:val="decimal"/>
      <w:lvlText w:val="%1."/>
      <w:lvlJc w:val="left"/>
      <w:pPr>
        <w:tabs>
          <w:tab w:val="num" w:pos="720"/>
        </w:tabs>
        <w:ind w:left="720" w:hanging="360"/>
      </w:pPr>
      <w:rPr>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props3d w14:extrusionH="0" w14:contourW="0" w14:prstMaterial="no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D6F68"/>
    <w:multiLevelType w:val="multilevel"/>
    <w:tmpl w:val="7F2E7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20794"/>
    <w:multiLevelType w:val="multilevel"/>
    <w:tmpl w:val="B31E1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B38F7"/>
    <w:multiLevelType w:val="multilevel"/>
    <w:tmpl w:val="4EB0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369DA"/>
    <w:multiLevelType w:val="multilevel"/>
    <w:tmpl w:val="4A142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8B28CB"/>
    <w:multiLevelType w:val="hybridMultilevel"/>
    <w:tmpl w:val="53182F70"/>
    <w:lvl w:ilvl="0" w:tplc="651A2C78">
      <w:start w:val="1"/>
      <w:numFmt w:val="decimal"/>
      <w:lvlText w:val="%1."/>
      <w:lvlJc w:val="left"/>
      <w:pPr>
        <w:ind w:left="72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746CAC"/>
    <w:multiLevelType w:val="multilevel"/>
    <w:tmpl w:val="C7F8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23DF2"/>
    <w:multiLevelType w:val="multilevel"/>
    <w:tmpl w:val="4028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01E6E"/>
    <w:multiLevelType w:val="multilevel"/>
    <w:tmpl w:val="1BD6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B4739"/>
    <w:multiLevelType w:val="multilevel"/>
    <w:tmpl w:val="1598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407FD0"/>
    <w:multiLevelType w:val="multilevel"/>
    <w:tmpl w:val="6186EDD8"/>
    <w:lvl w:ilvl="0">
      <w:start w:val="1"/>
      <w:numFmt w:val="decimal"/>
      <w:lvlText w:val="%1."/>
      <w:lvlJc w:val="left"/>
      <w:pPr>
        <w:tabs>
          <w:tab w:val="num" w:pos="720"/>
        </w:tabs>
        <w:ind w:left="720" w:hanging="360"/>
      </w:pPr>
      <w:rPr>
        <w:rFonts w:ascii="Sitka Banner Semibold" w:eastAsiaTheme="minorHAnsi" w:hAnsi="Sitka Banner Semibold" w:cstheme="minorBidi"/>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props3d w14:extrusionH="0" w14:contourW="0" w14:prstMaterial="no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167815"/>
    <w:multiLevelType w:val="hybridMultilevel"/>
    <w:tmpl w:val="2F448AF0"/>
    <w:lvl w:ilvl="0" w:tplc="C60A0A72">
      <w:start w:val="2"/>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50C3CA6"/>
    <w:multiLevelType w:val="multilevel"/>
    <w:tmpl w:val="CD7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C66AF"/>
    <w:multiLevelType w:val="multilevel"/>
    <w:tmpl w:val="27601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563664">
    <w:abstractNumId w:val="7"/>
  </w:num>
  <w:num w:numId="2" w16cid:durableId="920718096">
    <w:abstractNumId w:val="4"/>
  </w:num>
  <w:num w:numId="3" w16cid:durableId="544101640">
    <w:abstractNumId w:val="3"/>
  </w:num>
  <w:num w:numId="4" w16cid:durableId="161967868">
    <w:abstractNumId w:val="15"/>
  </w:num>
  <w:num w:numId="5" w16cid:durableId="999700652">
    <w:abstractNumId w:val="13"/>
  </w:num>
  <w:num w:numId="6" w16cid:durableId="244534248">
    <w:abstractNumId w:val="2"/>
  </w:num>
  <w:num w:numId="7" w16cid:durableId="1827743926">
    <w:abstractNumId w:val="12"/>
  </w:num>
  <w:num w:numId="8" w16cid:durableId="1912305612">
    <w:abstractNumId w:val="6"/>
  </w:num>
  <w:num w:numId="9" w16cid:durableId="91363027">
    <w:abstractNumId w:val="10"/>
  </w:num>
  <w:num w:numId="10" w16cid:durableId="60174144">
    <w:abstractNumId w:val="9"/>
  </w:num>
  <w:num w:numId="11" w16cid:durableId="1028140966">
    <w:abstractNumId w:val="14"/>
  </w:num>
  <w:num w:numId="12" w16cid:durableId="843976244">
    <w:abstractNumId w:val="8"/>
  </w:num>
  <w:num w:numId="13" w16cid:durableId="319114162">
    <w:abstractNumId w:val="0"/>
  </w:num>
  <w:num w:numId="14" w16cid:durableId="1804927296">
    <w:abstractNumId w:val="5"/>
  </w:num>
  <w:num w:numId="15" w16cid:durableId="305819685">
    <w:abstractNumId w:val="11"/>
  </w:num>
  <w:num w:numId="16" w16cid:durableId="1373185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726"/>
    <w:rsid w:val="002D06A8"/>
    <w:rsid w:val="003252C2"/>
    <w:rsid w:val="003278CD"/>
    <w:rsid w:val="004216E4"/>
    <w:rsid w:val="00527C02"/>
    <w:rsid w:val="005D1FFB"/>
    <w:rsid w:val="005F7F11"/>
    <w:rsid w:val="007820EC"/>
    <w:rsid w:val="007C3D94"/>
    <w:rsid w:val="007F1A8E"/>
    <w:rsid w:val="009011F4"/>
    <w:rsid w:val="00940726"/>
    <w:rsid w:val="0099479C"/>
    <w:rsid w:val="009A1663"/>
    <w:rsid w:val="00A0468A"/>
    <w:rsid w:val="00A4091B"/>
    <w:rsid w:val="00AD30B2"/>
    <w:rsid w:val="00B07F8B"/>
    <w:rsid w:val="00BD1B08"/>
    <w:rsid w:val="00C06EA7"/>
    <w:rsid w:val="00C71CF2"/>
    <w:rsid w:val="00CD7B16"/>
    <w:rsid w:val="00D071FB"/>
    <w:rsid w:val="00DA66F3"/>
    <w:rsid w:val="00F035BE"/>
    <w:rsid w:val="00F86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B0D44"/>
  <w15:chartTrackingRefBased/>
  <w15:docId w15:val="{A462CC7F-986A-4916-A78B-614A86D8C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726"/>
    <w:rPr>
      <w:rFonts w:eastAsiaTheme="majorEastAsia" w:cstheme="majorBidi"/>
      <w:color w:val="272727" w:themeColor="text1" w:themeTint="D8"/>
    </w:rPr>
  </w:style>
  <w:style w:type="paragraph" w:styleId="Title">
    <w:name w:val="Title"/>
    <w:basedOn w:val="Normal"/>
    <w:next w:val="Normal"/>
    <w:link w:val="TitleChar"/>
    <w:uiPriority w:val="10"/>
    <w:qFormat/>
    <w:rsid w:val="00940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726"/>
    <w:pPr>
      <w:spacing w:before="160"/>
      <w:jc w:val="center"/>
    </w:pPr>
    <w:rPr>
      <w:i/>
      <w:iCs/>
      <w:color w:val="404040" w:themeColor="text1" w:themeTint="BF"/>
    </w:rPr>
  </w:style>
  <w:style w:type="character" w:customStyle="1" w:styleId="QuoteChar">
    <w:name w:val="Quote Char"/>
    <w:basedOn w:val="DefaultParagraphFont"/>
    <w:link w:val="Quote"/>
    <w:uiPriority w:val="29"/>
    <w:rsid w:val="00940726"/>
    <w:rPr>
      <w:i/>
      <w:iCs/>
      <w:color w:val="404040" w:themeColor="text1" w:themeTint="BF"/>
    </w:rPr>
  </w:style>
  <w:style w:type="paragraph" w:styleId="ListParagraph">
    <w:name w:val="List Paragraph"/>
    <w:basedOn w:val="Normal"/>
    <w:uiPriority w:val="34"/>
    <w:qFormat/>
    <w:rsid w:val="00940726"/>
    <w:pPr>
      <w:ind w:left="720"/>
      <w:contextualSpacing/>
    </w:pPr>
  </w:style>
  <w:style w:type="character" w:styleId="IntenseEmphasis">
    <w:name w:val="Intense Emphasis"/>
    <w:basedOn w:val="DefaultParagraphFont"/>
    <w:uiPriority w:val="21"/>
    <w:qFormat/>
    <w:rsid w:val="00940726"/>
    <w:rPr>
      <w:i/>
      <w:iCs/>
      <w:color w:val="0F4761" w:themeColor="accent1" w:themeShade="BF"/>
    </w:rPr>
  </w:style>
  <w:style w:type="paragraph" w:styleId="IntenseQuote">
    <w:name w:val="Intense Quote"/>
    <w:basedOn w:val="Normal"/>
    <w:next w:val="Normal"/>
    <w:link w:val="IntenseQuoteChar"/>
    <w:uiPriority w:val="30"/>
    <w:qFormat/>
    <w:rsid w:val="00940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726"/>
    <w:rPr>
      <w:i/>
      <w:iCs/>
      <w:color w:val="0F4761" w:themeColor="accent1" w:themeShade="BF"/>
    </w:rPr>
  </w:style>
  <w:style w:type="character" w:styleId="IntenseReference">
    <w:name w:val="Intense Reference"/>
    <w:basedOn w:val="DefaultParagraphFont"/>
    <w:uiPriority w:val="32"/>
    <w:qFormat/>
    <w:rsid w:val="00940726"/>
    <w:rPr>
      <w:b/>
      <w:bCs/>
      <w:smallCaps/>
      <w:color w:val="0F4761" w:themeColor="accent1" w:themeShade="BF"/>
      <w:spacing w:val="5"/>
    </w:rPr>
  </w:style>
  <w:style w:type="character" w:styleId="Hyperlink">
    <w:name w:val="Hyperlink"/>
    <w:basedOn w:val="DefaultParagraphFont"/>
    <w:uiPriority w:val="99"/>
    <w:unhideWhenUsed/>
    <w:rsid w:val="00C71CF2"/>
    <w:rPr>
      <w:color w:val="467886" w:themeColor="hyperlink"/>
      <w:u w:val="single"/>
    </w:rPr>
  </w:style>
  <w:style w:type="character" w:styleId="UnresolvedMention">
    <w:name w:val="Unresolved Mention"/>
    <w:basedOn w:val="DefaultParagraphFont"/>
    <w:uiPriority w:val="99"/>
    <w:semiHidden/>
    <w:unhideWhenUsed/>
    <w:rsid w:val="00C71C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12</Pages>
  <Words>1281</Words>
  <Characters>7303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19</cp:revision>
  <dcterms:created xsi:type="dcterms:W3CDTF">2026-09-04T08:00:00Z</dcterms:created>
  <dcterms:modified xsi:type="dcterms:W3CDTF">2026-09-04T16:27:00Z</dcterms:modified>
</cp:coreProperties>
</file>