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Supervised learning and </w:t>
      </w:r>
      <w:r w:rsidRPr="00A74043">
        <w:rPr>
          <w:i/>
          <w:noProof/>
          <w:sz w:val="18"/>
          <w:szCs w:val="18"/>
        </w:rPr>
        <w:t>Generali</w:t>
      </w:r>
      <w:r w:rsidR="00A74043">
        <w:rPr>
          <w:i/>
          <w:noProof/>
          <w:sz w:val="18"/>
          <w:szCs w:val="18"/>
        </w:rPr>
        <w:t>s</w:t>
      </w:r>
      <w:r w:rsidRPr="00A74043">
        <w:rPr>
          <w:i/>
          <w:noProof/>
          <w:sz w:val="18"/>
          <w:szCs w:val="18"/>
        </w:rPr>
        <w:t>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Pr="00ED4C0C" w:rsidRDefault="00ED4C0C" w:rsidP="00805164">
      <w:pPr>
        <w:spacing w:after="0" w:line="276" w:lineRule="auto"/>
        <w:rPr>
          <w:b/>
          <w:i/>
        </w:rPr>
      </w:pPr>
      <w:r w:rsidRPr="00ED4C0C">
        <w:rPr>
          <w:b/>
          <w:i/>
        </w:rPr>
        <w:t>Comparison of various algorithms:</w:t>
      </w:r>
    </w:p>
    <w:p w:rsidR="00240657" w:rsidRDefault="00240657" w:rsidP="00910B05">
      <w:pPr>
        <w:spacing w:after="0" w:line="276" w:lineRule="auto"/>
        <w:jc w:val="both"/>
      </w:pPr>
      <w:r w:rsidRPr="00240657">
        <w:t>The following Backpro</w:t>
      </w:r>
      <w:r>
        <w:t>pagation algorithms are compared for performance with the given data.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</w:pPr>
      <w:proofErr w:type="spellStart"/>
      <w:r w:rsidRPr="00C76933">
        <w:rPr>
          <w:b/>
          <w:i/>
        </w:rPr>
        <w:t>trainlm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</w:t>
      </w:r>
      <w:proofErr w:type="spellStart"/>
      <w:r>
        <w:t>Levenberg</w:t>
      </w:r>
      <w:proofErr w:type="spellEnd"/>
      <w:r>
        <w:t xml:space="preserve">-Marquardt </w:t>
      </w:r>
      <w:r w:rsidRPr="00910B05">
        <w:rPr>
          <w:noProof/>
        </w:rPr>
        <w:t>optimi</w:t>
      </w:r>
      <w:r w:rsidR="00910B05">
        <w:rPr>
          <w:noProof/>
        </w:rPr>
        <w:t>s</w:t>
      </w:r>
      <w:r w:rsidRPr="00910B05">
        <w:rPr>
          <w:noProof/>
        </w:rPr>
        <w:t>ation</w:t>
      </w:r>
      <w:r>
        <w:t>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traingd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gradient descent.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traingda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gradient descent with adaptive learning rate.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traincgf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Fletcher-Reeves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traincgp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</w:t>
      </w:r>
      <w:proofErr w:type="spellStart"/>
      <w:r>
        <w:t>Polak-Ribiére</w:t>
      </w:r>
      <w:proofErr w:type="spellEnd"/>
      <w:r>
        <w:t xml:space="preserve">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trainbfg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the BFGS quasi-Newton method.</w:t>
      </w:r>
    </w:p>
    <w:p w:rsidR="00FB0291" w:rsidRDefault="001171E1" w:rsidP="00910B05">
      <w:pPr>
        <w:spacing w:after="0"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4297680</wp:posOffset>
                </wp:positionH>
                <wp:positionV relativeFrom="page">
                  <wp:posOffset>7637780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CC68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8.4pt;margin-top:601.4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DFC4" id="Text Box 5" o:spid="_x0000_s1027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8959A0">
        <w:rPr>
          <w:noProof/>
        </w:rPr>
        <w:drawing>
          <wp:anchor distT="0" distB="0" distL="114300" distR="114300" simplePos="0" relativeHeight="251663360" behindDoc="0" locked="0" layoutInCell="1" allowOverlap="1" wp14:anchorId="5C7FD17A" wp14:editId="011C2950">
            <wp:simplePos x="0" y="0"/>
            <wp:positionH relativeFrom="page">
              <wp:posOffset>4464050</wp:posOffset>
            </wp:positionH>
            <wp:positionV relativeFrom="paragraph">
              <wp:posOffset>2326005</wp:posOffset>
            </wp:positionV>
            <wp:extent cx="2635250" cy="1936750"/>
            <wp:effectExtent l="0" t="0" r="12700" b="6350"/>
            <wp:wrapThrough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6CAB-77DB-48C8-B08A-10BB2D87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471805</wp:posOffset>
            </wp:positionV>
            <wp:extent cx="2679065" cy="17145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5">
        <w:t xml:space="preserve">The following figures </w:t>
      </w:r>
      <w:r w:rsidR="00910B05" w:rsidRPr="00910B05">
        <w:rPr>
          <w:noProof/>
        </w:rPr>
        <w:t>summari</w:t>
      </w:r>
      <w:r w:rsidR="00910B05">
        <w:rPr>
          <w:noProof/>
        </w:rPr>
        <w:t>s</w:t>
      </w:r>
      <w:r w:rsidR="00910B05" w:rsidRPr="00910B05">
        <w:rPr>
          <w:noProof/>
        </w:rPr>
        <w:t>e</w:t>
      </w:r>
      <w:r w:rsidR="00910B05">
        <w:t xml:space="preserve"> the differences regard to the performance of the chosen algorithm, it’s training time, and the changes in Mean Squared Error value with respect to the Epoch values.</w:t>
      </w:r>
      <w:bookmarkStart w:id="0" w:name="_GoBack"/>
      <w:bookmarkEnd w:id="0"/>
    </w:p>
    <w:p w:rsidR="00F86EDF" w:rsidRDefault="00973D01" w:rsidP="00FB0291">
      <w:pPr>
        <w:spacing w:after="0"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84455</wp:posOffset>
            </wp:positionV>
            <wp:extent cx="3466465" cy="521398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291" w:rsidRDefault="00FB0291" w:rsidP="007029E6">
      <w:pPr>
        <w:tabs>
          <w:tab w:val="left" w:pos="5678"/>
        </w:tabs>
        <w:jc w:val="center"/>
        <w:rPr>
          <w:noProof/>
        </w:rPr>
      </w:pPr>
    </w:p>
    <w:p w:rsidR="00A45536" w:rsidRDefault="001057C4" w:rsidP="007029E6">
      <w:pPr>
        <w:tabs>
          <w:tab w:val="left" w:pos="567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1035011</wp:posOffset>
                </wp:positionH>
                <wp:positionV relativeFrom="page">
                  <wp:posOffset>8296918</wp:posOffset>
                </wp:positionV>
                <wp:extent cx="2092325" cy="27432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Curve fitting for various algorithms</w:t>
                            </w:r>
                          </w:p>
                          <w:p w:rsidR="00FB0291" w:rsidRPr="00FB0291" w:rsidRDefault="00FB0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81.5pt;margin-top:653.3pt;width:164.75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Curve fitting for various algorithms</w:t>
                      </w:r>
                    </w:p>
                    <w:p w:rsidR="00FB0291" w:rsidRPr="00FB0291" w:rsidRDefault="00FB0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B0291" w:rsidRPr="00FB0291">
        <w:rPr>
          <w:noProof/>
        </w:rPr>
        <w:t xml:space="preserve"> </w:t>
      </w:r>
    </w:p>
    <w:p w:rsidR="00A45536" w:rsidRPr="00A45536" w:rsidRDefault="00A45536" w:rsidP="00A45536"/>
    <w:p w:rsidR="00FB0291" w:rsidRDefault="00386393" w:rsidP="00A45536">
      <w:pPr>
        <w:spacing w:after="0" w:line="276" w:lineRule="auto"/>
      </w:pPr>
      <w:r>
        <w:tab/>
      </w:r>
    </w:p>
    <w:p w:rsidR="00FB0291" w:rsidRDefault="00FB0291" w:rsidP="00A45536">
      <w:pPr>
        <w:spacing w:after="0" w:line="276" w:lineRule="auto"/>
      </w:pPr>
    </w:p>
    <w:p w:rsidR="00FB0291" w:rsidRDefault="00FB0291" w:rsidP="00A45536">
      <w:pPr>
        <w:spacing w:after="0" w:line="276" w:lineRule="auto"/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A45536" w:rsidRDefault="00A45536" w:rsidP="00A45536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Performance on f</w:t>
      </w:r>
      <w:r w:rsidRPr="006E0E9B">
        <w:rPr>
          <w:b/>
          <w:i/>
          <w:sz w:val="20"/>
          <w:szCs w:val="20"/>
        </w:rPr>
        <w:t>itting the output data with targets:</w:t>
      </w:r>
    </w:p>
    <w:p w:rsidR="00A45536" w:rsidRPr="00F86EDF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A74043">
        <w:rPr>
          <w:noProof/>
        </w:rPr>
        <w:t>Trainlm</w:t>
      </w:r>
      <w:r>
        <w:rPr>
          <w:noProof/>
        </w:rPr>
        <w:t xml:space="preserve"> fits close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minimum</w:t>
      </w:r>
      <w:r>
        <w:rPr>
          <w:noProof/>
        </w:rPr>
        <w:t xml:space="preserve"> mean squared error with the target attributes for a given set of data. This is a case for all the three different Epoch values.</w:t>
      </w:r>
    </w:p>
    <w:p w:rsidR="00A45536" w:rsidRPr="00D04A2B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noProof/>
        </w:rPr>
        <w:t>With increased Epoch, most of the algorithms are performing better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sharp</w:t>
      </w:r>
      <w:r>
        <w:rPr>
          <w:noProof/>
        </w:rPr>
        <w:t xml:space="preserve"> decrease in the mean squared error except the gradient descent algorithms (‘traingd’ and ‘traingda’).</w:t>
      </w:r>
    </w:p>
    <w:p w:rsidR="00A45536" w:rsidRPr="009C5678" w:rsidRDefault="00730FBC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>’</w:t>
      </w:r>
    </w:p>
    <w:p w:rsidR="00A45536" w:rsidRDefault="00A45536" w:rsidP="00A45536">
      <w:pPr>
        <w:spacing w:after="0" w:line="276" w:lineRule="auto"/>
      </w:pPr>
      <w:r>
        <w:t>Execution time vs Mean Squared Error for various algorithms</w:t>
      </w:r>
    </w:p>
    <w:p w:rsidR="007451C0" w:rsidRPr="00A45536" w:rsidRDefault="007451C0" w:rsidP="00A45536">
      <w:pPr>
        <w:tabs>
          <w:tab w:val="left" w:pos="5313"/>
        </w:tabs>
      </w:pPr>
    </w:p>
    <w:sectPr w:rsidR="007451C0" w:rsidRPr="00A45536" w:rsidSect="00C76933">
      <w:pgSz w:w="12240" w:h="15840"/>
      <w:pgMar w:top="540" w:right="630" w:bottom="1440" w:left="72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A39" w:rsidRDefault="00720A39" w:rsidP="00AE71B3">
      <w:pPr>
        <w:spacing w:after="0" w:line="240" w:lineRule="auto"/>
      </w:pPr>
      <w:r>
        <w:separator/>
      </w:r>
    </w:p>
  </w:endnote>
  <w:endnote w:type="continuationSeparator" w:id="0">
    <w:p w:rsidR="00720A39" w:rsidRDefault="00720A39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A39" w:rsidRDefault="00720A39" w:rsidP="00AE71B3">
      <w:pPr>
        <w:spacing w:after="0" w:line="240" w:lineRule="auto"/>
      </w:pPr>
      <w:r>
        <w:separator/>
      </w:r>
    </w:p>
  </w:footnote>
  <w:footnote w:type="continuationSeparator" w:id="0">
    <w:p w:rsidR="00720A39" w:rsidRDefault="00720A39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D20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RrUAI5fSECwAAAA="/>
  </w:docVars>
  <w:rsids>
    <w:rsidRoot w:val="00AA5A66"/>
    <w:rsid w:val="00034DC5"/>
    <w:rsid w:val="001057C4"/>
    <w:rsid w:val="001171E1"/>
    <w:rsid w:val="0017094C"/>
    <w:rsid w:val="00240657"/>
    <w:rsid w:val="00293E0D"/>
    <w:rsid w:val="002D79A5"/>
    <w:rsid w:val="00386393"/>
    <w:rsid w:val="003A68C2"/>
    <w:rsid w:val="003E7188"/>
    <w:rsid w:val="0040798F"/>
    <w:rsid w:val="004B2EEB"/>
    <w:rsid w:val="004D79E9"/>
    <w:rsid w:val="005146E9"/>
    <w:rsid w:val="0060080C"/>
    <w:rsid w:val="006E0E9B"/>
    <w:rsid w:val="007029E6"/>
    <w:rsid w:val="00720A39"/>
    <w:rsid w:val="00730FBC"/>
    <w:rsid w:val="007451C0"/>
    <w:rsid w:val="00796CD3"/>
    <w:rsid w:val="00805164"/>
    <w:rsid w:val="008524C9"/>
    <w:rsid w:val="008959A0"/>
    <w:rsid w:val="00910B05"/>
    <w:rsid w:val="00935C32"/>
    <w:rsid w:val="00973D01"/>
    <w:rsid w:val="009C5678"/>
    <w:rsid w:val="009D411F"/>
    <w:rsid w:val="00A43B8F"/>
    <w:rsid w:val="00A45536"/>
    <w:rsid w:val="00A74043"/>
    <w:rsid w:val="00AA5A66"/>
    <w:rsid w:val="00AE71B3"/>
    <w:rsid w:val="00B13866"/>
    <w:rsid w:val="00B507EC"/>
    <w:rsid w:val="00C76933"/>
    <w:rsid w:val="00CE3EC1"/>
    <w:rsid w:val="00D04A2B"/>
    <w:rsid w:val="00D249E7"/>
    <w:rsid w:val="00D462DB"/>
    <w:rsid w:val="00E717E9"/>
    <w:rsid w:val="00ED4C0C"/>
    <w:rsid w:val="00F0630B"/>
    <w:rsid w:val="00F2712D"/>
    <w:rsid w:val="00F86EDF"/>
    <w:rsid w:val="00FA047C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8ABC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Training</a:t>
            </a:r>
            <a:r>
              <a:rPr lang="en-US" sz="1000" baseline="0"/>
              <a:t> time for various algorithms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trainlm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Sheet9!$C$2:$C$4</c:f>
              <c:numCache>
                <c:formatCode>General</c:formatCode>
                <c:ptCount val="3"/>
                <c:pt idx="0">
                  <c:v>0.23119999999999999</c:v>
                </c:pt>
                <c:pt idx="1">
                  <c:v>0.3</c:v>
                </c:pt>
                <c:pt idx="2">
                  <c:v>0.19450000000000001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E-470D-BC1A-88426A0D6EB6}"/>
            </c:ext>
          </c:extLst>
        </c:ser>
        <c:ser>
          <c:idx val="1"/>
          <c:order val="1"/>
          <c:tx>
            <c:strRef>
              <c:f>Sheet9!$D$1</c:f>
              <c:strCache>
                <c:ptCount val="1"/>
                <c:pt idx="0">
                  <c:v>traingd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Sheet9!$D$2:$D$4</c:f>
              <c:numCache>
                <c:formatCode>General</c:formatCode>
                <c:ptCount val="3"/>
                <c:pt idx="0">
                  <c:v>0.13930000000000001</c:v>
                </c:pt>
                <c:pt idx="1">
                  <c:v>0.1326</c:v>
                </c:pt>
                <c:pt idx="2">
                  <c:v>1.9129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E-470D-BC1A-88426A0D6EB6}"/>
            </c:ext>
          </c:extLst>
        </c:ser>
        <c:ser>
          <c:idx val="2"/>
          <c:order val="2"/>
          <c:tx>
            <c:strRef>
              <c:f>Sheet9!$E$1</c:f>
              <c:strCache>
                <c:ptCount val="1"/>
                <c:pt idx="0">
                  <c:v>traingda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Sheet9!$E$2:$E$4</c:f>
              <c:numCache>
                <c:formatCode>General</c:formatCode>
                <c:ptCount val="3"/>
                <c:pt idx="0">
                  <c:v>0.1346</c:v>
                </c:pt>
                <c:pt idx="1">
                  <c:v>0.1212</c:v>
                </c:pt>
                <c:pt idx="2">
                  <c:v>1.6757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E-470D-BC1A-88426A0D6EB6}"/>
            </c:ext>
          </c:extLst>
        </c:ser>
        <c:ser>
          <c:idx val="3"/>
          <c:order val="3"/>
          <c:tx>
            <c:strRef>
              <c:f>Sheet9!$F$1</c:f>
              <c:strCache>
                <c:ptCount val="1"/>
                <c:pt idx="0">
                  <c:v>traincgf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Sheet9!$F$2:$F$4</c:f>
              <c:numCache>
                <c:formatCode>General</c:formatCode>
                <c:ptCount val="3"/>
                <c:pt idx="0">
                  <c:v>0.13950000000000001</c:v>
                </c:pt>
                <c:pt idx="1">
                  <c:v>0.1535</c:v>
                </c:pt>
                <c:pt idx="2">
                  <c:v>1.6440999999999999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E-470D-BC1A-88426A0D6EB6}"/>
            </c:ext>
          </c:extLst>
        </c:ser>
        <c:ser>
          <c:idx val="4"/>
          <c:order val="4"/>
          <c:tx>
            <c:strRef>
              <c:f>Sheet9!$G$1</c:f>
              <c:strCache>
                <c:ptCount val="1"/>
                <c:pt idx="0">
                  <c:v>traincgp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Sheet9!$G$2:$G$4</c:f>
              <c:numCache>
                <c:formatCode>General</c:formatCode>
                <c:ptCount val="3"/>
                <c:pt idx="0">
                  <c:v>0.12640000000000001</c:v>
                </c:pt>
                <c:pt idx="1">
                  <c:v>0.14580000000000001</c:v>
                </c:pt>
                <c:pt idx="2">
                  <c:v>1.7502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7E-470D-BC1A-88426A0D6EB6}"/>
            </c:ext>
          </c:extLst>
        </c:ser>
        <c:ser>
          <c:idx val="5"/>
          <c:order val="5"/>
          <c:tx>
            <c:strRef>
              <c:f>Sheet9!$H$1</c:f>
              <c:strCache>
                <c:ptCount val="1"/>
                <c:pt idx="0">
                  <c:v>trainbfg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Sheet9!$H$2:$H$4</c:f>
              <c:numCache>
                <c:formatCode>General</c:formatCode>
                <c:ptCount val="3"/>
                <c:pt idx="0">
                  <c:v>0.1384</c:v>
                </c:pt>
                <c:pt idx="1">
                  <c:v>0.19839999999999999</c:v>
                </c:pt>
                <c:pt idx="2">
                  <c:v>3.7932000000000001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7E-470D-BC1A-88426A0D6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28032"/>
        <c:axId val="389428360"/>
      </c:lineChart>
      <c:catAx>
        <c:axId val="3894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360"/>
        <c:crosses val="autoZero"/>
        <c:auto val="1"/>
        <c:lblAlgn val="ctr"/>
        <c:lblOffset val="100"/>
        <c:noMultiLvlLbl val="0"/>
      </c:catAx>
      <c:valAx>
        <c:axId val="3894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Time.</a:t>
                </a:r>
                <a:r>
                  <a:rPr lang="en-US" baseline="0"/>
                  <a:t>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40</cp:revision>
  <cp:lastPrinted>2017-05-05T14:08:00Z</cp:lastPrinted>
  <dcterms:created xsi:type="dcterms:W3CDTF">2017-05-01T16:55:00Z</dcterms:created>
  <dcterms:modified xsi:type="dcterms:W3CDTF">2017-05-05T17:09:00Z</dcterms:modified>
</cp:coreProperties>
</file>