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lastRenderedPageBreak/>
        <w:drawing>
          <wp:inline distT="0" distB="0" distL="0" distR="0" wp14:anchorId="7F8A3B72" wp14:editId="55A463C6">
            <wp:extent cx="3981450" cy="4043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3613" cy="4056340"/>
                    </a:xfrm>
                    <a:prstGeom prst="rect">
                      <a:avLst/>
                    </a:prstGeom>
                  </pic:spPr>
                </pic:pic>
              </a:graphicData>
            </a:graphic>
          </wp:inline>
        </w:drawing>
      </w: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drawing>
          <wp:inline distT="0" distB="0" distL="0" distR="0" wp14:anchorId="5C1E6ED4" wp14:editId="7678ACA9">
            <wp:extent cx="3967163" cy="420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347" cy="4225073"/>
                    </a:xfrm>
                    <a:prstGeom prst="rect">
                      <a:avLst/>
                    </a:prstGeom>
                  </pic:spPr>
                </pic:pic>
              </a:graphicData>
            </a:graphic>
          </wp:inline>
        </w:drawing>
      </w:r>
    </w:p>
    <w:p w:rsidR="007F64FB" w:rsidRDefault="007F64FB" w:rsidP="001D7E4E">
      <w:pPr>
        <w:spacing w:after="0" w:line="360" w:lineRule="auto"/>
        <w:jc w:val="both"/>
      </w:pP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drawing>
          <wp:inline distT="0" distB="0" distL="0" distR="0" wp14:anchorId="4B53A3E2" wp14:editId="62C2E50C">
            <wp:extent cx="3016155" cy="3297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770" cy="3311456"/>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lastRenderedPageBreak/>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drawing>
          <wp:inline distT="0" distB="0" distL="0" distR="0" wp14:anchorId="4B957F44" wp14:editId="2898F05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00" cy="3902811"/>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lastRenderedPageBreak/>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Accuracy of our classification depends on the trade-off between a high-complexity model which may over-fit the data and a large-margin which will incorrectly classify some of the training data in the interest 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771F17" w:rsidP="004F2856">
      <w:pPr>
        <w:pStyle w:val="ListParagraph"/>
        <w:numPr>
          <w:ilvl w:val="0"/>
          <w:numId w:val="7"/>
        </w:numPr>
        <w:spacing w:after="0" w:line="360" w:lineRule="auto"/>
        <w:jc w:val="both"/>
      </w:pPr>
      <w:r w:rsidRPr="00771F17">
        <w:t>The support vector machine searches for</w:t>
      </w:r>
      <w:r w:rsidR="00A04D4B">
        <w:t xml:space="preserve"> the closest points </w:t>
      </w:r>
      <w:r w:rsidRPr="00771F17">
        <w:t>which it calls the "support vectors</w:t>
      </w:r>
      <w:r w:rsidRPr="00771F17">
        <w:t>.</w:t>
      </w:r>
      <w:r>
        <w:rPr>
          <w:rFonts w:ascii="Arial" w:hAnsi="Arial" w:cs="Arial"/>
          <w:color w:val="242729"/>
          <w:sz w:val="23"/>
          <w:szCs w:val="23"/>
        </w:rPr>
        <w:t xml:space="preserve"> </w:t>
      </w:r>
      <w:r w:rsidR="00EB4C6B" w:rsidRPr="00EB4C6B">
        <w:t>Support Vector Machines are an optimization problem. They are attempting to find a hyperplane that divides the two classes with the largest margin. The support vectors are the p</w:t>
      </w:r>
      <w:bookmarkStart w:id="0" w:name="_GoBack"/>
      <w:bookmarkEnd w:id="0"/>
      <w:r w:rsidR="00EB4C6B" w:rsidRPr="00EB4C6B">
        <w:t>oints which fall within this margin.</w:t>
      </w:r>
      <w:r w:rsidR="00EB4C6B">
        <w:t xml:space="preserve"> For an example, in the following classification problem, there are 2 support vectors (one on negative side and another on positive side)</w:t>
      </w:r>
    </w:p>
    <w:p w:rsidR="00EB4C6B" w:rsidRDefault="00EB4C6B" w:rsidP="00EB4C6B">
      <w:pPr>
        <w:pStyle w:val="ListParagraph"/>
        <w:spacing w:after="0" w:line="360" w:lineRule="auto"/>
        <w:ind w:left="1080"/>
        <w:jc w:val="both"/>
      </w:pPr>
      <w:r>
        <w:rPr>
          <w:noProof/>
        </w:rPr>
        <w:drawing>
          <wp:inline distT="0" distB="0" distL="0" distR="0">
            <wp:extent cx="2863850" cy="3087052"/>
            <wp:effectExtent l="0" t="0" r="0" b="0"/>
            <wp:docPr id="45" name="Picture 45" descr="Hard-Margin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Margin SV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578" cy="3092149"/>
                    </a:xfrm>
                    <a:prstGeom prst="rect">
                      <a:avLst/>
                    </a:prstGeom>
                    <a:noFill/>
                    <a:ln>
                      <a:noFill/>
                    </a:ln>
                  </pic:spPr>
                </pic:pic>
              </a:graphicData>
            </a:graphic>
          </wp:inline>
        </w:drawing>
      </w:r>
    </w:p>
    <w:p w:rsidR="00EB4C6B" w:rsidRDefault="00EB4C6B" w:rsidP="004F2856">
      <w:pPr>
        <w:pStyle w:val="ListParagraph"/>
        <w:numPr>
          <w:ilvl w:val="0"/>
          <w:numId w:val="7"/>
        </w:numPr>
        <w:spacing w:after="0" w:line="360" w:lineRule="auto"/>
        <w:jc w:val="both"/>
      </w:pPr>
      <w:r w:rsidRPr="00EB4C6B">
        <w:t>In the support-vectors learning algorithm the complexity of the construction does not depend on the dimensionality of the feature space, but on the number of support vectors.</w:t>
      </w: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lastRenderedPageBreak/>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2913849" cy="2183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713" cy="2201009"/>
                    </a:xfrm>
                    <a:prstGeom prst="rect">
                      <a:avLst/>
                    </a:prstGeom>
                    <a:noFill/>
                    <a:ln>
                      <a:noFill/>
                    </a:ln>
                  </pic:spPr>
                </pic:pic>
              </a:graphicData>
            </a:graphic>
          </wp:inline>
        </w:drawing>
      </w:r>
      <w:r w:rsidR="00AA6F6E" w:rsidRPr="00DC1E02">
        <w:rPr>
          <w:noProof/>
        </w:rPr>
        <w:drawing>
          <wp:inline distT="0" distB="0" distL="0" distR="0" wp14:anchorId="447D14FD" wp14:editId="0D9B1444">
            <wp:extent cx="2933540" cy="2197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415" cy="2215771"/>
                    </a:xfrm>
                    <a:prstGeom prst="rect">
                      <a:avLst/>
                    </a:prstGeom>
                    <a:noFill/>
                    <a:ln>
                      <a:noFill/>
                    </a:ln>
                  </pic:spPr>
                </pic:pic>
              </a:graphicData>
            </a:graphic>
          </wp:inline>
        </w:drawing>
      </w:r>
    </w:p>
    <w:p w:rsidR="00DC1E02" w:rsidRDefault="00DC1E02" w:rsidP="009F64F0">
      <w:pPr>
        <w:spacing w:after="0" w:line="360" w:lineRule="auto"/>
        <w:ind w:left="720"/>
      </w:pP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280B13">
      <w:pPr>
        <w:spacing w:after="0" w:line="360" w:lineRule="auto"/>
      </w:pPr>
      <w:r w:rsidRPr="009E61C9">
        <w:rPr>
          <w:noProof/>
        </w:rPr>
        <w:drawing>
          <wp:inline distT="0" distB="0" distL="0" distR="0">
            <wp:extent cx="3194050" cy="239306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7303" cy="2402993"/>
                    </a:xfrm>
                    <a:prstGeom prst="rect">
                      <a:avLst/>
                    </a:prstGeom>
                    <a:noFill/>
                    <a:ln>
                      <a:noFill/>
                    </a:ln>
                  </pic:spPr>
                </pic:pic>
              </a:graphicData>
            </a:graphic>
          </wp:inline>
        </w:drawing>
      </w:r>
      <w:r w:rsidRPr="009E61C9">
        <w:t xml:space="preserve"> </w:t>
      </w:r>
      <w:r w:rsidRPr="009E61C9">
        <w:rPr>
          <w:noProof/>
        </w:rPr>
        <w:drawing>
          <wp:inline distT="0" distB="0" distL="0" distR="0">
            <wp:extent cx="3228929" cy="24191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0696" cy="2435500"/>
                    </a:xfrm>
                    <a:prstGeom prst="rect">
                      <a:avLst/>
                    </a:prstGeom>
                    <a:noFill/>
                    <a:ln>
                      <a:noFill/>
                    </a:ln>
                  </pic:spPr>
                </pic:pic>
              </a:graphicData>
            </a:graphic>
          </wp:inline>
        </w:drawing>
      </w: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1B576E" w:rsidP="00317278">
      <w:pPr>
        <w:spacing w:after="0" w:line="360" w:lineRule="auto"/>
        <w:rPr>
          <w:i/>
        </w:rPr>
      </w:pPr>
      <w:r w:rsidRPr="00317278">
        <w:rPr>
          <w:i/>
          <w:noProof/>
        </w:rPr>
        <w:drawing>
          <wp:inline distT="0" distB="0" distL="0" distR="0" wp14:anchorId="47B4C511" wp14:editId="7CF8EFAB">
            <wp:extent cx="3257550" cy="244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3441" cy="2452546"/>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0F076E">
      <w:pPr>
        <w:pStyle w:val="ListParagraph"/>
        <w:numPr>
          <w:ilvl w:val="2"/>
          <w:numId w:val="6"/>
        </w:numPr>
        <w:spacing w:after="0" w:line="360" w:lineRule="auto"/>
      </w:pPr>
      <w:r>
        <w:t>The Choice of hyper parameters:</w:t>
      </w:r>
    </w:p>
    <w:p w:rsidR="00706DDE" w:rsidRDefault="00050FB6" w:rsidP="000F076E">
      <w:pPr>
        <w:spacing w:after="0" w:line="360" w:lineRule="auto"/>
        <w:ind w:firstLine="72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lastRenderedPageBreak/>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0F076E">
      <w:pPr>
        <w:pStyle w:val="ListParagraph"/>
        <w:numPr>
          <w:ilvl w:val="2"/>
          <w:numId w:val="6"/>
        </w:numPr>
        <w:spacing w:after="0" w:line="360" w:lineRule="auto"/>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sidR="001F06B5">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CE35D5" w:rsidRDefault="00FC448B" w:rsidP="00D30382">
      <w:pPr>
        <w:jc w:val="both"/>
        <w:rPr>
          <w:bCs/>
        </w:rPr>
      </w:pPr>
      <w:r>
        <w:rPr>
          <w:bCs/>
        </w:rPr>
        <w:lastRenderedPageBreak/>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Leave one out cross validation looks better when there is a 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p>
    <w:p w:rsidR="007E0CC5" w:rsidRDefault="007E0CC5" w:rsidP="000F076E">
      <w:pPr>
        <w:pStyle w:val="ListParagraph"/>
        <w:numPr>
          <w:ilvl w:val="2"/>
          <w:numId w:val="6"/>
        </w:numPr>
        <w:spacing w:after="0" w:line="360" w:lineRule="auto"/>
      </w:pPr>
      <w:r>
        <w:t>Comparison of different techniques for the optimizing the hyperparameters</w:t>
      </w:r>
      <w:r w:rsidR="00CD16A2">
        <w:t xml:space="preserve"> shall </w:t>
      </w:r>
      <w:r w:rsidR="005302A9">
        <w:t>be</w:t>
      </w:r>
      <w:r w:rsidR="00CD16A2">
        <w:t xml:space="preserve"> below:</w:t>
      </w:r>
    </w:p>
    <w:p w:rsidR="007E0CC5" w:rsidRDefault="00CD16A2" w:rsidP="000E3ADD">
      <w:pPr>
        <w:spacing w:after="0" w:line="360" w:lineRule="auto"/>
        <w:jc w:val="both"/>
      </w:pPr>
      <w:r w:rsidRPr="00CD16A2">
        <w:rPr>
          <w:rFonts w:ascii="Courier New" w:hAnsi="Courier New" w:cs="Courier New"/>
          <w:noProof/>
          <w:color w:val="228B22"/>
          <w:sz w:val="20"/>
          <w:szCs w:val="20"/>
        </w:rPr>
        <w:lastRenderedPageBreak/>
        <w:drawing>
          <wp:inline distT="0" distB="0" distL="0" distR="0">
            <wp:extent cx="6427281"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4770" cy="3233219"/>
                    </a:xfrm>
                    <a:prstGeom prst="rect">
                      <a:avLst/>
                    </a:prstGeom>
                    <a:noFill/>
                    <a:ln>
                      <a:noFill/>
                    </a:ln>
                  </pic:spPr>
                </pic:pic>
              </a:graphicData>
            </a:graphic>
          </wp:inline>
        </w:drawing>
      </w:r>
    </w:p>
    <w:p w:rsidR="007E0CC5" w:rsidRDefault="00961A4C" w:rsidP="00D2438B">
      <w:pPr>
        <w:pStyle w:val="ListParagraph"/>
        <w:spacing w:after="0" w:line="360" w:lineRule="auto"/>
        <w:ind w:left="1080"/>
        <w:jc w:val="both"/>
      </w:pPr>
      <w:r>
        <w:t>Receiver Operating Characteristic (ROC):</w:t>
      </w:r>
    </w:p>
    <w:p w:rsidR="00961A4C" w:rsidRDefault="00961A4C" w:rsidP="00D2438B">
      <w:pPr>
        <w:pStyle w:val="ListParagraph"/>
        <w:spacing w:after="0" w:line="360" w:lineRule="auto"/>
        <w:ind w:left="1080"/>
        <w:jc w:val="both"/>
      </w:pPr>
      <w:r w:rsidRPr="00961A4C">
        <w:rPr>
          <w:noProof/>
        </w:rPr>
        <w:drawing>
          <wp:inline distT="0" distB="0" distL="0" distR="0">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7E0CC5" w:rsidRPr="00EE3342" w:rsidRDefault="001D07FF" w:rsidP="00D2438B">
      <w:pPr>
        <w:pStyle w:val="ListParagraph"/>
        <w:spacing w:after="0" w:line="360" w:lineRule="auto"/>
        <w:ind w:left="1080"/>
        <w:jc w:val="both"/>
      </w:pPr>
      <w:r>
        <w:t>The receiver operating characteristic curve</w:t>
      </w:r>
      <w:r w:rsidR="00EE3342">
        <w:t>(ROC)</w:t>
      </w:r>
      <w:r w:rsidR="00EE3342"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EE3342" w:rsidRDefault="00EE3342" w:rsidP="00D2438B">
      <w:pPr>
        <w:pStyle w:val="ListParagraph"/>
        <w:spacing w:after="0" w:line="360" w:lineRule="auto"/>
        <w:ind w:left="1080"/>
        <w:jc w:val="both"/>
        <w:rPr>
          <w:rFonts w:ascii="Helvetica" w:hAnsi="Helvetica" w:cs="Helvetica"/>
          <w:color w:val="1D1F22"/>
          <w:shd w:val="clear" w:color="auto" w:fill="FFFFFF"/>
        </w:rPr>
      </w:pPr>
    </w:p>
    <w:p w:rsidR="00EE3342" w:rsidRPr="00706DDE" w:rsidRDefault="00EE3342" w:rsidP="00D2438B">
      <w:pPr>
        <w:pStyle w:val="ListParagraph"/>
        <w:spacing w:after="0" w:line="360" w:lineRule="auto"/>
        <w:ind w:left="1080"/>
        <w:jc w:val="both"/>
      </w:pPr>
    </w:p>
    <w:p w:rsidR="00861356" w:rsidRDefault="00861356" w:rsidP="00E012D6">
      <w:pPr>
        <w:pStyle w:val="ListParagraph"/>
        <w:numPr>
          <w:ilvl w:val="1"/>
          <w:numId w:val="6"/>
        </w:numPr>
        <w:spacing w:after="0" w:line="360" w:lineRule="auto"/>
      </w:pPr>
      <w:r>
        <w:lastRenderedPageBreak/>
        <w:t>Homework Problems</w:t>
      </w:r>
    </w:p>
    <w:p w:rsidR="00E012D6" w:rsidRDefault="00E012D6" w:rsidP="00E012D6">
      <w:pPr>
        <w:pStyle w:val="ListParagraph"/>
        <w:numPr>
          <w:ilvl w:val="2"/>
          <w:numId w:val="6"/>
        </w:numPr>
        <w:spacing w:after="0" w:line="360" w:lineRule="auto"/>
      </w:pPr>
      <w:r>
        <w:t>The Ripley Data-set</w:t>
      </w:r>
    </w:p>
    <w:p w:rsidR="00E012D6" w:rsidRDefault="00E012D6" w:rsidP="00E012D6">
      <w:pPr>
        <w:pStyle w:val="ListParagraph"/>
        <w:numPr>
          <w:ilvl w:val="3"/>
          <w:numId w:val="6"/>
        </w:numPr>
        <w:spacing w:after="0" w:line="360" w:lineRule="auto"/>
      </w:pPr>
      <w:r>
        <w:t>Training with Linear kernel:</w:t>
      </w:r>
    </w:p>
    <w:p w:rsidR="00E012D6" w:rsidRDefault="00E012D6" w:rsidP="00E012D6">
      <w:pPr>
        <w:spacing w:after="0" w:line="360" w:lineRule="auto"/>
      </w:pPr>
      <w:r>
        <w:t>For a given dataset with the following spread of positive and negative classes in the vector space, the number of misclassifications and the error rate as follows;</w:t>
      </w:r>
    </w:p>
    <w:p w:rsidR="00E012D6" w:rsidRPr="00E012D6" w:rsidRDefault="00E012D6" w:rsidP="00E012D6">
      <w:pPr>
        <w:spacing w:after="0" w:line="360" w:lineRule="auto"/>
        <w:ind w:firstLine="720"/>
        <w:rPr>
          <w:i/>
        </w:rPr>
      </w:pPr>
      <w:r w:rsidRPr="00E012D6">
        <w:rPr>
          <w:i/>
        </w:rPr>
        <w:t>on test: #misclass = 36, error rate = 14.40%</w:t>
      </w:r>
    </w:p>
    <w:p w:rsidR="00E012D6" w:rsidRDefault="00E012D6" w:rsidP="00E012D6">
      <w:pPr>
        <w:spacing w:after="0" w:line="360" w:lineRule="auto"/>
      </w:pPr>
    </w:p>
    <w:p w:rsidR="00E012D6" w:rsidRDefault="00E012D6" w:rsidP="00E012D6">
      <w:pPr>
        <w:spacing w:after="0" w:line="360" w:lineRule="auto"/>
      </w:pPr>
    </w:p>
    <w:p w:rsidR="00E012D6" w:rsidRDefault="00E012D6" w:rsidP="00E012D6">
      <w:pPr>
        <w:spacing w:after="0" w:line="360" w:lineRule="auto"/>
      </w:pPr>
      <w:r w:rsidRPr="00E012D6">
        <w:rPr>
          <w:noProof/>
        </w:rPr>
        <w:drawing>
          <wp:inline distT="0" distB="0" distL="0" distR="0">
            <wp:extent cx="3200400" cy="2400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499" cy="2406565"/>
                    </a:xfrm>
                    <a:prstGeom prst="rect">
                      <a:avLst/>
                    </a:prstGeom>
                    <a:noFill/>
                    <a:ln>
                      <a:noFill/>
                    </a:ln>
                  </pic:spPr>
                </pic:pic>
              </a:graphicData>
            </a:graphic>
          </wp:inline>
        </w:drawing>
      </w:r>
      <w:r w:rsidR="00AA4FD8" w:rsidRPr="00E012D6">
        <w:rPr>
          <w:noProof/>
        </w:rPr>
        <w:drawing>
          <wp:inline distT="0" distB="0" distL="0" distR="0" wp14:anchorId="6DC7A405" wp14:editId="1EEC47E2">
            <wp:extent cx="3238500" cy="24290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103" cy="2437020"/>
                    </a:xfrm>
                    <a:prstGeom prst="rect">
                      <a:avLst/>
                    </a:prstGeom>
                    <a:noFill/>
                    <a:ln>
                      <a:noFill/>
                    </a:ln>
                  </pic:spPr>
                </pic:pic>
              </a:graphicData>
            </a:graphic>
          </wp:inline>
        </w:drawing>
      </w:r>
    </w:p>
    <w:p w:rsidR="00E012D6" w:rsidRDefault="00E012D6" w:rsidP="00E012D6">
      <w:pPr>
        <w:spacing w:after="0" w:line="360" w:lineRule="auto"/>
      </w:pPr>
    </w:p>
    <w:p w:rsidR="00E012D6" w:rsidRDefault="00E012D6" w:rsidP="00E012D6">
      <w:pPr>
        <w:spacing w:after="0" w:line="360" w:lineRule="auto"/>
      </w:pPr>
      <w:r>
        <w:t>With RBF Kernel;</w:t>
      </w:r>
      <w:r>
        <w:br/>
      </w:r>
    </w:p>
    <w:p w:rsidR="00E012D6" w:rsidRDefault="00E012D6" w:rsidP="00E012D6">
      <w:pPr>
        <w:spacing w:after="0" w:line="360" w:lineRule="auto"/>
      </w:pPr>
      <w:r>
        <w:t>With RBF kernel and the parameters of gamma=1, sigma2=20, the classification is not linear but still accounts misclassification errors.</w:t>
      </w:r>
    </w:p>
    <w:p w:rsidR="00E012D6" w:rsidRPr="00E012D6" w:rsidRDefault="00E012D6" w:rsidP="00E012D6">
      <w:pPr>
        <w:spacing w:after="0" w:line="360" w:lineRule="auto"/>
        <w:ind w:firstLine="720"/>
        <w:rPr>
          <w:i/>
        </w:rPr>
      </w:pPr>
      <w:r w:rsidRPr="00E012D6">
        <w:rPr>
          <w:i/>
        </w:rPr>
        <w:t>on test: #misclass = 35, error rate = 14.00%</w:t>
      </w:r>
    </w:p>
    <w:p w:rsidR="00E012D6" w:rsidRDefault="00E012D6" w:rsidP="00E012D6">
      <w:pPr>
        <w:spacing w:after="0" w:line="360" w:lineRule="auto"/>
      </w:pPr>
      <w:r>
        <w:t>Though there are reduced misclassifications, there are still errors exists.</w:t>
      </w:r>
    </w:p>
    <w:p w:rsidR="00E012D6" w:rsidRDefault="00E012D6" w:rsidP="00E012D6">
      <w:pPr>
        <w:spacing w:after="0" w:line="360" w:lineRule="auto"/>
        <w:rPr>
          <w:b/>
          <w:i/>
        </w:rPr>
      </w:pPr>
      <w:r w:rsidRPr="00E012D6">
        <w:rPr>
          <w:b/>
          <w:i/>
        </w:rPr>
        <w:t>Tuning the parameters:</w:t>
      </w:r>
    </w:p>
    <w:p w:rsidR="00E012D6" w:rsidRDefault="00AD24D3" w:rsidP="00E012D6">
      <w:pPr>
        <w:spacing w:after="0" w:line="360" w:lineRule="auto"/>
      </w:pPr>
      <w:r>
        <w:t>With the help of ‘tunelssvm’ method, the following are considered to be the optimized parameters over the 20 different runs.</w:t>
      </w:r>
    </w:p>
    <w:p w:rsidR="00816187" w:rsidRDefault="00816187" w:rsidP="00E012D6">
      <w:pPr>
        <w:spacing w:after="0" w:line="360" w:lineRule="auto"/>
      </w:pPr>
    </w:p>
    <w:p w:rsidR="009923D6" w:rsidRDefault="00AA4FD8" w:rsidP="00E012D6">
      <w:pPr>
        <w:spacing w:after="0" w:line="36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1049020</wp:posOffset>
                </wp:positionH>
                <wp:positionV relativeFrom="paragraph">
                  <wp:posOffset>2386330</wp:posOffset>
                </wp:positionV>
                <wp:extent cx="1262418" cy="232012"/>
                <wp:effectExtent l="0" t="0" r="0" b="0"/>
                <wp:wrapNone/>
                <wp:docPr id="8" name="Text Box 8"/>
                <wp:cNvGraphicFramePr/>
                <a:graphic xmlns:a="http://schemas.openxmlformats.org/drawingml/2006/main">
                  <a:graphicData uri="http://schemas.microsoft.com/office/word/2010/wordprocessingShape">
                    <wps:wsp>
                      <wps:cNvSpPr txBox="1"/>
                      <wps:spPr>
                        <a:xfrm>
                          <a:off x="0" y="0"/>
                          <a:ext cx="1262418" cy="232012"/>
                        </a:xfrm>
                        <a:prstGeom prst="rect">
                          <a:avLst/>
                        </a:prstGeom>
                        <a:solidFill>
                          <a:schemeClr val="lt1"/>
                        </a:solidFill>
                        <a:ln w="6350">
                          <a:noFill/>
                        </a:ln>
                      </wps:spPr>
                      <wps:txbx>
                        <w:txbxContent>
                          <w:p w:rsidR="009923D6" w:rsidRPr="00054CC0" w:rsidRDefault="009923D6">
                            <w:pPr>
                              <w:rPr>
                                <w:b/>
                                <w:i/>
                                <w:sz w:val="18"/>
                                <w:szCs w:val="18"/>
                              </w:rPr>
                            </w:pPr>
                            <w:r w:rsidRPr="00054CC0">
                              <w:rPr>
                                <w:b/>
                                <w:i/>
                                <w:sz w:val="18"/>
                                <w:szCs w:val="18"/>
                              </w:rPr>
                              <w:t>Fig. run id vs gamma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82.6pt;margin-top:187.9pt;width:99.4pt;height: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" fillcolor="white [3201]" stroked="f" strokeweight=".5pt">
                <v:textbox>
                  <w:txbxContent>
                    <w:p w:rsidR="009923D6" w:rsidRPr="00054CC0" w:rsidRDefault="009923D6">
                      <w:pPr>
                        <w:rPr>
                          <w:b/>
                          <w:i/>
                          <w:sz w:val="18"/>
                          <w:szCs w:val="18"/>
                        </w:rPr>
                      </w:pPr>
                      <w:r w:rsidRPr="00054CC0">
                        <w:rPr>
                          <w:b/>
                          <w:i/>
                          <w:sz w:val="18"/>
                          <w:szCs w:val="18"/>
                        </w:rPr>
                        <w:t>Fig. run id vs gamma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22075E3" wp14:editId="72576D63">
                <wp:simplePos x="0" y="0"/>
                <wp:positionH relativeFrom="column">
                  <wp:posOffset>4453255</wp:posOffset>
                </wp:positionH>
                <wp:positionV relativeFrom="paragraph">
                  <wp:posOffset>2383790</wp:posOffset>
                </wp:positionV>
                <wp:extent cx="1487606" cy="361666"/>
                <wp:effectExtent l="0" t="0" r="0" b="635"/>
                <wp:wrapNone/>
                <wp:docPr id="9" name="Text Box 9"/>
                <wp:cNvGraphicFramePr/>
                <a:graphic xmlns:a="http://schemas.openxmlformats.org/drawingml/2006/main">
                  <a:graphicData uri="http://schemas.microsoft.com/office/word/2010/wordprocessingShape">
                    <wps:wsp>
                      <wps:cNvSpPr txBox="1"/>
                      <wps:spPr>
                        <a:xfrm>
                          <a:off x="0" y="0"/>
                          <a:ext cx="1487606" cy="361666"/>
                        </a:xfrm>
                        <a:prstGeom prst="rect">
                          <a:avLst/>
                        </a:prstGeom>
                        <a:solidFill>
                          <a:schemeClr val="lt1"/>
                        </a:solidFill>
                        <a:ln w="6350">
                          <a:noFill/>
                        </a:ln>
                      </wps:spPr>
                      <wps:txbx>
                        <w:txbxContent>
                          <w:p w:rsidR="009923D6" w:rsidRPr="007A7D81" w:rsidRDefault="009923D6" w:rsidP="009923D6">
                            <w:pPr>
                              <w:rPr>
                                <w:b/>
                                <w:i/>
                                <w:sz w:val="18"/>
                                <w:szCs w:val="18"/>
                              </w:rPr>
                            </w:pPr>
                            <w:r w:rsidRPr="007A7D81">
                              <w:rPr>
                                <w:b/>
                                <w:i/>
                                <w:sz w:val="18"/>
                                <w:szCs w:val="18"/>
                              </w:rPr>
                              <w:t>Fig. run id vs sigma2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75E3" id="Text Box 9" o:spid="_x0000_s1027" type="#_x0000_t202" style="position:absolute;margin-left:350.65pt;margin-top:187.7pt;width:117.1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" fillcolor="white [3201]" stroked="f" strokeweight=".5pt">
                <v:textbox>
                  <w:txbxContent>
                    <w:p w:rsidR="009923D6" w:rsidRPr="007A7D81" w:rsidRDefault="009923D6" w:rsidP="009923D6">
                      <w:pPr>
                        <w:rPr>
                          <w:b/>
                          <w:i/>
                          <w:sz w:val="18"/>
                          <w:szCs w:val="18"/>
                        </w:rPr>
                      </w:pPr>
                      <w:r w:rsidRPr="007A7D81">
                        <w:rPr>
                          <w:b/>
                          <w:i/>
                          <w:sz w:val="18"/>
                          <w:szCs w:val="18"/>
                        </w:rPr>
                        <w:t xml:space="preserve">Fig. run id vs </w:t>
                      </w:r>
                      <w:r w:rsidRPr="007A7D81">
                        <w:rPr>
                          <w:b/>
                          <w:i/>
                          <w:sz w:val="18"/>
                          <w:szCs w:val="18"/>
                        </w:rPr>
                        <w:t>sigma2</w:t>
                      </w:r>
                    </w:p>
                  </w:txbxContent>
                </v:textbox>
              </v:shape>
            </w:pict>
          </mc:Fallback>
        </mc:AlternateContent>
      </w:r>
      <w:r w:rsidRPr="00816187">
        <w:rPr>
          <w:noProof/>
        </w:rPr>
        <w:drawing>
          <wp:anchor distT="0" distB="0" distL="114300" distR="114300" simplePos="0" relativeHeight="251662336" behindDoc="0" locked="0" layoutInCell="1" allowOverlap="1">
            <wp:simplePos x="0" y="0"/>
            <wp:positionH relativeFrom="margin">
              <wp:posOffset>3390265</wp:posOffset>
            </wp:positionH>
            <wp:positionV relativeFrom="page">
              <wp:posOffset>352425</wp:posOffset>
            </wp:positionV>
            <wp:extent cx="3261995" cy="24472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99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7F3" w:rsidRPr="00816187">
        <w:rPr>
          <w:noProof/>
        </w:rPr>
        <w:drawing>
          <wp:inline distT="0" distB="0" distL="0" distR="0" wp14:anchorId="06461A84" wp14:editId="4A73F512">
            <wp:extent cx="3187447" cy="239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252" cy="2415381"/>
                    </a:xfrm>
                    <a:prstGeom prst="rect">
                      <a:avLst/>
                    </a:prstGeom>
                    <a:noFill/>
                    <a:ln>
                      <a:noFill/>
                    </a:ln>
                  </pic:spPr>
                </pic:pic>
              </a:graphicData>
            </a:graphic>
          </wp:inline>
        </w:drawing>
      </w:r>
    </w:p>
    <w:p w:rsidR="009923D6" w:rsidRDefault="009923D6" w:rsidP="00E012D6">
      <w:pPr>
        <w:spacing w:after="0" w:line="360" w:lineRule="auto"/>
      </w:pPr>
    </w:p>
    <w:p w:rsidR="00E012D6" w:rsidRDefault="00E012D6" w:rsidP="00E012D6">
      <w:pPr>
        <w:spacing w:after="0" w:line="360" w:lineRule="auto"/>
      </w:pPr>
    </w:p>
    <w:p w:rsidR="009923D6" w:rsidRDefault="00AA4FD8" w:rsidP="00E012D6">
      <w:pPr>
        <w:spacing w:after="0" w:line="360" w:lineRule="auto"/>
      </w:pPr>
      <w:r w:rsidRPr="00AA4FD8">
        <w:rPr>
          <w:b/>
          <w:i/>
          <w:noProof/>
        </w:rPr>
        <mc:AlternateContent>
          <mc:Choice Requires="wps">
            <w:drawing>
              <wp:anchor distT="0" distB="0" distL="114300" distR="114300" simplePos="0" relativeHeight="251664384" behindDoc="0" locked="0" layoutInCell="1" allowOverlap="1" wp14:anchorId="1868F706" wp14:editId="0DD95A94">
                <wp:simplePos x="0" y="0"/>
                <wp:positionH relativeFrom="column">
                  <wp:posOffset>786130</wp:posOffset>
                </wp:positionH>
                <wp:positionV relativeFrom="paragraph">
                  <wp:posOffset>2352675</wp:posOffset>
                </wp:positionV>
                <wp:extent cx="1699146" cy="2320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99146" cy="232012"/>
                        </a:xfrm>
                        <a:prstGeom prst="rect">
                          <a:avLst/>
                        </a:prstGeom>
                        <a:solidFill>
                          <a:schemeClr val="lt1"/>
                        </a:solidFill>
                        <a:ln w="6350">
                          <a:noFill/>
                        </a:ln>
                      </wps:spPr>
                      <wps:txb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F706" id="Text Box 19" o:spid="_x0000_s1028" type="#_x0000_t202" style="position:absolute;margin-left:61.9pt;margin-top:185.25pt;width:133.8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" fillcolor="white [3201]" stroked="f" strokeweight=".5pt">
                <v:textbo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v:textbox>
              </v:shape>
            </w:pict>
          </mc:Fallback>
        </mc:AlternateContent>
      </w:r>
      <w:r w:rsidRPr="00816187">
        <w:rPr>
          <w:noProof/>
        </w:rPr>
        <w:drawing>
          <wp:inline distT="0" distB="0" distL="0" distR="0" wp14:anchorId="6530668A" wp14:editId="0CDAB00D">
            <wp:extent cx="3266106" cy="2449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976" cy="2451927"/>
                    </a:xfrm>
                    <a:prstGeom prst="rect">
                      <a:avLst/>
                    </a:prstGeom>
                    <a:noFill/>
                    <a:ln>
                      <a:noFill/>
                    </a:ln>
                  </pic:spPr>
                </pic:pic>
              </a:graphicData>
            </a:graphic>
          </wp:inline>
        </w:drawing>
      </w:r>
    </w:p>
    <w:p w:rsidR="00AA4FD8" w:rsidRDefault="00AA4FD8" w:rsidP="00E012D6">
      <w:pPr>
        <w:spacing w:after="0" w:line="360" w:lineRule="auto"/>
        <w:rPr>
          <w:b/>
          <w:i/>
        </w:rPr>
      </w:pPr>
    </w:p>
    <w:p w:rsidR="00AC1045" w:rsidRPr="00AA4FD8" w:rsidRDefault="00AC1045" w:rsidP="00E012D6">
      <w:pPr>
        <w:spacing w:after="0" w:line="360" w:lineRule="auto"/>
        <w:rPr>
          <w:b/>
          <w:i/>
        </w:rPr>
      </w:pPr>
      <w:r w:rsidRPr="00AA4FD8">
        <w:rPr>
          <w:b/>
          <w:i/>
        </w:rPr>
        <w:t>Observations from the RBF kernel optimization:</w:t>
      </w:r>
    </w:p>
    <w:p w:rsidR="00AC1045" w:rsidRDefault="00AC1045" w:rsidP="00E012D6">
      <w:pPr>
        <w:spacing w:after="0" w:line="360" w:lineRule="auto"/>
      </w:pPr>
      <w:r>
        <w:t>For a given ripley data set, the optimization parameters vary as below:</w:t>
      </w:r>
    </w:p>
    <w:p w:rsidR="00AC1045" w:rsidRDefault="00AC1045" w:rsidP="00AC1045">
      <w:pPr>
        <w:pStyle w:val="ListParagraph"/>
        <w:numPr>
          <w:ilvl w:val="0"/>
          <w:numId w:val="13"/>
        </w:numPr>
        <w:spacing w:after="0" w:line="360" w:lineRule="auto"/>
      </w:pPr>
      <w:r>
        <w:t>Gamma varies from 0 to 140</w:t>
      </w:r>
    </w:p>
    <w:p w:rsidR="00AC1045" w:rsidRDefault="00AC1045" w:rsidP="00AC1045">
      <w:pPr>
        <w:pStyle w:val="ListParagraph"/>
        <w:numPr>
          <w:ilvl w:val="0"/>
          <w:numId w:val="13"/>
        </w:numPr>
        <w:spacing w:after="0" w:line="360" w:lineRule="auto"/>
      </w:pPr>
      <w:r>
        <w:t>Sigma2 varies from 0 to 2</w:t>
      </w:r>
    </w:p>
    <w:p w:rsidR="00AC1045" w:rsidRDefault="00AC1045" w:rsidP="00AC1045">
      <w:pPr>
        <w:pStyle w:val="ListParagraph"/>
        <w:numPr>
          <w:ilvl w:val="0"/>
          <w:numId w:val="13"/>
        </w:numPr>
        <w:spacing w:after="0" w:line="360" w:lineRule="auto"/>
      </w:pPr>
      <w:r>
        <w:t>Classification errors accordingly vary from 14% to 25%.</w:t>
      </w:r>
    </w:p>
    <w:p w:rsidR="00AC1045" w:rsidRDefault="00AC1045" w:rsidP="00AC1045">
      <w:pPr>
        <w:pStyle w:val="ListParagraph"/>
        <w:numPr>
          <w:ilvl w:val="0"/>
          <w:numId w:val="13"/>
        </w:numPr>
        <w:spacing w:after="0" w:line="360" w:lineRule="auto"/>
      </w:pPr>
      <w:r>
        <w:t xml:space="preserve">The lowest classification error of 14% </w:t>
      </w:r>
      <w:r w:rsidR="00D3681B">
        <w:t xml:space="preserve">comes with </w:t>
      </w:r>
      <w:r>
        <w:t>gamma value of 40 and sigma2 value of 1.5.</w:t>
      </w:r>
    </w:p>
    <w:p w:rsidR="00D3681B" w:rsidRDefault="00D3681B" w:rsidP="00AC1045">
      <w:pPr>
        <w:pStyle w:val="ListParagraph"/>
        <w:numPr>
          <w:ilvl w:val="0"/>
          <w:numId w:val="13"/>
        </w:numPr>
        <w:spacing w:after="0" w:line="360" w:lineRule="auto"/>
      </w:pPr>
      <w:r>
        <w:t>The highest classification error of 25% comes with gamma value of 5 and sigma2 value of 0.1.</w:t>
      </w:r>
    </w:p>
    <w:p w:rsidR="00AC1045" w:rsidRDefault="00D3681B" w:rsidP="00AC1045">
      <w:pPr>
        <w:pStyle w:val="ListParagraph"/>
        <w:numPr>
          <w:ilvl w:val="0"/>
          <w:numId w:val="13"/>
        </w:numPr>
        <w:spacing w:after="0" w:line="360" w:lineRule="auto"/>
      </w:pPr>
      <w:r>
        <w:t xml:space="preserve">It is evident from the above observations that, the lowest gamma and sigma2 values </w:t>
      </w:r>
      <w:r w:rsidR="005E56AF">
        <w:t>misclassify</w:t>
      </w:r>
      <w:r>
        <w:t xml:space="preserve"> more examples than other combination of these parameters. </w:t>
      </w:r>
    </w:p>
    <w:p w:rsidR="00CD4BB7" w:rsidRDefault="00CD4BB7" w:rsidP="00E012D6">
      <w:pPr>
        <w:spacing w:after="0" w:line="360" w:lineRule="auto"/>
        <w:rPr>
          <w:i/>
        </w:rPr>
      </w:pPr>
      <w:r w:rsidRPr="00CD4BB7">
        <w:rPr>
          <w:i/>
        </w:rPr>
        <w:t>Receiver Operating Characteristic Curve:</w:t>
      </w:r>
    </w:p>
    <w:p w:rsidR="00A56EFA" w:rsidRPr="00A56EFA" w:rsidRDefault="00A56EFA" w:rsidP="00E012D6">
      <w:pPr>
        <w:spacing w:after="0" w:line="360" w:lineRule="auto"/>
      </w:pPr>
      <w:r w:rsidRPr="00A56EFA">
        <w:lastRenderedPageBreak/>
        <w:t xml:space="preserve">As </w:t>
      </w:r>
      <w:r w:rsidR="00011201" w:rsidRPr="00A56EFA">
        <w:t>predicted,</w:t>
      </w:r>
      <w:r w:rsidRPr="00A56EFA">
        <w:t xml:space="preserve"> there is more </w:t>
      </w:r>
      <w:r>
        <w:t xml:space="preserve">false positive rate </w:t>
      </w:r>
      <w:r w:rsidR="00011201">
        <w:t xml:space="preserve">for linear model whereas the RBF kernel shows reasonably more true positives. This </w:t>
      </w:r>
      <w:r w:rsidR="00A127E7">
        <w:t xml:space="preserve">can be seen </w:t>
      </w:r>
      <w:r w:rsidR="00011201">
        <w:t>below:</w:t>
      </w:r>
    </w:p>
    <w:p w:rsidR="00AC1045" w:rsidRPr="00CD4BB7" w:rsidRDefault="00CD4BB7" w:rsidP="00E012D6">
      <w:pPr>
        <w:spacing w:after="0" w:line="360" w:lineRule="auto"/>
        <w:rPr>
          <w:i/>
        </w:rPr>
      </w:pPr>
      <w:r w:rsidRPr="00CD4BB7">
        <w:rPr>
          <w:i/>
        </w:rPr>
        <w:br/>
      </w:r>
      <w:r w:rsidR="00A56EFA" w:rsidRPr="00A56EFA">
        <w:rPr>
          <w:i/>
          <w:noProof/>
        </w:rPr>
        <w:drawing>
          <wp:inline distT="0" distB="0" distL="0" distR="0">
            <wp:extent cx="3138737" cy="23542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7480" cy="2368298"/>
                    </a:xfrm>
                    <a:prstGeom prst="rect">
                      <a:avLst/>
                    </a:prstGeom>
                    <a:noFill/>
                    <a:ln>
                      <a:noFill/>
                    </a:ln>
                  </pic:spPr>
                </pic:pic>
              </a:graphicData>
            </a:graphic>
          </wp:inline>
        </w:drawing>
      </w:r>
      <w:r w:rsidR="00A56EFA" w:rsidRPr="00A56EFA">
        <w:rPr>
          <w:noProof/>
        </w:rPr>
        <w:drawing>
          <wp:inline distT="0" distB="0" distL="0" distR="0" wp14:anchorId="6A77B1CA" wp14:editId="0CEC888C">
            <wp:extent cx="3166029" cy="237471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331" cy="2387688"/>
                    </a:xfrm>
                    <a:prstGeom prst="rect">
                      <a:avLst/>
                    </a:prstGeom>
                    <a:noFill/>
                    <a:ln>
                      <a:noFill/>
                    </a:ln>
                  </pic:spPr>
                </pic:pic>
              </a:graphicData>
            </a:graphic>
          </wp:inline>
        </w:drawing>
      </w:r>
    </w:p>
    <w:p w:rsidR="00AC1045" w:rsidRDefault="00AC1045" w:rsidP="00E012D6">
      <w:pPr>
        <w:spacing w:after="0" w:line="360" w:lineRule="auto"/>
      </w:pPr>
    </w:p>
    <w:p w:rsidR="00861356" w:rsidRDefault="00861356" w:rsidP="00011201">
      <w:pPr>
        <w:pStyle w:val="ListParagraph"/>
        <w:numPr>
          <w:ilvl w:val="2"/>
          <w:numId w:val="6"/>
        </w:numPr>
        <w:spacing w:after="0" w:line="360" w:lineRule="auto"/>
      </w:pPr>
      <w:r>
        <w:t xml:space="preserve">Breast Cancer </w:t>
      </w:r>
      <w:r w:rsidRPr="007764B7">
        <w:rPr>
          <w:noProof/>
        </w:rPr>
        <w:t>Dataset</w:t>
      </w:r>
    </w:p>
    <w:p w:rsidR="002175E1" w:rsidRDefault="002175E1" w:rsidP="00011201">
      <w:pPr>
        <w:spacing w:after="0" w:line="360" w:lineRule="auto"/>
      </w:pPr>
      <w:r>
        <w:t>Plotting the given variables are done individually as the number of features are 30. Some of the plots are as below;</w:t>
      </w:r>
    </w:p>
    <w:p w:rsidR="00011201" w:rsidRDefault="002175E1" w:rsidP="00011201">
      <w:pPr>
        <w:spacing w:after="0" w:line="360" w:lineRule="auto"/>
      </w:pPr>
      <w:r w:rsidRPr="002175E1">
        <w:rPr>
          <w:noProof/>
        </w:rPr>
        <w:drawing>
          <wp:inline distT="0" distB="0" distL="0" distR="0">
            <wp:extent cx="3159457" cy="23697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0671" cy="2378193"/>
                    </a:xfrm>
                    <a:prstGeom prst="rect">
                      <a:avLst/>
                    </a:prstGeom>
                    <a:noFill/>
                    <a:ln>
                      <a:noFill/>
                    </a:ln>
                  </pic:spPr>
                </pic:pic>
              </a:graphicData>
            </a:graphic>
          </wp:inline>
        </w:drawing>
      </w:r>
      <w:r>
        <w:t xml:space="preserve"> </w:t>
      </w:r>
      <w:r w:rsidRPr="002175E1">
        <w:rPr>
          <w:noProof/>
        </w:rPr>
        <w:drawing>
          <wp:inline distT="0" distB="0" distL="0" distR="0">
            <wp:extent cx="3336878" cy="25028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8698" cy="2504223"/>
                    </a:xfrm>
                    <a:prstGeom prst="rect">
                      <a:avLst/>
                    </a:prstGeom>
                    <a:noFill/>
                    <a:ln>
                      <a:noFill/>
                    </a:ln>
                  </pic:spPr>
                </pic:pic>
              </a:graphicData>
            </a:graphic>
          </wp:inline>
        </w:drawing>
      </w:r>
    </w:p>
    <w:p w:rsidR="00011201" w:rsidRDefault="002175E1" w:rsidP="00011201">
      <w:pPr>
        <w:spacing w:after="0" w:line="360" w:lineRule="auto"/>
      </w:pPr>
      <w:r w:rsidRPr="002175E1">
        <w:t>Matrix of scatter plots by group</w:t>
      </w:r>
      <w:r w:rsidR="00696B22">
        <w:t xml:space="preserve"> for some of them:</w:t>
      </w:r>
    </w:p>
    <w:p w:rsidR="00011201" w:rsidRDefault="002175E1" w:rsidP="00011201">
      <w:pPr>
        <w:spacing w:after="0" w:line="360" w:lineRule="auto"/>
      </w:pPr>
      <w:r w:rsidRPr="002175E1">
        <w:rPr>
          <w:noProof/>
        </w:rPr>
        <w:lastRenderedPageBreak/>
        <w:drawing>
          <wp:inline distT="0" distB="0" distL="0" distR="0">
            <wp:extent cx="5322570" cy="399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2175E1" w:rsidRDefault="002175E1" w:rsidP="00011201">
      <w:pPr>
        <w:spacing w:after="0" w:line="360" w:lineRule="auto"/>
      </w:pPr>
    </w:p>
    <w:p w:rsidR="002175E1" w:rsidRDefault="002175E1" w:rsidP="00011201">
      <w:pPr>
        <w:spacing w:after="0" w:line="360" w:lineRule="auto"/>
      </w:pPr>
      <w:r w:rsidRPr="002175E1">
        <w:rPr>
          <w:noProof/>
        </w:rPr>
        <w:drawing>
          <wp:inline distT="0" distB="0" distL="0" distR="0">
            <wp:extent cx="3138985" cy="2354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0422" cy="2363004"/>
                    </a:xfrm>
                    <a:prstGeom prst="rect">
                      <a:avLst/>
                    </a:prstGeom>
                    <a:noFill/>
                    <a:ln>
                      <a:noFill/>
                    </a:ln>
                  </pic:spPr>
                </pic:pic>
              </a:graphicData>
            </a:graphic>
          </wp:inline>
        </w:drawing>
      </w:r>
      <w:r w:rsidR="00352363" w:rsidRPr="002175E1">
        <w:rPr>
          <w:noProof/>
        </w:rPr>
        <w:drawing>
          <wp:inline distT="0" distB="0" distL="0" distR="0" wp14:anchorId="7863FEA0" wp14:editId="2F2C255B">
            <wp:extent cx="3129280" cy="23471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5043" cy="2366470"/>
                    </a:xfrm>
                    <a:prstGeom prst="rect">
                      <a:avLst/>
                    </a:prstGeom>
                    <a:noFill/>
                    <a:ln>
                      <a:noFill/>
                    </a:ln>
                  </pic:spPr>
                </pic:pic>
              </a:graphicData>
            </a:graphic>
          </wp:inline>
        </w:drawing>
      </w:r>
    </w:p>
    <w:p w:rsidR="002175E1" w:rsidRDefault="002175E1" w:rsidP="00011201">
      <w:pPr>
        <w:spacing w:after="0" w:line="360" w:lineRule="auto"/>
      </w:pPr>
    </w:p>
    <w:p w:rsidR="002175E1" w:rsidRDefault="002175E1" w:rsidP="00011201">
      <w:pPr>
        <w:spacing w:after="0" w:line="360" w:lineRule="auto"/>
      </w:pPr>
      <w:r w:rsidRPr="002175E1">
        <w:rPr>
          <w:noProof/>
        </w:rPr>
        <w:lastRenderedPageBreak/>
        <w:drawing>
          <wp:inline distT="0" distB="0" distL="0" distR="0">
            <wp:extent cx="3220615" cy="2415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4377" cy="2425977"/>
                    </a:xfrm>
                    <a:prstGeom prst="rect">
                      <a:avLst/>
                    </a:prstGeom>
                    <a:noFill/>
                    <a:ln>
                      <a:noFill/>
                    </a:ln>
                  </pic:spPr>
                </pic:pic>
              </a:graphicData>
            </a:graphic>
          </wp:inline>
        </w:drawing>
      </w:r>
      <w:r w:rsidR="00352363" w:rsidRPr="002175E1">
        <w:rPr>
          <w:noProof/>
        </w:rPr>
        <w:drawing>
          <wp:inline distT="0" distB="0" distL="0" distR="0" wp14:anchorId="750165E5" wp14:editId="51AEEADE">
            <wp:extent cx="3302758" cy="247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2562" cy="2484618"/>
                    </a:xfrm>
                    <a:prstGeom prst="rect">
                      <a:avLst/>
                    </a:prstGeom>
                    <a:noFill/>
                    <a:ln>
                      <a:noFill/>
                    </a:ln>
                  </pic:spPr>
                </pic:pic>
              </a:graphicData>
            </a:graphic>
          </wp:inline>
        </w:drawing>
      </w:r>
    </w:p>
    <w:p w:rsidR="002175E1" w:rsidRDefault="002175E1" w:rsidP="002175E1">
      <w:pPr>
        <w:tabs>
          <w:tab w:val="left" w:pos="2687"/>
        </w:tabs>
        <w:spacing w:after="0" w:line="360" w:lineRule="auto"/>
      </w:pPr>
      <w:r>
        <w:tab/>
      </w: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r w:rsidRPr="002175E1">
        <w:rPr>
          <w:noProof/>
        </w:rPr>
        <w:drawing>
          <wp:inline distT="0" distB="0" distL="0" distR="0">
            <wp:extent cx="3293397" cy="247024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543" cy="2479354"/>
                    </a:xfrm>
                    <a:prstGeom prst="rect">
                      <a:avLst/>
                    </a:prstGeom>
                    <a:noFill/>
                    <a:ln>
                      <a:noFill/>
                    </a:ln>
                  </pic:spPr>
                </pic:pic>
              </a:graphicData>
            </a:graphic>
          </wp:inline>
        </w:drawing>
      </w:r>
    </w:p>
    <w:p w:rsidR="002175E1" w:rsidRDefault="002175E1" w:rsidP="002175E1">
      <w:pPr>
        <w:tabs>
          <w:tab w:val="left" w:pos="2687"/>
        </w:tabs>
        <w:spacing w:after="0" w:line="360" w:lineRule="auto"/>
      </w:pPr>
    </w:p>
    <w:p w:rsidR="002175E1" w:rsidRDefault="002175E1" w:rsidP="002175E1">
      <w:pPr>
        <w:tabs>
          <w:tab w:val="left" w:pos="2687"/>
        </w:tabs>
        <w:spacing w:after="0" w:line="360" w:lineRule="auto"/>
      </w:pPr>
    </w:p>
    <w:p w:rsidR="002175E1" w:rsidRDefault="002175E1" w:rsidP="00011201">
      <w:pPr>
        <w:spacing w:after="0" w:line="360" w:lineRule="auto"/>
      </w:pPr>
    </w:p>
    <w:p w:rsidR="00861356" w:rsidRDefault="00861356" w:rsidP="00415CE1">
      <w:pPr>
        <w:pStyle w:val="ListParagraph"/>
        <w:numPr>
          <w:ilvl w:val="2"/>
          <w:numId w:val="6"/>
        </w:numPr>
        <w:spacing w:after="0" w:line="360" w:lineRule="auto"/>
      </w:pPr>
      <w:r>
        <w:t xml:space="preserve">Diabetes </w:t>
      </w:r>
      <w:r w:rsidRPr="007764B7">
        <w:rPr>
          <w:noProof/>
        </w:rPr>
        <w:t>Dat</w:t>
      </w:r>
      <w:r w:rsidR="007764B7">
        <w:rPr>
          <w:noProof/>
        </w:rPr>
        <w:t>a</w:t>
      </w:r>
      <w:r w:rsidRPr="007764B7">
        <w:rPr>
          <w:noProof/>
        </w:rPr>
        <w:t>base</w:t>
      </w:r>
    </w:p>
    <w:p w:rsidR="005106C6" w:rsidRDefault="005106C6" w:rsidP="005106C6">
      <w:pPr>
        <w:spacing w:after="0" w:line="360" w:lineRule="auto"/>
      </w:pPr>
      <w:r w:rsidRPr="005106C6">
        <w:rPr>
          <w:noProof/>
        </w:rPr>
        <w:lastRenderedPageBreak/>
        <w:drawing>
          <wp:inline distT="0" distB="0" distL="0" distR="0">
            <wp:extent cx="3275202" cy="24565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5202" cy="2456597"/>
                    </a:xfrm>
                    <a:prstGeom prst="rect">
                      <a:avLst/>
                    </a:prstGeom>
                    <a:noFill/>
                    <a:ln>
                      <a:noFill/>
                    </a:ln>
                  </pic:spPr>
                </pic:pic>
              </a:graphicData>
            </a:graphic>
          </wp:inline>
        </w:drawing>
      </w:r>
      <w:r w:rsidRPr="005106C6">
        <w:rPr>
          <w:noProof/>
        </w:rPr>
        <w:drawing>
          <wp:inline distT="0" distB="0" distL="0" distR="0">
            <wp:extent cx="3181350" cy="2386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8088" cy="2398757"/>
                    </a:xfrm>
                    <a:prstGeom prst="rect">
                      <a:avLst/>
                    </a:prstGeom>
                    <a:noFill/>
                    <a:ln>
                      <a:noFill/>
                    </a:ln>
                  </pic:spPr>
                </pic:pic>
              </a:graphicData>
            </a:graphic>
          </wp:inline>
        </w:drawing>
      </w:r>
    </w:p>
    <w:p w:rsidR="00861356" w:rsidRDefault="00861356" w:rsidP="00E42C0C">
      <w:pPr>
        <w:pStyle w:val="ListParagraph"/>
        <w:spacing w:after="0" w:line="360" w:lineRule="auto"/>
        <w:ind w:left="360"/>
      </w:pPr>
    </w:p>
    <w:p w:rsidR="005106C6" w:rsidRDefault="005106C6" w:rsidP="00832418">
      <w:pPr>
        <w:pStyle w:val="ListParagraph"/>
        <w:spacing w:after="0" w:line="360" w:lineRule="auto"/>
        <w:ind w:left="360"/>
      </w:pPr>
      <w:r w:rsidRPr="005106C6">
        <w:rPr>
          <w:noProof/>
        </w:rPr>
        <w:drawing>
          <wp:inline distT="0" distB="0" distL="0" distR="0">
            <wp:extent cx="3123952"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4807" cy="2358792"/>
                    </a:xfrm>
                    <a:prstGeom prst="rect">
                      <a:avLst/>
                    </a:prstGeom>
                    <a:noFill/>
                    <a:ln>
                      <a:noFill/>
                    </a:ln>
                  </pic:spPr>
                </pic:pic>
              </a:graphicData>
            </a:graphic>
          </wp:inline>
        </w:drawing>
      </w:r>
      <w:r w:rsidRPr="005106C6">
        <w:rPr>
          <w:noProof/>
        </w:rPr>
        <w:drawing>
          <wp:inline distT="0" distB="0" distL="0" distR="0">
            <wp:extent cx="3107686" cy="23309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0734" cy="2363238"/>
                    </a:xfrm>
                    <a:prstGeom prst="rect">
                      <a:avLst/>
                    </a:prstGeom>
                    <a:noFill/>
                    <a:ln>
                      <a:noFill/>
                    </a:ln>
                  </pic:spPr>
                </pic:pic>
              </a:graphicData>
            </a:graphic>
          </wp:inline>
        </w:drawing>
      </w:r>
    </w:p>
    <w:p w:rsidR="005106C6" w:rsidRDefault="005106C6" w:rsidP="005106C6"/>
    <w:p w:rsidR="00861356" w:rsidRDefault="005106C6" w:rsidP="00832418">
      <w:r w:rsidRPr="005106C6">
        <w:rPr>
          <w:noProof/>
        </w:rPr>
        <w:drawing>
          <wp:inline distT="0" distB="0" distL="0" distR="0">
            <wp:extent cx="3200400" cy="2400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400490"/>
                    </a:xfrm>
                    <a:prstGeom prst="rect">
                      <a:avLst/>
                    </a:prstGeom>
                    <a:noFill/>
                    <a:ln>
                      <a:noFill/>
                    </a:ln>
                  </pic:spPr>
                </pic:pic>
              </a:graphicData>
            </a:graphic>
          </wp:inline>
        </w:drawing>
      </w:r>
      <w:r w:rsidR="00832418" w:rsidRPr="005106C6">
        <w:rPr>
          <w:noProof/>
        </w:rPr>
        <w:drawing>
          <wp:inline distT="0" distB="0" distL="0" distR="0" wp14:anchorId="1BDE7C32" wp14:editId="414F5DC9">
            <wp:extent cx="3208613" cy="240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6980" cy="2427927"/>
                    </a:xfrm>
                    <a:prstGeom prst="rect">
                      <a:avLst/>
                    </a:prstGeom>
                    <a:noFill/>
                    <a:ln>
                      <a:noFill/>
                    </a:ln>
                  </pic:spPr>
                </pic:pic>
              </a:graphicData>
            </a:graphic>
          </wp:inline>
        </w:drawing>
      </w:r>
    </w:p>
    <w:p w:rsidR="005106C6" w:rsidRDefault="005106C6" w:rsidP="005106C6">
      <w:pPr>
        <w:jc w:val="center"/>
      </w:pPr>
    </w:p>
    <w:p w:rsidR="005106C6" w:rsidRDefault="005106C6" w:rsidP="005106C6">
      <w:pPr>
        <w:jc w:val="center"/>
      </w:pPr>
    </w:p>
    <w:p w:rsidR="005106C6" w:rsidRDefault="005106C6" w:rsidP="005106C6">
      <w:pPr>
        <w:jc w:val="center"/>
      </w:pPr>
    </w:p>
    <w:p w:rsidR="005106C6" w:rsidRDefault="005106C6" w:rsidP="005106C6"/>
    <w:p w:rsidR="005106C6" w:rsidRDefault="005106C6" w:rsidP="005106C6">
      <w:pPr>
        <w:tabs>
          <w:tab w:val="left" w:pos="6147"/>
        </w:tabs>
      </w:pPr>
      <w:r>
        <w:tab/>
      </w:r>
      <w:r w:rsidRPr="005106C6">
        <w:rPr>
          <w:noProof/>
        </w:rPr>
        <w:drawing>
          <wp:inline distT="0" distB="0" distL="0" distR="0">
            <wp:extent cx="3254991" cy="24414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3515" cy="2447830"/>
                    </a:xfrm>
                    <a:prstGeom prst="rect">
                      <a:avLst/>
                    </a:prstGeom>
                    <a:noFill/>
                    <a:ln>
                      <a:noFill/>
                    </a:ln>
                  </pic:spPr>
                </pic:pic>
              </a:graphicData>
            </a:graphic>
          </wp:inline>
        </w:drawing>
      </w:r>
      <w:r w:rsidR="00832418" w:rsidRPr="005106C6">
        <w:rPr>
          <w:noProof/>
        </w:rPr>
        <w:drawing>
          <wp:inline distT="0" distB="0" distL="0" distR="0" wp14:anchorId="7EE5AB09" wp14:editId="4BDF7360">
            <wp:extent cx="3284302" cy="24634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7700" cy="2480971"/>
                    </a:xfrm>
                    <a:prstGeom prst="rect">
                      <a:avLst/>
                    </a:prstGeom>
                    <a:noFill/>
                    <a:ln>
                      <a:noFill/>
                    </a:ln>
                  </pic:spPr>
                </pic:pic>
              </a:graphicData>
            </a:graphic>
          </wp:inline>
        </w:drawing>
      </w:r>
    </w:p>
    <w:p w:rsidR="005106C6" w:rsidRPr="005106C6" w:rsidRDefault="005106C6" w:rsidP="005106C6">
      <w:pPr>
        <w:tabs>
          <w:tab w:val="left" w:pos="8350"/>
        </w:tabs>
      </w:pPr>
      <w:r>
        <w:tab/>
      </w:r>
    </w:p>
    <w:sectPr w:rsidR="005106C6" w:rsidRPr="005106C6" w:rsidSect="007D0CF8">
      <w:pgSz w:w="12240" w:h="15840"/>
      <w:pgMar w:top="540" w:right="900" w:bottom="1440" w:left="990" w:header="720" w:footer="1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2ED" w:rsidRDefault="00D252ED" w:rsidP="00AE71B3">
      <w:pPr>
        <w:spacing w:after="0" w:line="240" w:lineRule="auto"/>
      </w:pPr>
      <w:r>
        <w:separator/>
      </w:r>
    </w:p>
  </w:endnote>
  <w:endnote w:type="continuationSeparator" w:id="0">
    <w:p w:rsidR="00D252ED" w:rsidRDefault="00D252ED"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2ED" w:rsidRDefault="00D252ED" w:rsidP="00AE71B3">
      <w:pPr>
        <w:spacing w:after="0" w:line="240" w:lineRule="auto"/>
      </w:pPr>
      <w:r>
        <w:separator/>
      </w:r>
    </w:p>
  </w:footnote>
  <w:footnote w:type="continuationSeparator" w:id="0">
    <w:p w:rsidR="00D252ED" w:rsidRDefault="00D252ED"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33EB4"/>
    <w:multiLevelType w:val="hybridMultilevel"/>
    <w:tmpl w:val="6698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2"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6"/>
  </w:num>
  <w:num w:numId="6">
    <w:abstractNumId w:val="11"/>
  </w:num>
  <w:num w:numId="7">
    <w:abstractNumId w:val="3"/>
  </w:num>
  <w:num w:numId="8">
    <w:abstractNumId w:val="2"/>
  </w:num>
  <w:num w:numId="9">
    <w:abstractNumId w:val="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5rUAZmOlbSwAAAA="/>
  </w:docVars>
  <w:rsids>
    <w:rsidRoot w:val="00AA5A66"/>
    <w:rsid w:val="000015A5"/>
    <w:rsid w:val="00011201"/>
    <w:rsid w:val="00034DC5"/>
    <w:rsid w:val="00050FB6"/>
    <w:rsid w:val="00054CC0"/>
    <w:rsid w:val="000721CF"/>
    <w:rsid w:val="000C4DF1"/>
    <w:rsid w:val="000E3ADD"/>
    <w:rsid w:val="000E6CB3"/>
    <w:rsid w:val="000F076E"/>
    <w:rsid w:val="001057C4"/>
    <w:rsid w:val="001129DE"/>
    <w:rsid w:val="001171E1"/>
    <w:rsid w:val="00140C20"/>
    <w:rsid w:val="001678DF"/>
    <w:rsid w:val="0017094C"/>
    <w:rsid w:val="00196A64"/>
    <w:rsid w:val="001A0C46"/>
    <w:rsid w:val="001B576E"/>
    <w:rsid w:val="001D07FF"/>
    <w:rsid w:val="001D7E4E"/>
    <w:rsid w:val="001E44DC"/>
    <w:rsid w:val="001F06B5"/>
    <w:rsid w:val="00211C93"/>
    <w:rsid w:val="00212CD2"/>
    <w:rsid w:val="00216095"/>
    <w:rsid w:val="002175E1"/>
    <w:rsid w:val="00220FD4"/>
    <w:rsid w:val="002365D3"/>
    <w:rsid w:val="00240657"/>
    <w:rsid w:val="00245B55"/>
    <w:rsid w:val="002551EE"/>
    <w:rsid w:val="00280B13"/>
    <w:rsid w:val="00293E0D"/>
    <w:rsid w:val="002A2463"/>
    <w:rsid w:val="002A4478"/>
    <w:rsid w:val="002D17F3"/>
    <w:rsid w:val="002D4468"/>
    <w:rsid w:val="002D6249"/>
    <w:rsid w:val="002D79A5"/>
    <w:rsid w:val="002E3903"/>
    <w:rsid w:val="002F06DE"/>
    <w:rsid w:val="00317278"/>
    <w:rsid w:val="003211E5"/>
    <w:rsid w:val="00333116"/>
    <w:rsid w:val="00352363"/>
    <w:rsid w:val="00354B13"/>
    <w:rsid w:val="00356176"/>
    <w:rsid w:val="00386393"/>
    <w:rsid w:val="003A38FB"/>
    <w:rsid w:val="003A68C2"/>
    <w:rsid w:val="003B0CC1"/>
    <w:rsid w:val="003B1054"/>
    <w:rsid w:val="003D209A"/>
    <w:rsid w:val="003E4D79"/>
    <w:rsid w:val="003E7188"/>
    <w:rsid w:val="0040798F"/>
    <w:rsid w:val="00412014"/>
    <w:rsid w:val="00415CE1"/>
    <w:rsid w:val="00420BC3"/>
    <w:rsid w:val="0044261D"/>
    <w:rsid w:val="00481AB5"/>
    <w:rsid w:val="004A7CB9"/>
    <w:rsid w:val="004B2EEB"/>
    <w:rsid w:val="004C745B"/>
    <w:rsid w:val="004D79E9"/>
    <w:rsid w:val="004F2856"/>
    <w:rsid w:val="005106C6"/>
    <w:rsid w:val="005146E9"/>
    <w:rsid w:val="005302A9"/>
    <w:rsid w:val="00543B2F"/>
    <w:rsid w:val="005448F1"/>
    <w:rsid w:val="00553066"/>
    <w:rsid w:val="0055567A"/>
    <w:rsid w:val="00556969"/>
    <w:rsid w:val="005C3B34"/>
    <w:rsid w:val="005C6A1F"/>
    <w:rsid w:val="005D1F56"/>
    <w:rsid w:val="005E56AF"/>
    <w:rsid w:val="0060080C"/>
    <w:rsid w:val="006443E7"/>
    <w:rsid w:val="00645F7F"/>
    <w:rsid w:val="00647260"/>
    <w:rsid w:val="006629C6"/>
    <w:rsid w:val="006730B4"/>
    <w:rsid w:val="006964CC"/>
    <w:rsid w:val="00696B22"/>
    <w:rsid w:val="006E0E9B"/>
    <w:rsid w:val="007016E2"/>
    <w:rsid w:val="007029E6"/>
    <w:rsid w:val="00706DDE"/>
    <w:rsid w:val="00730FBC"/>
    <w:rsid w:val="00741989"/>
    <w:rsid w:val="007451C0"/>
    <w:rsid w:val="00745F70"/>
    <w:rsid w:val="00771F17"/>
    <w:rsid w:val="007764B7"/>
    <w:rsid w:val="0078591E"/>
    <w:rsid w:val="00796CD3"/>
    <w:rsid w:val="007A7D81"/>
    <w:rsid w:val="007C567B"/>
    <w:rsid w:val="007D0CF8"/>
    <w:rsid w:val="007E0CC5"/>
    <w:rsid w:val="007F64FB"/>
    <w:rsid w:val="00805164"/>
    <w:rsid w:val="008145ED"/>
    <w:rsid w:val="00816187"/>
    <w:rsid w:val="00832418"/>
    <w:rsid w:val="00842502"/>
    <w:rsid w:val="00842A68"/>
    <w:rsid w:val="008524C9"/>
    <w:rsid w:val="00854726"/>
    <w:rsid w:val="00861356"/>
    <w:rsid w:val="00865F23"/>
    <w:rsid w:val="008921BB"/>
    <w:rsid w:val="008959A0"/>
    <w:rsid w:val="008A2B9E"/>
    <w:rsid w:val="008C5DD4"/>
    <w:rsid w:val="008F3831"/>
    <w:rsid w:val="008F3FCD"/>
    <w:rsid w:val="009039FC"/>
    <w:rsid w:val="00910B05"/>
    <w:rsid w:val="00935C32"/>
    <w:rsid w:val="0095684B"/>
    <w:rsid w:val="00961A4C"/>
    <w:rsid w:val="0096334E"/>
    <w:rsid w:val="009655B2"/>
    <w:rsid w:val="00973D01"/>
    <w:rsid w:val="00982D3D"/>
    <w:rsid w:val="00983C2F"/>
    <w:rsid w:val="009923D6"/>
    <w:rsid w:val="009C5678"/>
    <w:rsid w:val="009D411F"/>
    <w:rsid w:val="009E61C9"/>
    <w:rsid w:val="009F64F0"/>
    <w:rsid w:val="00A04D4B"/>
    <w:rsid w:val="00A127E7"/>
    <w:rsid w:val="00A13BC3"/>
    <w:rsid w:val="00A43B8F"/>
    <w:rsid w:val="00A45536"/>
    <w:rsid w:val="00A56EFA"/>
    <w:rsid w:val="00A63733"/>
    <w:rsid w:val="00A74043"/>
    <w:rsid w:val="00A87EDE"/>
    <w:rsid w:val="00AA4FD8"/>
    <w:rsid w:val="00AA5A66"/>
    <w:rsid w:val="00AA6F6E"/>
    <w:rsid w:val="00AC1045"/>
    <w:rsid w:val="00AD24D3"/>
    <w:rsid w:val="00AE71B3"/>
    <w:rsid w:val="00B01412"/>
    <w:rsid w:val="00B13866"/>
    <w:rsid w:val="00B506B4"/>
    <w:rsid w:val="00B507EC"/>
    <w:rsid w:val="00B60BAB"/>
    <w:rsid w:val="00C30C13"/>
    <w:rsid w:val="00C62C95"/>
    <w:rsid w:val="00C76933"/>
    <w:rsid w:val="00CD16A2"/>
    <w:rsid w:val="00CD4763"/>
    <w:rsid w:val="00CD4BB7"/>
    <w:rsid w:val="00CE102F"/>
    <w:rsid w:val="00CE2BAF"/>
    <w:rsid w:val="00CE35D5"/>
    <w:rsid w:val="00CE3EC1"/>
    <w:rsid w:val="00CF77AA"/>
    <w:rsid w:val="00D04A2B"/>
    <w:rsid w:val="00D2438B"/>
    <w:rsid w:val="00D249E7"/>
    <w:rsid w:val="00D252ED"/>
    <w:rsid w:val="00D30382"/>
    <w:rsid w:val="00D3681B"/>
    <w:rsid w:val="00D462DB"/>
    <w:rsid w:val="00D633F6"/>
    <w:rsid w:val="00DC1E02"/>
    <w:rsid w:val="00E012D6"/>
    <w:rsid w:val="00E0754B"/>
    <w:rsid w:val="00E30641"/>
    <w:rsid w:val="00E42C0C"/>
    <w:rsid w:val="00E43DBF"/>
    <w:rsid w:val="00E520E5"/>
    <w:rsid w:val="00E717E9"/>
    <w:rsid w:val="00E805C0"/>
    <w:rsid w:val="00E86C41"/>
    <w:rsid w:val="00EB4C6B"/>
    <w:rsid w:val="00EB70AB"/>
    <w:rsid w:val="00ED4C0C"/>
    <w:rsid w:val="00EE3342"/>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8856D"/>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3259</TotalTime>
  <Pages>18</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170</cp:revision>
  <cp:lastPrinted>2017-05-05T14:08:00Z</cp:lastPrinted>
  <dcterms:created xsi:type="dcterms:W3CDTF">2017-05-01T16:55:00Z</dcterms:created>
  <dcterms:modified xsi:type="dcterms:W3CDTF">2017-05-20T21:40:00Z</dcterms:modified>
</cp:coreProperties>
</file>