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7CF0" w:rsidRPr="004D2DFA" w:rsidRDefault="00167CF0">
      <w:pPr>
        <w:spacing w:before="1" w:line="1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6529CD">
      <w:pPr>
        <w:tabs>
          <w:tab w:val="left" w:pos="700"/>
        </w:tabs>
        <w:spacing w:line="269" w:lineRule="auto"/>
        <w:ind w:left="701" w:right="61" w:hanging="581"/>
      </w:pPr>
      <w:r>
        <w:rPr>
          <w:rFonts w:eastAsiaTheme="minorHAnsi"/>
          <w:b/>
          <w:bCs/>
        </w:rPr>
        <w:t xml:space="preserve">2.0 </w:t>
      </w:r>
      <w:r w:rsidRPr="006529CD">
        <w:rPr>
          <w:rFonts w:eastAsiaTheme="minorHAnsi"/>
          <w:b/>
          <w:bCs/>
        </w:rPr>
        <w:t xml:space="preserve">Function Estimation </w:t>
      </w:r>
      <w:proofErr w:type="gramStart"/>
      <w:r w:rsidRPr="006529CD">
        <w:rPr>
          <w:rFonts w:eastAsiaTheme="minorHAnsi"/>
          <w:b/>
          <w:bCs/>
        </w:rPr>
        <w:t>and  Time</w:t>
      </w:r>
      <w:proofErr w:type="gramEnd"/>
      <w:r w:rsidRPr="006529CD">
        <w:rPr>
          <w:rFonts w:eastAsiaTheme="minorHAnsi"/>
          <w:b/>
          <w:bCs/>
        </w:rPr>
        <w:t>- series Prediction</w:t>
      </w:r>
    </w:p>
    <w:p w:rsidR="00167CF0" w:rsidRPr="004D2DFA" w:rsidRDefault="00167CF0">
      <w:pPr>
        <w:spacing w:before="4" w:line="120" w:lineRule="exact"/>
      </w:pPr>
    </w:p>
    <w:p w:rsidR="00C804CF" w:rsidRPr="004D2DFA" w:rsidRDefault="00C804CF" w:rsidP="00C804CF">
      <w:pPr>
        <w:spacing w:before="18" w:line="260" w:lineRule="exact"/>
        <w:ind w:firstLine="120"/>
      </w:pPr>
      <w:r>
        <w:t xml:space="preserve">For this exercise, the SVM toolbox is used. </w:t>
      </w:r>
    </w:p>
    <w:p w:rsidR="00167CF0" w:rsidRPr="004D2DFA" w:rsidRDefault="00167CF0">
      <w:pPr>
        <w:spacing w:line="200" w:lineRule="exact"/>
      </w:pPr>
    </w:p>
    <w:p w:rsidR="000928F8" w:rsidRPr="006529CD" w:rsidRDefault="006529CD" w:rsidP="006529CD">
      <w:pPr>
        <w:tabs>
          <w:tab w:val="left" w:pos="700"/>
        </w:tabs>
        <w:spacing w:line="269" w:lineRule="auto"/>
        <w:ind w:left="701" w:right="61" w:hanging="581"/>
        <w:rPr>
          <w:rFonts w:eastAsiaTheme="minorHAnsi"/>
          <w:b/>
          <w:bCs/>
        </w:rPr>
      </w:pPr>
      <w:r>
        <w:rPr>
          <w:rFonts w:eastAsiaTheme="minorHAnsi"/>
          <w:b/>
          <w:bCs/>
        </w:rPr>
        <w:t xml:space="preserve">2.1 </w:t>
      </w:r>
      <w:r w:rsidR="00CB3800" w:rsidRPr="006529CD">
        <w:rPr>
          <w:rFonts w:eastAsiaTheme="minorHAnsi"/>
          <w:b/>
          <w:bCs/>
        </w:rPr>
        <w:t>The Support</w:t>
      </w:r>
      <w:r w:rsidRPr="006529CD">
        <w:rPr>
          <w:rFonts w:eastAsiaTheme="minorHAnsi"/>
          <w:b/>
          <w:bCs/>
        </w:rPr>
        <w:t xml:space="preserve"> Vector Machine for Regression</w:t>
      </w:r>
    </w:p>
    <w:p w:rsidR="00C804CF" w:rsidRPr="006529CD" w:rsidRDefault="00C804CF" w:rsidP="006529CD">
      <w:pPr>
        <w:spacing w:line="251" w:lineRule="auto"/>
        <w:ind w:left="120" w:right="92"/>
        <w:jc w:val="both"/>
        <w:rPr>
          <w:rFonts w:eastAsiaTheme="minorHAnsi"/>
          <w:sz w:val="22"/>
          <w:szCs w:val="22"/>
        </w:rPr>
      </w:pPr>
      <w:proofErr w:type="gramStart"/>
      <w:r w:rsidRPr="006529CD">
        <w:rPr>
          <w:rFonts w:eastAsiaTheme="minorHAnsi"/>
          <w:sz w:val="22"/>
          <w:szCs w:val="22"/>
        </w:rPr>
        <w:t>A</w:t>
      </w:r>
      <w:proofErr w:type="gramEnd"/>
      <w:r w:rsidRPr="006529CD">
        <w:rPr>
          <w:rFonts w:eastAsiaTheme="minorHAnsi"/>
          <w:sz w:val="22"/>
          <w:szCs w:val="22"/>
        </w:rPr>
        <w:t xml:space="preserve"> artificial data has been created with the help of 20 different data points using the User interface ‘uiregress’. </w:t>
      </w:r>
      <w:r w:rsidR="006529CD" w:rsidRPr="006529CD">
        <w:rPr>
          <w:rFonts w:eastAsiaTheme="minorHAnsi"/>
          <w:sz w:val="22"/>
          <w:szCs w:val="22"/>
        </w:rPr>
        <w:t xml:space="preserve">We start by adding 20 points to the user interface.  </w:t>
      </w:r>
      <w:r w:rsidRPr="006529CD">
        <w:rPr>
          <w:rFonts w:eastAsiaTheme="minorHAnsi"/>
          <w:sz w:val="22"/>
          <w:szCs w:val="22"/>
        </w:rPr>
        <w:t xml:space="preserve">For the chosen </w:t>
      </w:r>
      <w:r w:rsidR="00CB3800" w:rsidRPr="006529CD">
        <w:rPr>
          <w:rFonts w:eastAsiaTheme="minorHAnsi"/>
          <w:sz w:val="22"/>
          <w:szCs w:val="22"/>
        </w:rPr>
        <w:t>data points</w:t>
      </w:r>
      <w:r w:rsidRPr="006529CD">
        <w:rPr>
          <w:rFonts w:eastAsiaTheme="minorHAnsi"/>
          <w:sz w:val="22"/>
          <w:szCs w:val="22"/>
        </w:rPr>
        <w:t xml:space="preserve"> the </w:t>
      </w:r>
      <w:r w:rsidR="006529CD" w:rsidRPr="006529CD">
        <w:rPr>
          <w:rFonts w:eastAsiaTheme="minorHAnsi"/>
          <w:sz w:val="22"/>
          <w:szCs w:val="22"/>
        </w:rPr>
        <w:t>added points</w:t>
      </w:r>
      <w:r w:rsidRPr="006529CD">
        <w:rPr>
          <w:rFonts w:eastAsiaTheme="minorHAnsi"/>
          <w:sz w:val="22"/>
          <w:szCs w:val="22"/>
        </w:rPr>
        <w:t xml:space="preserve"> </w:t>
      </w:r>
      <w:r w:rsidR="00CB3800" w:rsidRPr="006529CD">
        <w:rPr>
          <w:rFonts w:eastAsiaTheme="minorHAnsi"/>
          <w:sz w:val="22"/>
          <w:szCs w:val="22"/>
        </w:rPr>
        <w:t>output</w:t>
      </w:r>
      <w:r w:rsidRPr="006529CD">
        <w:rPr>
          <w:rFonts w:eastAsiaTheme="minorHAnsi"/>
          <w:sz w:val="22"/>
          <w:szCs w:val="22"/>
        </w:rPr>
        <w:t xml:space="preserve"> the</w:t>
      </w:r>
      <w:r w:rsidR="006529CD" w:rsidRPr="006529CD">
        <w:rPr>
          <w:rFonts w:eastAsiaTheme="minorHAnsi"/>
          <w:sz w:val="22"/>
          <w:szCs w:val="22"/>
        </w:rPr>
        <w:t xml:space="preserve"> polynomial function of degree 2.</w:t>
      </w:r>
      <w:r w:rsidR="00CB3800" w:rsidRPr="006529CD">
        <w:rPr>
          <w:rFonts w:eastAsiaTheme="minorHAnsi"/>
          <w:sz w:val="22"/>
          <w:szCs w:val="22"/>
        </w:rPr>
        <w:t xml:space="preserve"> </w:t>
      </w:r>
      <w:r w:rsidRPr="006529CD">
        <w:rPr>
          <w:rFonts w:eastAsiaTheme="minorHAnsi"/>
          <w:sz w:val="22"/>
          <w:szCs w:val="22"/>
        </w:rPr>
        <w:t xml:space="preserve">And by creating </w:t>
      </w:r>
      <w:r w:rsidR="00CB3800" w:rsidRPr="006529CD">
        <w:rPr>
          <w:rFonts w:eastAsiaTheme="minorHAnsi"/>
          <w:sz w:val="22"/>
          <w:szCs w:val="22"/>
        </w:rPr>
        <w:t>a different dataset</w:t>
      </w:r>
      <w:r w:rsidRPr="006529CD">
        <w:rPr>
          <w:rFonts w:eastAsiaTheme="minorHAnsi"/>
          <w:sz w:val="22"/>
          <w:szCs w:val="22"/>
        </w:rPr>
        <w:t xml:space="preserve"> using different interface, with different types of kernels.</w:t>
      </w:r>
    </w:p>
    <w:p w:rsidR="00C804CF" w:rsidRPr="006529CD" w:rsidRDefault="00C804CF" w:rsidP="006529CD">
      <w:pPr>
        <w:spacing w:line="251" w:lineRule="auto"/>
        <w:ind w:left="120" w:right="92"/>
        <w:jc w:val="both"/>
        <w:rPr>
          <w:rFonts w:eastAsiaTheme="minorHAnsi"/>
          <w:sz w:val="22"/>
          <w:szCs w:val="22"/>
        </w:rPr>
      </w:pPr>
    </w:p>
    <w:p w:rsidR="00167CF0" w:rsidRPr="006529CD" w:rsidRDefault="00C804CF" w:rsidP="006529CD">
      <w:pPr>
        <w:spacing w:line="251" w:lineRule="auto"/>
        <w:ind w:left="120" w:right="92"/>
        <w:jc w:val="both"/>
        <w:rPr>
          <w:rFonts w:eastAsiaTheme="minorHAnsi"/>
          <w:sz w:val="22"/>
          <w:szCs w:val="22"/>
        </w:rPr>
      </w:pPr>
      <w:r w:rsidRPr="006529CD">
        <w:rPr>
          <w:rFonts w:eastAsiaTheme="minorHAnsi"/>
          <w:sz w:val="22"/>
          <w:szCs w:val="22"/>
        </w:rPr>
        <w:t xml:space="preserve">In the following figures, we display the </w:t>
      </w:r>
      <w:r w:rsidR="006529CD" w:rsidRPr="006529CD">
        <w:rPr>
          <w:rFonts w:eastAsiaTheme="minorHAnsi"/>
          <w:sz w:val="22"/>
          <w:szCs w:val="22"/>
        </w:rPr>
        <w:t xml:space="preserve">results for linear, polynomial (degree 2), RBF and linear B-Spline (degree 2). Although </w:t>
      </w:r>
      <w:r w:rsidRPr="006529CD">
        <w:rPr>
          <w:rFonts w:eastAsiaTheme="minorHAnsi"/>
          <w:sz w:val="22"/>
          <w:szCs w:val="22"/>
        </w:rPr>
        <w:t>theoretically, a</w:t>
      </w:r>
      <w:r w:rsidR="006529CD" w:rsidRPr="006529CD">
        <w:rPr>
          <w:rFonts w:eastAsiaTheme="minorHAnsi"/>
          <w:sz w:val="22"/>
          <w:szCs w:val="22"/>
        </w:rPr>
        <w:t xml:space="preserve"> polynomial kernel of degree 2 would be the best, we see </w:t>
      </w:r>
      <w:r w:rsidR="00CB3800" w:rsidRPr="006529CD">
        <w:rPr>
          <w:rFonts w:eastAsiaTheme="minorHAnsi"/>
          <w:sz w:val="22"/>
          <w:szCs w:val="22"/>
        </w:rPr>
        <w:t>that other</w:t>
      </w:r>
      <w:r w:rsidR="006529CD" w:rsidRPr="006529CD">
        <w:rPr>
          <w:rFonts w:eastAsiaTheme="minorHAnsi"/>
          <w:sz w:val="22"/>
          <w:szCs w:val="22"/>
        </w:rPr>
        <w:t xml:space="preserve"> kernels (</w:t>
      </w:r>
      <w:proofErr w:type="gramStart"/>
      <w:r w:rsidR="006529CD" w:rsidRPr="006529CD">
        <w:rPr>
          <w:rFonts w:eastAsiaTheme="minorHAnsi"/>
          <w:sz w:val="22"/>
          <w:szCs w:val="22"/>
        </w:rPr>
        <w:t>RBF  and</w:t>
      </w:r>
      <w:proofErr w:type="gramEnd"/>
      <w:r w:rsidR="006529CD" w:rsidRPr="006529CD">
        <w:rPr>
          <w:rFonts w:eastAsiaTheme="minorHAnsi"/>
          <w:sz w:val="22"/>
          <w:szCs w:val="22"/>
        </w:rPr>
        <w:t xml:space="preserve"> linear B-Spline) perform similarly.  However, </w:t>
      </w:r>
      <w:r w:rsidR="00CB3800" w:rsidRPr="006529CD">
        <w:rPr>
          <w:rFonts w:eastAsiaTheme="minorHAnsi"/>
          <w:sz w:val="22"/>
          <w:szCs w:val="22"/>
        </w:rPr>
        <w:t>the</w:t>
      </w:r>
      <w:r w:rsidR="006529CD" w:rsidRPr="006529CD">
        <w:rPr>
          <w:rFonts w:eastAsiaTheme="minorHAnsi"/>
          <w:sz w:val="22"/>
          <w:szCs w:val="22"/>
        </w:rPr>
        <w:t xml:space="preserve"> B-Spline kernel overfits the data.</w:t>
      </w:r>
    </w:p>
    <w:p w:rsidR="00C804CF" w:rsidRPr="004D2DFA" w:rsidRDefault="00C804CF" w:rsidP="00C804CF">
      <w:pPr>
        <w:spacing w:line="251" w:lineRule="auto"/>
        <w:ind w:left="108" w:right="74"/>
        <w:jc w:val="both"/>
      </w:pPr>
    </w:p>
    <w:p w:rsidR="00167CF0" w:rsidRPr="004D2DFA" w:rsidRDefault="00C804CF">
      <w:pPr>
        <w:spacing w:line="200" w:lineRule="exac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04" type="#_x0000_t75" style="position:absolute;margin-left:18.6pt;margin-top:9.15pt;width:212.6pt;height:175.85pt;z-index:-251644416" o:regroupid="1">
            <v:imagedata r:id="rId7" o:title=""/>
          </v:shape>
        </w:pict>
      </w:r>
    </w:p>
    <w:p w:rsidR="00167CF0" w:rsidRPr="004D2DFA" w:rsidRDefault="00C804CF">
      <w:pPr>
        <w:spacing w:line="200" w:lineRule="exact"/>
      </w:pPr>
      <w:r>
        <w:rPr>
          <w:noProof/>
        </w:rPr>
        <w:pict>
          <v:shape id="_x0000_s1101" type="#_x0000_t75" style="position:absolute;margin-left:281.7pt;margin-top:.15pt;width:221.3pt;height:169pt;z-index:-251642368" o:regroupid="2">
            <v:imagedata r:id="rId8" o:title=""/>
          </v:shape>
        </w:pict>
      </w: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C804CF">
      <w:pPr>
        <w:spacing w:line="200" w:lineRule="exact"/>
      </w:pPr>
      <w:r>
        <w:rPr>
          <w:noProof/>
        </w:rPr>
        <w:pict>
          <v:shape id="_x0000_s1100" type="#_x0000_t75" style="position:absolute;margin-left:290.15pt;margin-top:2.9pt;width:211.3pt;height:172.85pt;z-index:-251641344" o:regroupid="2">
            <v:imagedata r:id="rId9" o:title=""/>
          </v:shape>
        </w:pict>
      </w:r>
      <w:r>
        <w:rPr>
          <w:noProof/>
        </w:rPr>
        <w:pict>
          <v:shape id="_x0000_s1103" type="#_x0000_t75" style="position:absolute;margin-left:21pt;margin-top:3.5pt;width:212.55pt;height:173.85pt;z-index:-251643392" o:regroupid="1">
            <v:imagedata r:id="rId10" o:title=""/>
          </v:shape>
        </w:pict>
      </w: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before="14" w:line="220" w:lineRule="exact"/>
      </w:pPr>
    </w:p>
    <w:p w:rsidR="00840D85" w:rsidRDefault="00840D85">
      <w:pPr>
        <w:spacing w:before="27"/>
        <w:ind w:left="498"/>
      </w:pPr>
    </w:p>
    <w:p w:rsidR="00840D85" w:rsidRDefault="00840D85">
      <w:pPr>
        <w:spacing w:before="27"/>
        <w:ind w:left="498"/>
      </w:pPr>
    </w:p>
    <w:p w:rsidR="00840D85" w:rsidRDefault="00840D85">
      <w:pPr>
        <w:spacing w:before="27"/>
        <w:ind w:left="498"/>
      </w:pPr>
    </w:p>
    <w:p w:rsidR="00840D85" w:rsidRDefault="00840D85">
      <w:pPr>
        <w:spacing w:before="27"/>
        <w:ind w:left="498"/>
      </w:pPr>
    </w:p>
    <w:p w:rsidR="00840D85" w:rsidRDefault="00840D85">
      <w:pPr>
        <w:spacing w:before="27"/>
        <w:ind w:left="498"/>
      </w:pPr>
    </w:p>
    <w:p w:rsidR="00840D85" w:rsidRDefault="00840D85">
      <w:pPr>
        <w:spacing w:before="27"/>
        <w:ind w:left="498"/>
      </w:pPr>
    </w:p>
    <w:p w:rsidR="00840D85" w:rsidRDefault="00840D85" w:rsidP="00840D85">
      <w:pPr>
        <w:spacing w:before="27"/>
        <w:ind w:left="498" w:firstLine="222"/>
      </w:pPr>
      <w:r>
        <w:rPr>
          <w:noProof/>
        </w:rPr>
        <mc:AlternateContent>
          <mc:Choice Requires="wps">
            <w:drawing>
              <wp:anchor distT="0" distB="0" distL="114300" distR="114300" simplePos="0" relativeHeight="251676160" behindDoc="0" locked="0" layoutInCell="1" allowOverlap="1">
                <wp:simplePos x="0" y="0"/>
                <wp:positionH relativeFrom="margin">
                  <wp:posOffset>1254709</wp:posOffset>
                </wp:positionH>
                <wp:positionV relativeFrom="paragraph">
                  <wp:posOffset>24155</wp:posOffset>
                </wp:positionV>
                <wp:extent cx="4615891" cy="380391"/>
                <wp:effectExtent l="0" t="0" r="0" b="635"/>
                <wp:wrapNone/>
                <wp:docPr id="2" name="Text Box 2"/>
                <wp:cNvGraphicFramePr/>
                <a:graphic xmlns:a="http://schemas.openxmlformats.org/drawingml/2006/main">
                  <a:graphicData uri="http://schemas.microsoft.com/office/word/2010/wordprocessingShape">
                    <wps:wsp>
                      <wps:cNvSpPr txBox="1"/>
                      <wps:spPr>
                        <a:xfrm>
                          <a:off x="0" y="0"/>
                          <a:ext cx="4615891" cy="380391"/>
                        </a:xfrm>
                        <a:prstGeom prst="rect">
                          <a:avLst/>
                        </a:prstGeom>
                        <a:noFill/>
                        <a:ln w="6350">
                          <a:noFill/>
                        </a:ln>
                      </wps:spPr>
                      <wps:txbx>
                        <w:txbxContent>
                          <w:p w:rsidR="003F3CDE" w:rsidRDefault="003F3CDE">
                            <w:r>
                              <w:t>Fig-1- Regression results for linear, polynomial, RBF and linear B-Spline kernels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8.8pt;margin-top:1.9pt;width:363.45pt;height:29.95pt;z-index:251676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" filled="f" stroked="f" strokeweight=".5pt">
                <v:textbox>
                  <w:txbxContent>
                    <w:p w:rsidR="003F3CDE" w:rsidRDefault="003F3CDE">
                      <w:r>
                        <w:t>Fig-1- Regression results for linear, polynomial, RBF and linear B-Spline kernels</w:t>
                      </w:r>
                    </w:p>
                  </w:txbxContent>
                </v:textbox>
                <w10:wrap anchorx="margin"/>
              </v:shape>
            </w:pict>
          </mc:Fallback>
        </mc:AlternateContent>
      </w:r>
    </w:p>
    <w:p w:rsidR="00840D85" w:rsidRDefault="00840D85" w:rsidP="00840D85">
      <w:pPr>
        <w:spacing w:before="27"/>
        <w:ind w:left="498" w:firstLine="222"/>
      </w:pPr>
    </w:p>
    <w:p w:rsidR="00840D85" w:rsidRDefault="00840D85" w:rsidP="00840D85">
      <w:pPr>
        <w:spacing w:before="27"/>
        <w:ind w:left="498" w:firstLine="222"/>
      </w:pPr>
    </w:p>
    <w:p w:rsidR="00840D85" w:rsidRDefault="00840D85" w:rsidP="00840D85">
      <w:pPr>
        <w:spacing w:before="27"/>
        <w:ind w:left="498" w:firstLine="222"/>
      </w:pPr>
    </w:p>
    <w:p w:rsidR="00840D85" w:rsidRDefault="00840D85" w:rsidP="00840D85">
      <w:pPr>
        <w:spacing w:before="27"/>
        <w:ind w:left="498" w:firstLine="222"/>
      </w:pPr>
    </w:p>
    <w:p w:rsidR="00167CF0" w:rsidRPr="006529CD" w:rsidRDefault="006529CD" w:rsidP="006529CD">
      <w:pPr>
        <w:spacing w:line="251" w:lineRule="auto"/>
        <w:ind w:left="120" w:right="92"/>
        <w:jc w:val="both"/>
        <w:rPr>
          <w:rFonts w:eastAsiaTheme="minorHAnsi"/>
        </w:rPr>
      </w:pPr>
      <w:r w:rsidRPr="006529CD">
        <w:rPr>
          <w:rFonts w:eastAsiaTheme="minorHAnsi"/>
        </w:rPr>
        <w:t xml:space="preserve">Figure 2 depicts a comparison of a linear and RBF kernel on </w:t>
      </w:r>
      <w:r w:rsidR="00CB3800" w:rsidRPr="006529CD">
        <w:rPr>
          <w:rFonts w:eastAsiaTheme="minorHAnsi"/>
        </w:rPr>
        <w:t>approximately linear</w:t>
      </w:r>
      <w:r w:rsidRPr="006529CD">
        <w:rPr>
          <w:rFonts w:eastAsiaTheme="minorHAnsi"/>
        </w:rPr>
        <w:t xml:space="preserve"> data.  but for linear data with noise, a linear kernel will deliver a </w:t>
      </w:r>
      <w:r w:rsidR="00CB3800" w:rsidRPr="006529CD">
        <w:rPr>
          <w:rFonts w:eastAsiaTheme="minorHAnsi"/>
        </w:rPr>
        <w:t>better performance</w:t>
      </w:r>
      <w:r w:rsidRPr="006529CD">
        <w:rPr>
          <w:rFonts w:eastAsiaTheme="minorHAnsi"/>
        </w:rPr>
        <w:t xml:space="preserve"> on unseen samples, as RBF or more </w:t>
      </w:r>
      <w:r w:rsidR="00CB3800" w:rsidRPr="006529CD">
        <w:rPr>
          <w:rFonts w:eastAsiaTheme="minorHAnsi"/>
        </w:rPr>
        <w:t>complicated kernels</w:t>
      </w:r>
      <w:r w:rsidRPr="006529CD">
        <w:rPr>
          <w:rFonts w:eastAsiaTheme="minorHAnsi"/>
        </w:rPr>
        <w:t xml:space="preserve"> will clearly overfit the data.</w:t>
      </w:r>
    </w:p>
    <w:p w:rsidR="00167CF0" w:rsidRPr="004D2DFA" w:rsidRDefault="00167CF0">
      <w:pPr>
        <w:spacing w:before="15" w:line="220" w:lineRule="exact"/>
      </w:pPr>
    </w:p>
    <w:p w:rsidR="00167CF0" w:rsidRPr="004D2DFA" w:rsidRDefault="006529CD">
      <w:pPr>
        <w:ind w:left="167"/>
      </w:pPr>
      <w:r w:rsidRPr="004D2DFA">
        <w:pict>
          <v:shape id="_x0000_s1098" type="#_x0000_t75" style="position:absolute;left:0;text-align:left;margin-left:320.25pt;margin-top:.6pt;width:212.55pt;height:162.15pt;z-index:-251670016;mso-position-horizontal-relative:page">
            <v:imagedata r:id="rId11" o:title=""/>
            <w10:wrap anchorx="page"/>
          </v:shape>
        </w:pict>
      </w:r>
      <w:r w:rsidR="00CB3800" w:rsidRPr="004D2DFA">
        <w:pict>
          <v:shape id="_x0000_i1108" type="#_x0000_t75" style="width:214.85pt;height:164.15pt">
            <v:imagedata r:id="rId12" o:title=""/>
          </v:shape>
        </w:pict>
      </w:r>
    </w:p>
    <w:p w:rsidR="00167CF0" w:rsidRPr="004D2DFA" w:rsidRDefault="00167CF0">
      <w:pPr>
        <w:spacing w:before="4" w:line="260" w:lineRule="exact"/>
      </w:pPr>
    </w:p>
    <w:p w:rsidR="00167CF0" w:rsidRPr="004D2DFA" w:rsidRDefault="006529CD">
      <w:pPr>
        <w:ind w:left="769"/>
      </w:pPr>
      <w:r w:rsidRPr="004D2DFA">
        <w:t>Figure</w:t>
      </w:r>
      <w:r w:rsidRPr="004D2DFA">
        <w:rPr>
          <w:spacing w:val="49"/>
        </w:rPr>
        <w:t xml:space="preserve"> </w:t>
      </w:r>
      <w:r w:rsidRPr="004D2DFA">
        <w:t>2:</w:t>
      </w:r>
      <w:r w:rsidRPr="004D2DFA">
        <w:rPr>
          <w:spacing w:val="38"/>
        </w:rPr>
        <w:t xml:space="preserve"> </w:t>
      </w:r>
      <w:proofErr w:type="gramStart"/>
      <w:r w:rsidRPr="004D2DFA">
        <w:t xml:space="preserve">Comparison </w:t>
      </w:r>
      <w:r w:rsidRPr="004D2DFA">
        <w:rPr>
          <w:spacing w:val="5"/>
        </w:rPr>
        <w:t xml:space="preserve"> </w:t>
      </w:r>
      <w:r w:rsidRPr="004D2DFA">
        <w:t>of</w:t>
      </w:r>
      <w:proofErr w:type="gramEnd"/>
      <w:r w:rsidRPr="004D2DFA">
        <w:rPr>
          <w:spacing w:val="6"/>
        </w:rPr>
        <w:t xml:space="preserve"> </w:t>
      </w:r>
      <w:r w:rsidRPr="004D2DFA">
        <w:t>linear</w:t>
      </w:r>
      <w:r w:rsidRPr="004D2DFA">
        <w:rPr>
          <w:spacing w:val="40"/>
        </w:rPr>
        <w:t xml:space="preserve"> </w:t>
      </w:r>
      <w:r w:rsidRPr="004D2DFA">
        <w:t>and</w:t>
      </w:r>
      <w:r w:rsidRPr="004D2DFA">
        <w:rPr>
          <w:spacing w:val="46"/>
        </w:rPr>
        <w:t xml:space="preserve"> </w:t>
      </w:r>
      <w:r w:rsidRPr="004D2DFA">
        <w:t>RBF</w:t>
      </w:r>
      <w:r w:rsidRPr="004D2DFA">
        <w:rPr>
          <w:spacing w:val="54"/>
        </w:rPr>
        <w:t xml:space="preserve"> </w:t>
      </w:r>
      <w:r w:rsidRPr="004D2DFA">
        <w:rPr>
          <w:spacing w:val="-7"/>
        </w:rPr>
        <w:t>k</w:t>
      </w:r>
      <w:r w:rsidRPr="004D2DFA">
        <w:t>ernels</w:t>
      </w:r>
      <w:r w:rsidRPr="004D2DFA">
        <w:rPr>
          <w:spacing w:val="33"/>
        </w:rPr>
        <w:t xml:space="preserve"> </w:t>
      </w:r>
      <w:r w:rsidRPr="004D2DFA">
        <w:t>on</w:t>
      </w:r>
      <w:r w:rsidRPr="004D2DFA">
        <w:rPr>
          <w:spacing w:val="25"/>
        </w:rPr>
        <w:t xml:space="preserve"> </w:t>
      </w:r>
      <w:r w:rsidRPr="004D2DFA">
        <w:rPr>
          <w:w w:val="105"/>
        </w:rPr>
        <w:t>appr</w:t>
      </w:r>
      <w:r w:rsidRPr="004D2DFA">
        <w:rPr>
          <w:spacing w:val="-7"/>
          <w:w w:val="105"/>
        </w:rPr>
        <w:t>o</w:t>
      </w:r>
      <w:r w:rsidRPr="004D2DFA">
        <w:rPr>
          <w:w w:val="105"/>
        </w:rPr>
        <w:t>ximately</w:t>
      </w:r>
      <w:r w:rsidRPr="004D2DFA">
        <w:rPr>
          <w:spacing w:val="26"/>
          <w:w w:val="105"/>
        </w:rPr>
        <w:t xml:space="preserve"> </w:t>
      </w:r>
      <w:r w:rsidRPr="004D2DFA">
        <w:t>linear</w:t>
      </w:r>
      <w:r w:rsidRPr="004D2DFA">
        <w:rPr>
          <w:spacing w:val="40"/>
        </w:rPr>
        <w:t xml:space="preserve"> </w:t>
      </w:r>
      <w:r w:rsidRPr="004D2DFA">
        <w:rPr>
          <w:w w:val="114"/>
        </w:rPr>
        <w:t>data</w:t>
      </w:r>
    </w:p>
    <w:p w:rsidR="00167CF0" w:rsidRPr="004D2DFA" w:rsidRDefault="00167CF0">
      <w:pPr>
        <w:spacing w:line="200" w:lineRule="exact"/>
      </w:pPr>
    </w:p>
    <w:p w:rsidR="00167CF0" w:rsidRPr="004D2DFA" w:rsidRDefault="00167CF0">
      <w:pPr>
        <w:spacing w:line="200" w:lineRule="exact"/>
      </w:pPr>
    </w:p>
    <w:p w:rsidR="00167CF0" w:rsidRPr="004D2DFA" w:rsidRDefault="00CB3800">
      <w:pPr>
        <w:spacing w:line="251" w:lineRule="auto"/>
        <w:ind w:left="100" w:right="73"/>
        <w:jc w:val="both"/>
      </w:pPr>
      <w:r w:rsidRPr="004D2DFA">
        <w:t>Both parameters</w:t>
      </w:r>
      <w:r w:rsidR="006529CD" w:rsidRPr="004D2DFA">
        <w:rPr>
          <w:spacing w:val="8"/>
          <w:w w:val="109"/>
        </w:rPr>
        <w:t xml:space="preserve"> </w:t>
      </w:r>
      <w:r w:rsidR="006529CD" w:rsidRPr="004D2DFA">
        <w:t>(</w:t>
      </w:r>
      <w:proofErr w:type="gramStart"/>
      <w:r w:rsidR="006529CD" w:rsidRPr="004D2DFA">
        <w:t xml:space="preserve">Bound </w:t>
      </w:r>
      <w:r w:rsidR="006529CD" w:rsidRPr="004D2DFA">
        <w:rPr>
          <w:spacing w:val="11"/>
        </w:rPr>
        <w:t xml:space="preserve"> </w:t>
      </w:r>
      <w:r w:rsidR="006529CD" w:rsidRPr="004D2DFA">
        <w:t>and</w:t>
      </w:r>
      <w:proofErr w:type="gramEnd"/>
      <w:r w:rsidR="006529CD" w:rsidRPr="004D2DFA">
        <w:rPr>
          <w:spacing w:val="51"/>
        </w:rPr>
        <w:t xml:space="preserve"> </w:t>
      </w:r>
      <w:r w:rsidR="006529CD" w:rsidRPr="004D2DFA">
        <w:t>e)</w:t>
      </w:r>
      <w:r w:rsidR="006529CD" w:rsidRPr="004D2DFA">
        <w:rPr>
          <w:spacing w:val="25"/>
        </w:rPr>
        <w:t xml:space="preserve"> </w:t>
      </w:r>
      <w:r w:rsidR="006529CD" w:rsidRPr="004D2DFA">
        <w:t>h</w:t>
      </w:r>
      <w:r w:rsidR="006529CD" w:rsidRPr="004D2DFA">
        <w:rPr>
          <w:spacing w:val="-7"/>
        </w:rPr>
        <w:t>av</w:t>
      </w:r>
      <w:r w:rsidR="006529CD" w:rsidRPr="004D2DFA">
        <w:t>e</w:t>
      </w:r>
      <w:r w:rsidR="006529CD" w:rsidRPr="004D2DFA">
        <w:rPr>
          <w:spacing w:val="43"/>
        </w:rPr>
        <w:t xml:space="preserve"> </w:t>
      </w:r>
      <w:r w:rsidR="006529CD" w:rsidRPr="004D2DFA">
        <w:t>an</w:t>
      </w:r>
      <w:r w:rsidR="006529CD" w:rsidRPr="004D2DFA">
        <w:rPr>
          <w:spacing w:val="38"/>
        </w:rPr>
        <w:t xml:space="preserve"> </w:t>
      </w:r>
      <w:r w:rsidR="006529CD" w:rsidRPr="004D2DFA">
        <w:t>influence</w:t>
      </w:r>
      <w:r w:rsidR="006529CD" w:rsidRPr="004D2DFA">
        <w:rPr>
          <w:spacing w:val="31"/>
        </w:rPr>
        <w:t xml:space="preserve"> </w:t>
      </w:r>
      <w:r w:rsidR="006529CD" w:rsidRPr="004D2DFA">
        <w:t>on</w:t>
      </w:r>
      <w:r w:rsidR="006529CD" w:rsidRPr="004D2DFA">
        <w:rPr>
          <w:spacing w:val="25"/>
        </w:rPr>
        <w:t xml:space="preserve"> </w:t>
      </w:r>
      <w:r w:rsidR="006529CD" w:rsidRPr="004D2DFA">
        <w:t>the</w:t>
      </w:r>
      <w:r w:rsidR="006529CD" w:rsidRPr="004D2DFA">
        <w:rPr>
          <w:spacing w:val="51"/>
        </w:rPr>
        <w:t xml:space="preserve"> </w:t>
      </w:r>
      <w:r w:rsidR="006529CD" w:rsidRPr="004D2DFA">
        <w:rPr>
          <w:b/>
          <w:w w:val="112"/>
        </w:rPr>
        <w:t>flatness</w:t>
      </w:r>
      <w:r w:rsidR="006529CD" w:rsidRPr="004D2DFA">
        <w:rPr>
          <w:b/>
          <w:spacing w:val="6"/>
          <w:w w:val="112"/>
        </w:rPr>
        <w:t xml:space="preserve"> </w:t>
      </w:r>
      <w:r w:rsidR="006529CD" w:rsidRPr="004D2DFA">
        <w:t>of</w:t>
      </w:r>
      <w:r w:rsidR="006529CD" w:rsidRPr="004D2DFA">
        <w:rPr>
          <w:spacing w:val="5"/>
        </w:rPr>
        <w:t xml:space="preserve"> </w:t>
      </w:r>
      <w:r w:rsidR="006529CD" w:rsidRPr="004D2DFA">
        <w:t>the</w:t>
      </w:r>
      <w:r w:rsidR="006529CD" w:rsidRPr="004D2DFA">
        <w:rPr>
          <w:spacing w:val="51"/>
        </w:rPr>
        <w:t xml:space="preserve"> </w:t>
      </w:r>
      <w:r w:rsidR="006529CD" w:rsidRPr="004D2DFA">
        <w:t>regression</w:t>
      </w:r>
      <w:r w:rsidR="006529CD" w:rsidRPr="004D2DFA">
        <w:rPr>
          <w:spacing w:val="48"/>
        </w:rPr>
        <w:t xml:space="preserve"> </w:t>
      </w:r>
      <w:r w:rsidR="006529CD" w:rsidRPr="004D2DFA">
        <w:rPr>
          <w:w w:val="107"/>
        </w:rPr>
        <w:t>cur</w:t>
      </w:r>
      <w:r w:rsidR="006529CD" w:rsidRPr="004D2DFA">
        <w:rPr>
          <w:spacing w:val="-6"/>
          <w:w w:val="107"/>
        </w:rPr>
        <w:t>v</w:t>
      </w:r>
      <w:r w:rsidR="006529CD" w:rsidRPr="004D2DFA">
        <w:rPr>
          <w:w w:val="103"/>
        </w:rPr>
        <w:t xml:space="preserve">e. </w:t>
      </w:r>
      <w:r w:rsidR="006529CD" w:rsidRPr="004D2DFA">
        <w:t>Figures</w:t>
      </w:r>
      <w:r w:rsidR="006529CD" w:rsidRPr="004D2DFA">
        <w:rPr>
          <w:spacing w:val="47"/>
        </w:rPr>
        <w:t xml:space="preserve"> </w:t>
      </w:r>
      <w:r w:rsidR="006529CD" w:rsidRPr="004D2DFA">
        <w:t>3</w:t>
      </w:r>
      <w:r w:rsidR="006529CD" w:rsidRPr="004D2DFA">
        <w:rPr>
          <w:spacing w:val="14"/>
        </w:rPr>
        <w:t xml:space="preserve"> </w:t>
      </w:r>
      <w:r w:rsidR="006529CD" w:rsidRPr="004D2DFA">
        <w:t>and</w:t>
      </w:r>
      <w:r w:rsidR="006529CD" w:rsidRPr="004D2DFA">
        <w:rPr>
          <w:spacing w:val="46"/>
        </w:rPr>
        <w:t xml:space="preserve"> </w:t>
      </w:r>
      <w:r w:rsidR="006529CD" w:rsidRPr="004D2DFA">
        <w:t>4</w:t>
      </w:r>
      <w:r w:rsidR="006529CD" w:rsidRPr="004D2DFA">
        <w:rPr>
          <w:spacing w:val="14"/>
        </w:rPr>
        <w:t xml:space="preserve"> </w:t>
      </w:r>
      <w:r w:rsidR="006529CD" w:rsidRPr="004D2DFA">
        <w:t>sh</w:t>
      </w:r>
      <w:r w:rsidR="006529CD" w:rsidRPr="004D2DFA">
        <w:rPr>
          <w:spacing w:val="-7"/>
        </w:rPr>
        <w:t>o</w:t>
      </w:r>
      <w:r w:rsidR="006529CD" w:rsidRPr="004D2DFA">
        <w:t>w</w:t>
      </w:r>
      <w:r w:rsidR="006529CD" w:rsidRPr="004D2DFA">
        <w:rPr>
          <w:spacing w:val="16"/>
        </w:rPr>
        <w:t xml:space="preserve"> </w:t>
      </w:r>
      <w:r w:rsidR="006529CD" w:rsidRPr="004D2DFA">
        <w:t>a</w:t>
      </w:r>
      <w:r w:rsidR="006529CD" w:rsidRPr="004D2DFA">
        <w:rPr>
          <w:spacing w:val="29"/>
        </w:rPr>
        <w:t xml:space="preserve"> </w:t>
      </w:r>
      <w:r w:rsidR="006529CD" w:rsidRPr="004D2DFA">
        <w:t>linear</w:t>
      </w:r>
      <w:r w:rsidR="006529CD" w:rsidRPr="004D2DFA">
        <w:rPr>
          <w:spacing w:val="40"/>
        </w:rPr>
        <w:t xml:space="preserve"> </w:t>
      </w:r>
      <w:r w:rsidR="006529CD" w:rsidRPr="004D2DFA">
        <w:rPr>
          <w:spacing w:val="-7"/>
        </w:rPr>
        <w:t>k</w:t>
      </w:r>
      <w:r w:rsidR="006529CD" w:rsidRPr="004D2DFA">
        <w:t>ernel</w:t>
      </w:r>
      <w:r w:rsidR="006529CD" w:rsidRPr="004D2DFA">
        <w:rPr>
          <w:spacing w:val="36"/>
        </w:rPr>
        <w:t xml:space="preserve"> </w:t>
      </w:r>
      <w:r w:rsidR="006529CD" w:rsidRPr="004D2DFA">
        <w:t>on</w:t>
      </w:r>
      <w:r w:rsidR="006529CD" w:rsidRPr="004D2DFA">
        <w:rPr>
          <w:spacing w:val="25"/>
        </w:rPr>
        <w:t xml:space="preserve"> </w:t>
      </w:r>
      <w:r w:rsidR="006529CD" w:rsidRPr="004D2DFA">
        <w:t>linear</w:t>
      </w:r>
      <w:r w:rsidR="006529CD" w:rsidRPr="004D2DFA">
        <w:rPr>
          <w:spacing w:val="40"/>
        </w:rPr>
        <w:t xml:space="preserve"> </w:t>
      </w:r>
      <w:proofErr w:type="gramStart"/>
      <w:r w:rsidR="006529CD" w:rsidRPr="004D2DFA">
        <w:t xml:space="preserve">data </w:t>
      </w:r>
      <w:r w:rsidR="006529CD" w:rsidRPr="004D2DFA">
        <w:rPr>
          <w:spacing w:val="14"/>
        </w:rPr>
        <w:t xml:space="preserve"> </w:t>
      </w:r>
      <w:r w:rsidR="006529CD" w:rsidRPr="004D2DFA">
        <w:t>for</w:t>
      </w:r>
      <w:proofErr w:type="gramEnd"/>
      <w:r w:rsidR="006529CD" w:rsidRPr="004D2DFA">
        <w:rPr>
          <w:spacing w:val="15"/>
        </w:rPr>
        <w:t xml:space="preserve"> </w:t>
      </w:r>
      <w:r w:rsidR="006529CD" w:rsidRPr="004D2DFA">
        <w:t>increasing</w:t>
      </w:r>
      <w:r w:rsidR="006529CD" w:rsidRPr="004D2DFA">
        <w:rPr>
          <w:spacing w:val="43"/>
        </w:rPr>
        <w:t xml:space="preserve"> </w:t>
      </w:r>
      <w:r w:rsidR="006529CD" w:rsidRPr="004D2DFA">
        <w:rPr>
          <w:spacing w:val="-13"/>
        </w:rPr>
        <w:t>v</w:t>
      </w:r>
      <w:r w:rsidR="006529CD" w:rsidRPr="004D2DFA">
        <w:t>alues</w:t>
      </w:r>
      <w:r w:rsidR="006529CD" w:rsidRPr="004D2DFA">
        <w:rPr>
          <w:spacing w:val="36"/>
        </w:rPr>
        <w:t xml:space="preserve"> </w:t>
      </w:r>
      <w:r w:rsidR="006529CD" w:rsidRPr="004D2DFA">
        <w:t>of</w:t>
      </w:r>
      <w:r w:rsidR="006529CD" w:rsidRPr="004D2DFA">
        <w:rPr>
          <w:spacing w:val="6"/>
        </w:rPr>
        <w:t xml:space="preserve"> </w:t>
      </w:r>
      <w:r w:rsidR="006529CD" w:rsidRPr="004D2DFA">
        <w:t>e</w:t>
      </w:r>
      <w:r w:rsidR="006529CD" w:rsidRPr="004D2DFA">
        <w:rPr>
          <w:spacing w:val="15"/>
        </w:rPr>
        <w:t xml:space="preserve"> </w:t>
      </w:r>
      <w:r w:rsidR="006529CD" w:rsidRPr="004D2DFA">
        <w:t>and</w:t>
      </w:r>
      <w:r w:rsidR="006529CD" w:rsidRPr="004D2DFA">
        <w:rPr>
          <w:spacing w:val="48"/>
        </w:rPr>
        <w:t xml:space="preserve"> </w:t>
      </w:r>
      <w:r w:rsidR="006529CD" w:rsidRPr="004D2DFA">
        <w:rPr>
          <w:w w:val="105"/>
        </w:rPr>
        <w:t>Bound.</w:t>
      </w:r>
    </w:p>
    <w:p w:rsidR="00167CF0" w:rsidRPr="004D2DFA" w:rsidRDefault="00167CF0">
      <w:pPr>
        <w:spacing w:before="2" w:line="140" w:lineRule="exact"/>
      </w:pPr>
    </w:p>
    <w:p w:rsidR="00167CF0" w:rsidRPr="004D2DFA" w:rsidRDefault="00CB3800">
      <w:pPr>
        <w:spacing w:line="200" w:lineRule="exact"/>
      </w:pPr>
      <w:r>
        <w:rPr>
          <w:noProof/>
        </w:rPr>
        <w:pict>
          <v:shape id="_x0000_s1093" type="#_x0000_t75" style="position:absolute;margin-left:257.05pt;margin-top:1pt;width:198.45pt;height:150.85pt;z-index:-251637248" o:regroupid="4">
            <v:imagedata r:id="rId13" o:title=""/>
          </v:shape>
        </w:pict>
      </w:r>
      <w:r>
        <w:rPr>
          <w:noProof/>
        </w:rPr>
        <w:pict>
          <v:shape id="_x0000_s1096" type="#_x0000_t75" style="position:absolute;margin-left:8.7pt;margin-top:7.7pt;width:198.4pt;height:151pt;z-index:-251639296" o:regroupid="3">
            <v:imagedata r:id="rId14" o:title=""/>
          </v:shape>
        </w:pict>
      </w: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CB3800">
      <w:pPr>
        <w:spacing w:line="200" w:lineRule="exact"/>
      </w:pPr>
      <w:r>
        <w:rPr>
          <w:noProof/>
        </w:rPr>
        <w:pict>
          <v:shape id="_x0000_s1092" type="#_x0000_t75" style="position:absolute;margin-left:251.1pt;margin-top:5.35pt;width:198.4pt;height:151.2pt;z-index:-251636224" o:regroupid="4">
            <v:imagedata r:id="rId15" o:title=""/>
          </v:shape>
        </w:pict>
      </w:r>
      <w:r>
        <w:rPr>
          <w:noProof/>
        </w:rPr>
        <w:pict>
          <v:shape id="_x0000_s1095" type="#_x0000_t75" style="position:absolute;margin-left:11.35pt;margin-top:3.9pt;width:198.4pt;height:151.55pt;z-index:-251638272" o:regroupid="3">
            <v:imagedata r:id="rId16" o:title=""/>
          </v:shape>
        </w:pict>
      </w: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CB3800" w:rsidRDefault="00CB3800">
      <w:pPr>
        <w:spacing w:line="300" w:lineRule="exact"/>
        <w:ind w:left="573"/>
      </w:pPr>
    </w:p>
    <w:p w:rsidR="00167CF0" w:rsidRPr="004D2DFA" w:rsidRDefault="006529CD">
      <w:pPr>
        <w:spacing w:line="300" w:lineRule="exact"/>
        <w:ind w:left="573"/>
        <w:sectPr w:rsidR="00167CF0" w:rsidRPr="004D2DFA">
          <w:footerReference w:type="default" r:id="rId17"/>
          <w:pgSz w:w="12240" w:h="15840"/>
          <w:pgMar w:top="1380" w:right="1280" w:bottom="280" w:left="1340" w:header="0" w:footer="834" w:gutter="0"/>
          <w:cols w:space="720"/>
        </w:sectPr>
      </w:pPr>
      <w:r w:rsidRPr="004D2DFA">
        <w:t>Figure</w:t>
      </w:r>
      <w:r w:rsidRPr="004D2DFA">
        <w:rPr>
          <w:spacing w:val="49"/>
        </w:rPr>
        <w:t xml:space="preserve"> </w:t>
      </w:r>
      <w:r w:rsidRPr="004D2DFA">
        <w:t>3:</w:t>
      </w:r>
      <w:r w:rsidRPr="004D2DFA">
        <w:rPr>
          <w:spacing w:val="38"/>
        </w:rPr>
        <w:t xml:space="preserve"> </w:t>
      </w:r>
      <w:r w:rsidRPr="004D2DFA">
        <w:t>Linear</w:t>
      </w:r>
      <w:r w:rsidRPr="004D2DFA">
        <w:rPr>
          <w:spacing w:val="43"/>
        </w:rPr>
        <w:t xml:space="preserve"> </w:t>
      </w:r>
      <w:r w:rsidRPr="004D2DFA">
        <w:rPr>
          <w:spacing w:val="-7"/>
        </w:rPr>
        <w:t>k</w:t>
      </w:r>
      <w:r w:rsidRPr="004D2DFA">
        <w:t>ernel</w:t>
      </w:r>
      <w:r w:rsidRPr="004D2DFA">
        <w:rPr>
          <w:spacing w:val="35"/>
        </w:rPr>
        <w:t xml:space="preserve"> </w:t>
      </w:r>
      <w:r w:rsidRPr="004D2DFA">
        <w:t>for</w:t>
      </w:r>
      <w:r w:rsidRPr="004D2DFA">
        <w:rPr>
          <w:spacing w:val="15"/>
        </w:rPr>
        <w:t xml:space="preserve"> </w:t>
      </w:r>
      <w:r w:rsidRPr="004D2DFA">
        <w:t>increasing</w:t>
      </w:r>
      <w:r w:rsidRPr="004D2DFA">
        <w:rPr>
          <w:spacing w:val="48"/>
        </w:rPr>
        <w:t xml:space="preserve"> </w:t>
      </w:r>
      <w:r w:rsidRPr="004D2DFA">
        <w:rPr>
          <w:spacing w:val="-13"/>
        </w:rPr>
        <w:t>v</w:t>
      </w:r>
      <w:r w:rsidRPr="004D2DFA">
        <w:t>alues</w:t>
      </w:r>
      <w:r w:rsidRPr="004D2DFA">
        <w:rPr>
          <w:spacing w:val="36"/>
        </w:rPr>
        <w:t xml:space="preserve"> </w:t>
      </w:r>
      <w:r w:rsidRPr="004D2DFA">
        <w:t>of</w:t>
      </w:r>
      <w:r w:rsidRPr="004D2DFA">
        <w:rPr>
          <w:spacing w:val="6"/>
        </w:rPr>
        <w:t xml:space="preserve"> </w:t>
      </w:r>
      <w:r w:rsidRPr="004D2DFA">
        <w:t>e,</w:t>
      </w:r>
      <w:r w:rsidRPr="004D2DFA">
        <w:rPr>
          <w:spacing w:val="20"/>
        </w:rPr>
        <w:t xml:space="preserve"> </w:t>
      </w:r>
      <w:r w:rsidRPr="004D2DFA">
        <w:t>e.g.</w:t>
      </w:r>
      <w:r w:rsidRPr="004D2DFA">
        <w:rPr>
          <w:spacing w:val="47"/>
        </w:rPr>
        <w:t xml:space="preserve"> </w:t>
      </w:r>
      <w:r w:rsidRPr="004D2DFA">
        <w:t>0.01,</w:t>
      </w:r>
      <w:r w:rsidRPr="004D2DFA">
        <w:rPr>
          <w:spacing w:val="18"/>
        </w:rPr>
        <w:t xml:space="preserve"> </w:t>
      </w:r>
      <w:r w:rsidRPr="004D2DFA">
        <w:t>0.1,</w:t>
      </w:r>
      <w:r w:rsidRPr="004D2DFA">
        <w:rPr>
          <w:spacing w:val="22"/>
        </w:rPr>
        <w:t xml:space="preserve"> </w:t>
      </w:r>
      <w:r w:rsidRPr="004D2DFA">
        <w:t>1,</w:t>
      </w:r>
      <w:r w:rsidRPr="004D2DFA">
        <w:rPr>
          <w:spacing w:val="20"/>
        </w:rPr>
        <w:t xml:space="preserve"> </w:t>
      </w:r>
      <w:r w:rsidRPr="004D2DFA">
        <w:t>10</w:t>
      </w:r>
      <w:r w:rsidRPr="004D2DFA">
        <w:rPr>
          <w:spacing w:val="11"/>
        </w:rPr>
        <w:t xml:space="preserve"> </w:t>
      </w:r>
      <w:r w:rsidRPr="004D2DFA">
        <w:rPr>
          <w:w w:val="110"/>
        </w:rPr>
        <w:t>(Bound=</w:t>
      </w:r>
      <w:r w:rsidRPr="004D2DFA">
        <w:rPr>
          <w:rFonts w:eastAsia="Segoe UI Symbol"/>
          <w:w w:val="103"/>
        </w:rPr>
        <w:t>∞</w:t>
      </w:r>
      <w:r w:rsidRPr="004D2DFA">
        <w:rPr>
          <w:w w:val="113"/>
        </w:rPr>
        <w:t>)</w:t>
      </w:r>
    </w:p>
    <w:p w:rsidR="00167CF0" w:rsidRPr="004D2DFA" w:rsidRDefault="006529CD">
      <w:pPr>
        <w:spacing w:line="200" w:lineRule="exact"/>
      </w:pPr>
      <w:r>
        <w:rPr>
          <w:noProof/>
        </w:rPr>
        <w:pict>
          <v:shape id="_x0000_s1090" type="#_x0000_t75" style="position:absolute;margin-left:238.1pt;margin-top:-16.95pt;width:198.4pt;height:151pt;z-index:-251633152" o:regroupid="6">
            <v:imagedata r:id="rId18" o:title=""/>
          </v:shape>
        </w:pict>
      </w:r>
      <w:r>
        <w:rPr>
          <w:noProof/>
        </w:rPr>
        <w:pict>
          <v:shape id="_x0000_s1087" type="#_x0000_t75" style="position:absolute;margin-left:15.8pt;margin-top:-16.35pt;width:198.4pt;height:151pt;z-index:-251635200" o:regroupid="5">
            <v:imagedata r:id="rId19" o:title=""/>
          </v:shape>
        </w:pict>
      </w: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6529CD">
      <w:pPr>
        <w:spacing w:line="200" w:lineRule="exact"/>
      </w:pPr>
      <w:r>
        <w:rPr>
          <w:noProof/>
        </w:rPr>
        <w:pict>
          <v:shape id="_x0000_s1089" type="#_x0000_t75" style="position:absolute;margin-left:240pt;margin-top:10pt;width:198.4pt;height:151pt;z-index:-251632128" o:regroupid="6">
            <v:imagedata r:id="rId20" o:title=""/>
          </v:shape>
        </w:pict>
      </w:r>
    </w:p>
    <w:p w:rsidR="00167CF0" w:rsidRPr="004D2DFA" w:rsidRDefault="006529CD">
      <w:pPr>
        <w:spacing w:line="200" w:lineRule="exact"/>
      </w:pPr>
      <w:r>
        <w:rPr>
          <w:noProof/>
        </w:rPr>
        <w:pict>
          <v:shape id="_x0000_s1086" type="#_x0000_t75" style="position:absolute;margin-left:13.5pt;margin-top:1.2pt;width:198.4pt;height:151pt;z-index:-251634176" o:regroupid="5">
            <v:imagedata r:id="rId21" o:title=""/>
          </v:shape>
        </w:pict>
      </w: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line="200" w:lineRule="exact"/>
      </w:pPr>
    </w:p>
    <w:p w:rsidR="00167CF0" w:rsidRPr="004D2DFA" w:rsidRDefault="00167CF0">
      <w:pPr>
        <w:spacing w:before="16" w:line="240" w:lineRule="exact"/>
      </w:pPr>
    </w:p>
    <w:p w:rsidR="00167CF0" w:rsidRPr="004D2DFA" w:rsidRDefault="006529CD">
      <w:pPr>
        <w:spacing w:before="27"/>
        <w:ind w:left="505"/>
      </w:pPr>
      <w:r w:rsidRPr="004D2DFA">
        <w:t>Figure</w:t>
      </w:r>
      <w:r w:rsidRPr="004D2DFA">
        <w:rPr>
          <w:spacing w:val="49"/>
        </w:rPr>
        <w:t xml:space="preserve"> </w:t>
      </w:r>
      <w:r w:rsidRPr="004D2DFA">
        <w:t>4:</w:t>
      </w:r>
      <w:r w:rsidRPr="004D2DFA">
        <w:rPr>
          <w:spacing w:val="38"/>
        </w:rPr>
        <w:t xml:space="preserve"> </w:t>
      </w:r>
      <w:r w:rsidRPr="004D2DFA">
        <w:t>Linear</w:t>
      </w:r>
      <w:r w:rsidRPr="004D2DFA">
        <w:rPr>
          <w:spacing w:val="43"/>
        </w:rPr>
        <w:t xml:space="preserve"> </w:t>
      </w:r>
      <w:r w:rsidRPr="004D2DFA">
        <w:rPr>
          <w:spacing w:val="-7"/>
        </w:rPr>
        <w:t>k</w:t>
      </w:r>
      <w:r w:rsidRPr="004D2DFA">
        <w:t>ernel</w:t>
      </w:r>
      <w:r w:rsidRPr="004D2DFA">
        <w:rPr>
          <w:spacing w:val="35"/>
        </w:rPr>
        <w:t xml:space="preserve"> </w:t>
      </w:r>
      <w:r w:rsidRPr="004D2DFA">
        <w:t>for</w:t>
      </w:r>
      <w:r w:rsidRPr="004D2DFA">
        <w:rPr>
          <w:spacing w:val="15"/>
        </w:rPr>
        <w:t xml:space="preserve"> </w:t>
      </w:r>
      <w:r w:rsidRPr="004D2DFA">
        <w:t>increasing</w:t>
      </w:r>
      <w:r w:rsidRPr="004D2DFA">
        <w:rPr>
          <w:spacing w:val="48"/>
        </w:rPr>
        <w:t xml:space="preserve"> </w:t>
      </w:r>
      <w:r w:rsidRPr="004D2DFA">
        <w:rPr>
          <w:spacing w:val="-13"/>
        </w:rPr>
        <w:t>v</w:t>
      </w:r>
      <w:r w:rsidRPr="004D2DFA">
        <w:t>alues</w:t>
      </w:r>
      <w:r w:rsidRPr="004D2DFA">
        <w:rPr>
          <w:spacing w:val="36"/>
        </w:rPr>
        <w:t xml:space="preserve"> </w:t>
      </w:r>
      <w:r w:rsidRPr="004D2DFA">
        <w:t>of</w:t>
      </w:r>
      <w:r w:rsidRPr="004D2DFA">
        <w:rPr>
          <w:spacing w:val="6"/>
        </w:rPr>
        <w:t xml:space="preserve"> </w:t>
      </w:r>
      <w:r w:rsidRPr="004D2DFA">
        <w:t>Bound,</w:t>
      </w:r>
      <w:r w:rsidRPr="004D2DFA">
        <w:rPr>
          <w:spacing w:val="53"/>
        </w:rPr>
        <w:t xml:space="preserve"> </w:t>
      </w:r>
      <w:r w:rsidRPr="004D2DFA">
        <w:t>e.g.</w:t>
      </w:r>
      <w:r w:rsidRPr="004D2DFA">
        <w:rPr>
          <w:spacing w:val="47"/>
        </w:rPr>
        <w:t xml:space="preserve"> </w:t>
      </w:r>
      <w:r w:rsidRPr="004D2DFA">
        <w:t>0.001,</w:t>
      </w:r>
      <w:r w:rsidRPr="004D2DFA">
        <w:rPr>
          <w:spacing w:val="12"/>
        </w:rPr>
        <w:t xml:space="preserve"> </w:t>
      </w:r>
      <w:r w:rsidRPr="004D2DFA">
        <w:t>0.01,</w:t>
      </w:r>
      <w:r w:rsidRPr="004D2DFA">
        <w:rPr>
          <w:spacing w:val="18"/>
        </w:rPr>
        <w:t xml:space="preserve"> </w:t>
      </w:r>
      <w:r w:rsidRPr="004D2DFA">
        <w:t>0.1,</w:t>
      </w:r>
      <w:r w:rsidRPr="004D2DFA">
        <w:rPr>
          <w:spacing w:val="22"/>
        </w:rPr>
        <w:t xml:space="preserve"> </w:t>
      </w:r>
      <w:r w:rsidRPr="004D2DFA">
        <w:t>1</w:t>
      </w:r>
      <w:r w:rsidRPr="004D2DFA">
        <w:rPr>
          <w:spacing w:val="14"/>
        </w:rPr>
        <w:t xml:space="preserve"> </w:t>
      </w:r>
      <w:r w:rsidRPr="004D2DFA">
        <w:rPr>
          <w:w w:val="104"/>
        </w:rPr>
        <w:t>(e</w:t>
      </w:r>
      <w:r w:rsidRPr="004D2DFA">
        <w:rPr>
          <w:w w:val="116"/>
        </w:rPr>
        <w:t>=0)</w:t>
      </w:r>
    </w:p>
    <w:p w:rsidR="00167CF0" w:rsidRPr="006529CD" w:rsidRDefault="00167CF0">
      <w:pPr>
        <w:spacing w:line="200" w:lineRule="exact"/>
        <w:rPr>
          <w:rFonts w:eastAsiaTheme="minorHAnsi"/>
        </w:rPr>
      </w:pPr>
    </w:p>
    <w:p w:rsidR="00167CF0" w:rsidRPr="006529CD" w:rsidRDefault="006529CD">
      <w:pPr>
        <w:spacing w:line="251" w:lineRule="auto"/>
        <w:ind w:left="120" w:right="92"/>
        <w:jc w:val="both"/>
        <w:rPr>
          <w:rFonts w:eastAsiaTheme="minorHAnsi"/>
        </w:rPr>
      </w:pPr>
      <w:r w:rsidRPr="006529CD">
        <w:rPr>
          <w:rFonts w:eastAsiaTheme="minorHAnsi"/>
        </w:rPr>
        <w:t xml:space="preserve">Parameter e controls the width of the e-insensitive zone (related to the loss function), used to fit the training data.  The higher e, the higher the number of data points that have loss function equal to 0. Therefore, the value of e affects the number of support vectors used to </w:t>
      </w:r>
      <w:proofErr w:type="gramStart"/>
      <w:r w:rsidRPr="006529CD">
        <w:rPr>
          <w:rFonts w:eastAsiaTheme="minorHAnsi"/>
        </w:rPr>
        <w:t>construct  the</w:t>
      </w:r>
      <w:proofErr w:type="gramEnd"/>
      <w:r w:rsidRPr="006529CD">
        <w:rPr>
          <w:rFonts w:eastAsiaTheme="minorHAnsi"/>
        </w:rPr>
        <w:t xml:space="preserve"> regression function (points  for which loss function is not 0). The higher e, the fewer support vectors are selected. High values of e result in more flat estimates.  Low values of e result in more accurate estimate on the training set. </w:t>
      </w:r>
      <w:proofErr w:type="spellStart"/>
      <w:r w:rsidRPr="006529CD">
        <w:rPr>
          <w:rFonts w:eastAsiaTheme="minorHAnsi"/>
        </w:rPr>
        <w:t>e</w:t>
      </w:r>
      <w:proofErr w:type="spellEnd"/>
      <w:r w:rsidRPr="006529CD">
        <w:rPr>
          <w:rFonts w:eastAsiaTheme="minorHAnsi"/>
        </w:rPr>
        <w:t xml:space="preserve"> must therefore be chosen to reflect the data in some way. Choosing a too low e might result in overfitting, while choosing a too high e might result in a too general (too flat) model.</w:t>
      </w:r>
    </w:p>
    <w:p w:rsidR="00167CF0" w:rsidRPr="006529CD" w:rsidRDefault="00167CF0">
      <w:pPr>
        <w:spacing w:line="120" w:lineRule="exact"/>
        <w:rPr>
          <w:rFonts w:eastAsiaTheme="minorHAnsi"/>
        </w:rPr>
      </w:pPr>
    </w:p>
    <w:p w:rsidR="00167CF0" w:rsidRPr="006529CD" w:rsidRDefault="006529CD">
      <w:pPr>
        <w:spacing w:line="251" w:lineRule="auto"/>
        <w:ind w:left="120" w:right="66"/>
        <w:jc w:val="both"/>
        <w:rPr>
          <w:rFonts w:eastAsiaTheme="minorHAnsi"/>
        </w:rPr>
      </w:pPr>
      <w:proofErr w:type="gramStart"/>
      <w:r w:rsidRPr="006529CD">
        <w:rPr>
          <w:rFonts w:eastAsiaTheme="minorHAnsi"/>
        </w:rPr>
        <w:t>Parameter  C</w:t>
      </w:r>
      <w:proofErr w:type="gramEnd"/>
      <w:r w:rsidRPr="006529CD">
        <w:rPr>
          <w:rFonts w:eastAsiaTheme="minorHAnsi"/>
        </w:rPr>
        <w:t xml:space="preserve"> (Bound) determines the </w:t>
      </w:r>
      <w:proofErr w:type="spellStart"/>
      <w:r w:rsidRPr="006529CD">
        <w:rPr>
          <w:rFonts w:eastAsiaTheme="minorHAnsi"/>
        </w:rPr>
        <w:t>trade off</w:t>
      </w:r>
      <w:proofErr w:type="spellEnd"/>
      <w:r w:rsidRPr="006529CD">
        <w:rPr>
          <w:rFonts w:eastAsiaTheme="minorHAnsi"/>
        </w:rPr>
        <w:t xml:space="preserve"> between the model complexity and the degree to which deviations larger than  </w:t>
      </w:r>
      <w:proofErr w:type="spellStart"/>
      <w:r w:rsidRPr="006529CD">
        <w:rPr>
          <w:rFonts w:eastAsiaTheme="minorHAnsi"/>
        </w:rPr>
        <w:t>e</w:t>
      </w:r>
      <w:proofErr w:type="spellEnd"/>
      <w:r w:rsidRPr="006529CD">
        <w:rPr>
          <w:rFonts w:eastAsiaTheme="minorHAnsi"/>
        </w:rPr>
        <w:t xml:space="preserve"> are tolerated  in the optimization  formulation.  For example, if C is too large (infinity), then the objective is to minimize the empirical error only (error on the </w:t>
      </w:r>
      <w:proofErr w:type="gramStart"/>
      <w:r w:rsidRPr="006529CD">
        <w:rPr>
          <w:rFonts w:eastAsiaTheme="minorHAnsi"/>
        </w:rPr>
        <w:t>training  set</w:t>
      </w:r>
      <w:proofErr w:type="gramEnd"/>
      <w:r w:rsidRPr="006529CD">
        <w:rPr>
          <w:rFonts w:eastAsiaTheme="minorHAnsi"/>
        </w:rPr>
        <w:t>), without  regard to model complexity.</w:t>
      </w:r>
    </w:p>
    <w:p w:rsidR="00167CF0" w:rsidRPr="006529CD" w:rsidRDefault="00167CF0">
      <w:pPr>
        <w:spacing w:line="120" w:lineRule="exact"/>
        <w:rPr>
          <w:rFonts w:eastAsiaTheme="minorHAnsi"/>
        </w:rPr>
      </w:pPr>
    </w:p>
    <w:p w:rsidR="00167CF0" w:rsidRPr="006529CD" w:rsidRDefault="006529CD">
      <w:pPr>
        <w:spacing w:line="251" w:lineRule="auto"/>
        <w:ind w:left="114" w:right="98" w:firstLine="6"/>
        <w:jc w:val="both"/>
        <w:rPr>
          <w:rFonts w:eastAsiaTheme="minorHAnsi"/>
        </w:rPr>
      </w:pPr>
      <w:proofErr w:type="gramStart"/>
      <w:r w:rsidRPr="006529CD">
        <w:rPr>
          <w:rFonts w:eastAsiaTheme="minorHAnsi"/>
        </w:rPr>
        <w:t>Sparsity  comes</w:t>
      </w:r>
      <w:proofErr w:type="gramEnd"/>
      <w:r w:rsidRPr="006529CD">
        <w:rPr>
          <w:rFonts w:eastAsiaTheme="minorHAnsi"/>
        </w:rPr>
        <w:t xml:space="preserve"> in for </w:t>
      </w:r>
      <w:proofErr w:type="spellStart"/>
      <w:r w:rsidRPr="006529CD">
        <w:rPr>
          <w:rFonts w:eastAsiaTheme="minorHAnsi"/>
        </w:rPr>
        <w:t>non null</w:t>
      </w:r>
      <w:proofErr w:type="spellEnd"/>
      <w:r w:rsidRPr="006529CD">
        <w:rPr>
          <w:rFonts w:eastAsiaTheme="minorHAnsi"/>
        </w:rPr>
        <w:t xml:space="preserve"> values of e (   in the equations  below).  In the </w:t>
      </w:r>
      <w:proofErr w:type="gramStart"/>
      <w:r w:rsidRPr="006529CD">
        <w:rPr>
          <w:rFonts w:eastAsiaTheme="minorHAnsi"/>
        </w:rPr>
        <w:t>formulation  of</w:t>
      </w:r>
      <w:proofErr w:type="gramEnd"/>
      <w:r w:rsidRPr="006529CD">
        <w:rPr>
          <w:rFonts w:eastAsiaTheme="minorHAnsi"/>
        </w:rPr>
        <w:t xml:space="preserve"> the optimization problem of SVM regression, the Lagrange multipliers  of the dual problem vanish (they  have to equal 0 for a solution  to exist, linked to the KKT  conditions)  for the points within the e-insensitive zone. Therefore, sparsity appears as some Lagrange multipliers equal 0 </w:t>
      </w:r>
      <w:proofErr w:type="gramStart"/>
      <w:r w:rsidRPr="006529CD">
        <w:rPr>
          <w:rFonts w:eastAsiaTheme="minorHAnsi"/>
        </w:rPr>
        <w:t>and  not</w:t>
      </w:r>
      <w:proofErr w:type="gramEnd"/>
      <w:r w:rsidRPr="006529CD">
        <w:rPr>
          <w:rFonts w:eastAsiaTheme="minorHAnsi"/>
        </w:rPr>
        <w:t xml:space="preserve">  all points  are needed  to characterize the  regression function.   </w:t>
      </w:r>
      <w:proofErr w:type="gramStart"/>
      <w:r w:rsidRPr="006529CD">
        <w:rPr>
          <w:rFonts w:eastAsiaTheme="minorHAnsi"/>
        </w:rPr>
        <w:t>The  points</w:t>
      </w:r>
      <w:proofErr w:type="gramEnd"/>
      <w:r w:rsidRPr="006529CD">
        <w:rPr>
          <w:rFonts w:eastAsiaTheme="minorHAnsi"/>
        </w:rPr>
        <w:t xml:space="preserve"> associated to the </w:t>
      </w:r>
      <w:proofErr w:type="spellStart"/>
      <w:r w:rsidRPr="006529CD">
        <w:rPr>
          <w:rFonts w:eastAsiaTheme="minorHAnsi"/>
        </w:rPr>
        <w:t>non vanishing</w:t>
      </w:r>
      <w:proofErr w:type="spellEnd"/>
      <w:r w:rsidRPr="006529CD">
        <w:rPr>
          <w:rFonts w:eastAsiaTheme="minorHAnsi"/>
        </w:rPr>
        <w:t xml:space="preserve"> coefficients are called Support  Vectors.</w:t>
      </w:r>
    </w:p>
    <w:p w:rsidR="00167CF0" w:rsidRPr="006529CD" w:rsidRDefault="00167CF0">
      <w:pPr>
        <w:spacing w:before="10" w:line="100" w:lineRule="exact"/>
        <w:rPr>
          <w:rFonts w:eastAsiaTheme="minorHAnsi"/>
        </w:rPr>
      </w:pPr>
    </w:p>
    <w:p w:rsidR="00167CF0" w:rsidRPr="006529CD" w:rsidRDefault="006529CD">
      <w:pPr>
        <w:ind w:left="112" w:right="2716"/>
        <w:jc w:val="both"/>
        <w:rPr>
          <w:rFonts w:eastAsiaTheme="minorHAnsi"/>
        </w:rPr>
        <w:sectPr w:rsidR="00167CF0" w:rsidRPr="006529CD">
          <w:pgSz w:w="12240" w:h="15840"/>
          <w:pgMar w:top="1480" w:right="1300" w:bottom="280" w:left="1320" w:header="0" w:footer="834" w:gutter="0"/>
          <w:cols w:space="720"/>
        </w:sectPr>
      </w:pPr>
      <w:r w:rsidRPr="006529CD">
        <w:rPr>
          <w:rFonts w:eastAsiaTheme="minorHAnsi"/>
        </w:rPr>
        <w:t xml:space="preserve">The general </w:t>
      </w:r>
      <w:proofErr w:type="gramStart"/>
      <w:r w:rsidRPr="006529CD">
        <w:rPr>
          <w:rFonts w:eastAsiaTheme="minorHAnsi"/>
        </w:rPr>
        <w:t>formulation  (</w:t>
      </w:r>
      <w:proofErr w:type="spellStart"/>
      <w:proofErr w:type="gramEnd"/>
      <w:r w:rsidRPr="006529CD">
        <w:rPr>
          <w:rFonts w:eastAsiaTheme="minorHAnsi"/>
        </w:rPr>
        <w:t>Vapnik</w:t>
      </w:r>
      <w:proofErr w:type="spellEnd"/>
      <w:r w:rsidRPr="006529CD">
        <w:rPr>
          <w:rFonts w:eastAsiaTheme="minorHAnsi"/>
        </w:rPr>
        <w:t>)  of SVM regression is as follows:</w:t>
      </w:r>
    </w:p>
    <w:p w:rsidR="00167CF0" w:rsidRPr="007C4B8F" w:rsidRDefault="006529CD">
      <w:pPr>
        <w:spacing w:before="40"/>
        <w:ind w:left="140"/>
        <w:rPr>
          <w:color w:val="FF0000"/>
        </w:rPr>
      </w:pPr>
      <w:r w:rsidRPr="007C4B8F">
        <w:rPr>
          <w:color w:val="FF0000"/>
        </w:rPr>
        <w:pict>
          <v:shape id="_x0000_s1084" type="#_x0000_t202" style="position:absolute;left:0;text-align:left;margin-left:201pt;margin-top:11.6pt;width:13.7pt;height:8.3pt;z-index:-251664896;mso-position-horizontal-relative:page" filled="f" stroked="f">
            <v:textbox inset="0,0,0,0">
              <w:txbxContent>
                <w:p w:rsidR="003F3CDE" w:rsidRDefault="003F3CDE">
                  <w:pPr>
                    <w:spacing w:line="160" w:lineRule="exact"/>
                    <w:ind w:right="-45"/>
                    <w:rPr>
                      <w:sz w:val="16"/>
                      <w:szCs w:val="16"/>
                    </w:rPr>
                  </w:pPr>
                  <w:proofErr w:type="spellStart"/>
                  <w:r>
                    <w:rPr>
                      <w:w w:val="130"/>
                      <w:sz w:val="16"/>
                      <w:szCs w:val="16"/>
                    </w:rPr>
                    <w:t>i</w:t>
                  </w:r>
                  <w:proofErr w:type="spellEnd"/>
                  <w:r>
                    <w:rPr>
                      <w:w w:val="127"/>
                      <w:sz w:val="16"/>
                      <w:szCs w:val="16"/>
                    </w:rPr>
                    <w:t>=1</w:t>
                  </w:r>
                </w:p>
              </w:txbxContent>
            </v:textbox>
            <w10:wrap anchorx="page"/>
          </v:shape>
        </w:pict>
      </w:r>
      <w:r w:rsidRPr="007C4B8F">
        <w:rPr>
          <w:color w:val="FF0000"/>
          <w:spacing w:val="-20"/>
        </w:rPr>
        <w:t>F</w:t>
      </w:r>
      <w:r w:rsidRPr="007C4B8F">
        <w:rPr>
          <w:color w:val="FF0000"/>
        </w:rPr>
        <w:t>or</w:t>
      </w:r>
      <w:r w:rsidRPr="007C4B8F">
        <w:rPr>
          <w:color w:val="FF0000"/>
          <w:spacing w:val="48"/>
        </w:rPr>
        <w:t xml:space="preserve"> </w:t>
      </w:r>
      <w:proofErr w:type="gramStart"/>
      <w:r w:rsidRPr="007C4B8F">
        <w:rPr>
          <w:color w:val="FF0000"/>
        </w:rPr>
        <w:t xml:space="preserve">training </w:t>
      </w:r>
      <w:r w:rsidRPr="007C4B8F">
        <w:rPr>
          <w:color w:val="FF0000"/>
          <w:spacing w:val="25"/>
        </w:rPr>
        <w:t xml:space="preserve"> </w:t>
      </w:r>
      <w:r w:rsidRPr="007C4B8F">
        <w:rPr>
          <w:color w:val="FF0000"/>
        </w:rPr>
        <w:t>data</w:t>
      </w:r>
      <w:proofErr w:type="gramEnd"/>
      <w:r w:rsidRPr="007C4B8F">
        <w:rPr>
          <w:color w:val="FF0000"/>
        </w:rPr>
        <w:t xml:space="preserve"> </w:t>
      </w:r>
      <w:r w:rsidRPr="007C4B8F">
        <w:rPr>
          <w:color w:val="FF0000"/>
          <w:spacing w:val="18"/>
        </w:rPr>
        <w:t xml:space="preserve"> </w:t>
      </w:r>
      <w:r w:rsidRPr="007C4B8F">
        <w:rPr>
          <w:rFonts w:eastAsia="Segoe UI Symbol"/>
          <w:color w:val="FF0000"/>
          <w:w w:val="165"/>
        </w:rPr>
        <w:t>{</w:t>
      </w:r>
      <w:r w:rsidRPr="007C4B8F">
        <w:rPr>
          <w:color w:val="FF0000"/>
          <w:w w:val="110"/>
        </w:rPr>
        <w:t>x</w:t>
      </w:r>
      <w:proofErr w:type="spellStart"/>
      <w:r w:rsidRPr="007C4B8F">
        <w:rPr>
          <w:color w:val="FF0000"/>
          <w:spacing w:val="10"/>
          <w:w w:val="130"/>
          <w:position w:val="-4"/>
        </w:rPr>
        <w:t>i</w:t>
      </w:r>
      <w:proofErr w:type="spellEnd"/>
      <w:r w:rsidRPr="007C4B8F">
        <w:rPr>
          <w:color w:val="FF0000"/>
          <w:w w:val="108"/>
        </w:rPr>
        <w:t>,</w:t>
      </w:r>
      <w:r w:rsidRPr="007C4B8F">
        <w:rPr>
          <w:color w:val="FF0000"/>
          <w:spacing w:val="-20"/>
        </w:rPr>
        <w:t xml:space="preserve"> </w:t>
      </w:r>
      <w:r w:rsidRPr="007C4B8F">
        <w:rPr>
          <w:color w:val="FF0000"/>
          <w:w w:val="95"/>
        </w:rPr>
        <w:t>y</w:t>
      </w:r>
      <w:proofErr w:type="spellStart"/>
      <w:r w:rsidRPr="007C4B8F">
        <w:rPr>
          <w:color w:val="FF0000"/>
          <w:spacing w:val="10"/>
          <w:w w:val="130"/>
          <w:position w:val="-4"/>
        </w:rPr>
        <w:t>i</w:t>
      </w:r>
      <w:proofErr w:type="spellEnd"/>
      <w:r w:rsidRPr="007C4B8F">
        <w:rPr>
          <w:rFonts w:eastAsia="Segoe UI Symbol"/>
          <w:color w:val="FF0000"/>
          <w:w w:val="165"/>
        </w:rPr>
        <w:t>}</w:t>
      </w:r>
      <w:r w:rsidRPr="007C4B8F">
        <w:rPr>
          <w:color w:val="FF0000"/>
          <w:w w:val="116"/>
          <w:position w:val="9"/>
        </w:rPr>
        <w:t>N</w:t>
      </w:r>
    </w:p>
    <w:p w:rsidR="00167CF0" w:rsidRPr="007C4B8F" w:rsidRDefault="006529CD">
      <w:pPr>
        <w:spacing w:before="75"/>
        <w:rPr>
          <w:color w:val="FF0000"/>
        </w:rPr>
        <w:sectPr w:rsidR="00167CF0" w:rsidRPr="007C4B8F">
          <w:pgSz w:w="12240" w:h="15840"/>
          <w:pgMar w:top="1380" w:right="1320" w:bottom="280" w:left="1300" w:header="0" w:footer="834" w:gutter="0"/>
          <w:cols w:num="2" w:space="720" w:equalWidth="0">
            <w:col w:w="2994" w:space="10"/>
            <w:col w:w="6616"/>
          </w:cols>
        </w:sectPr>
      </w:pPr>
      <w:r w:rsidRPr="007C4B8F">
        <w:rPr>
          <w:color w:val="FF0000"/>
        </w:rPr>
        <w:br w:type="column"/>
        <w:t>,</w:t>
      </w:r>
      <w:r w:rsidRPr="007C4B8F">
        <w:rPr>
          <w:color w:val="FF0000"/>
          <w:spacing w:val="23"/>
        </w:rPr>
        <w:t xml:space="preserve"> </w:t>
      </w:r>
      <w:r w:rsidRPr="007C4B8F">
        <w:rPr>
          <w:color w:val="FF0000"/>
        </w:rPr>
        <w:t>map</w:t>
      </w:r>
      <w:r w:rsidRPr="007C4B8F">
        <w:rPr>
          <w:color w:val="FF0000"/>
          <w:spacing w:val="51"/>
        </w:rPr>
        <w:t xml:space="preserve"> </w:t>
      </w:r>
      <w:r w:rsidRPr="007C4B8F">
        <w:rPr>
          <w:color w:val="FF0000"/>
        </w:rPr>
        <w:t>a</w:t>
      </w:r>
      <w:r w:rsidRPr="007C4B8F">
        <w:rPr>
          <w:color w:val="FF0000"/>
          <w:spacing w:val="30"/>
        </w:rPr>
        <w:t xml:space="preserve"> </w:t>
      </w:r>
      <w:r w:rsidRPr="007C4B8F">
        <w:rPr>
          <w:color w:val="FF0000"/>
        </w:rPr>
        <w:t>linear</w:t>
      </w:r>
      <w:r w:rsidRPr="007C4B8F">
        <w:rPr>
          <w:color w:val="FF0000"/>
          <w:spacing w:val="45"/>
        </w:rPr>
        <w:t xml:space="preserve"> </w:t>
      </w:r>
      <w:proofErr w:type="gramStart"/>
      <w:r w:rsidRPr="007C4B8F">
        <w:rPr>
          <w:color w:val="FF0000"/>
        </w:rPr>
        <w:t xml:space="preserve">function </w:t>
      </w:r>
      <w:r w:rsidRPr="007C4B8F">
        <w:rPr>
          <w:color w:val="FF0000"/>
          <w:spacing w:val="6"/>
        </w:rPr>
        <w:t xml:space="preserve"> </w:t>
      </w:r>
      <w:r w:rsidRPr="007C4B8F">
        <w:rPr>
          <w:color w:val="FF0000"/>
        </w:rPr>
        <w:t>in</w:t>
      </w:r>
      <w:proofErr w:type="gramEnd"/>
      <w:r w:rsidRPr="007C4B8F">
        <w:rPr>
          <w:color w:val="FF0000"/>
          <w:spacing w:val="27"/>
        </w:rPr>
        <w:t xml:space="preserve"> </w:t>
      </w:r>
      <w:r w:rsidRPr="007C4B8F">
        <w:rPr>
          <w:color w:val="FF0000"/>
        </w:rPr>
        <w:t>the</w:t>
      </w:r>
      <w:r w:rsidRPr="007C4B8F">
        <w:rPr>
          <w:color w:val="FF0000"/>
          <w:spacing w:val="53"/>
        </w:rPr>
        <w:t xml:space="preserve"> </w:t>
      </w:r>
      <w:r w:rsidRPr="007C4B8F">
        <w:rPr>
          <w:color w:val="FF0000"/>
        </w:rPr>
        <w:t xml:space="preserve">feature </w:t>
      </w:r>
      <w:r w:rsidRPr="007C4B8F">
        <w:rPr>
          <w:color w:val="FF0000"/>
          <w:spacing w:val="5"/>
        </w:rPr>
        <w:t xml:space="preserve"> </w:t>
      </w:r>
      <w:r w:rsidRPr="007C4B8F">
        <w:rPr>
          <w:color w:val="FF0000"/>
        </w:rPr>
        <w:t>space</w:t>
      </w:r>
      <w:r w:rsidRPr="007C4B8F">
        <w:rPr>
          <w:color w:val="FF0000"/>
          <w:spacing w:val="34"/>
        </w:rPr>
        <w:t xml:space="preserve"> </w:t>
      </w:r>
      <w:r w:rsidRPr="007C4B8F">
        <w:rPr>
          <w:color w:val="FF0000"/>
        </w:rPr>
        <w:t>su</w:t>
      </w:r>
      <w:r w:rsidRPr="007C4B8F">
        <w:rPr>
          <w:color w:val="FF0000"/>
          <w:spacing w:val="-6"/>
        </w:rPr>
        <w:t>c</w:t>
      </w:r>
      <w:r w:rsidRPr="007C4B8F">
        <w:rPr>
          <w:color w:val="FF0000"/>
        </w:rPr>
        <w:t>h</w:t>
      </w:r>
      <w:r w:rsidRPr="007C4B8F">
        <w:rPr>
          <w:color w:val="FF0000"/>
          <w:spacing w:val="38"/>
        </w:rPr>
        <w:t xml:space="preserve"> </w:t>
      </w:r>
      <w:r w:rsidRPr="007C4B8F">
        <w:rPr>
          <w:color w:val="FF0000"/>
        </w:rPr>
        <w:t xml:space="preserve">that </w:t>
      </w:r>
      <w:r w:rsidRPr="007C4B8F">
        <w:rPr>
          <w:color w:val="FF0000"/>
          <w:spacing w:val="30"/>
        </w:rPr>
        <w:t xml:space="preserve"> </w:t>
      </w:r>
      <w:r w:rsidRPr="007C4B8F">
        <w:rPr>
          <w:color w:val="FF0000"/>
          <w:w w:val="111"/>
        </w:rPr>
        <w:t>y</w:t>
      </w:r>
      <w:r w:rsidRPr="007C4B8F">
        <w:rPr>
          <w:b/>
          <w:color w:val="FF0000"/>
          <w:spacing w:val="11"/>
          <w:w w:val="111"/>
          <w:position w:val="-4"/>
        </w:rPr>
        <w:t>w</w:t>
      </w:r>
      <w:r w:rsidRPr="007C4B8F">
        <w:rPr>
          <w:color w:val="FF0000"/>
          <w:w w:val="111"/>
        </w:rPr>
        <w:t>(x</w:t>
      </w:r>
      <w:proofErr w:type="spellStart"/>
      <w:r w:rsidRPr="007C4B8F">
        <w:rPr>
          <w:color w:val="FF0000"/>
          <w:spacing w:val="11"/>
          <w:w w:val="111"/>
          <w:position w:val="-4"/>
        </w:rPr>
        <w:t>i</w:t>
      </w:r>
      <w:proofErr w:type="spellEnd"/>
      <w:r w:rsidRPr="007C4B8F">
        <w:rPr>
          <w:color w:val="FF0000"/>
          <w:w w:val="111"/>
        </w:rPr>
        <w:t>)</w:t>
      </w:r>
      <w:r w:rsidRPr="007C4B8F">
        <w:rPr>
          <w:color w:val="FF0000"/>
          <w:spacing w:val="4"/>
          <w:w w:val="111"/>
        </w:rPr>
        <w:t xml:space="preserve"> </w:t>
      </w:r>
      <w:r w:rsidRPr="007C4B8F">
        <w:rPr>
          <w:color w:val="FF0000"/>
          <w:w w:val="136"/>
        </w:rPr>
        <w:t>=</w:t>
      </w:r>
    </w:p>
    <w:p w:rsidR="00167CF0" w:rsidRPr="007C4B8F" w:rsidRDefault="006529CD">
      <w:pPr>
        <w:spacing w:line="280" w:lineRule="exact"/>
        <w:ind w:left="140"/>
        <w:rPr>
          <w:color w:val="FF0000"/>
        </w:rPr>
      </w:pPr>
      <w:r w:rsidRPr="007C4B8F">
        <w:rPr>
          <w:b/>
          <w:color w:val="FF0000"/>
          <w:position w:val="2"/>
        </w:rPr>
        <w:t>w</w:t>
      </w:r>
      <w:r w:rsidRPr="007C4B8F">
        <w:rPr>
          <w:color w:val="FF0000"/>
          <w:position w:val="10"/>
        </w:rPr>
        <w:t>T</w:t>
      </w:r>
      <w:r w:rsidRPr="007C4B8F">
        <w:rPr>
          <w:color w:val="FF0000"/>
          <w:spacing w:val="15"/>
          <w:position w:val="10"/>
        </w:rPr>
        <w:t xml:space="preserve"> </w:t>
      </w:r>
      <w:r w:rsidRPr="007C4B8F">
        <w:rPr>
          <w:color w:val="FF0000"/>
          <w:w w:val="116"/>
          <w:position w:val="2"/>
        </w:rPr>
        <w:t>φ(x</w:t>
      </w:r>
      <w:proofErr w:type="spellStart"/>
      <w:r w:rsidRPr="007C4B8F">
        <w:rPr>
          <w:color w:val="FF0000"/>
          <w:spacing w:val="12"/>
          <w:w w:val="116"/>
          <w:position w:val="-2"/>
        </w:rPr>
        <w:t>i</w:t>
      </w:r>
      <w:proofErr w:type="spellEnd"/>
      <w:r w:rsidRPr="007C4B8F">
        <w:rPr>
          <w:color w:val="FF0000"/>
          <w:w w:val="116"/>
          <w:position w:val="2"/>
        </w:rPr>
        <w:t>))</w:t>
      </w:r>
      <w:r w:rsidRPr="007C4B8F">
        <w:rPr>
          <w:color w:val="FF0000"/>
          <w:spacing w:val="-28"/>
          <w:w w:val="116"/>
          <w:position w:val="2"/>
        </w:rPr>
        <w:t xml:space="preserve"> </w:t>
      </w:r>
      <w:r w:rsidRPr="007C4B8F">
        <w:rPr>
          <w:color w:val="FF0000"/>
          <w:w w:val="116"/>
          <w:position w:val="2"/>
        </w:rPr>
        <w:t>+</w:t>
      </w:r>
      <w:r w:rsidRPr="007C4B8F">
        <w:rPr>
          <w:color w:val="FF0000"/>
          <w:spacing w:val="25"/>
          <w:w w:val="116"/>
          <w:position w:val="2"/>
        </w:rPr>
        <w:t xml:space="preserve"> </w:t>
      </w:r>
      <w:r w:rsidRPr="007C4B8F">
        <w:rPr>
          <w:color w:val="FF0000"/>
          <w:position w:val="2"/>
        </w:rPr>
        <w:t>β</w:t>
      </w:r>
      <w:r w:rsidRPr="007C4B8F">
        <w:rPr>
          <w:color w:val="FF0000"/>
          <w:spacing w:val="10"/>
          <w:position w:val="-2"/>
        </w:rPr>
        <w:t>0</w:t>
      </w:r>
      <w:r w:rsidRPr="007C4B8F">
        <w:rPr>
          <w:color w:val="FF0000"/>
          <w:position w:val="2"/>
        </w:rPr>
        <w:t xml:space="preserve">.  </w:t>
      </w:r>
      <w:r w:rsidRPr="007C4B8F">
        <w:rPr>
          <w:color w:val="FF0000"/>
          <w:spacing w:val="2"/>
          <w:position w:val="2"/>
        </w:rPr>
        <w:t xml:space="preserve"> </w:t>
      </w:r>
      <w:proofErr w:type="gramStart"/>
      <w:r w:rsidRPr="007C4B8F">
        <w:rPr>
          <w:color w:val="FF0000"/>
          <w:spacing w:val="-20"/>
          <w:position w:val="2"/>
        </w:rPr>
        <w:t>F</w:t>
      </w:r>
      <w:r w:rsidRPr="007C4B8F">
        <w:rPr>
          <w:color w:val="FF0000"/>
          <w:position w:val="2"/>
        </w:rPr>
        <w:t xml:space="preserve">rom </w:t>
      </w:r>
      <w:r w:rsidRPr="007C4B8F">
        <w:rPr>
          <w:color w:val="FF0000"/>
          <w:spacing w:val="22"/>
          <w:position w:val="2"/>
        </w:rPr>
        <w:t xml:space="preserve"> </w:t>
      </w:r>
      <w:r w:rsidRPr="007C4B8F">
        <w:rPr>
          <w:color w:val="FF0000"/>
          <w:position w:val="2"/>
        </w:rPr>
        <w:t>the</w:t>
      </w:r>
      <w:proofErr w:type="gramEnd"/>
      <w:r w:rsidRPr="007C4B8F">
        <w:rPr>
          <w:color w:val="FF0000"/>
          <w:position w:val="2"/>
        </w:rPr>
        <w:t xml:space="preserve"> </w:t>
      </w:r>
      <w:r w:rsidRPr="007C4B8F">
        <w:rPr>
          <w:color w:val="FF0000"/>
          <w:spacing w:val="16"/>
          <w:position w:val="2"/>
        </w:rPr>
        <w:t xml:space="preserve"> </w:t>
      </w:r>
      <w:r w:rsidRPr="007C4B8F">
        <w:rPr>
          <w:color w:val="FF0000"/>
          <w:w w:val="113"/>
          <w:position w:val="2"/>
        </w:rPr>
        <w:t>structural</w:t>
      </w:r>
      <w:r w:rsidRPr="007C4B8F">
        <w:rPr>
          <w:color w:val="FF0000"/>
          <w:spacing w:val="29"/>
          <w:w w:val="113"/>
          <w:position w:val="2"/>
        </w:rPr>
        <w:t xml:space="preserve"> </w:t>
      </w:r>
      <w:r w:rsidRPr="007C4B8F">
        <w:rPr>
          <w:color w:val="FF0000"/>
          <w:position w:val="2"/>
        </w:rPr>
        <w:t>risk</w:t>
      </w:r>
      <w:r w:rsidRPr="007C4B8F">
        <w:rPr>
          <w:color w:val="FF0000"/>
          <w:spacing w:val="56"/>
          <w:position w:val="2"/>
        </w:rPr>
        <w:t xml:space="preserve"> </w:t>
      </w:r>
      <w:r w:rsidRPr="007C4B8F">
        <w:rPr>
          <w:color w:val="FF0000"/>
          <w:w w:val="106"/>
          <w:position w:val="2"/>
        </w:rPr>
        <w:t>minimization</w:t>
      </w:r>
      <w:r w:rsidRPr="007C4B8F">
        <w:rPr>
          <w:color w:val="FF0000"/>
          <w:spacing w:val="33"/>
          <w:w w:val="106"/>
          <w:position w:val="2"/>
        </w:rPr>
        <w:t xml:space="preserve"> </w:t>
      </w:r>
      <w:r w:rsidRPr="007C4B8F">
        <w:rPr>
          <w:color w:val="FF0000"/>
          <w:position w:val="2"/>
        </w:rPr>
        <w:t xml:space="preserve">principle, </w:t>
      </w:r>
      <w:r w:rsidRPr="007C4B8F">
        <w:rPr>
          <w:color w:val="FF0000"/>
          <w:spacing w:val="37"/>
          <w:position w:val="2"/>
        </w:rPr>
        <w:t xml:space="preserve"> </w:t>
      </w:r>
      <w:r w:rsidRPr="007C4B8F">
        <w:rPr>
          <w:color w:val="FF0000"/>
          <w:position w:val="2"/>
        </w:rPr>
        <w:t xml:space="preserve">the </w:t>
      </w:r>
      <w:r w:rsidRPr="007C4B8F">
        <w:rPr>
          <w:color w:val="FF0000"/>
          <w:spacing w:val="15"/>
          <w:position w:val="2"/>
        </w:rPr>
        <w:t xml:space="preserve"> </w:t>
      </w:r>
      <w:r w:rsidRPr="007C4B8F">
        <w:rPr>
          <w:color w:val="FF0000"/>
          <w:w w:val="106"/>
          <w:position w:val="2"/>
        </w:rPr>
        <w:t>for</w:t>
      </w:r>
      <w:r w:rsidRPr="007C4B8F">
        <w:rPr>
          <w:color w:val="FF0000"/>
          <w:spacing w:val="-6"/>
          <w:w w:val="106"/>
          <w:position w:val="2"/>
        </w:rPr>
        <w:t>m</w:t>
      </w:r>
      <w:r w:rsidRPr="007C4B8F">
        <w:rPr>
          <w:color w:val="FF0000"/>
          <w:w w:val="106"/>
          <w:position w:val="2"/>
        </w:rPr>
        <w:t>ulation</w:t>
      </w:r>
      <w:r w:rsidRPr="007C4B8F">
        <w:rPr>
          <w:color w:val="FF0000"/>
          <w:spacing w:val="40"/>
          <w:w w:val="106"/>
          <w:position w:val="2"/>
        </w:rPr>
        <w:t xml:space="preserve"> </w:t>
      </w:r>
      <w:r w:rsidRPr="007C4B8F">
        <w:rPr>
          <w:color w:val="FF0000"/>
          <w:position w:val="2"/>
        </w:rPr>
        <w:t xml:space="preserve">can </w:t>
      </w:r>
      <w:r w:rsidRPr="007C4B8F">
        <w:rPr>
          <w:color w:val="FF0000"/>
          <w:spacing w:val="1"/>
          <w:position w:val="2"/>
        </w:rPr>
        <w:t xml:space="preserve"> </w:t>
      </w:r>
      <w:r w:rsidRPr="007C4B8F">
        <w:rPr>
          <w:color w:val="FF0000"/>
          <w:spacing w:val="7"/>
          <w:w w:val="110"/>
          <w:position w:val="2"/>
        </w:rPr>
        <w:t>b</w:t>
      </w:r>
      <w:r w:rsidRPr="007C4B8F">
        <w:rPr>
          <w:color w:val="FF0000"/>
          <w:w w:val="99"/>
          <w:position w:val="2"/>
        </w:rPr>
        <w:t>e</w:t>
      </w:r>
    </w:p>
    <w:p w:rsidR="00167CF0" w:rsidRPr="007C4B8F" w:rsidRDefault="006529CD">
      <w:pPr>
        <w:spacing w:line="260" w:lineRule="exact"/>
        <w:ind w:left="140"/>
        <w:rPr>
          <w:color w:val="FF0000"/>
        </w:rPr>
      </w:pPr>
      <w:proofErr w:type="gramStart"/>
      <w:r w:rsidRPr="007C4B8F">
        <w:rPr>
          <w:color w:val="FF0000"/>
        </w:rPr>
        <w:t xml:space="preserve">rewritten </w:t>
      </w:r>
      <w:r w:rsidRPr="007C4B8F">
        <w:rPr>
          <w:color w:val="FF0000"/>
          <w:spacing w:val="27"/>
        </w:rPr>
        <w:t xml:space="preserve"> </w:t>
      </w:r>
      <w:r w:rsidRPr="007C4B8F">
        <w:rPr>
          <w:color w:val="FF0000"/>
        </w:rPr>
        <w:t>as</w:t>
      </w:r>
      <w:proofErr w:type="gramEnd"/>
      <w:r w:rsidRPr="007C4B8F">
        <w:rPr>
          <w:color w:val="FF0000"/>
          <w:spacing w:val="26"/>
        </w:rPr>
        <w:t xml:space="preserve"> </w:t>
      </w:r>
      <w:r w:rsidRPr="007C4B8F">
        <w:rPr>
          <w:color w:val="FF0000"/>
        </w:rPr>
        <w:t>a</w:t>
      </w:r>
      <w:r w:rsidRPr="007C4B8F">
        <w:rPr>
          <w:color w:val="FF0000"/>
          <w:spacing w:val="29"/>
        </w:rPr>
        <w:t xml:space="preserve"> </w:t>
      </w:r>
      <w:r w:rsidRPr="007C4B8F">
        <w:rPr>
          <w:color w:val="FF0000"/>
        </w:rPr>
        <w:t xml:space="preserve">minimization </w:t>
      </w:r>
      <w:r w:rsidRPr="007C4B8F">
        <w:rPr>
          <w:color w:val="FF0000"/>
          <w:spacing w:val="9"/>
        </w:rPr>
        <w:t xml:space="preserve"> </w:t>
      </w:r>
      <w:r w:rsidRPr="007C4B8F">
        <w:rPr>
          <w:color w:val="FF0000"/>
          <w:w w:val="103"/>
        </w:rPr>
        <w:t>problem:</w:t>
      </w:r>
    </w:p>
    <w:p w:rsidR="00167CF0" w:rsidRPr="007C4B8F" w:rsidRDefault="00167CF0">
      <w:pPr>
        <w:spacing w:line="120" w:lineRule="exact"/>
        <w:rPr>
          <w:color w:val="FF0000"/>
        </w:rPr>
      </w:pPr>
    </w:p>
    <w:p w:rsidR="00167CF0" w:rsidRPr="007C4B8F" w:rsidRDefault="00167CF0">
      <w:pPr>
        <w:spacing w:line="200" w:lineRule="exact"/>
        <w:rPr>
          <w:color w:val="FF0000"/>
        </w:rPr>
        <w:sectPr w:rsidR="00167CF0" w:rsidRPr="007C4B8F">
          <w:type w:val="continuous"/>
          <w:pgSz w:w="12240" w:h="15840"/>
          <w:pgMar w:top="1440" w:right="1320" w:bottom="280" w:left="1300" w:header="720" w:footer="720" w:gutter="0"/>
          <w:cols w:space="720"/>
        </w:sectPr>
      </w:pPr>
    </w:p>
    <w:p w:rsidR="00167CF0" w:rsidRPr="007C4B8F" w:rsidRDefault="00167CF0">
      <w:pPr>
        <w:spacing w:before="6" w:line="100" w:lineRule="exact"/>
        <w:rPr>
          <w:color w:val="FF0000"/>
        </w:rPr>
      </w:pPr>
    </w:p>
    <w:p w:rsidR="00167CF0" w:rsidRPr="007C4B8F" w:rsidRDefault="00167CF0">
      <w:pPr>
        <w:spacing w:line="200" w:lineRule="exact"/>
        <w:rPr>
          <w:color w:val="FF0000"/>
        </w:rPr>
      </w:pPr>
    </w:p>
    <w:p w:rsidR="00167CF0" w:rsidRPr="007C4B8F" w:rsidRDefault="00167CF0">
      <w:pPr>
        <w:spacing w:line="200" w:lineRule="exact"/>
        <w:rPr>
          <w:color w:val="FF0000"/>
        </w:rPr>
      </w:pPr>
    </w:p>
    <w:p w:rsidR="00167CF0" w:rsidRPr="007C4B8F" w:rsidRDefault="00167CF0">
      <w:pPr>
        <w:spacing w:line="200" w:lineRule="exact"/>
        <w:rPr>
          <w:color w:val="FF0000"/>
        </w:rPr>
      </w:pPr>
    </w:p>
    <w:p w:rsidR="00167CF0" w:rsidRPr="007C4B8F" w:rsidRDefault="00167CF0">
      <w:pPr>
        <w:spacing w:line="200" w:lineRule="exact"/>
        <w:rPr>
          <w:color w:val="FF0000"/>
        </w:rPr>
      </w:pPr>
    </w:p>
    <w:p w:rsidR="00167CF0" w:rsidRPr="007C4B8F" w:rsidRDefault="006529CD">
      <w:pPr>
        <w:spacing w:line="260" w:lineRule="exact"/>
        <w:ind w:left="140" w:right="-56"/>
        <w:rPr>
          <w:color w:val="FF0000"/>
        </w:rPr>
      </w:pPr>
      <w:r w:rsidRPr="007C4B8F">
        <w:rPr>
          <w:color w:val="FF0000"/>
          <w:position w:val="-1"/>
        </w:rPr>
        <w:t>su</w:t>
      </w:r>
      <w:r w:rsidRPr="007C4B8F">
        <w:rPr>
          <w:color w:val="FF0000"/>
          <w:spacing w:val="7"/>
          <w:position w:val="-1"/>
        </w:rPr>
        <w:t>b</w:t>
      </w:r>
      <w:r w:rsidRPr="007C4B8F">
        <w:rPr>
          <w:color w:val="FF0000"/>
          <w:position w:val="-1"/>
        </w:rPr>
        <w:t>ject</w:t>
      </w:r>
      <w:r w:rsidRPr="007C4B8F">
        <w:rPr>
          <w:color w:val="FF0000"/>
          <w:spacing w:val="59"/>
          <w:position w:val="-1"/>
        </w:rPr>
        <w:t xml:space="preserve"> </w:t>
      </w:r>
      <w:r w:rsidRPr="007C4B8F">
        <w:rPr>
          <w:color w:val="FF0000"/>
          <w:w w:val="111"/>
          <w:position w:val="-1"/>
        </w:rPr>
        <w:t>to</w:t>
      </w:r>
    </w:p>
    <w:p w:rsidR="00167CF0" w:rsidRPr="007C4B8F" w:rsidRDefault="006529CD">
      <w:pPr>
        <w:spacing w:before="52" w:line="260" w:lineRule="exact"/>
        <w:ind w:left="712" w:right="-85"/>
        <w:rPr>
          <w:color w:val="FF0000"/>
        </w:rPr>
      </w:pPr>
      <w:r w:rsidRPr="007C4B8F">
        <w:rPr>
          <w:color w:val="FF0000"/>
        </w:rPr>
        <w:br w:type="column"/>
      </w:r>
      <w:r w:rsidRPr="007C4B8F">
        <w:rPr>
          <w:color w:val="FF0000"/>
          <w:position w:val="-1"/>
          <w:u w:val="single" w:color="000000"/>
        </w:rPr>
        <w:t>1</w:t>
      </w:r>
      <w:r w:rsidRPr="007C4B8F">
        <w:rPr>
          <w:color w:val="FF0000"/>
          <w:position w:val="-1"/>
        </w:rPr>
        <w:t xml:space="preserve">  </w:t>
      </w:r>
      <w:r w:rsidRPr="007C4B8F">
        <w:rPr>
          <w:color w:val="FF0000"/>
          <w:spacing w:val="14"/>
          <w:position w:val="-1"/>
        </w:rPr>
        <w:t xml:space="preserve"> </w:t>
      </w:r>
      <w:r w:rsidRPr="007C4B8F">
        <w:rPr>
          <w:color w:val="FF0000"/>
          <w:w w:val="101"/>
          <w:position w:val="-8"/>
        </w:rPr>
        <w:t>T</w:t>
      </w:r>
    </w:p>
    <w:p w:rsidR="00167CF0" w:rsidRPr="007C4B8F" w:rsidRDefault="006529CD">
      <w:pPr>
        <w:spacing w:line="320" w:lineRule="exact"/>
        <w:rPr>
          <w:color w:val="FF0000"/>
        </w:rPr>
      </w:pPr>
      <w:proofErr w:type="gramStart"/>
      <w:r w:rsidRPr="007C4B8F">
        <w:rPr>
          <w:color w:val="FF0000"/>
          <w:w w:val="110"/>
          <w:position w:val="14"/>
        </w:rPr>
        <w:t>min</w:t>
      </w:r>
      <w:proofErr w:type="spellStart"/>
      <w:r w:rsidRPr="007C4B8F">
        <w:rPr>
          <w:color w:val="FF0000"/>
          <w:spacing w:val="4"/>
          <w:w w:val="110"/>
          <w:position w:val="11"/>
        </w:rPr>
        <w:t>w</w:t>
      </w:r>
      <w:r w:rsidRPr="007C4B8F">
        <w:rPr>
          <w:color w:val="FF0000"/>
          <w:w w:val="110"/>
          <w:position w:val="11"/>
        </w:rPr>
        <w:t>,ξ</w:t>
      </w:r>
      <w:proofErr w:type="spellEnd"/>
      <w:proofErr w:type="gramEnd"/>
      <w:r w:rsidRPr="007C4B8F">
        <w:rPr>
          <w:color w:val="FF0000"/>
          <w:w w:val="110"/>
          <w:position w:val="11"/>
        </w:rPr>
        <w:t xml:space="preserve"> </w:t>
      </w:r>
      <w:r w:rsidRPr="007C4B8F">
        <w:rPr>
          <w:color w:val="FF0000"/>
          <w:w w:val="97"/>
          <w:position w:val="-2"/>
        </w:rPr>
        <w:t>2</w:t>
      </w:r>
      <w:r w:rsidRPr="007C4B8F">
        <w:rPr>
          <w:color w:val="FF0000"/>
          <w:spacing w:val="-36"/>
          <w:position w:val="-2"/>
        </w:rPr>
        <w:t xml:space="preserve"> </w:t>
      </w:r>
      <w:r w:rsidRPr="007C4B8F">
        <w:rPr>
          <w:color w:val="FF0000"/>
          <w:position w:val="14"/>
        </w:rPr>
        <w:t>w</w:t>
      </w:r>
    </w:p>
    <w:p w:rsidR="00167CF0" w:rsidRPr="007C4B8F" w:rsidRDefault="006529CD">
      <w:pPr>
        <w:spacing w:before="15" w:line="200" w:lineRule="exact"/>
        <w:rPr>
          <w:color w:val="FF0000"/>
        </w:rPr>
      </w:pPr>
      <w:r w:rsidRPr="007C4B8F">
        <w:rPr>
          <w:color w:val="FF0000"/>
        </w:rPr>
        <w:br w:type="column"/>
      </w:r>
    </w:p>
    <w:p w:rsidR="00167CF0" w:rsidRPr="007C4B8F" w:rsidRDefault="006529CD">
      <w:pPr>
        <w:ind w:right="-58"/>
        <w:rPr>
          <w:color w:val="FF0000"/>
        </w:rPr>
      </w:pPr>
      <w:r w:rsidRPr="007C4B8F">
        <w:rPr>
          <w:color w:val="FF0000"/>
        </w:rPr>
        <w:t>w</w:t>
      </w:r>
      <w:r w:rsidRPr="007C4B8F">
        <w:rPr>
          <w:color w:val="FF0000"/>
          <w:spacing w:val="-7"/>
        </w:rPr>
        <w:t xml:space="preserve"> </w:t>
      </w:r>
      <w:r w:rsidRPr="007C4B8F">
        <w:rPr>
          <w:color w:val="FF0000"/>
          <w:w w:val="134"/>
        </w:rPr>
        <w:t>+</w:t>
      </w:r>
      <w:r w:rsidRPr="007C4B8F">
        <w:rPr>
          <w:color w:val="FF0000"/>
          <w:spacing w:val="-27"/>
          <w:w w:val="134"/>
        </w:rPr>
        <w:t xml:space="preserve"> </w:t>
      </w:r>
      <w:r w:rsidRPr="007C4B8F">
        <w:rPr>
          <w:color w:val="FF0000"/>
        </w:rPr>
        <w:t>c</w:t>
      </w:r>
    </w:p>
    <w:p w:rsidR="00167CF0" w:rsidRPr="007C4B8F" w:rsidRDefault="006529CD">
      <w:pPr>
        <w:spacing w:before="30" w:line="160" w:lineRule="exact"/>
        <w:ind w:left="68"/>
        <w:rPr>
          <w:color w:val="FF0000"/>
        </w:rPr>
      </w:pPr>
      <w:r w:rsidRPr="007C4B8F">
        <w:rPr>
          <w:color w:val="FF0000"/>
        </w:rPr>
        <w:br w:type="column"/>
      </w:r>
      <w:r w:rsidRPr="007C4B8F">
        <w:rPr>
          <w:color w:val="FF0000"/>
          <w:w w:val="116"/>
          <w:position w:val="-1"/>
        </w:rPr>
        <w:t>N</w:t>
      </w:r>
    </w:p>
    <w:p w:rsidR="00167CF0" w:rsidRPr="007C4B8F" w:rsidRDefault="006529CD">
      <w:pPr>
        <w:spacing w:line="60" w:lineRule="exact"/>
        <w:ind w:right="-50"/>
        <w:rPr>
          <w:color w:val="FF0000"/>
        </w:rPr>
      </w:pPr>
      <w:r w:rsidRPr="007C4B8F">
        <w:rPr>
          <w:color w:val="FF0000"/>
          <w:w w:val="199"/>
          <w:position w:val="3"/>
        </w:rPr>
        <w:t>X</w:t>
      </w:r>
    </w:p>
    <w:p w:rsidR="00167CF0" w:rsidRPr="007C4B8F" w:rsidRDefault="00167CF0">
      <w:pPr>
        <w:spacing w:before="5" w:line="240" w:lineRule="exact"/>
        <w:rPr>
          <w:color w:val="FF0000"/>
        </w:rPr>
      </w:pPr>
    </w:p>
    <w:p w:rsidR="00167CF0" w:rsidRPr="007C4B8F" w:rsidRDefault="006529CD">
      <w:pPr>
        <w:ind w:left="7" w:right="-38"/>
        <w:rPr>
          <w:color w:val="FF0000"/>
        </w:rPr>
      </w:pPr>
      <w:proofErr w:type="spellStart"/>
      <w:r w:rsidRPr="007C4B8F">
        <w:rPr>
          <w:color w:val="FF0000"/>
          <w:w w:val="130"/>
        </w:rPr>
        <w:t>i</w:t>
      </w:r>
      <w:proofErr w:type="spellEnd"/>
      <w:r w:rsidRPr="007C4B8F">
        <w:rPr>
          <w:color w:val="FF0000"/>
          <w:w w:val="127"/>
        </w:rPr>
        <w:t>=1</w:t>
      </w:r>
    </w:p>
    <w:p w:rsidR="00167CF0" w:rsidRPr="007C4B8F" w:rsidRDefault="006529CD">
      <w:pPr>
        <w:spacing w:before="15" w:line="200" w:lineRule="exact"/>
        <w:rPr>
          <w:color w:val="FF0000"/>
        </w:rPr>
      </w:pPr>
      <w:r w:rsidRPr="007C4B8F">
        <w:rPr>
          <w:color w:val="FF0000"/>
        </w:rPr>
        <w:br w:type="column"/>
      </w:r>
    </w:p>
    <w:p w:rsidR="00167CF0" w:rsidRPr="007C4B8F" w:rsidRDefault="006529CD">
      <w:pPr>
        <w:rPr>
          <w:color w:val="FF0000"/>
        </w:rPr>
        <w:sectPr w:rsidR="00167CF0" w:rsidRPr="007C4B8F">
          <w:type w:val="continuous"/>
          <w:pgSz w:w="12240" w:h="15840"/>
          <w:pgMar w:top="1440" w:right="1320" w:bottom="280" w:left="1300" w:header="720" w:footer="720" w:gutter="0"/>
          <w:cols w:num="5" w:space="720" w:equalWidth="0">
            <w:col w:w="1156" w:space="2534"/>
            <w:col w:w="1126" w:space="33"/>
            <w:col w:w="563" w:space="39"/>
            <w:col w:w="288" w:space="39"/>
            <w:col w:w="3842"/>
          </w:cols>
        </w:sectPr>
      </w:pPr>
      <w:r w:rsidRPr="007C4B8F">
        <w:rPr>
          <w:color w:val="FF0000"/>
          <w:w w:val="106"/>
        </w:rPr>
        <w:t>ξ</w:t>
      </w:r>
      <w:proofErr w:type="spellStart"/>
      <w:r w:rsidRPr="007C4B8F">
        <w:rPr>
          <w:color w:val="FF0000"/>
          <w:w w:val="106"/>
          <w:position w:val="-4"/>
        </w:rPr>
        <w:t>i</w:t>
      </w:r>
      <w:proofErr w:type="spellEnd"/>
      <w:r w:rsidRPr="007C4B8F">
        <w:rPr>
          <w:color w:val="FF0000"/>
          <w:w w:val="106"/>
          <w:position w:val="-4"/>
        </w:rPr>
        <w:t xml:space="preserve">                                                                         </w:t>
      </w:r>
      <w:proofErr w:type="gramStart"/>
      <w:r w:rsidRPr="007C4B8F">
        <w:rPr>
          <w:color w:val="FF0000"/>
          <w:w w:val="106"/>
          <w:position w:val="-4"/>
        </w:rPr>
        <w:t xml:space="preserve">  </w:t>
      </w:r>
      <w:r w:rsidRPr="007C4B8F">
        <w:rPr>
          <w:color w:val="FF0000"/>
          <w:spacing w:val="38"/>
          <w:w w:val="106"/>
          <w:position w:val="-4"/>
        </w:rPr>
        <w:t xml:space="preserve"> </w:t>
      </w:r>
      <w:r w:rsidRPr="007C4B8F">
        <w:rPr>
          <w:color w:val="FF0000"/>
          <w:w w:val="106"/>
        </w:rPr>
        <w:t>(</w:t>
      </w:r>
      <w:proofErr w:type="gramEnd"/>
      <w:r w:rsidRPr="007C4B8F">
        <w:rPr>
          <w:color w:val="FF0000"/>
          <w:w w:val="106"/>
        </w:rPr>
        <w:t>1)</w:t>
      </w:r>
    </w:p>
    <w:p w:rsidR="00167CF0" w:rsidRPr="007C4B8F" w:rsidRDefault="00167CF0">
      <w:pPr>
        <w:spacing w:before="8" w:line="180" w:lineRule="exact"/>
        <w:rPr>
          <w:color w:val="FF0000"/>
        </w:rPr>
      </w:pPr>
    </w:p>
    <w:p w:rsidR="00167CF0" w:rsidRPr="007C4B8F" w:rsidRDefault="00167CF0">
      <w:pPr>
        <w:spacing w:line="200" w:lineRule="exact"/>
        <w:rPr>
          <w:color w:val="FF0000"/>
        </w:rPr>
      </w:pPr>
    </w:p>
    <w:p w:rsidR="00167CF0" w:rsidRPr="007C4B8F" w:rsidRDefault="006529CD">
      <w:pPr>
        <w:spacing w:line="320" w:lineRule="exact"/>
        <w:ind w:left="1953"/>
        <w:rPr>
          <w:color w:val="FF0000"/>
        </w:rPr>
      </w:pPr>
      <w:r w:rsidRPr="007C4B8F">
        <w:rPr>
          <w:color w:val="FF0000"/>
          <w:w w:val="132"/>
          <w:position w:val="7"/>
        </w:rPr>
        <w:t xml:space="preserve"> </w:t>
      </w:r>
      <w:r w:rsidRPr="007C4B8F">
        <w:rPr>
          <w:color w:val="FF0000"/>
          <w:w w:val="104"/>
          <w:position w:val="1"/>
        </w:rPr>
        <w:t>y</w:t>
      </w:r>
      <w:proofErr w:type="spellStart"/>
      <w:r w:rsidRPr="007C4B8F">
        <w:rPr>
          <w:color w:val="FF0000"/>
          <w:w w:val="104"/>
          <w:position w:val="-3"/>
        </w:rPr>
        <w:t>i</w:t>
      </w:r>
      <w:proofErr w:type="spellEnd"/>
      <w:r w:rsidRPr="007C4B8F">
        <w:rPr>
          <w:color w:val="FF0000"/>
          <w:spacing w:val="22"/>
          <w:w w:val="104"/>
          <w:position w:val="-3"/>
        </w:rPr>
        <w:t xml:space="preserve"> </w:t>
      </w:r>
      <w:r w:rsidRPr="007C4B8F">
        <w:rPr>
          <w:rFonts w:eastAsia="Segoe UI Symbol"/>
          <w:color w:val="FF0000"/>
          <w:position w:val="1"/>
        </w:rPr>
        <w:t>−</w:t>
      </w:r>
      <w:r w:rsidRPr="007C4B8F">
        <w:rPr>
          <w:rFonts w:eastAsia="Segoe UI Symbol"/>
          <w:color w:val="FF0000"/>
          <w:spacing w:val="9"/>
          <w:position w:val="1"/>
        </w:rPr>
        <w:t xml:space="preserve"> </w:t>
      </w:r>
      <w:r w:rsidRPr="007C4B8F">
        <w:rPr>
          <w:color w:val="FF0000"/>
          <w:w w:val="111"/>
          <w:position w:val="1"/>
        </w:rPr>
        <w:t>y</w:t>
      </w:r>
      <w:r w:rsidRPr="007C4B8F">
        <w:rPr>
          <w:b/>
          <w:color w:val="FF0000"/>
          <w:spacing w:val="11"/>
          <w:w w:val="111"/>
          <w:position w:val="-3"/>
        </w:rPr>
        <w:t>w</w:t>
      </w:r>
      <w:r w:rsidRPr="007C4B8F">
        <w:rPr>
          <w:color w:val="FF0000"/>
          <w:w w:val="111"/>
          <w:position w:val="1"/>
        </w:rPr>
        <w:t>(x</w:t>
      </w:r>
      <w:proofErr w:type="spellStart"/>
      <w:r w:rsidRPr="007C4B8F">
        <w:rPr>
          <w:color w:val="FF0000"/>
          <w:spacing w:val="11"/>
          <w:w w:val="111"/>
          <w:position w:val="-3"/>
        </w:rPr>
        <w:t>i</w:t>
      </w:r>
      <w:proofErr w:type="spellEnd"/>
      <w:proofErr w:type="gramStart"/>
      <w:r w:rsidRPr="007C4B8F">
        <w:rPr>
          <w:color w:val="FF0000"/>
          <w:w w:val="111"/>
          <w:position w:val="1"/>
        </w:rPr>
        <w:t>)</w:t>
      </w:r>
      <w:r w:rsidRPr="007C4B8F">
        <w:rPr>
          <w:color w:val="FF0000"/>
          <w:w w:val="111"/>
          <w:position w:val="7"/>
        </w:rPr>
        <w:t xml:space="preserve"> </w:t>
      </w:r>
      <w:r w:rsidRPr="007C4B8F">
        <w:rPr>
          <w:color w:val="FF0000"/>
          <w:spacing w:val="23"/>
          <w:w w:val="111"/>
          <w:position w:val="7"/>
        </w:rPr>
        <w:t xml:space="preserve"> </w:t>
      </w:r>
      <w:r w:rsidRPr="007C4B8F">
        <w:rPr>
          <w:rFonts w:eastAsia="Segoe UI Symbol"/>
          <w:color w:val="FF0000"/>
          <w:position w:val="1"/>
        </w:rPr>
        <w:t>≤</w:t>
      </w:r>
      <w:proofErr w:type="gramEnd"/>
      <w:r w:rsidRPr="007C4B8F">
        <w:rPr>
          <w:rFonts w:eastAsia="Segoe UI Symbol"/>
          <w:color w:val="FF0000"/>
          <w:spacing w:val="12"/>
          <w:position w:val="1"/>
        </w:rPr>
        <w:t xml:space="preserve"> </w:t>
      </w:r>
      <w:r w:rsidRPr="007C4B8F">
        <w:rPr>
          <w:color w:val="FF0000"/>
          <w:position w:val="1"/>
        </w:rPr>
        <w:t xml:space="preserve"> </w:t>
      </w:r>
      <w:r w:rsidRPr="007C4B8F">
        <w:rPr>
          <w:color w:val="FF0000"/>
          <w:spacing w:val="43"/>
          <w:position w:val="1"/>
        </w:rPr>
        <w:t xml:space="preserve"> </w:t>
      </w:r>
      <w:r w:rsidRPr="007C4B8F">
        <w:rPr>
          <w:color w:val="FF0000"/>
          <w:w w:val="134"/>
          <w:position w:val="1"/>
        </w:rPr>
        <w:t>+</w:t>
      </w:r>
      <w:r w:rsidRPr="007C4B8F">
        <w:rPr>
          <w:color w:val="FF0000"/>
          <w:spacing w:val="-27"/>
          <w:w w:val="134"/>
          <w:position w:val="1"/>
        </w:rPr>
        <w:t xml:space="preserve"> </w:t>
      </w:r>
      <w:r w:rsidRPr="007C4B8F">
        <w:rPr>
          <w:color w:val="FF0000"/>
          <w:w w:val="105"/>
          <w:position w:val="1"/>
        </w:rPr>
        <w:t>ξ</w:t>
      </w:r>
      <w:proofErr w:type="spellStart"/>
      <w:r w:rsidRPr="007C4B8F">
        <w:rPr>
          <w:color w:val="FF0000"/>
          <w:spacing w:val="10"/>
          <w:w w:val="105"/>
          <w:position w:val="-3"/>
        </w:rPr>
        <w:t>i</w:t>
      </w:r>
      <w:proofErr w:type="spellEnd"/>
      <w:r w:rsidRPr="007C4B8F">
        <w:rPr>
          <w:color w:val="FF0000"/>
          <w:w w:val="105"/>
          <w:position w:val="1"/>
        </w:rPr>
        <w:t>,</w:t>
      </w:r>
      <w:r w:rsidRPr="007C4B8F">
        <w:rPr>
          <w:color w:val="FF0000"/>
          <w:spacing w:val="-21"/>
          <w:w w:val="105"/>
          <w:position w:val="1"/>
        </w:rPr>
        <w:t xml:space="preserve"> </w:t>
      </w:r>
      <w:proofErr w:type="spellStart"/>
      <w:r w:rsidRPr="007C4B8F">
        <w:rPr>
          <w:color w:val="FF0000"/>
          <w:position w:val="1"/>
        </w:rPr>
        <w:t>i</w:t>
      </w:r>
      <w:proofErr w:type="spellEnd"/>
      <w:r w:rsidRPr="007C4B8F">
        <w:rPr>
          <w:color w:val="FF0000"/>
          <w:spacing w:val="19"/>
          <w:position w:val="1"/>
        </w:rPr>
        <w:t xml:space="preserve"> </w:t>
      </w:r>
      <w:r w:rsidRPr="007C4B8F">
        <w:rPr>
          <w:color w:val="FF0000"/>
          <w:w w:val="134"/>
          <w:position w:val="1"/>
        </w:rPr>
        <w:t>=</w:t>
      </w:r>
      <w:r w:rsidRPr="007C4B8F">
        <w:rPr>
          <w:color w:val="FF0000"/>
          <w:spacing w:val="-14"/>
          <w:w w:val="134"/>
          <w:position w:val="1"/>
        </w:rPr>
        <w:t xml:space="preserve"> </w:t>
      </w:r>
      <w:r w:rsidRPr="007C4B8F">
        <w:rPr>
          <w:color w:val="FF0000"/>
          <w:position w:val="1"/>
        </w:rPr>
        <w:t>1,</w:t>
      </w:r>
      <w:r w:rsidRPr="007C4B8F">
        <w:rPr>
          <w:color w:val="FF0000"/>
          <w:spacing w:val="-19"/>
          <w:position w:val="1"/>
        </w:rPr>
        <w:t xml:space="preserve"> </w:t>
      </w:r>
      <w:r w:rsidRPr="007C4B8F">
        <w:rPr>
          <w:color w:val="FF0000"/>
          <w:position w:val="1"/>
        </w:rPr>
        <w:t>...,</w:t>
      </w:r>
      <w:r w:rsidRPr="007C4B8F">
        <w:rPr>
          <w:color w:val="FF0000"/>
          <w:spacing w:val="-1"/>
          <w:position w:val="1"/>
        </w:rPr>
        <w:t xml:space="preserve"> </w:t>
      </w:r>
      <w:r w:rsidRPr="007C4B8F">
        <w:rPr>
          <w:color w:val="FF0000"/>
          <w:position w:val="1"/>
        </w:rPr>
        <w:t>N</w:t>
      </w:r>
      <w:r w:rsidRPr="007C4B8F">
        <w:rPr>
          <w:color w:val="FF0000"/>
          <w:spacing w:val="57"/>
          <w:position w:val="1"/>
        </w:rPr>
        <w:t xml:space="preserve"> </w:t>
      </w:r>
      <w:r w:rsidRPr="007C4B8F">
        <w:rPr>
          <w:color w:val="FF0000"/>
          <w:position w:val="1"/>
        </w:rPr>
        <w:t>and</w:t>
      </w:r>
      <w:r w:rsidRPr="007C4B8F">
        <w:rPr>
          <w:color w:val="FF0000"/>
          <w:spacing w:val="46"/>
          <w:position w:val="1"/>
        </w:rPr>
        <w:t xml:space="preserve"> </w:t>
      </w:r>
      <w:r w:rsidRPr="007C4B8F">
        <w:rPr>
          <w:color w:val="FF0000"/>
          <w:w w:val="105"/>
          <w:position w:val="1"/>
        </w:rPr>
        <w:t>ξ</w:t>
      </w:r>
      <w:proofErr w:type="spellStart"/>
      <w:r w:rsidRPr="007C4B8F">
        <w:rPr>
          <w:color w:val="FF0000"/>
          <w:w w:val="105"/>
          <w:position w:val="-3"/>
        </w:rPr>
        <w:t>i</w:t>
      </w:r>
      <w:proofErr w:type="spellEnd"/>
      <w:r w:rsidRPr="007C4B8F">
        <w:rPr>
          <w:color w:val="FF0000"/>
          <w:spacing w:val="34"/>
          <w:w w:val="105"/>
          <w:position w:val="-3"/>
        </w:rPr>
        <w:t xml:space="preserve"> </w:t>
      </w:r>
      <w:r w:rsidRPr="007C4B8F">
        <w:rPr>
          <w:rFonts w:eastAsia="Segoe UI Symbol"/>
          <w:color w:val="FF0000"/>
          <w:position w:val="1"/>
        </w:rPr>
        <w:t>≥</w:t>
      </w:r>
      <w:r w:rsidRPr="007C4B8F">
        <w:rPr>
          <w:rFonts w:eastAsia="Segoe UI Symbol"/>
          <w:color w:val="FF0000"/>
          <w:spacing w:val="22"/>
          <w:position w:val="1"/>
        </w:rPr>
        <w:t xml:space="preserve"> </w:t>
      </w:r>
      <w:r w:rsidRPr="007C4B8F">
        <w:rPr>
          <w:color w:val="FF0000"/>
          <w:position w:val="1"/>
        </w:rPr>
        <w:t>0,</w:t>
      </w:r>
      <w:r w:rsidRPr="007C4B8F">
        <w:rPr>
          <w:color w:val="FF0000"/>
          <w:spacing w:val="-19"/>
          <w:position w:val="1"/>
        </w:rPr>
        <w:t xml:space="preserve"> </w:t>
      </w:r>
      <w:proofErr w:type="spellStart"/>
      <w:r w:rsidRPr="007C4B8F">
        <w:rPr>
          <w:color w:val="FF0000"/>
          <w:position w:val="1"/>
        </w:rPr>
        <w:t>i</w:t>
      </w:r>
      <w:proofErr w:type="spellEnd"/>
      <w:r w:rsidRPr="007C4B8F">
        <w:rPr>
          <w:color w:val="FF0000"/>
          <w:spacing w:val="19"/>
          <w:position w:val="1"/>
        </w:rPr>
        <w:t xml:space="preserve"> </w:t>
      </w:r>
      <w:r w:rsidRPr="007C4B8F">
        <w:rPr>
          <w:color w:val="FF0000"/>
          <w:w w:val="134"/>
          <w:position w:val="1"/>
        </w:rPr>
        <w:t>=</w:t>
      </w:r>
      <w:r w:rsidRPr="007C4B8F">
        <w:rPr>
          <w:color w:val="FF0000"/>
          <w:spacing w:val="-14"/>
          <w:w w:val="134"/>
          <w:position w:val="1"/>
        </w:rPr>
        <w:t xml:space="preserve"> </w:t>
      </w:r>
      <w:r w:rsidRPr="007C4B8F">
        <w:rPr>
          <w:color w:val="FF0000"/>
          <w:position w:val="1"/>
        </w:rPr>
        <w:t>1,</w:t>
      </w:r>
      <w:r w:rsidRPr="007C4B8F">
        <w:rPr>
          <w:color w:val="FF0000"/>
          <w:spacing w:val="-19"/>
          <w:position w:val="1"/>
        </w:rPr>
        <w:t xml:space="preserve"> </w:t>
      </w:r>
      <w:r w:rsidRPr="007C4B8F">
        <w:rPr>
          <w:color w:val="FF0000"/>
          <w:position w:val="1"/>
        </w:rPr>
        <w:t>...,</w:t>
      </w:r>
      <w:r w:rsidRPr="007C4B8F">
        <w:rPr>
          <w:color w:val="FF0000"/>
          <w:spacing w:val="-1"/>
          <w:position w:val="1"/>
        </w:rPr>
        <w:t xml:space="preserve"> </w:t>
      </w:r>
      <w:r w:rsidRPr="007C4B8F">
        <w:rPr>
          <w:color w:val="FF0000"/>
          <w:position w:val="1"/>
        </w:rPr>
        <w:t xml:space="preserve">N                        </w:t>
      </w:r>
      <w:r w:rsidRPr="007C4B8F">
        <w:rPr>
          <w:color w:val="FF0000"/>
          <w:spacing w:val="53"/>
          <w:position w:val="1"/>
        </w:rPr>
        <w:t xml:space="preserve"> </w:t>
      </w:r>
      <w:r w:rsidRPr="007C4B8F">
        <w:rPr>
          <w:color w:val="FF0000"/>
          <w:w w:val="106"/>
          <w:position w:val="1"/>
        </w:rPr>
        <w:t>(2)</w:t>
      </w:r>
    </w:p>
    <w:p w:rsidR="00167CF0" w:rsidRPr="007C4B8F" w:rsidRDefault="00167CF0">
      <w:pPr>
        <w:spacing w:before="8" w:line="140" w:lineRule="exact"/>
        <w:rPr>
          <w:color w:val="FF0000"/>
        </w:rPr>
      </w:pPr>
    </w:p>
    <w:p w:rsidR="00167CF0" w:rsidRPr="007C4B8F" w:rsidRDefault="006529CD">
      <w:pPr>
        <w:spacing w:line="380" w:lineRule="atLeast"/>
        <w:ind w:left="140" w:right="1799" w:hanging="8"/>
        <w:rPr>
          <w:color w:val="FF0000"/>
        </w:rPr>
      </w:pPr>
      <w:r w:rsidRPr="007C4B8F">
        <w:rPr>
          <w:color w:val="FF0000"/>
        </w:rPr>
        <w:t>where</w:t>
      </w:r>
      <w:r w:rsidRPr="007C4B8F">
        <w:rPr>
          <w:color w:val="FF0000"/>
          <w:spacing w:val="30"/>
        </w:rPr>
        <w:t xml:space="preserve"> </w:t>
      </w:r>
      <w:r w:rsidRPr="007C4B8F">
        <w:rPr>
          <w:color w:val="FF0000"/>
          <w:w w:val="105"/>
        </w:rPr>
        <w:t>ξ</w:t>
      </w:r>
      <w:proofErr w:type="spellStart"/>
      <w:proofErr w:type="gramStart"/>
      <w:r w:rsidRPr="007C4B8F">
        <w:rPr>
          <w:color w:val="FF0000"/>
          <w:w w:val="105"/>
          <w:position w:val="-4"/>
        </w:rPr>
        <w:t>i</w:t>
      </w:r>
      <w:proofErr w:type="spellEnd"/>
      <w:r w:rsidRPr="007C4B8F">
        <w:rPr>
          <w:color w:val="FF0000"/>
          <w:w w:val="105"/>
          <w:position w:val="-4"/>
        </w:rPr>
        <w:t xml:space="preserve"> </w:t>
      </w:r>
      <w:r w:rsidRPr="007C4B8F">
        <w:rPr>
          <w:color w:val="FF0000"/>
          <w:spacing w:val="4"/>
          <w:w w:val="105"/>
          <w:position w:val="-4"/>
        </w:rPr>
        <w:t xml:space="preserve"> </w:t>
      </w:r>
      <w:r w:rsidRPr="007C4B8F">
        <w:rPr>
          <w:color w:val="FF0000"/>
        </w:rPr>
        <w:t>is</w:t>
      </w:r>
      <w:proofErr w:type="gramEnd"/>
      <w:r w:rsidRPr="007C4B8F">
        <w:rPr>
          <w:color w:val="FF0000"/>
          <w:spacing w:val="15"/>
        </w:rPr>
        <w:t xml:space="preserve"> </w:t>
      </w:r>
      <w:r w:rsidRPr="007C4B8F">
        <w:rPr>
          <w:color w:val="FF0000"/>
        </w:rPr>
        <w:t>a</w:t>
      </w:r>
      <w:r w:rsidRPr="007C4B8F">
        <w:rPr>
          <w:color w:val="FF0000"/>
          <w:spacing w:val="29"/>
        </w:rPr>
        <w:t xml:space="preserve"> </w:t>
      </w:r>
      <w:r w:rsidRPr="007C4B8F">
        <w:rPr>
          <w:color w:val="FF0000"/>
        </w:rPr>
        <w:t>sla</w:t>
      </w:r>
      <w:r w:rsidRPr="007C4B8F">
        <w:rPr>
          <w:color w:val="FF0000"/>
          <w:spacing w:val="-6"/>
        </w:rPr>
        <w:t>c</w:t>
      </w:r>
      <w:r w:rsidRPr="007C4B8F">
        <w:rPr>
          <w:color w:val="FF0000"/>
        </w:rPr>
        <w:t>k</w:t>
      </w:r>
      <w:r w:rsidRPr="007C4B8F">
        <w:rPr>
          <w:color w:val="FF0000"/>
          <w:spacing w:val="25"/>
        </w:rPr>
        <w:t xml:space="preserve"> </w:t>
      </w:r>
      <w:r w:rsidRPr="007C4B8F">
        <w:rPr>
          <w:color w:val="FF0000"/>
          <w:spacing w:val="-13"/>
        </w:rPr>
        <w:t>v</w:t>
      </w:r>
      <w:r w:rsidRPr="007C4B8F">
        <w:rPr>
          <w:color w:val="FF0000"/>
        </w:rPr>
        <w:t>ariable</w:t>
      </w:r>
      <w:r w:rsidRPr="007C4B8F">
        <w:rPr>
          <w:color w:val="FF0000"/>
          <w:spacing w:val="54"/>
        </w:rPr>
        <w:t xml:space="preserve"> </w:t>
      </w:r>
      <w:r w:rsidRPr="007C4B8F">
        <w:rPr>
          <w:color w:val="FF0000"/>
        </w:rPr>
        <w:t>and</w:t>
      </w:r>
      <w:r w:rsidRPr="007C4B8F">
        <w:rPr>
          <w:color w:val="FF0000"/>
          <w:spacing w:val="7"/>
        </w:rPr>
        <w:t xml:space="preserve"> </w:t>
      </w:r>
      <w:r w:rsidRPr="007C4B8F">
        <w:rPr>
          <w:color w:val="FF0000"/>
        </w:rPr>
        <w:t xml:space="preserve">  </w:t>
      </w:r>
      <w:r w:rsidRPr="007C4B8F">
        <w:rPr>
          <w:color w:val="FF0000"/>
          <w:spacing w:val="31"/>
        </w:rPr>
        <w:t xml:space="preserve"> </w:t>
      </w:r>
      <w:r w:rsidRPr="007C4B8F">
        <w:rPr>
          <w:color w:val="FF0000"/>
        </w:rPr>
        <w:t>the</w:t>
      </w:r>
      <w:r w:rsidRPr="007C4B8F">
        <w:rPr>
          <w:color w:val="FF0000"/>
          <w:spacing w:val="50"/>
        </w:rPr>
        <w:t xml:space="preserve"> </w:t>
      </w:r>
      <w:r w:rsidRPr="007C4B8F">
        <w:rPr>
          <w:color w:val="FF0000"/>
          <w:w w:val="108"/>
        </w:rPr>
        <w:t>parameter</w:t>
      </w:r>
      <w:r w:rsidRPr="007C4B8F">
        <w:rPr>
          <w:color w:val="FF0000"/>
          <w:spacing w:val="13"/>
          <w:w w:val="108"/>
        </w:rPr>
        <w:t xml:space="preserve"> </w:t>
      </w:r>
      <w:r w:rsidRPr="007C4B8F">
        <w:rPr>
          <w:color w:val="FF0000"/>
        </w:rPr>
        <w:t>defining</w:t>
      </w:r>
      <w:r w:rsidRPr="007C4B8F">
        <w:rPr>
          <w:color w:val="FF0000"/>
          <w:spacing w:val="18"/>
        </w:rPr>
        <w:t xml:space="preserve"> </w:t>
      </w:r>
      <w:r w:rsidRPr="007C4B8F">
        <w:rPr>
          <w:color w:val="FF0000"/>
        </w:rPr>
        <w:t>the</w:t>
      </w:r>
      <w:r w:rsidRPr="007C4B8F">
        <w:rPr>
          <w:color w:val="FF0000"/>
          <w:spacing w:val="50"/>
        </w:rPr>
        <w:t xml:space="preserve"> </w:t>
      </w:r>
      <w:r w:rsidRPr="007C4B8F">
        <w:rPr>
          <w:color w:val="FF0000"/>
        </w:rPr>
        <w:t>loss</w:t>
      </w:r>
      <w:r w:rsidRPr="007C4B8F">
        <w:rPr>
          <w:color w:val="FF0000"/>
          <w:spacing w:val="11"/>
        </w:rPr>
        <w:t xml:space="preserve"> </w:t>
      </w:r>
      <w:r w:rsidRPr="007C4B8F">
        <w:rPr>
          <w:color w:val="FF0000"/>
          <w:w w:val="105"/>
        </w:rPr>
        <w:t xml:space="preserve">function. </w:t>
      </w:r>
      <w:r w:rsidRPr="007C4B8F">
        <w:rPr>
          <w:color w:val="FF0000"/>
          <w:spacing w:val="-20"/>
        </w:rPr>
        <w:t>F</w:t>
      </w:r>
      <w:r w:rsidRPr="007C4B8F">
        <w:rPr>
          <w:color w:val="FF0000"/>
        </w:rPr>
        <w:t>or</w:t>
      </w:r>
      <w:r w:rsidRPr="007C4B8F">
        <w:rPr>
          <w:color w:val="FF0000"/>
          <w:spacing w:val="45"/>
        </w:rPr>
        <w:t xml:space="preserve"> </w:t>
      </w:r>
      <w:r w:rsidRPr="007C4B8F">
        <w:rPr>
          <w:color w:val="FF0000"/>
        </w:rPr>
        <w:t>least</w:t>
      </w:r>
      <w:r w:rsidRPr="007C4B8F">
        <w:rPr>
          <w:color w:val="FF0000"/>
          <w:spacing w:val="44"/>
        </w:rPr>
        <w:t xml:space="preserve"> </w:t>
      </w:r>
      <w:r w:rsidRPr="007C4B8F">
        <w:rPr>
          <w:color w:val="FF0000"/>
        </w:rPr>
        <w:t>squares</w:t>
      </w:r>
      <w:r w:rsidRPr="007C4B8F">
        <w:rPr>
          <w:color w:val="FF0000"/>
          <w:spacing w:val="47"/>
        </w:rPr>
        <w:t xml:space="preserve"> </w:t>
      </w:r>
      <w:r w:rsidRPr="007C4B8F">
        <w:rPr>
          <w:color w:val="FF0000"/>
        </w:rPr>
        <w:t>SVM</w:t>
      </w:r>
      <w:r w:rsidRPr="007C4B8F">
        <w:rPr>
          <w:color w:val="FF0000"/>
          <w:spacing w:val="13"/>
        </w:rPr>
        <w:t xml:space="preserve"> </w:t>
      </w:r>
      <w:r w:rsidRPr="007C4B8F">
        <w:rPr>
          <w:color w:val="FF0000"/>
        </w:rPr>
        <w:t>regression,</w:t>
      </w:r>
      <w:r w:rsidRPr="007C4B8F">
        <w:rPr>
          <w:color w:val="FF0000"/>
          <w:spacing w:val="39"/>
        </w:rPr>
        <w:t xml:space="preserve"> </w:t>
      </w:r>
      <w:r w:rsidRPr="007C4B8F">
        <w:rPr>
          <w:color w:val="FF0000"/>
        </w:rPr>
        <w:t>the</w:t>
      </w:r>
      <w:r w:rsidRPr="007C4B8F">
        <w:rPr>
          <w:color w:val="FF0000"/>
          <w:spacing w:val="50"/>
        </w:rPr>
        <w:t xml:space="preserve"> </w:t>
      </w:r>
      <w:proofErr w:type="gramStart"/>
      <w:r w:rsidRPr="007C4B8F">
        <w:rPr>
          <w:color w:val="FF0000"/>
        </w:rPr>
        <w:t xml:space="preserve">minimization </w:t>
      </w:r>
      <w:r w:rsidRPr="007C4B8F">
        <w:rPr>
          <w:color w:val="FF0000"/>
          <w:spacing w:val="9"/>
        </w:rPr>
        <w:t xml:space="preserve"> </w:t>
      </w:r>
      <w:r w:rsidRPr="007C4B8F">
        <w:rPr>
          <w:color w:val="FF0000"/>
        </w:rPr>
        <w:t>problem</w:t>
      </w:r>
      <w:proofErr w:type="gramEnd"/>
      <w:r w:rsidRPr="007C4B8F">
        <w:rPr>
          <w:color w:val="FF0000"/>
          <w:spacing w:val="50"/>
        </w:rPr>
        <w:t xml:space="preserve"> </w:t>
      </w:r>
      <w:r w:rsidRPr="007C4B8F">
        <w:rPr>
          <w:color w:val="FF0000"/>
        </w:rPr>
        <w:t>is</w:t>
      </w:r>
      <w:r w:rsidRPr="007C4B8F">
        <w:rPr>
          <w:color w:val="FF0000"/>
          <w:spacing w:val="15"/>
        </w:rPr>
        <w:t xml:space="preserve"> </w:t>
      </w:r>
      <w:r w:rsidRPr="007C4B8F">
        <w:rPr>
          <w:color w:val="FF0000"/>
        </w:rPr>
        <w:t xml:space="preserve">written </w:t>
      </w:r>
      <w:r w:rsidRPr="007C4B8F">
        <w:rPr>
          <w:color w:val="FF0000"/>
          <w:spacing w:val="19"/>
        </w:rPr>
        <w:t xml:space="preserve"> </w:t>
      </w:r>
      <w:r w:rsidRPr="007C4B8F">
        <w:rPr>
          <w:color w:val="FF0000"/>
          <w:spacing w:val="-7"/>
          <w:w w:val="108"/>
        </w:rPr>
        <w:t>b</w:t>
      </w:r>
      <w:r w:rsidRPr="007C4B8F">
        <w:rPr>
          <w:color w:val="FF0000"/>
          <w:w w:val="101"/>
        </w:rPr>
        <w:t>y:</w:t>
      </w:r>
    </w:p>
    <w:p w:rsidR="00167CF0" w:rsidRPr="007C4B8F" w:rsidRDefault="00167CF0">
      <w:pPr>
        <w:spacing w:before="6" w:line="120" w:lineRule="exact"/>
        <w:rPr>
          <w:color w:val="FF0000"/>
        </w:rPr>
      </w:pPr>
    </w:p>
    <w:p w:rsidR="00167CF0" w:rsidRPr="007C4B8F" w:rsidRDefault="00167CF0">
      <w:pPr>
        <w:spacing w:line="200" w:lineRule="exact"/>
        <w:rPr>
          <w:color w:val="FF0000"/>
        </w:rPr>
        <w:sectPr w:rsidR="00167CF0" w:rsidRPr="007C4B8F">
          <w:type w:val="continuous"/>
          <w:pgSz w:w="12240" w:h="15840"/>
          <w:pgMar w:top="1440" w:right="1320" w:bottom="280" w:left="1300" w:header="720" w:footer="720" w:gutter="0"/>
          <w:cols w:space="720"/>
        </w:sectPr>
      </w:pPr>
    </w:p>
    <w:p w:rsidR="00167CF0" w:rsidRPr="007C4B8F" w:rsidRDefault="006529CD">
      <w:pPr>
        <w:spacing w:before="52" w:line="260" w:lineRule="exact"/>
        <w:jc w:val="right"/>
        <w:rPr>
          <w:color w:val="FF0000"/>
        </w:rPr>
      </w:pPr>
      <w:r w:rsidRPr="007C4B8F">
        <w:rPr>
          <w:color w:val="FF0000"/>
          <w:position w:val="-1"/>
          <w:u w:val="single" w:color="000000"/>
        </w:rPr>
        <w:t>1</w:t>
      </w:r>
      <w:r w:rsidRPr="007C4B8F">
        <w:rPr>
          <w:color w:val="FF0000"/>
          <w:position w:val="-1"/>
        </w:rPr>
        <w:t xml:space="preserve">    </w:t>
      </w:r>
      <w:r w:rsidRPr="007C4B8F">
        <w:rPr>
          <w:color w:val="FF0000"/>
          <w:spacing w:val="34"/>
          <w:position w:val="-1"/>
        </w:rPr>
        <w:t xml:space="preserve"> </w:t>
      </w:r>
      <w:r w:rsidRPr="007C4B8F">
        <w:rPr>
          <w:color w:val="FF0000"/>
          <w:w w:val="101"/>
          <w:position w:val="-8"/>
        </w:rPr>
        <w:t>T</w:t>
      </w:r>
    </w:p>
    <w:p w:rsidR="00167CF0" w:rsidRPr="007C4B8F" w:rsidRDefault="006529CD">
      <w:pPr>
        <w:spacing w:line="340" w:lineRule="exact"/>
        <w:ind w:right="105"/>
        <w:jc w:val="right"/>
        <w:rPr>
          <w:color w:val="FF0000"/>
        </w:rPr>
      </w:pPr>
      <w:proofErr w:type="gramStart"/>
      <w:r w:rsidRPr="007C4B8F">
        <w:rPr>
          <w:color w:val="FF0000"/>
          <w:w w:val="113"/>
          <w:position w:val="15"/>
        </w:rPr>
        <w:t>min</w:t>
      </w:r>
      <w:r w:rsidRPr="007C4B8F">
        <w:rPr>
          <w:color w:val="FF0000"/>
          <w:spacing w:val="4"/>
          <w:w w:val="105"/>
          <w:position w:val="11"/>
        </w:rPr>
        <w:t>w</w:t>
      </w:r>
      <w:r w:rsidRPr="007C4B8F">
        <w:rPr>
          <w:color w:val="FF0000"/>
          <w:w w:val="117"/>
          <w:position w:val="11"/>
        </w:rPr>
        <w:t>,β</w:t>
      </w:r>
      <w:proofErr w:type="gramEnd"/>
      <w:r w:rsidRPr="007C4B8F">
        <w:rPr>
          <w:color w:val="FF0000"/>
          <w:w w:val="121"/>
          <w:position w:val="9"/>
        </w:rPr>
        <w:t>0</w:t>
      </w:r>
      <w:r w:rsidRPr="007C4B8F">
        <w:rPr>
          <w:color w:val="FF0000"/>
          <w:spacing w:val="-20"/>
          <w:position w:val="9"/>
        </w:rPr>
        <w:t xml:space="preserve"> </w:t>
      </w:r>
      <w:r w:rsidRPr="007C4B8F">
        <w:rPr>
          <w:color w:val="FF0000"/>
          <w:position w:val="11"/>
        </w:rPr>
        <w:t>,e</w:t>
      </w:r>
      <w:r w:rsidRPr="007C4B8F">
        <w:rPr>
          <w:color w:val="FF0000"/>
          <w:spacing w:val="8"/>
          <w:position w:val="11"/>
        </w:rPr>
        <w:t xml:space="preserve"> </w:t>
      </w:r>
      <w:r w:rsidRPr="007C4B8F">
        <w:rPr>
          <w:color w:val="FF0000"/>
          <w:w w:val="97"/>
          <w:position w:val="-1"/>
        </w:rPr>
        <w:t>2</w:t>
      </w:r>
      <w:r w:rsidRPr="007C4B8F">
        <w:rPr>
          <w:color w:val="FF0000"/>
          <w:spacing w:val="-36"/>
          <w:position w:val="-1"/>
        </w:rPr>
        <w:t xml:space="preserve"> </w:t>
      </w:r>
      <w:r w:rsidRPr="007C4B8F">
        <w:rPr>
          <w:color w:val="FF0000"/>
          <w:w w:val="98"/>
          <w:position w:val="15"/>
        </w:rPr>
        <w:t>µw</w:t>
      </w:r>
    </w:p>
    <w:p w:rsidR="00167CF0" w:rsidRPr="007C4B8F" w:rsidRDefault="00167CF0">
      <w:pPr>
        <w:spacing w:before="5" w:line="260" w:lineRule="exact"/>
        <w:rPr>
          <w:color w:val="FF0000"/>
        </w:rPr>
      </w:pPr>
    </w:p>
    <w:p w:rsidR="00167CF0" w:rsidRPr="007C4B8F" w:rsidRDefault="006529CD">
      <w:pPr>
        <w:ind w:left="140"/>
        <w:rPr>
          <w:color w:val="FF0000"/>
        </w:rPr>
      </w:pPr>
      <w:r w:rsidRPr="007C4B8F">
        <w:rPr>
          <w:color w:val="FF0000"/>
        </w:rPr>
        <w:t>su</w:t>
      </w:r>
      <w:r w:rsidRPr="007C4B8F">
        <w:rPr>
          <w:color w:val="FF0000"/>
          <w:spacing w:val="-6"/>
        </w:rPr>
        <w:t>c</w:t>
      </w:r>
      <w:r w:rsidRPr="007C4B8F">
        <w:rPr>
          <w:color w:val="FF0000"/>
        </w:rPr>
        <w:t>h</w:t>
      </w:r>
      <w:r w:rsidRPr="007C4B8F">
        <w:rPr>
          <w:color w:val="FF0000"/>
          <w:spacing w:val="34"/>
        </w:rPr>
        <w:t xml:space="preserve"> </w:t>
      </w:r>
      <w:proofErr w:type="gramStart"/>
      <w:r w:rsidRPr="007C4B8F">
        <w:rPr>
          <w:color w:val="FF0000"/>
        </w:rPr>
        <w:t xml:space="preserve">that </w:t>
      </w:r>
      <w:r w:rsidRPr="007C4B8F">
        <w:rPr>
          <w:color w:val="FF0000"/>
          <w:spacing w:val="26"/>
        </w:rPr>
        <w:t xml:space="preserve"> </w:t>
      </w:r>
      <w:r w:rsidRPr="007C4B8F">
        <w:rPr>
          <w:color w:val="FF0000"/>
          <w:w w:val="110"/>
        </w:rPr>
        <w:t>y</w:t>
      </w:r>
      <w:proofErr w:type="spellStart"/>
      <w:r w:rsidRPr="007C4B8F">
        <w:rPr>
          <w:color w:val="FF0000"/>
          <w:w w:val="110"/>
          <w:position w:val="-4"/>
        </w:rPr>
        <w:t>i</w:t>
      </w:r>
      <w:proofErr w:type="spellEnd"/>
      <w:proofErr w:type="gramEnd"/>
      <w:r w:rsidRPr="007C4B8F">
        <w:rPr>
          <w:color w:val="FF0000"/>
          <w:spacing w:val="23"/>
          <w:w w:val="110"/>
          <w:position w:val="-4"/>
        </w:rPr>
        <w:t xml:space="preserve"> </w:t>
      </w:r>
      <w:r w:rsidRPr="007C4B8F">
        <w:rPr>
          <w:color w:val="FF0000"/>
          <w:w w:val="110"/>
        </w:rPr>
        <w:t>=</w:t>
      </w:r>
      <w:r w:rsidRPr="007C4B8F">
        <w:rPr>
          <w:color w:val="FF0000"/>
          <w:spacing w:val="32"/>
          <w:w w:val="110"/>
        </w:rPr>
        <w:t xml:space="preserve"> </w:t>
      </w:r>
      <w:r w:rsidRPr="007C4B8F">
        <w:rPr>
          <w:color w:val="FF0000"/>
          <w:w w:val="110"/>
        </w:rPr>
        <w:t>y</w:t>
      </w:r>
      <w:r w:rsidRPr="007C4B8F">
        <w:rPr>
          <w:b/>
          <w:color w:val="FF0000"/>
          <w:spacing w:val="11"/>
          <w:w w:val="110"/>
          <w:position w:val="-4"/>
        </w:rPr>
        <w:t>w</w:t>
      </w:r>
      <w:r w:rsidRPr="007C4B8F">
        <w:rPr>
          <w:color w:val="FF0000"/>
          <w:w w:val="110"/>
        </w:rPr>
        <w:t>(x</w:t>
      </w:r>
      <w:proofErr w:type="spellStart"/>
      <w:r w:rsidRPr="007C4B8F">
        <w:rPr>
          <w:color w:val="FF0000"/>
          <w:spacing w:val="11"/>
          <w:w w:val="110"/>
          <w:position w:val="-4"/>
        </w:rPr>
        <w:t>i</w:t>
      </w:r>
      <w:proofErr w:type="spellEnd"/>
      <w:r w:rsidRPr="007C4B8F">
        <w:rPr>
          <w:color w:val="FF0000"/>
          <w:w w:val="110"/>
        </w:rPr>
        <w:t>)</w:t>
      </w:r>
      <w:r w:rsidRPr="007C4B8F">
        <w:rPr>
          <w:color w:val="FF0000"/>
          <w:spacing w:val="-5"/>
          <w:w w:val="110"/>
        </w:rPr>
        <w:t xml:space="preserve"> </w:t>
      </w:r>
      <w:r w:rsidRPr="007C4B8F">
        <w:rPr>
          <w:color w:val="FF0000"/>
          <w:w w:val="110"/>
        </w:rPr>
        <w:t>+</w:t>
      </w:r>
      <w:r w:rsidRPr="007C4B8F">
        <w:rPr>
          <w:color w:val="FF0000"/>
          <w:spacing w:val="19"/>
          <w:w w:val="110"/>
        </w:rPr>
        <w:t xml:space="preserve"> </w:t>
      </w:r>
      <w:r w:rsidRPr="007C4B8F">
        <w:rPr>
          <w:color w:val="FF0000"/>
          <w:w w:val="110"/>
        </w:rPr>
        <w:t>e</w:t>
      </w:r>
      <w:proofErr w:type="spellStart"/>
      <w:r w:rsidRPr="007C4B8F">
        <w:rPr>
          <w:color w:val="FF0000"/>
          <w:spacing w:val="11"/>
          <w:w w:val="110"/>
          <w:position w:val="-4"/>
        </w:rPr>
        <w:t>i</w:t>
      </w:r>
      <w:proofErr w:type="spellEnd"/>
      <w:r w:rsidRPr="007C4B8F">
        <w:rPr>
          <w:color w:val="FF0000"/>
          <w:w w:val="110"/>
        </w:rPr>
        <w:t>,</w:t>
      </w:r>
      <w:r w:rsidRPr="007C4B8F">
        <w:rPr>
          <w:color w:val="FF0000"/>
          <w:spacing w:val="-28"/>
          <w:w w:val="110"/>
        </w:rPr>
        <w:t xml:space="preserve"> </w:t>
      </w:r>
      <w:proofErr w:type="spellStart"/>
      <w:r w:rsidRPr="007C4B8F">
        <w:rPr>
          <w:color w:val="FF0000"/>
        </w:rPr>
        <w:t>i</w:t>
      </w:r>
      <w:proofErr w:type="spellEnd"/>
      <w:r w:rsidRPr="007C4B8F">
        <w:rPr>
          <w:color w:val="FF0000"/>
          <w:spacing w:val="19"/>
        </w:rPr>
        <w:t xml:space="preserve"> </w:t>
      </w:r>
      <w:r w:rsidRPr="007C4B8F">
        <w:rPr>
          <w:color w:val="FF0000"/>
          <w:w w:val="134"/>
        </w:rPr>
        <w:t>=</w:t>
      </w:r>
      <w:r w:rsidRPr="007C4B8F">
        <w:rPr>
          <w:color w:val="FF0000"/>
          <w:spacing w:val="-14"/>
          <w:w w:val="134"/>
        </w:rPr>
        <w:t xml:space="preserve"> </w:t>
      </w:r>
      <w:r w:rsidRPr="007C4B8F">
        <w:rPr>
          <w:color w:val="FF0000"/>
        </w:rPr>
        <w:t>1,</w:t>
      </w:r>
      <w:r w:rsidRPr="007C4B8F">
        <w:rPr>
          <w:color w:val="FF0000"/>
          <w:spacing w:val="-19"/>
        </w:rPr>
        <w:t xml:space="preserve"> </w:t>
      </w:r>
      <w:r w:rsidRPr="007C4B8F">
        <w:rPr>
          <w:color w:val="FF0000"/>
        </w:rPr>
        <w:t>...,</w:t>
      </w:r>
      <w:r w:rsidRPr="007C4B8F">
        <w:rPr>
          <w:color w:val="FF0000"/>
          <w:spacing w:val="-1"/>
        </w:rPr>
        <w:t xml:space="preserve"> </w:t>
      </w:r>
      <w:r w:rsidRPr="007C4B8F">
        <w:rPr>
          <w:color w:val="FF0000"/>
        </w:rPr>
        <w:t>N</w:t>
      </w:r>
      <w:r w:rsidRPr="007C4B8F">
        <w:rPr>
          <w:color w:val="FF0000"/>
          <w:spacing w:val="-21"/>
        </w:rPr>
        <w:t xml:space="preserve"> </w:t>
      </w:r>
      <w:r w:rsidRPr="007C4B8F">
        <w:rPr>
          <w:color w:val="FF0000"/>
          <w:w w:val="108"/>
        </w:rPr>
        <w:t>.</w:t>
      </w:r>
    </w:p>
    <w:p w:rsidR="00167CF0" w:rsidRPr="007C4B8F" w:rsidRDefault="006529CD">
      <w:pPr>
        <w:spacing w:before="52" w:line="220" w:lineRule="exact"/>
        <w:ind w:left="486"/>
        <w:rPr>
          <w:color w:val="FF0000"/>
        </w:rPr>
      </w:pPr>
      <w:r w:rsidRPr="007C4B8F">
        <w:rPr>
          <w:color w:val="FF0000"/>
        </w:rPr>
        <w:br w:type="column"/>
      </w:r>
      <w:r w:rsidRPr="007C4B8F">
        <w:rPr>
          <w:color w:val="FF0000"/>
          <w:position w:val="-4"/>
          <w:u w:val="single" w:color="000000"/>
        </w:rPr>
        <w:t>1</w:t>
      </w:r>
    </w:p>
    <w:p w:rsidR="00167CF0" w:rsidRPr="007C4B8F" w:rsidRDefault="006529CD">
      <w:pPr>
        <w:spacing w:line="360" w:lineRule="exact"/>
        <w:ind w:right="-80"/>
        <w:rPr>
          <w:color w:val="FF0000"/>
        </w:rPr>
      </w:pPr>
      <w:r w:rsidRPr="007C4B8F">
        <w:rPr>
          <w:color w:val="FF0000"/>
          <w:position w:val="14"/>
        </w:rPr>
        <w:t>w</w:t>
      </w:r>
      <w:r w:rsidRPr="007C4B8F">
        <w:rPr>
          <w:color w:val="FF0000"/>
          <w:spacing w:val="-7"/>
          <w:position w:val="14"/>
        </w:rPr>
        <w:t xml:space="preserve"> </w:t>
      </w:r>
      <w:r w:rsidRPr="007C4B8F">
        <w:rPr>
          <w:color w:val="FF0000"/>
          <w:w w:val="134"/>
          <w:position w:val="14"/>
        </w:rPr>
        <w:t>+</w:t>
      </w:r>
      <w:r w:rsidRPr="007C4B8F">
        <w:rPr>
          <w:color w:val="FF0000"/>
          <w:spacing w:val="-3"/>
          <w:w w:val="134"/>
          <w:position w:val="14"/>
        </w:rPr>
        <w:t xml:space="preserve"> </w:t>
      </w:r>
      <w:r w:rsidRPr="007C4B8F">
        <w:rPr>
          <w:color w:val="FF0000"/>
          <w:w w:val="97"/>
          <w:position w:val="-2"/>
        </w:rPr>
        <w:t>2</w:t>
      </w:r>
      <w:r w:rsidRPr="007C4B8F">
        <w:rPr>
          <w:color w:val="FF0000"/>
          <w:spacing w:val="-36"/>
          <w:position w:val="-2"/>
        </w:rPr>
        <w:t xml:space="preserve"> </w:t>
      </w:r>
      <w:r w:rsidRPr="007C4B8F">
        <w:rPr>
          <w:color w:val="FF0000"/>
          <w:w w:val="114"/>
          <w:position w:val="14"/>
        </w:rPr>
        <w:t>γ</w:t>
      </w:r>
    </w:p>
    <w:p w:rsidR="00167CF0" w:rsidRPr="007C4B8F" w:rsidRDefault="006529CD">
      <w:pPr>
        <w:spacing w:before="30" w:line="160" w:lineRule="exact"/>
        <w:ind w:left="68"/>
        <w:rPr>
          <w:color w:val="FF0000"/>
        </w:rPr>
      </w:pPr>
      <w:r w:rsidRPr="007C4B8F">
        <w:rPr>
          <w:color w:val="FF0000"/>
        </w:rPr>
        <w:br w:type="column"/>
      </w:r>
      <w:r w:rsidRPr="007C4B8F">
        <w:rPr>
          <w:color w:val="FF0000"/>
          <w:w w:val="116"/>
          <w:position w:val="-1"/>
        </w:rPr>
        <w:t>N</w:t>
      </w:r>
    </w:p>
    <w:p w:rsidR="00167CF0" w:rsidRPr="007C4B8F" w:rsidRDefault="006529CD">
      <w:pPr>
        <w:spacing w:line="60" w:lineRule="exact"/>
        <w:ind w:right="-50"/>
        <w:rPr>
          <w:color w:val="FF0000"/>
        </w:rPr>
      </w:pPr>
      <w:r w:rsidRPr="007C4B8F">
        <w:rPr>
          <w:color w:val="FF0000"/>
          <w:w w:val="199"/>
          <w:position w:val="3"/>
        </w:rPr>
        <w:t>X</w:t>
      </w:r>
    </w:p>
    <w:p w:rsidR="00167CF0" w:rsidRPr="007C4B8F" w:rsidRDefault="00167CF0">
      <w:pPr>
        <w:spacing w:before="5" w:line="240" w:lineRule="exact"/>
        <w:rPr>
          <w:color w:val="FF0000"/>
        </w:rPr>
      </w:pPr>
    </w:p>
    <w:p w:rsidR="00167CF0" w:rsidRPr="007C4B8F" w:rsidRDefault="006529CD">
      <w:pPr>
        <w:ind w:left="7" w:right="-38"/>
        <w:rPr>
          <w:color w:val="FF0000"/>
        </w:rPr>
      </w:pPr>
      <w:proofErr w:type="spellStart"/>
      <w:r w:rsidRPr="007C4B8F">
        <w:rPr>
          <w:color w:val="FF0000"/>
          <w:w w:val="130"/>
        </w:rPr>
        <w:t>i</w:t>
      </w:r>
      <w:proofErr w:type="spellEnd"/>
      <w:r w:rsidRPr="007C4B8F">
        <w:rPr>
          <w:color w:val="FF0000"/>
          <w:w w:val="127"/>
        </w:rPr>
        <w:t>=1</w:t>
      </w:r>
    </w:p>
    <w:p w:rsidR="00167CF0" w:rsidRPr="007C4B8F" w:rsidRDefault="006529CD">
      <w:pPr>
        <w:spacing w:before="9" w:line="180" w:lineRule="exact"/>
        <w:rPr>
          <w:color w:val="FF0000"/>
        </w:rPr>
      </w:pPr>
      <w:r w:rsidRPr="007C4B8F">
        <w:rPr>
          <w:color w:val="FF0000"/>
        </w:rPr>
        <w:br w:type="column"/>
      </w:r>
    </w:p>
    <w:p w:rsidR="00167CF0" w:rsidRPr="007C4B8F" w:rsidRDefault="006529CD">
      <w:pPr>
        <w:rPr>
          <w:color w:val="FF0000"/>
        </w:rPr>
        <w:sectPr w:rsidR="00167CF0" w:rsidRPr="007C4B8F">
          <w:type w:val="continuous"/>
          <w:pgSz w:w="12240" w:h="15840"/>
          <w:pgMar w:top="1440" w:right="1320" w:bottom="280" w:left="1300" w:header="720" w:footer="720" w:gutter="0"/>
          <w:cols w:num="4" w:space="720" w:equalWidth="0">
            <w:col w:w="4882" w:space="33"/>
            <w:col w:w="749" w:space="52"/>
            <w:col w:w="288" w:space="39"/>
            <w:col w:w="3577"/>
          </w:cols>
        </w:sectPr>
      </w:pPr>
      <w:r w:rsidRPr="007C4B8F">
        <w:rPr>
          <w:color w:val="FF0000"/>
        </w:rPr>
        <w:pict>
          <v:shape id="_x0000_s1083" type="#_x0000_t202" style="position:absolute;margin-left:372.65pt;margin-top:9.45pt;width:2.9pt;height:7.95pt;z-index:-251663872;mso-position-horizontal-relative:page" filled="f" stroked="f">
            <v:textbox inset="0,0,0,0">
              <w:txbxContent>
                <w:p w:rsidR="003F3CDE" w:rsidRDefault="003F3CDE">
                  <w:pPr>
                    <w:spacing w:line="140" w:lineRule="exact"/>
                    <w:ind w:right="-44"/>
                    <w:rPr>
                      <w:sz w:val="16"/>
                      <w:szCs w:val="16"/>
                    </w:rPr>
                  </w:pPr>
                  <w:proofErr w:type="spellStart"/>
                  <w:r>
                    <w:rPr>
                      <w:w w:val="130"/>
                      <w:sz w:val="16"/>
                      <w:szCs w:val="16"/>
                    </w:rPr>
                    <w:t>i</w:t>
                  </w:r>
                  <w:proofErr w:type="spellEnd"/>
                </w:p>
              </w:txbxContent>
            </v:textbox>
            <w10:wrap anchorx="page"/>
          </v:shape>
        </w:pict>
      </w:r>
      <w:r w:rsidRPr="007C4B8F">
        <w:rPr>
          <w:color w:val="FF0000"/>
        </w:rPr>
        <w:t>e</w:t>
      </w:r>
      <w:r w:rsidRPr="007C4B8F">
        <w:rPr>
          <w:color w:val="FF0000"/>
          <w:position w:val="10"/>
        </w:rPr>
        <w:t xml:space="preserve">2                                                                       </w:t>
      </w:r>
      <w:proofErr w:type="gramStart"/>
      <w:r w:rsidRPr="007C4B8F">
        <w:rPr>
          <w:color w:val="FF0000"/>
          <w:position w:val="10"/>
        </w:rPr>
        <w:t xml:space="preserve">  </w:t>
      </w:r>
      <w:r w:rsidRPr="007C4B8F">
        <w:rPr>
          <w:color w:val="FF0000"/>
          <w:spacing w:val="9"/>
          <w:position w:val="10"/>
        </w:rPr>
        <w:t xml:space="preserve"> </w:t>
      </w:r>
      <w:r w:rsidRPr="007C4B8F">
        <w:rPr>
          <w:color w:val="FF0000"/>
          <w:w w:val="106"/>
        </w:rPr>
        <w:t>(</w:t>
      </w:r>
      <w:proofErr w:type="gramEnd"/>
      <w:r w:rsidRPr="007C4B8F">
        <w:rPr>
          <w:color w:val="FF0000"/>
          <w:w w:val="106"/>
        </w:rPr>
        <w:t>3)</w:t>
      </w:r>
    </w:p>
    <w:p w:rsidR="00167CF0" w:rsidRPr="007C4B8F" w:rsidRDefault="006529CD">
      <w:pPr>
        <w:spacing w:before="75"/>
        <w:ind w:left="128"/>
        <w:rPr>
          <w:color w:val="FF0000"/>
        </w:rPr>
      </w:pPr>
      <w:r w:rsidRPr="007C4B8F">
        <w:rPr>
          <w:color w:val="FF0000"/>
        </w:rPr>
        <w:pict>
          <v:shape id="_x0000_s1082" type="#_x0000_t202" style="position:absolute;left:0;text-align:left;margin-left:157.6pt;margin-top:13.7pt;width:2.9pt;height:7.95pt;z-index:-251662848;mso-position-horizontal-relative:page" filled="f" stroked="f">
            <v:textbox inset="0,0,0,0">
              <w:txbxContent>
                <w:p w:rsidR="003F3CDE" w:rsidRDefault="003F3CDE">
                  <w:pPr>
                    <w:spacing w:line="140" w:lineRule="exact"/>
                    <w:ind w:right="-44"/>
                    <w:rPr>
                      <w:sz w:val="16"/>
                      <w:szCs w:val="16"/>
                    </w:rPr>
                  </w:pPr>
                  <w:proofErr w:type="spellStart"/>
                  <w:r>
                    <w:rPr>
                      <w:w w:val="130"/>
                      <w:sz w:val="16"/>
                      <w:szCs w:val="16"/>
                    </w:rPr>
                    <w:t>i</w:t>
                  </w:r>
                  <w:proofErr w:type="spellEnd"/>
                </w:p>
              </w:txbxContent>
            </v:textbox>
            <w10:wrap anchorx="page"/>
          </v:shape>
        </w:pict>
      </w:r>
      <w:r w:rsidRPr="007C4B8F">
        <w:rPr>
          <w:color w:val="FF0000"/>
          <w:spacing w:val="-19"/>
        </w:rPr>
        <w:t>W</w:t>
      </w:r>
      <w:r w:rsidRPr="007C4B8F">
        <w:rPr>
          <w:color w:val="FF0000"/>
        </w:rPr>
        <w:t>e</w:t>
      </w:r>
      <w:r w:rsidRPr="007C4B8F">
        <w:rPr>
          <w:color w:val="FF0000"/>
          <w:spacing w:val="26"/>
        </w:rPr>
        <w:t xml:space="preserve"> </w:t>
      </w:r>
      <w:r w:rsidRPr="007C4B8F">
        <w:rPr>
          <w:color w:val="FF0000"/>
        </w:rPr>
        <w:t>can</w:t>
      </w:r>
      <w:r w:rsidRPr="007C4B8F">
        <w:rPr>
          <w:color w:val="FF0000"/>
          <w:spacing w:val="31"/>
        </w:rPr>
        <w:t xml:space="preserve"> </w:t>
      </w:r>
      <w:r w:rsidRPr="007C4B8F">
        <w:rPr>
          <w:color w:val="FF0000"/>
        </w:rPr>
        <w:t>rewrite</w:t>
      </w:r>
      <w:r w:rsidRPr="007C4B8F">
        <w:rPr>
          <w:color w:val="FF0000"/>
          <w:spacing w:val="45"/>
        </w:rPr>
        <w:t xml:space="preserve"> </w:t>
      </w:r>
      <w:r w:rsidRPr="007C4B8F">
        <w:rPr>
          <w:color w:val="FF0000"/>
        </w:rPr>
        <w:t>e</w:t>
      </w:r>
      <w:proofErr w:type="gramStart"/>
      <w:r w:rsidRPr="007C4B8F">
        <w:rPr>
          <w:color w:val="FF0000"/>
          <w:position w:val="9"/>
        </w:rPr>
        <w:t xml:space="preserve">2 </w:t>
      </w:r>
      <w:r w:rsidRPr="007C4B8F">
        <w:rPr>
          <w:color w:val="FF0000"/>
          <w:spacing w:val="14"/>
          <w:position w:val="9"/>
        </w:rPr>
        <w:t xml:space="preserve"> </w:t>
      </w:r>
      <w:r w:rsidRPr="007C4B8F">
        <w:rPr>
          <w:color w:val="FF0000"/>
          <w:spacing w:val="-6"/>
        </w:rPr>
        <w:t>b</w:t>
      </w:r>
      <w:r w:rsidRPr="007C4B8F">
        <w:rPr>
          <w:color w:val="FF0000"/>
        </w:rPr>
        <w:t>y</w:t>
      </w:r>
      <w:proofErr w:type="gramEnd"/>
      <w:r w:rsidRPr="007C4B8F">
        <w:rPr>
          <w:color w:val="FF0000"/>
          <w:spacing w:val="29"/>
        </w:rPr>
        <w:t xml:space="preserve"> </w:t>
      </w:r>
      <w:r w:rsidRPr="007C4B8F">
        <w:rPr>
          <w:color w:val="FF0000"/>
          <w:w w:val="107"/>
        </w:rPr>
        <w:t>(y</w:t>
      </w:r>
      <w:proofErr w:type="spellStart"/>
      <w:r w:rsidRPr="007C4B8F">
        <w:rPr>
          <w:color w:val="FF0000"/>
          <w:w w:val="107"/>
          <w:position w:val="-4"/>
        </w:rPr>
        <w:t>i</w:t>
      </w:r>
      <w:proofErr w:type="spellEnd"/>
      <w:r w:rsidRPr="007C4B8F">
        <w:rPr>
          <w:color w:val="FF0000"/>
          <w:spacing w:val="21"/>
          <w:w w:val="107"/>
          <w:position w:val="-4"/>
        </w:rPr>
        <w:t xml:space="preserve"> </w:t>
      </w:r>
      <w:r w:rsidRPr="007C4B8F">
        <w:rPr>
          <w:rFonts w:eastAsia="Segoe UI Symbol"/>
          <w:color w:val="FF0000"/>
        </w:rPr>
        <w:t>−</w:t>
      </w:r>
      <w:r w:rsidRPr="007C4B8F">
        <w:rPr>
          <w:rFonts w:eastAsia="Segoe UI Symbol"/>
          <w:color w:val="FF0000"/>
          <w:spacing w:val="8"/>
        </w:rPr>
        <w:t xml:space="preserve"> </w:t>
      </w:r>
      <w:r w:rsidRPr="007C4B8F">
        <w:rPr>
          <w:color w:val="FF0000"/>
        </w:rPr>
        <w:t>(</w:t>
      </w:r>
      <w:r w:rsidRPr="007C4B8F">
        <w:rPr>
          <w:color w:val="FF0000"/>
          <w:spacing w:val="6"/>
        </w:rPr>
        <w:t>w</w:t>
      </w:r>
      <w:r w:rsidRPr="007C4B8F">
        <w:rPr>
          <w:color w:val="FF0000"/>
          <w:position w:val="9"/>
        </w:rPr>
        <w:t>T</w:t>
      </w:r>
      <w:r w:rsidRPr="007C4B8F">
        <w:rPr>
          <w:color w:val="FF0000"/>
          <w:spacing w:val="-3"/>
          <w:position w:val="9"/>
        </w:rPr>
        <w:t xml:space="preserve"> </w:t>
      </w:r>
      <w:r w:rsidRPr="007C4B8F">
        <w:rPr>
          <w:color w:val="FF0000"/>
          <w:w w:val="113"/>
        </w:rPr>
        <w:t>φ(x</w:t>
      </w:r>
      <w:proofErr w:type="spellStart"/>
      <w:r w:rsidRPr="007C4B8F">
        <w:rPr>
          <w:color w:val="FF0000"/>
          <w:spacing w:val="11"/>
          <w:w w:val="113"/>
          <w:position w:val="-4"/>
        </w:rPr>
        <w:t>i</w:t>
      </w:r>
      <w:proofErr w:type="spellEnd"/>
      <w:r w:rsidRPr="007C4B8F">
        <w:rPr>
          <w:color w:val="FF0000"/>
          <w:w w:val="113"/>
        </w:rPr>
        <w:t>)</w:t>
      </w:r>
      <w:r w:rsidRPr="007C4B8F">
        <w:rPr>
          <w:color w:val="FF0000"/>
          <w:spacing w:val="-30"/>
          <w:w w:val="113"/>
        </w:rPr>
        <w:t xml:space="preserve"> </w:t>
      </w:r>
      <w:r w:rsidRPr="007C4B8F">
        <w:rPr>
          <w:color w:val="FF0000"/>
          <w:w w:val="113"/>
        </w:rPr>
        <w:t>+</w:t>
      </w:r>
      <w:r w:rsidRPr="007C4B8F">
        <w:rPr>
          <w:color w:val="FF0000"/>
          <w:spacing w:val="12"/>
          <w:w w:val="113"/>
        </w:rPr>
        <w:t xml:space="preserve"> </w:t>
      </w:r>
      <w:r w:rsidRPr="007C4B8F">
        <w:rPr>
          <w:color w:val="FF0000"/>
          <w:w w:val="82"/>
        </w:rPr>
        <w:t>b</w:t>
      </w:r>
      <w:r w:rsidRPr="007C4B8F">
        <w:rPr>
          <w:color w:val="FF0000"/>
          <w:w w:val="113"/>
        </w:rPr>
        <w:t>))</w:t>
      </w:r>
      <w:r w:rsidRPr="007C4B8F">
        <w:rPr>
          <w:color w:val="FF0000"/>
          <w:w w:val="105"/>
          <w:position w:val="9"/>
        </w:rPr>
        <w:t>2</w:t>
      </w:r>
      <w:r w:rsidRPr="007C4B8F">
        <w:rPr>
          <w:color w:val="FF0000"/>
          <w:position w:val="9"/>
        </w:rPr>
        <w:t xml:space="preserve"> </w:t>
      </w:r>
      <w:r w:rsidRPr="007C4B8F">
        <w:rPr>
          <w:color w:val="FF0000"/>
          <w:spacing w:val="8"/>
          <w:position w:val="9"/>
        </w:rPr>
        <w:t xml:space="preserve"> </w:t>
      </w:r>
      <w:r w:rsidRPr="007C4B8F">
        <w:rPr>
          <w:color w:val="FF0000"/>
        </w:rPr>
        <w:t>so</w:t>
      </w:r>
      <w:r w:rsidRPr="007C4B8F">
        <w:rPr>
          <w:color w:val="FF0000"/>
          <w:spacing w:val="12"/>
        </w:rPr>
        <w:t xml:space="preserve"> </w:t>
      </w:r>
      <w:r w:rsidRPr="007C4B8F">
        <w:rPr>
          <w:color w:val="FF0000"/>
        </w:rPr>
        <w:t xml:space="preserve">that </w:t>
      </w:r>
      <w:r w:rsidRPr="007C4B8F">
        <w:rPr>
          <w:color w:val="FF0000"/>
          <w:spacing w:val="23"/>
        </w:rPr>
        <w:t xml:space="preserve"> </w:t>
      </w:r>
      <w:r w:rsidRPr="007C4B8F">
        <w:rPr>
          <w:color w:val="FF0000"/>
        </w:rPr>
        <w:t>the</w:t>
      </w:r>
      <w:r w:rsidRPr="007C4B8F">
        <w:rPr>
          <w:color w:val="FF0000"/>
          <w:spacing w:val="47"/>
        </w:rPr>
        <w:t xml:space="preserve"> </w:t>
      </w:r>
      <w:r w:rsidRPr="007C4B8F">
        <w:rPr>
          <w:color w:val="FF0000"/>
        </w:rPr>
        <w:t>a</w:t>
      </w:r>
      <w:r w:rsidRPr="007C4B8F">
        <w:rPr>
          <w:color w:val="FF0000"/>
          <w:spacing w:val="6"/>
        </w:rPr>
        <w:t>b</w:t>
      </w:r>
      <w:r w:rsidRPr="007C4B8F">
        <w:rPr>
          <w:color w:val="FF0000"/>
          <w:spacing w:val="-7"/>
        </w:rPr>
        <w:t>ov</w:t>
      </w:r>
      <w:r w:rsidRPr="007C4B8F">
        <w:rPr>
          <w:color w:val="FF0000"/>
        </w:rPr>
        <w:t>e</w:t>
      </w:r>
      <w:r w:rsidRPr="007C4B8F">
        <w:rPr>
          <w:color w:val="FF0000"/>
          <w:spacing w:val="30"/>
        </w:rPr>
        <w:t xml:space="preserve"> </w:t>
      </w:r>
      <w:r w:rsidRPr="007C4B8F">
        <w:rPr>
          <w:color w:val="FF0000"/>
        </w:rPr>
        <w:t xml:space="preserve">minimization </w:t>
      </w:r>
      <w:r w:rsidRPr="007C4B8F">
        <w:rPr>
          <w:color w:val="FF0000"/>
          <w:spacing w:val="9"/>
        </w:rPr>
        <w:t xml:space="preserve"> </w:t>
      </w:r>
      <w:r w:rsidRPr="007C4B8F">
        <w:rPr>
          <w:color w:val="FF0000"/>
        </w:rPr>
        <w:t>can</w:t>
      </w:r>
      <w:r w:rsidRPr="007C4B8F">
        <w:rPr>
          <w:color w:val="FF0000"/>
          <w:spacing w:val="31"/>
        </w:rPr>
        <w:t xml:space="preserve"> </w:t>
      </w:r>
      <w:r w:rsidRPr="007C4B8F">
        <w:rPr>
          <w:color w:val="FF0000"/>
          <w:spacing w:val="6"/>
        </w:rPr>
        <w:t>b</w:t>
      </w:r>
      <w:r w:rsidRPr="007C4B8F">
        <w:rPr>
          <w:color w:val="FF0000"/>
        </w:rPr>
        <w:t>e</w:t>
      </w:r>
      <w:r w:rsidRPr="007C4B8F">
        <w:rPr>
          <w:color w:val="FF0000"/>
          <w:spacing w:val="23"/>
        </w:rPr>
        <w:t xml:space="preserve"> </w:t>
      </w:r>
      <w:r w:rsidRPr="007C4B8F">
        <w:rPr>
          <w:color w:val="FF0000"/>
          <w:w w:val="107"/>
        </w:rPr>
        <w:t>rewritten</w:t>
      </w:r>
    </w:p>
    <w:p w:rsidR="00167CF0" w:rsidRPr="007C4B8F" w:rsidRDefault="006529CD">
      <w:pPr>
        <w:spacing w:line="260" w:lineRule="exact"/>
        <w:ind w:left="140"/>
        <w:rPr>
          <w:color w:val="FF0000"/>
        </w:rPr>
      </w:pPr>
      <w:r w:rsidRPr="007C4B8F">
        <w:rPr>
          <w:color w:val="FF0000"/>
          <w:spacing w:val="-6"/>
          <w:w w:val="108"/>
        </w:rPr>
        <w:t>b</w:t>
      </w:r>
      <w:r w:rsidRPr="007C4B8F">
        <w:rPr>
          <w:color w:val="FF0000"/>
          <w:w w:val="103"/>
        </w:rPr>
        <w:t>y</w:t>
      </w:r>
    </w:p>
    <w:p w:rsidR="00167CF0" w:rsidRPr="007C4B8F" w:rsidRDefault="00167CF0">
      <w:pPr>
        <w:spacing w:line="120" w:lineRule="exact"/>
        <w:rPr>
          <w:color w:val="FF0000"/>
        </w:rPr>
      </w:pPr>
    </w:p>
    <w:p w:rsidR="00167CF0" w:rsidRPr="007C4B8F" w:rsidRDefault="00167CF0">
      <w:pPr>
        <w:spacing w:line="200" w:lineRule="exact"/>
        <w:rPr>
          <w:color w:val="FF0000"/>
        </w:rPr>
        <w:sectPr w:rsidR="00167CF0" w:rsidRPr="007C4B8F">
          <w:type w:val="continuous"/>
          <w:pgSz w:w="12240" w:h="15840"/>
          <w:pgMar w:top="1440" w:right="1320" w:bottom="280" w:left="1300" w:header="720" w:footer="720" w:gutter="0"/>
          <w:cols w:space="720"/>
        </w:sectPr>
      </w:pPr>
    </w:p>
    <w:p w:rsidR="00167CF0" w:rsidRPr="007C4B8F" w:rsidRDefault="006529CD">
      <w:pPr>
        <w:spacing w:before="52" w:line="260" w:lineRule="exact"/>
        <w:jc w:val="right"/>
        <w:rPr>
          <w:color w:val="FF0000"/>
        </w:rPr>
      </w:pPr>
      <w:r w:rsidRPr="007C4B8F">
        <w:rPr>
          <w:color w:val="FF0000"/>
          <w:position w:val="-1"/>
          <w:u w:val="single" w:color="000000"/>
        </w:rPr>
        <w:t>1</w:t>
      </w:r>
      <w:r w:rsidRPr="007C4B8F">
        <w:rPr>
          <w:color w:val="FF0000"/>
          <w:position w:val="-1"/>
        </w:rPr>
        <w:t xml:space="preserve">    </w:t>
      </w:r>
      <w:r w:rsidRPr="007C4B8F">
        <w:rPr>
          <w:color w:val="FF0000"/>
          <w:spacing w:val="34"/>
          <w:position w:val="-1"/>
        </w:rPr>
        <w:t xml:space="preserve"> </w:t>
      </w:r>
      <w:r w:rsidRPr="007C4B8F">
        <w:rPr>
          <w:color w:val="FF0000"/>
          <w:w w:val="101"/>
          <w:position w:val="-8"/>
        </w:rPr>
        <w:t>T</w:t>
      </w:r>
    </w:p>
    <w:p w:rsidR="00167CF0" w:rsidRPr="007C4B8F" w:rsidRDefault="006529CD">
      <w:pPr>
        <w:spacing w:line="340" w:lineRule="exact"/>
        <w:ind w:left="2408"/>
        <w:rPr>
          <w:color w:val="FF0000"/>
        </w:rPr>
      </w:pPr>
      <w:proofErr w:type="gramStart"/>
      <w:r w:rsidRPr="007C4B8F">
        <w:rPr>
          <w:color w:val="FF0000"/>
          <w:w w:val="113"/>
          <w:position w:val="15"/>
        </w:rPr>
        <w:t>min</w:t>
      </w:r>
      <w:r w:rsidRPr="007C4B8F">
        <w:rPr>
          <w:color w:val="FF0000"/>
          <w:spacing w:val="4"/>
          <w:w w:val="105"/>
          <w:position w:val="11"/>
        </w:rPr>
        <w:t>w</w:t>
      </w:r>
      <w:r w:rsidRPr="007C4B8F">
        <w:rPr>
          <w:color w:val="FF0000"/>
          <w:w w:val="117"/>
          <w:position w:val="11"/>
        </w:rPr>
        <w:t>,β</w:t>
      </w:r>
      <w:proofErr w:type="gramEnd"/>
      <w:r w:rsidRPr="007C4B8F">
        <w:rPr>
          <w:color w:val="FF0000"/>
          <w:w w:val="121"/>
          <w:position w:val="9"/>
        </w:rPr>
        <w:t>0</w:t>
      </w:r>
      <w:r w:rsidRPr="007C4B8F">
        <w:rPr>
          <w:color w:val="FF0000"/>
          <w:spacing w:val="-20"/>
          <w:position w:val="9"/>
        </w:rPr>
        <w:t xml:space="preserve"> </w:t>
      </w:r>
      <w:r w:rsidRPr="007C4B8F">
        <w:rPr>
          <w:color w:val="FF0000"/>
          <w:position w:val="11"/>
        </w:rPr>
        <w:t>,e</w:t>
      </w:r>
      <w:r w:rsidRPr="007C4B8F">
        <w:rPr>
          <w:color w:val="FF0000"/>
          <w:spacing w:val="8"/>
          <w:position w:val="11"/>
        </w:rPr>
        <w:t xml:space="preserve"> </w:t>
      </w:r>
      <w:r w:rsidRPr="007C4B8F">
        <w:rPr>
          <w:color w:val="FF0000"/>
          <w:w w:val="97"/>
          <w:position w:val="-1"/>
        </w:rPr>
        <w:t>2</w:t>
      </w:r>
      <w:r w:rsidRPr="007C4B8F">
        <w:rPr>
          <w:color w:val="FF0000"/>
          <w:spacing w:val="-36"/>
          <w:position w:val="-1"/>
        </w:rPr>
        <w:t xml:space="preserve"> </w:t>
      </w:r>
      <w:r w:rsidRPr="007C4B8F">
        <w:rPr>
          <w:color w:val="FF0000"/>
          <w:position w:val="15"/>
        </w:rPr>
        <w:t>µw</w:t>
      </w:r>
    </w:p>
    <w:p w:rsidR="00167CF0" w:rsidRPr="007C4B8F" w:rsidRDefault="006529CD">
      <w:pPr>
        <w:spacing w:before="52" w:line="220" w:lineRule="exact"/>
        <w:ind w:left="486"/>
        <w:rPr>
          <w:color w:val="FF0000"/>
        </w:rPr>
      </w:pPr>
      <w:r w:rsidRPr="007C4B8F">
        <w:rPr>
          <w:color w:val="FF0000"/>
        </w:rPr>
        <w:br w:type="column"/>
      </w:r>
      <w:r w:rsidRPr="007C4B8F">
        <w:rPr>
          <w:color w:val="FF0000"/>
          <w:position w:val="-4"/>
          <w:u w:val="single" w:color="000000"/>
        </w:rPr>
        <w:t>1</w:t>
      </w:r>
    </w:p>
    <w:p w:rsidR="00167CF0" w:rsidRPr="007C4B8F" w:rsidRDefault="006529CD">
      <w:pPr>
        <w:spacing w:line="360" w:lineRule="exact"/>
        <w:ind w:right="-80"/>
        <w:rPr>
          <w:color w:val="FF0000"/>
        </w:rPr>
      </w:pPr>
      <w:r w:rsidRPr="007C4B8F">
        <w:rPr>
          <w:color w:val="FF0000"/>
          <w:position w:val="14"/>
        </w:rPr>
        <w:t>w</w:t>
      </w:r>
      <w:r w:rsidRPr="007C4B8F">
        <w:rPr>
          <w:color w:val="FF0000"/>
          <w:spacing w:val="-7"/>
          <w:position w:val="14"/>
        </w:rPr>
        <w:t xml:space="preserve"> </w:t>
      </w:r>
      <w:r w:rsidRPr="007C4B8F">
        <w:rPr>
          <w:color w:val="FF0000"/>
          <w:w w:val="134"/>
          <w:position w:val="14"/>
        </w:rPr>
        <w:t>+</w:t>
      </w:r>
      <w:r w:rsidRPr="007C4B8F">
        <w:rPr>
          <w:color w:val="FF0000"/>
          <w:spacing w:val="-3"/>
          <w:w w:val="134"/>
          <w:position w:val="14"/>
        </w:rPr>
        <w:t xml:space="preserve"> </w:t>
      </w:r>
      <w:r w:rsidRPr="007C4B8F">
        <w:rPr>
          <w:color w:val="FF0000"/>
          <w:w w:val="97"/>
          <w:position w:val="-2"/>
        </w:rPr>
        <w:t>2</w:t>
      </w:r>
      <w:r w:rsidRPr="007C4B8F">
        <w:rPr>
          <w:color w:val="FF0000"/>
          <w:spacing w:val="-36"/>
          <w:position w:val="-2"/>
        </w:rPr>
        <w:t xml:space="preserve"> </w:t>
      </w:r>
      <w:r w:rsidRPr="007C4B8F">
        <w:rPr>
          <w:color w:val="FF0000"/>
          <w:w w:val="114"/>
          <w:position w:val="14"/>
        </w:rPr>
        <w:t>γ</w:t>
      </w:r>
    </w:p>
    <w:p w:rsidR="00167CF0" w:rsidRPr="007C4B8F" w:rsidRDefault="006529CD">
      <w:pPr>
        <w:spacing w:before="30" w:line="160" w:lineRule="exact"/>
        <w:ind w:left="68"/>
        <w:rPr>
          <w:color w:val="FF0000"/>
        </w:rPr>
      </w:pPr>
      <w:r w:rsidRPr="007C4B8F">
        <w:rPr>
          <w:color w:val="FF0000"/>
        </w:rPr>
        <w:br w:type="column"/>
      </w:r>
      <w:r w:rsidRPr="007C4B8F">
        <w:rPr>
          <w:color w:val="FF0000"/>
          <w:w w:val="116"/>
          <w:position w:val="-1"/>
        </w:rPr>
        <w:t>N</w:t>
      </w:r>
    </w:p>
    <w:p w:rsidR="00167CF0" w:rsidRPr="007C4B8F" w:rsidRDefault="006529CD">
      <w:pPr>
        <w:spacing w:line="60" w:lineRule="exact"/>
        <w:ind w:right="-50"/>
        <w:rPr>
          <w:color w:val="FF0000"/>
        </w:rPr>
      </w:pPr>
      <w:r w:rsidRPr="007C4B8F">
        <w:rPr>
          <w:color w:val="FF0000"/>
          <w:w w:val="199"/>
          <w:position w:val="3"/>
        </w:rPr>
        <w:t>X</w:t>
      </w:r>
    </w:p>
    <w:p w:rsidR="00167CF0" w:rsidRPr="007C4B8F" w:rsidRDefault="00167CF0">
      <w:pPr>
        <w:spacing w:before="5" w:line="240" w:lineRule="exact"/>
        <w:rPr>
          <w:color w:val="FF0000"/>
        </w:rPr>
      </w:pPr>
    </w:p>
    <w:p w:rsidR="00167CF0" w:rsidRPr="007C4B8F" w:rsidRDefault="006529CD">
      <w:pPr>
        <w:ind w:left="7" w:right="-38"/>
        <w:rPr>
          <w:color w:val="FF0000"/>
        </w:rPr>
      </w:pPr>
      <w:proofErr w:type="spellStart"/>
      <w:r w:rsidRPr="007C4B8F">
        <w:rPr>
          <w:color w:val="FF0000"/>
          <w:w w:val="130"/>
        </w:rPr>
        <w:t>i</w:t>
      </w:r>
      <w:proofErr w:type="spellEnd"/>
      <w:r w:rsidRPr="007C4B8F">
        <w:rPr>
          <w:color w:val="FF0000"/>
          <w:w w:val="127"/>
        </w:rPr>
        <w:t>=1</w:t>
      </w:r>
    </w:p>
    <w:p w:rsidR="00167CF0" w:rsidRPr="007C4B8F" w:rsidRDefault="006529CD">
      <w:pPr>
        <w:spacing w:before="10" w:line="160" w:lineRule="exact"/>
        <w:rPr>
          <w:color w:val="FF0000"/>
        </w:rPr>
      </w:pPr>
      <w:r w:rsidRPr="007C4B8F">
        <w:rPr>
          <w:color w:val="FF0000"/>
        </w:rPr>
        <w:br w:type="column"/>
      </w:r>
    </w:p>
    <w:p w:rsidR="00167CF0" w:rsidRPr="007C4B8F" w:rsidRDefault="006529CD">
      <w:pPr>
        <w:ind w:right="-73"/>
        <w:rPr>
          <w:color w:val="FF0000"/>
        </w:rPr>
      </w:pPr>
      <w:r w:rsidRPr="007C4B8F">
        <w:rPr>
          <w:color w:val="FF0000"/>
          <w:w w:val="107"/>
        </w:rPr>
        <w:t>(y</w:t>
      </w:r>
      <w:proofErr w:type="spellStart"/>
      <w:r w:rsidRPr="007C4B8F">
        <w:rPr>
          <w:color w:val="FF0000"/>
          <w:w w:val="107"/>
          <w:position w:val="-4"/>
        </w:rPr>
        <w:t>i</w:t>
      </w:r>
      <w:proofErr w:type="spellEnd"/>
      <w:r w:rsidRPr="007C4B8F">
        <w:rPr>
          <w:color w:val="FF0000"/>
          <w:spacing w:val="21"/>
          <w:w w:val="107"/>
          <w:position w:val="-4"/>
        </w:rPr>
        <w:t xml:space="preserve"> </w:t>
      </w:r>
      <w:r w:rsidRPr="007C4B8F">
        <w:rPr>
          <w:rFonts w:eastAsia="Segoe UI Symbol"/>
          <w:color w:val="FF0000"/>
        </w:rPr>
        <w:t>−</w:t>
      </w:r>
      <w:r w:rsidRPr="007C4B8F">
        <w:rPr>
          <w:rFonts w:eastAsia="Segoe UI Symbol"/>
          <w:color w:val="FF0000"/>
          <w:spacing w:val="9"/>
        </w:rPr>
        <w:t xml:space="preserve"> </w:t>
      </w:r>
      <w:r w:rsidRPr="007C4B8F">
        <w:rPr>
          <w:color w:val="FF0000"/>
          <w:w w:val="113"/>
        </w:rPr>
        <w:t>(</w:t>
      </w:r>
      <w:r w:rsidRPr="007C4B8F">
        <w:rPr>
          <w:color w:val="FF0000"/>
          <w:spacing w:val="6"/>
          <w:w w:val="96"/>
        </w:rPr>
        <w:t>w</w:t>
      </w:r>
      <w:r w:rsidRPr="007C4B8F">
        <w:rPr>
          <w:color w:val="FF0000"/>
          <w:w w:val="101"/>
          <w:position w:val="10"/>
        </w:rPr>
        <w:t>T</w:t>
      </w:r>
    </w:p>
    <w:p w:rsidR="00167CF0" w:rsidRPr="007C4B8F" w:rsidRDefault="006529CD">
      <w:pPr>
        <w:spacing w:before="9" w:line="180" w:lineRule="exact"/>
        <w:rPr>
          <w:color w:val="FF0000"/>
        </w:rPr>
      </w:pPr>
      <w:r w:rsidRPr="007C4B8F">
        <w:rPr>
          <w:color w:val="FF0000"/>
        </w:rPr>
        <w:br w:type="column"/>
      </w:r>
    </w:p>
    <w:p w:rsidR="00167CF0" w:rsidRPr="007C4B8F" w:rsidRDefault="006529CD">
      <w:pPr>
        <w:rPr>
          <w:color w:val="FF0000"/>
        </w:rPr>
        <w:sectPr w:rsidR="00167CF0" w:rsidRPr="007C4B8F">
          <w:type w:val="continuous"/>
          <w:pgSz w:w="12240" w:h="15840"/>
          <w:pgMar w:top="1440" w:right="1320" w:bottom="280" w:left="1300" w:header="720" w:footer="720" w:gutter="0"/>
          <w:cols w:num="5" w:space="720" w:equalWidth="0">
            <w:col w:w="3897" w:space="33"/>
            <w:col w:w="749" w:space="52"/>
            <w:col w:w="288" w:space="0"/>
            <w:col w:w="929" w:space="33"/>
            <w:col w:w="3639"/>
          </w:cols>
        </w:sectPr>
      </w:pPr>
      <w:r w:rsidRPr="007C4B8F">
        <w:rPr>
          <w:color w:val="FF0000"/>
          <w:w w:val="113"/>
        </w:rPr>
        <w:t>φ(x</w:t>
      </w:r>
      <w:proofErr w:type="spellStart"/>
      <w:r w:rsidRPr="007C4B8F">
        <w:rPr>
          <w:color w:val="FF0000"/>
          <w:spacing w:val="11"/>
          <w:w w:val="113"/>
          <w:position w:val="-4"/>
        </w:rPr>
        <w:t>i</w:t>
      </w:r>
      <w:proofErr w:type="spellEnd"/>
      <w:r w:rsidRPr="007C4B8F">
        <w:rPr>
          <w:color w:val="FF0000"/>
          <w:w w:val="113"/>
        </w:rPr>
        <w:t>)</w:t>
      </w:r>
      <w:r w:rsidRPr="007C4B8F">
        <w:rPr>
          <w:color w:val="FF0000"/>
          <w:spacing w:val="-30"/>
          <w:w w:val="113"/>
        </w:rPr>
        <w:t xml:space="preserve"> </w:t>
      </w:r>
      <w:r w:rsidRPr="007C4B8F">
        <w:rPr>
          <w:color w:val="FF0000"/>
          <w:w w:val="113"/>
        </w:rPr>
        <w:t>+</w:t>
      </w:r>
      <w:r w:rsidRPr="007C4B8F">
        <w:rPr>
          <w:color w:val="FF0000"/>
          <w:spacing w:val="14"/>
          <w:w w:val="113"/>
        </w:rPr>
        <w:t xml:space="preserve"> </w:t>
      </w:r>
      <w:r w:rsidRPr="007C4B8F">
        <w:rPr>
          <w:color w:val="FF0000"/>
          <w:w w:val="82"/>
        </w:rPr>
        <w:t>b</w:t>
      </w:r>
      <w:r w:rsidRPr="007C4B8F">
        <w:rPr>
          <w:color w:val="FF0000"/>
          <w:w w:val="113"/>
        </w:rPr>
        <w:t>)</w:t>
      </w:r>
      <w:r w:rsidRPr="007C4B8F">
        <w:rPr>
          <w:color w:val="FF0000"/>
          <w:spacing w:val="10"/>
          <w:w w:val="105"/>
          <w:position w:val="10"/>
        </w:rPr>
        <w:t>2</w:t>
      </w:r>
      <w:proofErr w:type="gramStart"/>
      <w:r w:rsidRPr="007C4B8F">
        <w:rPr>
          <w:color w:val="FF0000"/>
          <w:w w:val="113"/>
        </w:rPr>
        <w:t>)</w:t>
      </w:r>
      <w:r w:rsidRPr="007C4B8F">
        <w:rPr>
          <w:color w:val="FF0000"/>
          <w:w w:val="108"/>
        </w:rPr>
        <w:t>,</w:t>
      </w:r>
      <w:r w:rsidRPr="007C4B8F">
        <w:rPr>
          <w:color w:val="FF0000"/>
        </w:rPr>
        <w:t xml:space="preserve">   </w:t>
      </w:r>
      <w:proofErr w:type="gramEnd"/>
      <w:r w:rsidRPr="007C4B8F">
        <w:rPr>
          <w:color w:val="FF0000"/>
        </w:rPr>
        <w:t xml:space="preserve">                             </w:t>
      </w:r>
      <w:r w:rsidRPr="007C4B8F">
        <w:rPr>
          <w:color w:val="FF0000"/>
          <w:spacing w:val="-11"/>
        </w:rPr>
        <w:t xml:space="preserve"> </w:t>
      </w:r>
      <w:r w:rsidRPr="007C4B8F">
        <w:rPr>
          <w:color w:val="FF0000"/>
          <w:w w:val="106"/>
        </w:rPr>
        <w:t>(4)</w:t>
      </w:r>
    </w:p>
    <w:p w:rsidR="00167CF0" w:rsidRPr="007C4B8F" w:rsidRDefault="00167CF0">
      <w:pPr>
        <w:spacing w:before="2" w:line="180" w:lineRule="exact"/>
        <w:rPr>
          <w:color w:val="FF0000"/>
        </w:rPr>
      </w:pPr>
    </w:p>
    <w:p w:rsidR="00167CF0" w:rsidRPr="007C4B8F" w:rsidRDefault="006529CD">
      <w:pPr>
        <w:spacing w:before="27" w:line="251" w:lineRule="auto"/>
        <w:ind w:left="140" w:right="78" w:hanging="8"/>
        <w:jc w:val="both"/>
        <w:rPr>
          <w:color w:val="FF0000"/>
        </w:rPr>
      </w:pPr>
      <w:r w:rsidRPr="007C4B8F">
        <w:rPr>
          <w:color w:val="FF0000"/>
        </w:rPr>
        <w:t>whi</w:t>
      </w:r>
      <w:r w:rsidRPr="007C4B8F">
        <w:rPr>
          <w:color w:val="FF0000"/>
          <w:spacing w:val="-6"/>
        </w:rPr>
        <w:t>c</w:t>
      </w:r>
      <w:r w:rsidRPr="007C4B8F">
        <w:rPr>
          <w:color w:val="FF0000"/>
        </w:rPr>
        <w:t>h</w:t>
      </w:r>
      <w:r w:rsidRPr="007C4B8F">
        <w:rPr>
          <w:color w:val="FF0000"/>
          <w:spacing w:val="-7"/>
        </w:rPr>
        <w:t xml:space="preserve"> </w:t>
      </w:r>
      <w:r w:rsidRPr="007C4B8F">
        <w:rPr>
          <w:color w:val="FF0000"/>
        </w:rPr>
        <w:t>implicitly</w:t>
      </w:r>
      <w:r w:rsidRPr="007C4B8F">
        <w:rPr>
          <w:color w:val="FF0000"/>
          <w:spacing w:val="4"/>
        </w:rPr>
        <w:t xml:space="preserve"> </w:t>
      </w:r>
      <w:r w:rsidRPr="007C4B8F">
        <w:rPr>
          <w:color w:val="FF0000"/>
        </w:rPr>
        <w:t>corres</w:t>
      </w:r>
      <w:r w:rsidRPr="007C4B8F">
        <w:rPr>
          <w:color w:val="FF0000"/>
          <w:spacing w:val="7"/>
        </w:rPr>
        <w:t>p</w:t>
      </w:r>
      <w:r w:rsidRPr="007C4B8F">
        <w:rPr>
          <w:color w:val="FF0000"/>
        </w:rPr>
        <w:t>onds</w:t>
      </w:r>
      <w:r w:rsidRPr="007C4B8F">
        <w:rPr>
          <w:color w:val="FF0000"/>
          <w:spacing w:val="7"/>
        </w:rPr>
        <w:t xml:space="preserve"> </w:t>
      </w:r>
      <w:r w:rsidRPr="007C4B8F">
        <w:rPr>
          <w:color w:val="FF0000"/>
        </w:rPr>
        <w:t>to</w:t>
      </w:r>
      <w:r w:rsidRPr="007C4B8F">
        <w:rPr>
          <w:color w:val="FF0000"/>
          <w:spacing w:val="12"/>
        </w:rPr>
        <w:t xml:space="preserve"> </w:t>
      </w:r>
      <w:r w:rsidRPr="007C4B8F">
        <w:rPr>
          <w:color w:val="FF0000"/>
        </w:rPr>
        <w:t>a</w:t>
      </w:r>
      <w:r w:rsidRPr="007C4B8F">
        <w:rPr>
          <w:color w:val="FF0000"/>
          <w:spacing w:val="2"/>
        </w:rPr>
        <w:t xml:space="preserve"> </w:t>
      </w:r>
      <w:r w:rsidRPr="007C4B8F">
        <w:rPr>
          <w:color w:val="FF0000"/>
        </w:rPr>
        <w:t>lea</w:t>
      </w:r>
      <w:r w:rsidRPr="007C4B8F">
        <w:rPr>
          <w:color w:val="FF0000"/>
          <w:w w:val="96"/>
        </w:rPr>
        <w:t>s</w:t>
      </w:r>
      <w:r w:rsidRPr="007C4B8F">
        <w:rPr>
          <w:color w:val="FF0000"/>
          <w:w w:val="134"/>
        </w:rPr>
        <w:t>t</w:t>
      </w:r>
      <w:r w:rsidRPr="007C4B8F">
        <w:rPr>
          <w:color w:val="FF0000"/>
          <w:spacing w:val="-5"/>
        </w:rPr>
        <w:t xml:space="preserve"> </w:t>
      </w:r>
      <w:r w:rsidRPr="007C4B8F">
        <w:rPr>
          <w:color w:val="FF0000"/>
        </w:rPr>
        <w:t>squares</w:t>
      </w:r>
      <w:r w:rsidRPr="007C4B8F">
        <w:rPr>
          <w:color w:val="FF0000"/>
          <w:spacing w:val="9"/>
        </w:rPr>
        <w:t xml:space="preserve"> </w:t>
      </w:r>
      <w:r w:rsidRPr="007C4B8F">
        <w:rPr>
          <w:color w:val="FF0000"/>
        </w:rPr>
        <w:t>fit</w:t>
      </w:r>
      <w:r w:rsidRPr="007C4B8F">
        <w:rPr>
          <w:color w:val="FF0000"/>
          <w:spacing w:val="-3"/>
        </w:rPr>
        <w:t xml:space="preserve"> </w:t>
      </w:r>
      <w:r w:rsidRPr="007C4B8F">
        <w:rPr>
          <w:color w:val="FF0000"/>
        </w:rPr>
        <w:t>regression</w:t>
      </w:r>
      <w:r w:rsidRPr="007C4B8F">
        <w:rPr>
          <w:color w:val="FF0000"/>
          <w:spacing w:val="-15"/>
        </w:rPr>
        <w:t xml:space="preserve"> </w:t>
      </w:r>
      <w:r w:rsidRPr="007C4B8F">
        <w:rPr>
          <w:color w:val="FF0000"/>
        </w:rPr>
        <w:t>(without</w:t>
      </w:r>
      <w:r w:rsidRPr="007C4B8F">
        <w:rPr>
          <w:color w:val="FF0000"/>
          <w:spacing w:val="44"/>
        </w:rPr>
        <w:t xml:space="preserve"> </w:t>
      </w:r>
      <w:r w:rsidRPr="007C4B8F">
        <w:rPr>
          <w:color w:val="FF0000"/>
        </w:rPr>
        <w:t>the</w:t>
      </w:r>
      <w:r w:rsidRPr="007C4B8F">
        <w:rPr>
          <w:color w:val="FF0000"/>
          <w:spacing w:val="18"/>
        </w:rPr>
        <w:t xml:space="preserve"> </w:t>
      </w:r>
      <w:r w:rsidRPr="007C4B8F">
        <w:rPr>
          <w:color w:val="FF0000"/>
        </w:rPr>
        <w:t>first</w:t>
      </w:r>
      <w:r w:rsidRPr="007C4B8F">
        <w:rPr>
          <w:color w:val="FF0000"/>
          <w:spacing w:val="3"/>
        </w:rPr>
        <w:t xml:space="preserve"> </w:t>
      </w:r>
      <w:r w:rsidRPr="007C4B8F">
        <w:rPr>
          <w:color w:val="FF0000"/>
        </w:rPr>
        <w:t xml:space="preserve">part). </w:t>
      </w:r>
      <w:r w:rsidRPr="007C4B8F">
        <w:rPr>
          <w:color w:val="FF0000"/>
          <w:spacing w:val="32"/>
        </w:rPr>
        <w:t xml:space="preserve"> </w:t>
      </w:r>
      <w:r w:rsidRPr="007C4B8F">
        <w:rPr>
          <w:color w:val="FF0000"/>
          <w:w w:val="103"/>
        </w:rPr>
        <w:t xml:space="preserve">Compared </w:t>
      </w:r>
      <w:r w:rsidRPr="007C4B8F">
        <w:rPr>
          <w:color w:val="FF0000"/>
        </w:rPr>
        <w:t>to</w:t>
      </w:r>
      <w:r w:rsidRPr="007C4B8F">
        <w:rPr>
          <w:color w:val="FF0000"/>
          <w:spacing w:val="48"/>
        </w:rPr>
        <w:t xml:space="preserve"> </w:t>
      </w:r>
      <w:proofErr w:type="gramStart"/>
      <w:r w:rsidRPr="007C4B8F">
        <w:rPr>
          <w:color w:val="FF0000"/>
        </w:rPr>
        <w:t xml:space="preserve">the </w:t>
      </w:r>
      <w:r w:rsidRPr="007C4B8F">
        <w:rPr>
          <w:color w:val="FF0000"/>
          <w:spacing w:val="2"/>
        </w:rPr>
        <w:t xml:space="preserve"> </w:t>
      </w:r>
      <w:r w:rsidRPr="007C4B8F">
        <w:rPr>
          <w:color w:val="FF0000"/>
        </w:rPr>
        <w:t>more</w:t>
      </w:r>
      <w:proofErr w:type="gramEnd"/>
      <w:r w:rsidRPr="007C4B8F">
        <w:rPr>
          <w:color w:val="FF0000"/>
          <w:spacing w:val="49"/>
        </w:rPr>
        <w:t xml:space="preserve"> </w:t>
      </w:r>
      <w:r w:rsidRPr="007C4B8F">
        <w:rPr>
          <w:color w:val="FF0000"/>
        </w:rPr>
        <w:t>general</w:t>
      </w:r>
      <w:r w:rsidRPr="007C4B8F">
        <w:rPr>
          <w:color w:val="FF0000"/>
          <w:spacing w:val="59"/>
        </w:rPr>
        <w:t xml:space="preserve"> </w:t>
      </w:r>
      <w:r w:rsidRPr="007C4B8F">
        <w:rPr>
          <w:color w:val="FF0000"/>
          <w:w w:val="110"/>
        </w:rPr>
        <w:t>sup</w:t>
      </w:r>
      <w:r w:rsidRPr="007C4B8F">
        <w:rPr>
          <w:color w:val="FF0000"/>
          <w:spacing w:val="8"/>
          <w:w w:val="110"/>
        </w:rPr>
        <w:t>p</w:t>
      </w:r>
      <w:r w:rsidRPr="007C4B8F">
        <w:rPr>
          <w:color w:val="FF0000"/>
          <w:w w:val="110"/>
        </w:rPr>
        <w:t>ort</w:t>
      </w:r>
      <w:r w:rsidRPr="007C4B8F">
        <w:rPr>
          <w:color w:val="FF0000"/>
          <w:spacing w:val="19"/>
          <w:w w:val="110"/>
        </w:rPr>
        <w:t xml:space="preserve"> </w:t>
      </w:r>
      <w:r w:rsidRPr="007C4B8F">
        <w:rPr>
          <w:color w:val="FF0000"/>
          <w:spacing w:val="-7"/>
        </w:rPr>
        <w:t>v</w:t>
      </w:r>
      <w:r w:rsidRPr="007C4B8F">
        <w:rPr>
          <w:color w:val="FF0000"/>
        </w:rPr>
        <w:t xml:space="preserve">ector </w:t>
      </w:r>
      <w:r w:rsidRPr="007C4B8F">
        <w:rPr>
          <w:color w:val="FF0000"/>
          <w:spacing w:val="8"/>
        </w:rPr>
        <w:t xml:space="preserve"> </w:t>
      </w:r>
      <w:r w:rsidRPr="007C4B8F">
        <w:rPr>
          <w:color w:val="FF0000"/>
        </w:rPr>
        <w:t>regression</w:t>
      </w:r>
      <w:r w:rsidRPr="007C4B8F">
        <w:rPr>
          <w:color w:val="FF0000"/>
          <w:spacing w:val="54"/>
        </w:rPr>
        <w:t xml:space="preserve"> </w:t>
      </w:r>
      <w:r w:rsidRPr="007C4B8F">
        <w:rPr>
          <w:color w:val="FF0000"/>
        </w:rPr>
        <w:t>frame</w:t>
      </w:r>
      <w:r w:rsidRPr="007C4B8F">
        <w:rPr>
          <w:color w:val="FF0000"/>
          <w:spacing w:val="-7"/>
        </w:rPr>
        <w:t>w</w:t>
      </w:r>
      <w:r w:rsidRPr="007C4B8F">
        <w:rPr>
          <w:color w:val="FF0000"/>
        </w:rPr>
        <w:t xml:space="preserve">ork, </w:t>
      </w:r>
      <w:r w:rsidRPr="007C4B8F">
        <w:rPr>
          <w:color w:val="FF0000"/>
          <w:spacing w:val="17"/>
        </w:rPr>
        <w:t xml:space="preserve"> </w:t>
      </w:r>
      <w:r w:rsidRPr="007C4B8F">
        <w:rPr>
          <w:color w:val="FF0000"/>
        </w:rPr>
        <w:t xml:space="preserve">the </w:t>
      </w:r>
      <w:r w:rsidRPr="007C4B8F">
        <w:rPr>
          <w:color w:val="FF0000"/>
          <w:spacing w:val="2"/>
        </w:rPr>
        <w:t xml:space="preserve"> </w:t>
      </w:r>
      <w:r w:rsidRPr="007C4B8F">
        <w:rPr>
          <w:color w:val="FF0000"/>
        </w:rPr>
        <w:t xml:space="preserve">least </w:t>
      </w:r>
      <w:r w:rsidRPr="007C4B8F">
        <w:rPr>
          <w:color w:val="FF0000"/>
          <w:spacing w:val="3"/>
        </w:rPr>
        <w:t xml:space="preserve"> </w:t>
      </w:r>
      <w:r w:rsidRPr="007C4B8F">
        <w:rPr>
          <w:color w:val="FF0000"/>
        </w:rPr>
        <w:t xml:space="preserve">square </w:t>
      </w:r>
      <w:r w:rsidRPr="007C4B8F">
        <w:rPr>
          <w:color w:val="FF0000"/>
          <w:spacing w:val="8"/>
        </w:rPr>
        <w:t xml:space="preserve"> </w:t>
      </w:r>
      <w:r w:rsidRPr="007C4B8F">
        <w:rPr>
          <w:color w:val="FF0000"/>
        </w:rPr>
        <w:t>fit</w:t>
      </w:r>
      <w:r w:rsidRPr="007C4B8F">
        <w:rPr>
          <w:color w:val="FF0000"/>
          <w:spacing w:val="35"/>
        </w:rPr>
        <w:t xml:space="preserve"> </w:t>
      </w:r>
      <w:r w:rsidRPr="007C4B8F">
        <w:rPr>
          <w:color w:val="FF0000"/>
        </w:rPr>
        <w:t>d</w:t>
      </w:r>
      <w:r w:rsidRPr="007C4B8F">
        <w:rPr>
          <w:color w:val="FF0000"/>
          <w:spacing w:val="6"/>
        </w:rPr>
        <w:t>o</w:t>
      </w:r>
      <w:r w:rsidRPr="007C4B8F">
        <w:rPr>
          <w:color w:val="FF0000"/>
        </w:rPr>
        <w:t>es</w:t>
      </w:r>
      <w:r w:rsidRPr="007C4B8F">
        <w:rPr>
          <w:color w:val="FF0000"/>
          <w:spacing w:val="36"/>
        </w:rPr>
        <w:t xml:space="preserve"> </w:t>
      </w:r>
      <w:r w:rsidRPr="007C4B8F">
        <w:rPr>
          <w:color w:val="FF0000"/>
        </w:rPr>
        <w:t>use</w:t>
      </w:r>
      <w:r w:rsidRPr="007C4B8F">
        <w:rPr>
          <w:color w:val="FF0000"/>
          <w:spacing w:val="37"/>
        </w:rPr>
        <w:t xml:space="preserve"> </w:t>
      </w:r>
      <w:r w:rsidRPr="007C4B8F">
        <w:rPr>
          <w:color w:val="FF0000"/>
          <w:w w:val="105"/>
        </w:rPr>
        <w:t xml:space="preserve">all </w:t>
      </w:r>
      <w:r w:rsidRPr="007C4B8F">
        <w:rPr>
          <w:color w:val="FF0000"/>
        </w:rPr>
        <w:t>the</w:t>
      </w:r>
      <w:r w:rsidRPr="007C4B8F">
        <w:rPr>
          <w:color w:val="FF0000"/>
          <w:spacing w:val="37"/>
        </w:rPr>
        <w:t xml:space="preserve"> </w:t>
      </w:r>
      <w:r w:rsidRPr="007C4B8F">
        <w:rPr>
          <w:color w:val="FF0000"/>
          <w:spacing w:val="7"/>
        </w:rPr>
        <w:t>p</w:t>
      </w:r>
      <w:r w:rsidRPr="007C4B8F">
        <w:rPr>
          <w:color w:val="FF0000"/>
        </w:rPr>
        <w:t>oi</w:t>
      </w:r>
      <w:r w:rsidRPr="007C4B8F">
        <w:rPr>
          <w:color w:val="FF0000"/>
          <w:spacing w:val="-7"/>
        </w:rPr>
        <w:t>n</w:t>
      </w:r>
      <w:r w:rsidRPr="007C4B8F">
        <w:rPr>
          <w:color w:val="FF0000"/>
        </w:rPr>
        <w:t>ts</w:t>
      </w:r>
      <w:r w:rsidRPr="007C4B8F">
        <w:rPr>
          <w:color w:val="FF0000"/>
          <w:spacing w:val="37"/>
        </w:rPr>
        <w:t xml:space="preserve"> </w:t>
      </w:r>
      <w:r w:rsidRPr="007C4B8F">
        <w:rPr>
          <w:color w:val="FF0000"/>
        </w:rPr>
        <w:t>to</w:t>
      </w:r>
      <w:r w:rsidRPr="007C4B8F">
        <w:rPr>
          <w:color w:val="FF0000"/>
          <w:spacing w:val="27"/>
        </w:rPr>
        <w:t xml:space="preserve"> </w:t>
      </w:r>
      <w:r w:rsidRPr="007C4B8F">
        <w:rPr>
          <w:color w:val="FF0000"/>
        </w:rPr>
        <w:t>fit</w:t>
      </w:r>
      <w:r w:rsidRPr="007C4B8F">
        <w:rPr>
          <w:color w:val="FF0000"/>
          <w:spacing w:val="15"/>
        </w:rPr>
        <w:t xml:space="preserve"> </w:t>
      </w:r>
      <w:r w:rsidRPr="007C4B8F">
        <w:rPr>
          <w:color w:val="FF0000"/>
        </w:rPr>
        <w:t>the</w:t>
      </w:r>
      <w:r w:rsidRPr="007C4B8F">
        <w:rPr>
          <w:color w:val="FF0000"/>
          <w:spacing w:val="37"/>
        </w:rPr>
        <w:t xml:space="preserve"> </w:t>
      </w:r>
      <w:r w:rsidRPr="007C4B8F">
        <w:rPr>
          <w:color w:val="FF0000"/>
        </w:rPr>
        <w:t>regression,</w:t>
      </w:r>
      <w:r w:rsidRPr="007C4B8F">
        <w:rPr>
          <w:color w:val="FF0000"/>
          <w:spacing w:val="11"/>
        </w:rPr>
        <w:t xml:space="preserve"> </w:t>
      </w:r>
      <w:r w:rsidRPr="007C4B8F">
        <w:rPr>
          <w:color w:val="FF0000"/>
        </w:rPr>
        <w:t>while SVM regression</w:t>
      </w:r>
      <w:r w:rsidRPr="007C4B8F">
        <w:rPr>
          <w:color w:val="FF0000"/>
          <w:spacing w:val="6"/>
        </w:rPr>
        <w:t xml:space="preserve"> </w:t>
      </w:r>
      <w:r w:rsidRPr="007C4B8F">
        <w:rPr>
          <w:color w:val="FF0000"/>
        </w:rPr>
        <w:t>leads</w:t>
      </w:r>
      <w:r w:rsidRPr="007C4B8F">
        <w:rPr>
          <w:color w:val="FF0000"/>
          <w:spacing w:val="17"/>
        </w:rPr>
        <w:t xml:space="preserve"> </w:t>
      </w:r>
      <w:r w:rsidRPr="007C4B8F">
        <w:rPr>
          <w:color w:val="FF0000"/>
        </w:rPr>
        <w:t>to</w:t>
      </w:r>
      <w:r w:rsidRPr="007C4B8F">
        <w:rPr>
          <w:color w:val="FF0000"/>
          <w:spacing w:val="27"/>
        </w:rPr>
        <w:t xml:space="preserve"> </w:t>
      </w:r>
      <w:r w:rsidRPr="007C4B8F">
        <w:rPr>
          <w:color w:val="FF0000"/>
        </w:rPr>
        <w:t>a</w:t>
      </w:r>
      <w:r w:rsidRPr="007C4B8F">
        <w:rPr>
          <w:color w:val="FF0000"/>
          <w:spacing w:val="19"/>
        </w:rPr>
        <w:t xml:space="preserve"> </w:t>
      </w:r>
      <w:r w:rsidRPr="007C4B8F">
        <w:rPr>
          <w:color w:val="FF0000"/>
        </w:rPr>
        <w:t>sparse</w:t>
      </w:r>
      <w:r w:rsidRPr="007C4B8F">
        <w:rPr>
          <w:color w:val="FF0000"/>
          <w:spacing w:val="23"/>
        </w:rPr>
        <w:t xml:space="preserve"> </w:t>
      </w:r>
      <w:r w:rsidRPr="007C4B8F">
        <w:rPr>
          <w:color w:val="FF0000"/>
        </w:rPr>
        <w:t>solution</w:t>
      </w:r>
      <w:r w:rsidRPr="007C4B8F">
        <w:rPr>
          <w:color w:val="FF0000"/>
          <w:spacing w:val="26"/>
        </w:rPr>
        <w:t xml:space="preserve"> </w:t>
      </w:r>
      <w:r w:rsidRPr="007C4B8F">
        <w:rPr>
          <w:color w:val="FF0000"/>
        </w:rPr>
        <w:t>where</w:t>
      </w:r>
      <w:r w:rsidRPr="007C4B8F">
        <w:rPr>
          <w:color w:val="FF0000"/>
          <w:spacing w:val="11"/>
        </w:rPr>
        <w:t xml:space="preserve"> </w:t>
      </w:r>
      <w:r w:rsidRPr="007C4B8F">
        <w:rPr>
          <w:color w:val="FF0000"/>
        </w:rPr>
        <w:t>only</w:t>
      </w:r>
      <w:r w:rsidRPr="007C4B8F">
        <w:rPr>
          <w:color w:val="FF0000"/>
          <w:spacing w:val="11"/>
        </w:rPr>
        <w:t xml:space="preserve"> </w:t>
      </w:r>
      <w:r w:rsidRPr="007C4B8F">
        <w:rPr>
          <w:color w:val="FF0000"/>
          <w:w w:val="108"/>
        </w:rPr>
        <w:t xml:space="preserve">a </w:t>
      </w:r>
      <w:r w:rsidRPr="007C4B8F">
        <w:rPr>
          <w:color w:val="FF0000"/>
        </w:rPr>
        <w:t>limited</w:t>
      </w:r>
      <w:r w:rsidRPr="007C4B8F">
        <w:rPr>
          <w:color w:val="FF0000"/>
          <w:spacing w:val="52"/>
        </w:rPr>
        <w:t xml:space="preserve"> </w:t>
      </w:r>
      <w:r w:rsidRPr="007C4B8F">
        <w:rPr>
          <w:color w:val="FF0000"/>
          <w:spacing w:val="-6"/>
        </w:rPr>
        <w:t>n</w:t>
      </w:r>
      <w:r w:rsidRPr="007C4B8F">
        <w:rPr>
          <w:color w:val="FF0000"/>
        </w:rPr>
        <w:t>u</w:t>
      </w:r>
      <w:r w:rsidRPr="007C4B8F">
        <w:rPr>
          <w:color w:val="FF0000"/>
          <w:spacing w:val="-6"/>
        </w:rPr>
        <w:t>m</w:t>
      </w:r>
      <w:r w:rsidRPr="007C4B8F">
        <w:rPr>
          <w:color w:val="FF0000"/>
          <w:spacing w:val="6"/>
        </w:rPr>
        <w:t>b</w:t>
      </w:r>
      <w:r w:rsidRPr="007C4B8F">
        <w:rPr>
          <w:color w:val="FF0000"/>
        </w:rPr>
        <w:t xml:space="preserve">er </w:t>
      </w:r>
      <w:r w:rsidRPr="007C4B8F">
        <w:rPr>
          <w:color w:val="FF0000"/>
          <w:spacing w:val="3"/>
        </w:rPr>
        <w:t xml:space="preserve"> </w:t>
      </w:r>
      <w:r w:rsidRPr="007C4B8F">
        <w:rPr>
          <w:color w:val="FF0000"/>
        </w:rPr>
        <w:t>of</w:t>
      </w:r>
      <w:r w:rsidRPr="007C4B8F">
        <w:rPr>
          <w:color w:val="FF0000"/>
          <w:spacing w:val="6"/>
        </w:rPr>
        <w:t xml:space="preserve"> </w:t>
      </w:r>
      <w:r w:rsidRPr="007C4B8F">
        <w:rPr>
          <w:color w:val="FF0000"/>
        </w:rPr>
        <w:t>sup</w:t>
      </w:r>
      <w:r w:rsidRPr="007C4B8F">
        <w:rPr>
          <w:color w:val="FF0000"/>
          <w:spacing w:val="7"/>
        </w:rPr>
        <w:t>p</w:t>
      </w:r>
      <w:r w:rsidRPr="007C4B8F">
        <w:rPr>
          <w:color w:val="FF0000"/>
        </w:rPr>
        <w:t xml:space="preserve">ort </w:t>
      </w:r>
      <w:r w:rsidRPr="007C4B8F">
        <w:rPr>
          <w:color w:val="FF0000"/>
          <w:spacing w:val="17"/>
        </w:rPr>
        <w:t xml:space="preserve"> </w:t>
      </w:r>
      <w:r w:rsidRPr="007C4B8F">
        <w:rPr>
          <w:color w:val="FF0000"/>
          <w:spacing w:val="-7"/>
        </w:rPr>
        <w:t>v</w:t>
      </w:r>
      <w:r w:rsidRPr="007C4B8F">
        <w:rPr>
          <w:color w:val="FF0000"/>
        </w:rPr>
        <w:t>ectors</w:t>
      </w:r>
      <w:r w:rsidRPr="007C4B8F">
        <w:rPr>
          <w:color w:val="FF0000"/>
          <w:spacing w:val="44"/>
        </w:rPr>
        <w:t xml:space="preserve"> </w:t>
      </w:r>
      <w:r w:rsidRPr="007C4B8F">
        <w:rPr>
          <w:color w:val="FF0000"/>
        </w:rPr>
        <w:t xml:space="preserve">determines </w:t>
      </w:r>
      <w:r w:rsidRPr="007C4B8F">
        <w:rPr>
          <w:color w:val="FF0000"/>
          <w:spacing w:val="11"/>
        </w:rPr>
        <w:t xml:space="preserve"> </w:t>
      </w:r>
      <w:r w:rsidRPr="007C4B8F">
        <w:rPr>
          <w:color w:val="FF0000"/>
        </w:rPr>
        <w:t>the</w:t>
      </w:r>
      <w:r w:rsidRPr="007C4B8F">
        <w:rPr>
          <w:color w:val="FF0000"/>
          <w:spacing w:val="50"/>
        </w:rPr>
        <w:t xml:space="preserve"> </w:t>
      </w:r>
      <w:r w:rsidRPr="007C4B8F">
        <w:rPr>
          <w:color w:val="FF0000"/>
          <w:w w:val="104"/>
        </w:rPr>
        <w:t>fit.</w:t>
      </w:r>
    </w:p>
    <w:p w:rsidR="00167CF0" w:rsidRPr="004D2DFA" w:rsidRDefault="00167CF0">
      <w:pPr>
        <w:spacing w:line="200" w:lineRule="exact"/>
      </w:pPr>
    </w:p>
    <w:p w:rsidR="00167CF0" w:rsidRPr="004D2DFA" w:rsidRDefault="00167CF0">
      <w:pPr>
        <w:spacing w:before="7" w:line="280" w:lineRule="exact"/>
      </w:pPr>
    </w:p>
    <w:p w:rsidR="00167CF0" w:rsidRPr="003F3CDE" w:rsidRDefault="003F3CDE" w:rsidP="003F3CDE">
      <w:pPr>
        <w:spacing w:line="251" w:lineRule="auto"/>
        <w:ind w:left="120" w:right="92"/>
        <w:jc w:val="both"/>
        <w:rPr>
          <w:rFonts w:eastAsiaTheme="minorHAnsi"/>
          <w:b/>
        </w:rPr>
      </w:pPr>
      <w:r w:rsidRPr="003F3CDE">
        <w:rPr>
          <w:rFonts w:eastAsiaTheme="minorHAnsi"/>
          <w:b/>
        </w:rPr>
        <w:t>2.2</w:t>
      </w:r>
      <w:r w:rsidR="006529CD" w:rsidRPr="003F3CDE">
        <w:rPr>
          <w:rFonts w:eastAsiaTheme="minorHAnsi"/>
          <w:b/>
        </w:rPr>
        <w:t xml:space="preserve">    </w:t>
      </w:r>
      <w:proofErr w:type="gramStart"/>
      <w:r w:rsidR="006529CD" w:rsidRPr="003F3CDE">
        <w:rPr>
          <w:rFonts w:eastAsiaTheme="minorHAnsi"/>
          <w:b/>
        </w:rPr>
        <w:t>A  Simple</w:t>
      </w:r>
      <w:proofErr w:type="gramEnd"/>
      <w:r w:rsidR="006529CD" w:rsidRPr="003F3CDE">
        <w:rPr>
          <w:rFonts w:eastAsiaTheme="minorHAnsi"/>
          <w:b/>
        </w:rPr>
        <w:t xml:space="preserve"> Example: The  </w:t>
      </w:r>
      <w:proofErr w:type="spellStart"/>
      <w:r w:rsidR="006529CD" w:rsidRPr="003F3CDE">
        <w:rPr>
          <w:rFonts w:eastAsiaTheme="minorHAnsi"/>
          <w:b/>
        </w:rPr>
        <w:t>sinc</w:t>
      </w:r>
      <w:proofErr w:type="spellEnd"/>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sectPr w:rsidR="00167CF0" w:rsidRPr="003F3CDE">
          <w:type w:val="continuous"/>
          <w:pgSz w:w="12240" w:h="15840"/>
          <w:pgMar w:top="1440" w:right="1320" w:bottom="280" w:left="1300" w:header="720" w:footer="720" w:gutter="0"/>
          <w:cols w:space="720"/>
        </w:sectPr>
      </w:pPr>
      <w:r w:rsidRPr="003F3CDE">
        <w:rPr>
          <w:rFonts w:eastAsiaTheme="minorHAnsi"/>
        </w:rPr>
        <w:t xml:space="preserve">In </w:t>
      </w:r>
      <w:r w:rsidR="003F3CDE" w:rsidRPr="003F3CDE">
        <w:rPr>
          <w:rFonts w:eastAsiaTheme="minorHAnsi"/>
        </w:rPr>
        <w:t>this section</w:t>
      </w:r>
      <w:r w:rsidRPr="003F3CDE">
        <w:rPr>
          <w:rFonts w:eastAsiaTheme="minorHAnsi"/>
        </w:rPr>
        <w:t xml:space="preserve">, </w:t>
      </w:r>
      <w:proofErr w:type="gramStart"/>
      <w:r w:rsidR="003F3CDE">
        <w:rPr>
          <w:rFonts w:eastAsiaTheme="minorHAnsi"/>
        </w:rPr>
        <w:t>W</w:t>
      </w:r>
      <w:r w:rsidRPr="003F3CDE">
        <w:rPr>
          <w:rFonts w:eastAsiaTheme="minorHAnsi"/>
        </w:rPr>
        <w:t>e</w:t>
      </w:r>
      <w:proofErr w:type="gramEnd"/>
      <w:r w:rsidRPr="003F3CDE">
        <w:rPr>
          <w:rFonts w:eastAsiaTheme="minorHAnsi"/>
        </w:rPr>
        <w:t xml:space="preserve"> simulate a cardinal </w:t>
      </w:r>
      <w:proofErr w:type="spellStart"/>
      <w:r w:rsidRPr="003F3CDE">
        <w:rPr>
          <w:rFonts w:eastAsiaTheme="minorHAnsi"/>
        </w:rPr>
        <w:t>sine</w:t>
      </w:r>
      <w:proofErr w:type="spellEnd"/>
      <w:r w:rsidRPr="003F3CDE">
        <w:rPr>
          <w:rFonts w:eastAsiaTheme="minorHAnsi"/>
        </w:rPr>
        <w:t xml:space="preserve"> function with noise and we </w:t>
      </w:r>
      <w:r w:rsidR="003F3CDE">
        <w:rPr>
          <w:rFonts w:eastAsiaTheme="minorHAnsi"/>
        </w:rPr>
        <w:t xml:space="preserve">train using </w:t>
      </w:r>
      <w:r w:rsidRPr="003F3CDE">
        <w:rPr>
          <w:rFonts w:eastAsiaTheme="minorHAnsi"/>
        </w:rPr>
        <w:t>RBF kernel in order to approximate the function.  We use a training and a test</w:t>
      </w:r>
      <w:r w:rsidR="003F3CDE">
        <w:rPr>
          <w:rFonts w:eastAsiaTheme="minorHAnsi"/>
        </w:rPr>
        <w:t xml:space="preserve"> </w:t>
      </w:r>
      <w:r w:rsidRPr="003F3CDE">
        <w:rPr>
          <w:rFonts w:eastAsiaTheme="minorHAnsi"/>
        </w:rPr>
        <w:t>set.  We train the model for arbitrary values of γ (100) and σ</w:t>
      </w:r>
      <w:proofErr w:type="gramStart"/>
      <w:r w:rsidRPr="003F3CDE">
        <w:rPr>
          <w:rFonts w:eastAsiaTheme="minorHAnsi"/>
        </w:rPr>
        <w:t>2  (</w:t>
      </w:r>
      <w:proofErr w:type="gramEnd"/>
      <w:r w:rsidRPr="003F3CDE">
        <w:rPr>
          <w:rFonts w:eastAsiaTheme="minorHAnsi"/>
        </w:rPr>
        <w:t xml:space="preserve">1) and visualize the results in </w:t>
      </w:r>
      <w:r w:rsidR="003F3CDE">
        <w:rPr>
          <w:rFonts w:eastAsiaTheme="minorHAnsi"/>
        </w:rPr>
        <w:t>the following figure.</w:t>
      </w:r>
    </w:p>
    <w:p w:rsidR="00167CF0" w:rsidRPr="003F3CDE" w:rsidRDefault="006529CD" w:rsidP="003F3CDE">
      <w:pPr>
        <w:spacing w:line="251" w:lineRule="auto"/>
        <w:ind w:left="120" w:right="92"/>
        <w:jc w:val="both"/>
        <w:rPr>
          <w:rFonts w:eastAsiaTheme="minorHAnsi"/>
        </w:rPr>
      </w:pPr>
      <w:r w:rsidRPr="003F3CDE">
        <w:rPr>
          <w:rFonts w:eastAsiaTheme="minorHAnsi"/>
        </w:rPr>
        <w:pict>
          <v:shape id="_x0000_i1026" type="#_x0000_t75" style="width:340.4pt;height:255.15pt">
            <v:imagedata r:id="rId22" o:title=""/>
          </v:shape>
        </w:pict>
      </w:r>
    </w:p>
    <w:p w:rsidR="00167CF0" w:rsidRPr="003F3CDE" w:rsidRDefault="006529CD" w:rsidP="003F3CDE">
      <w:pPr>
        <w:spacing w:line="251" w:lineRule="auto"/>
        <w:ind w:left="720" w:right="92" w:firstLine="720"/>
        <w:jc w:val="both"/>
        <w:rPr>
          <w:rFonts w:eastAsiaTheme="minorHAnsi"/>
        </w:rPr>
      </w:pPr>
      <w:r w:rsidRPr="003F3CDE">
        <w:rPr>
          <w:rFonts w:eastAsiaTheme="minorHAnsi"/>
        </w:rPr>
        <w:t xml:space="preserve">Figure 5: RBF kernel for regression on the </w:t>
      </w:r>
      <w:proofErr w:type="gramStart"/>
      <w:r w:rsidRPr="003F3CDE">
        <w:rPr>
          <w:rFonts w:eastAsiaTheme="minorHAnsi"/>
        </w:rPr>
        <w:t>training  set</w:t>
      </w:r>
      <w:proofErr w:type="gramEnd"/>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The </w:t>
      </w:r>
      <w:proofErr w:type="gramStart"/>
      <w:r w:rsidRPr="003F3CDE">
        <w:rPr>
          <w:rFonts w:eastAsiaTheme="minorHAnsi"/>
        </w:rPr>
        <w:t>results  of</w:t>
      </w:r>
      <w:proofErr w:type="gramEnd"/>
      <w:r w:rsidRPr="003F3CDE">
        <w:rPr>
          <w:rFonts w:eastAsiaTheme="minorHAnsi"/>
        </w:rPr>
        <w:t xml:space="preserve"> applying  the trained  model on the test  set are calculated  and visualized on</w:t>
      </w:r>
    </w:p>
    <w:p w:rsidR="00167CF0" w:rsidRPr="003F3CDE" w:rsidRDefault="006529CD" w:rsidP="003F3CDE">
      <w:pPr>
        <w:spacing w:line="251" w:lineRule="auto"/>
        <w:ind w:left="120" w:right="92"/>
        <w:jc w:val="both"/>
        <w:rPr>
          <w:rFonts w:eastAsiaTheme="minorHAnsi"/>
        </w:rPr>
      </w:pPr>
      <w:r w:rsidRPr="003F3CDE">
        <w:rPr>
          <w:rFonts w:eastAsiaTheme="minorHAnsi"/>
        </w:rPr>
        <w:t>Figure 6.</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pict>
          <v:shape id="_x0000_i1027" type="#_x0000_t75" style="width:340.4pt;height:255.15pt">
            <v:imagedata r:id="rId23" o:title=""/>
          </v:shape>
        </w:pict>
      </w:r>
    </w:p>
    <w:p w:rsidR="00167CF0" w:rsidRPr="003F3CDE" w:rsidRDefault="006529CD" w:rsidP="003F3CDE">
      <w:pPr>
        <w:spacing w:line="251" w:lineRule="auto"/>
        <w:ind w:left="720" w:right="92" w:firstLine="600"/>
        <w:jc w:val="both"/>
        <w:rPr>
          <w:rFonts w:eastAsiaTheme="minorHAnsi"/>
        </w:rPr>
        <w:sectPr w:rsidR="00167CF0" w:rsidRPr="003F3CDE">
          <w:pgSz w:w="12240" w:h="15840"/>
          <w:pgMar w:top="1340" w:right="1320" w:bottom="280" w:left="1320" w:header="0" w:footer="834" w:gutter="0"/>
          <w:cols w:space="720"/>
        </w:sectPr>
      </w:pPr>
      <w:r w:rsidRPr="003F3CDE">
        <w:rPr>
          <w:rFonts w:eastAsiaTheme="minorHAnsi"/>
        </w:rPr>
        <w:t xml:space="preserve">Figure 6: RBF kernel for regression on the </w:t>
      </w:r>
      <w:proofErr w:type="gramStart"/>
      <w:r w:rsidRPr="003F3CDE">
        <w:rPr>
          <w:rFonts w:eastAsiaTheme="minorHAnsi"/>
        </w:rPr>
        <w:t>test  set</w:t>
      </w:r>
      <w:proofErr w:type="gramEnd"/>
    </w:p>
    <w:p w:rsidR="00167CF0" w:rsidRPr="003F3CDE" w:rsidRDefault="006529CD" w:rsidP="003F3CDE">
      <w:pPr>
        <w:spacing w:line="251" w:lineRule="auto"/>
        <w:ind w:left="120" w:right="92"/>
        <w:jc w:val="both"/>
        <w:rPr>
          <w:rFonts w:eastAsiaTheme="minorHAnsi"/>
        </w:rPr>
      </w:pPr>
      <w:r w:rsidRPr="003F3CDE">
        <w:rPr>
          <w:rFonts w:eastAsiaTheme="minorHAnsi"/>
        </w:rPr>
        <w:pict>
          <v:group id="_x0000_s1077" style="position:absolute;left:0;text-align:left;margin-left:75.35pt;margin-top:104.45pt;width:228.7pt;height:512.2pt;z-index:-251661824;mso-position-horizontal-relative:page" coordorigin="1507,2089" coordsize="4574,10245">
            <v:shape id="_x0000_s1079" type="#_x0000_t75" style="position:absolute;left:1546;top:2089;width:4535;height:6823">
              <v:imagedata r:id="rId24" o:title=""/>
            </v:shape>
            <v:shape id="_x0000_s1078" type="#_x0000_t75" style="position:absolute;left:1507;top:8932;width:4535;height:3402">
              <v:imagedata r:id="rId25" o:title=""/>
            </v:shape>
            <w10:wrap anchorx="page"/>
          </v:group>
        </w:pict>
      </w:r>
      <w:r w:rsidRPr="003F3CDE">
        <w:rPr>
          <w:rFonts w:eastAsiaTheme="minorHAnsi"/>
        </w:rPr>
        <w:pict>
          <v:group id="_x0000_s1074" style="position:absolute;left:0;text-align:left;margin-left:306pt;margin-top:104.45pt;width:228.7pt;height:512.2pt;z-index:-251660800;mso-position-horizontal-relative:page" coordorigin="6120,2089" coordsize="4574,10245">
            <v:shape id="_x0000_s1076" type="#_x0000_t75" style="position:absolute;left:6159;top:2089;width:4535;height:6823">
              <v:imagedata r:id="rId26" o:title=""/>
            </v:shape>
            <v:shape id="_x0000_s1075" type="#_x0000_t75" style="position:absolute;left:6120;top:8932;width:4535;height:3402">
              <v:imagedata r:id="rId27" o:title=""/>
            </v:shape>
            <w10:wrap anchorx="page"/>
          </v:group>
        </w:pict>
      </w:r>
      <w:r w:rsidRPr="003F3CDE">
        <w:rPr>
          <w:rFonts w:eastAsiaTheme="minorHAnsi"/>
        </w:rPr>
        <w:t xml:space="preserve">We have used </w:t>
      </w:r>
      <w:r w:rsidR="003F3CDE" w:rsidRPr="003F3CDE">
        <w:rPr>
          <w:rFonts w:eastAsiaTheme="minorHAnsi"/>
        </w:rPr>
        <w:t>arbitrary values</w:t>
      </w:r>
      <w:r w:rsidRPr="003F3CDE">
        <w:rPr>
          <w:rFonts w:eastAsiaTheme="minorHAnsi"/>
        </w:rPr>
        <w:t xml:space="preserve"> of the hyper parameters.  We also run a function estimation for a range of values for γ and σ</w:t>
      </w:r>
      <w:r w:rsidR="003F3CDE" w:rsidRPr="003F3CDE">
        <w:rPr>
          <w:rFonts w:eastAsiaTheme="minorHAnsi"/>
        </w:rPr>
        <w:t>2 and</w:t>
      </w:r>
      <w:r w:rsidRPr="003F3CDE">
        <w:rPr>
          <w:rFonts w:eastAsiaTheme="minorHAnsi"/>
        </w:rPr>
        <w:t xml:space="preserve"> the following Figures </w:t>
      </w:r>
      <w:r w:rsidR="003F3CDE" w:rsidRPr="003F3CDE">
        <w:rPr>
          <w:rFonts w:eastAsiaTheme="minorHAnsi"/>
        </w:rPr>
        <w:t>highlights the</w:t>
      </w:r>
      <w:r w:rsidRPr="003F3CDE">
        <w:rPr>
          <w:rFonts w:eastAsiaTheme="minorHAnsi"/>
        </w:rPr>
        <w:t xml:space="preserve"> estimated functions for 6 cases on </w:t>
      </w:r>
      <w:proofErr w:type="gramStart"/>
      <w:r w:rsidRPr="003F3CDE">
        <w:rPr>
          <w:rFonts w:eastAsiaTheme="minorHAnsi"/>
        </w:rPr>
        <w:t>the  training</w:t>
      </w:r>
      <w:proofErr w:type="gramEnd"/>
      <w:r w:rsidRPr="003F3CDE">
        <w:rPr>
          <w:rFonts w:eastAsiaTheme="minorHAnsi"/>
        </w:rPr>
        <w:t xml:space="preserve"> and  the  test  sets.  </w:t>
      </w:r>
      <w:r w:rsidR="003F3CDE" w:rsidRPr="003F3CDE">
        <w:rPr>
          <w:rFonts w:eastAsiaTheme="minorHAnsi"/>
        </w:rPr>
        <w:t>It is</w:t>
      </w:r>
      <w:r w:rsidRPr="003F3CDE">
        <w:rPr>
          <w:rFonts w:eastAsiaTheme="minorHAnsi"/>
        </w:rPr>
        <w:t xml:space="preserve"> obvious that it is possible to optimize the parameters </w:t>
      </w:r>
      <w:proofErr w:type="gramStart"/>
      <w:r w:rsidRPr="003F3CDE">
        <w:rPr>
          <w:rFonts w:eastAsiaTheme="minorHAnsi"/>
        </w:rPr>
        <w:t>according  to</w:t>
      </w:r>
      <w:proofErr w:type="gramEnd"/>
      <w:r w:rsidRPr="003F3CDE">
        <w:rPr>
          <w:rFonts w:eastAsiaTheme="minorHAnsi"/>
        </w:rPr>
        <w:t xml:space="preserve"> a certain  criteria  so that the function  estimated is the closest from the true function.  However, as the hyper-parameters are continuous, there might be an infinite </w:t>
      </w:r>
      <w:proofErr w:type="gramStart"/>
      <w:r w:rsidRPr="003F3CDE">
        <w:rPr>
          <w:rFonts w:eastAsiaTheme="minorHAnsi"/>
        </w:rPr>
        <w:t>numbers  of</w:t>
      </w:r>
      <w:proofErr w:type="gramEnd"/>
      <w:r w:rsidRPr="003F3CDE">
        <w:rPr>
          <w:rFonts w:eastAsiaTheme="minorHAnsi"/>
        </w:rPr>
        <w:t xml:space="preserve"> cases leading to similar mean squared error.</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167CF0" w:rsidRPr="003F3CDE" w:rsidRDefault="006529CD" w:rsidP="003F3CDE">
      <w:pPr>
        <w:spacing w:line="251" w:lineRule="auto"/>
        <w:ind w:left="720" w:right="92" w:firstLine="600"/>
        <w:jc w:val="both"/>
        <w:rPr>
          <w:rFonts w:eastAsiaTheme="minorHAnsi"/>
        </w:rPr>
        <w:sectPr w:rsidR="00167CF0" w:rsidRPr="003F3CDE">
          <w:pgSz w:w="12240" w:h="15840"/>
          <w:pgMar w:top="1380" w:right="1320" w:bottom="280" w:left="1320" w:header="0" w:footer="834" w:gutter="0"/>
          <w:cols w:space="720"/>
        </w:sectPr>
      </w:pPr>
      <w:r w:rsidRPr="003F3CDE">
        <w:rPr>
          <w:rFonts w:eastAsiaTheme="minorHAnsi"/>
        </w:rPr>
        <w:t>Figure 7: RBF kernels for different values of γ and σ</w:t>
      </w:r>
      <w:proofErr w:type="gramStart"/>
      <w:r w:rsidRPr="003F3CDE">
        <w:rPr>
          <w:rFonts w:eastAsiaTheme="minorHAnsi"/>
        </w:rPr>
        <w:t>2  on</w:t>
      </w:r>
      <w:proofErr w:type="gramEnd"/>
      <w:r w:rsidRPr="003F3CDE">
        <w:rPr>
          <w:rFonts w:eastAsiaTheme="minorHAnsi"/>
        </w:rPr>
        <w:t xml:space="preserve"> the training  set</w:t>
      </w:r>
    </w:p>
    <w:p w:rsidR="00167CF0" w:rsidRPr="003F3CDE" w:rsidRDefault="006529CD" w:rsidP="003F3CDE">
      <w:pPr>
        <w:spacing w:line="251" w:lineRule="auto"/>
        <w:ind w:left="120" w:right="92"/>
        <w:jc w:val="both"/>
        <w:rPr>
          <w:rFonts w:eastAsiaTheme="minorHAnsi"/>
        </w:rPr>
      </w:pPr>
      <w:r w:rsidRPr="003F3CDE">
        <w:rPr>
          <w:rFonts w:eastAsiaTheme="minorHAnsi"/>
        </w:rPr>
        <w:pict>
          <v:group id="_x0000_s1071" style="position:absolute;left:0;text-align:left;margin-left:306pt;margin-top:1in;width:228.7pt;height:512.2pt;z-index:-251658752;mso-position-horizontal-relative:page;mso-position-vertical-relative:page" coordorigin="6120,1440" coordsize="4574,10245">
            <v:shape id="_x0000_s1073" type="#_x0000_t75" style="position:absolute;left:6159;top:1440;width:4535;height:6823">
              <v:imagedata r:id="rId28" o:title=""/>
            </v:shape>
            <v:shape id="_x0000_s1072" type="#_x0000_t75" style="position:absolute;left:6120;top:8283;width:4535;height:3402">
              <v:imagedata r:id="rId29" o:title=""/>
            </v:shape>
            <w10:wrap anchorx="page" anchory="page"/>
          </v:group>
        </w:pict>
      </w:r>
      <w:r w:rsidRPr="003F3CDE">
        <w:rPr>
          <w:rFonts w:eastAsiaTheme="minorHAnsi"/>
        </w:rPr>
        <w:pict>
          <v:group id="_x0000_s1068" style="position:absolute;left:0;text-align:left;margin-left:75.35pt;margin-top:1in;width:228.7pt;height:512.2pt;z-index:-251659776;mso-position-horizontal-relative:page;mso-position-vertical-relative:page" coordorigin="1507,1440" coordsize="4574,10245">
            <v:shape id="_x0000_s1070" type="#_x0000_t75" style="position:absolute;left:1546;top:1440;width:4535;height:6823">
              <v:imagedata r:id="rId30" o:title=""/>
            </v:shape>
            <v:shape id="_x0000_s1069" type="#_x0000_t75" style="position:absolute;left:1507;top:8283;width:4535;height:3402">
              <v:imagedata r:id="rId31" o:title=""/>
            </v:shape>
            <w10:wrap anchorx="page" anchory="page"/>
          </v:group>
        </w:pic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840" w:right="92" w:firstLine="600"/>
        <w:jc w:val="both"/>
        <w:rPr>
          <w:rFonts w:eastAsiaTheme="minorHAnsi"/>
        </w:rPr>
      </w:pPr>
      <w:r w:rsidRPr="003F3CDE">
        <w:rPr>
          <w:rFonts w:eastAsiaTheme="minorHAnsi"/>
        </w:rPr>
        <w:t>Figure 8: RBF kernels for different values of γ and σ</w:t>
      </w:r>
      <w:r w:rsidR="00940023" w:rsidRPr="003F3CDE">
        <w:rPr>
          <w:rFonts w:eastAsiaTheme="minorHAnsi"/>
        </w:rPr>
        <w:t>2 on</w:t>
      </w:r>
      <w:r w:rsidRPr="003F3CDE">
        <w:rPr>
          <w:rFonts w:eastAsiaTheme="minorHAnsi"/>
        </w:rPr>
        <w:t xml:space="preserve"> the </w:t>
      </w:r>
      <w:proofErr w:type="gramStart"/>
      <w:r w:rsidRPr="003F3CDE">
        <w:rPr>
          <w:rFonts w:eastAsiaTheme="minorHAnsi"/>
        </w:rPr>
        <w:t>test  set</w:t>
      </w:r>
      <w:proofErr w:type="gramEnd"/>
    </w:p>
    <w:p w:rsidR="00167CF0" w:rsidRPr="003F3CDE" w:rsidRDefault="00167CF0" w:rsidP="003F3CDE">
      <w:pPr>
        <w:spacing w:line="251" w:lineRule="auto"/>
        <w:ind w:left="120" w:right="92"/>
        <w:jc w:val="both"/>
        <w:rPr>
          <w:rFonts w:eastAsiaTheme="minorHAnsi"/>
        </w:rPr>
      </w:pPr>
    </w:p>
    <w:p w:rsidR="00167CF0" w:rsidRDefault="00167CF0"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Default="003F3CDE" w:rsidP="003F3CDE">
      <w:pPr>
        <w:spacing w:line="251" w:lineRule="auto"/>
        <w:ind w:left="120" w:right="92"/>
        <w:jc w:val="both"/>
        <w:rPr>
          <w:rFonts w:eastAsiaTheme="minorHAnsi"/>
        </w:rPr>
      </w:pPr>
    </w:p>
    <w:p w:rsidR="003F3CDE" w:rsidRPr="003F3CDE" w:rsidRDefault="003F3CDE"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3F3CDE" w:rsidP="003F3CDE">
      <w:pPr>
        <w:spacing w:line="251" w:lineRule="auto"/>
        <w:ind w:left="120" w:right="92"/>
        <w:jc w:val="both"/>
        <w:rPr>
          <w:rFonts w:eastAsiaTheme="minorHAnsi"/>
          <w:b/>
        </w:rPr>
      </w:pPr>
      <w:r w:rsidRPr="003F3CDE">
        <w:rPr>
          <w:rFonts w:eastAsiaTheme="minorHAnsi"/>
          <w:b/>
        </w:rPr>
        <w:t>2</w:t>
      </w:r>
      <w:r w:rsidR="006529CD" w:rsidRPr="003F3CDE">
        <w:rPr>
          <w:rFonts w:eastAsiaTheme="minorHAnsi"/>
          <w:b/>
        </w:rPr>
        <w:t>.3     Hyper-parameter Tuning</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In this section, we </w:t>
      </w:r>
      <w:proofErr w:type="gramStart"/>
      <w:r w:rsidRPr="003F3CDE">
        <w:rPr>
          <w:rFonts w:eastAsiaTheme="minorHAnsi"/>
        </w:rPr>
        <w:t>study  the</w:t>
      </w:r>
      <w:proofErr w:type="gramEnd"/>
      <w:r w:rsidRPr="003F3CDE">
        <w:rPr>
          <w:rFonts w:eastAsiaTheme="minorHAnsi"/>
        </w:rPr>
        <w:t xml:space="preserve"> tuning  algorithm  used to optimize the parameters of the RBF kernel  (Figure  8).  We </w:t>
      </w:r>
      <w:proofErr w:type="gramStart"/>
      <w:r w:rsidRPr="003F3CDE">
        <w:rPr>
          <w:rFonts w:eastAsiaTheme="minorHAnsi"/>
        </w:rPr>
        <w:t>run  the</w:t>
      </w:r>
      <w:proofErr w:type="gramEnd"/>
      <w:r w:rsidRPr="003F3CDE">
        <w:rPr>
          <w:rFonts w:eastAsiaTheme="minorHAnsi"/>
        </w:rPr>
        <w:t xml:space="preserve">  tuning  algorithm several  times  and  compare  the  obtained values of the hyper parameters. This is depicted in Figure 5.</w:t>
      </w:r>
    </w:p>
    <w:p w:rsidR="00167CF0" w:rsidRPr="003F3CDE" w:rsidRDefault="006529CD" w:rsidP="00940023">
      <w:pPr>
        <w:spacing w:line="251" w:lineRule="auto"/>
        <w:ind w:left="120" w:right="92"/>
        <w:jc w:val="center"/>
        <w:rPr>
          <w:rFonts w:eastAsiaTheme="minorHAnsi"/>
        </w:rPr>
      </w:pPr>
      <w:r w:rsidRPr="003F3CDE">
        <w:rPr>
          <w:rFonts w:eastAsiaTheme="minorHAnsi"/>
        </w:rPr>
        <w:pict>
          <v:shape id="_x0000_i1028" type="#_x0000_t75" style="width:226.95pt;height:169.9pt">
            <v:imagedata r:id="rId32" o:title=""/>
          </v:shape>
        </w:pict>
      </w:r>
    </w:p>
    <w:p w:rsidR="00167CF0" w:rsidRPr="003F3CDE" w:rsidRDefault="006529CD" w:rsidP="00940023">
      <w:pPr>
        <w:spacing w:line="251" w:lineRule="auto"/>
        <w:ind w:left="2280" w:right="92" w:firstLine="600"/>
        <w:jc w:val="both"/>
        <w:rPr>
          <w:rFonts w:eastAsiaTheme="minorHAnsi"/>
        </w:rPr>
      </w:pPr>
      <w:r w:rsidRPr="003F3CDE">
        <w:rPr>
          <w:rFonts w:eastAsiaTheme="minorHAnsi"/>
        </w:rPr>
        <w:t xml:space="preserve">Figure 9: </w:t>
      </w:r>
      <w:proofErr w:type="gramStart"/>
      <w:r w:rsidRPr="003F3CDE">
        <w:rPr>
          <w:rFonts w:eastAsiaTheme="minorHAnsi"/>
        </w:rPr>
        <w:t>Optimized  estimated</w:t>
      </w:r>
      <w:proofErr w:type="gramEnd"/>
      <w:r w:rsidRPr="003F3CDE">
        <w:rPr>
          <w:rFonts w:eastAsiaTheme="minorHAnsi"/>
        </w:rPr>
        <w:t xml:space="preserve">  function (</w:t>
      </w:r>
      <w:proofErr w:type="spellStart"/>
      <w:r w:rsidRPr="003F3CDE">
        <w:rPr>
          <w:rFonts w:eastAsiaTheme="minorHAnsi"/>
        </w:rPr>
        <w:t>gridsearch</w:t>
      </w:r>
      <w:proofErr w:type="spellEnd"/>
      <w:r w:rsidRPr="003F3CDE">
        <w:rPr>
          <w:rFonts w:eastAsiaTheme="minorHAnsi"/>
        </w:rPr>
        <w:t>)</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940023">
      <w:pPr>
        <w:spacing w:line="251" w:lineRule="auto"/>
        <w:ind w:left="120" w:right="92"/>
        <w:rPr>
          <w:rFonts w:eastAsiaTheme="minorHAnsi"/>
        </w:rPr>
      </w:pPr>
      <w:r w:rsidRPr="003F3CDE">
        <w:rPr>
          <w:rFonts w:eastAsiaTheme="minorHAnsi"/>
        </w:rPr>
        <w:pict>
          <v:shape id="_x0000_s1066" type="#_x0000_t75" style="position:absolute;left:0;text-align:left;margin-left:306pt;margin-top:0;width:226.75pt;height:170.1pt;z-index:-251657728;mso-position-horizontal-relative:page">
            <v:imagedata r:id="rId33" o:title=""/>
            <w10:wrap anchorx="page"/>
          </v:shape>
        </w:pict>
      </w:r>
      <w:r w:rsidRPr="003F3CDE">
        <w:rPr>
          <w:rFonts w:eastAsiaTheme="minorHAnsi"/>
        </w:rPr>
        <w:pict>
          <v:shape id="_x0000_i1029" type="#_x0000_t75" style="width:226.95pt;height:169.9pt">
            <v:imagedata r:id="rId34" o:title=""/>
          </v:shape>
        </w:pict>
      </w:r>
    </w:p>
    <w:p w:rsidR="00167CF0" w:rsidRPr="003F3CDE" w:rsidRDefault="00167CF0" w:rsidP="003F3CDE">
      <w:pPr>
        <w:spacing w:line="251" w:lineRule="auto"/>
        <w:ind w:left="120" w:right="92"/>
        <w:jc w:val="both"/>
        <w:rPr>
          <w:rFonts w:eastAsiaTheme="minorHAnsi"/>
        </w:rPr>
      </w:pPr>
    </w:p>
    <w:p w:rsidR="00167CF0" w:rsidRPr="003F3CDE" w:rsidRDefault="006529CD" w:rsidP="00940023">
      <w:pPr>
        <w:spacing w:line="251" w:lineRule="auto"/>
        <w:ind w:left="840" w:right="92" w:firstLine="600"/>
        <w:jc w:val="both"/>
        <w:rPr>
          <w:rFonts w:eastAsiaTheme="minorHAnsi"/>
        </w:rPr>
      </w:pPr>
      <w:r w:rsidRPr="003F3CDE">
        <w:rPr>
          <w:rFonts w:eastAsiaTheme="minorHAnsi"/>
        </w:rPr>
        <w:t xml:space="preserve">Figure 10: </w:t>
      </w:r>
      <w:proofErr w:type="gramStart"/>
      <w:r w:rsidRPr="003F3CDE">
        <w:rPr>
          <w:rFonts w:eastAsiaTheme="minorHAnsi"/>
        </w:rPr>
        <w:t>Optimized  values</w:t>
      </w:r>
      <w:proofErr w:type="gramEnd"/>
      <w:r w:rsidRPr="003F3CDE">
        <w:rPr>
          <w:rFonts w:eastAsiaTheme="minorHAnsi"/>
        </w:rPr>
        <w:t xml:space="preserve"> of γ and σ2  when running  the tuning  algorithms  several times</w:t>
      </w:r>
    </w:p>
    <w:p w:rsidR="00167CF0" w:rsidRPr="003F3CDE" w:rsidRDefault="006529CD" w:rsidP="00940023">
      <w:pPr>
        <w:spacing w:line="251" w:lineRule="auto"/>
        <w:ind w:left="4440" w:right="92"/>
        <w:jc w:val="both"/>
        <w:rPr>
          <w:rFonts w:eastAsiaTheme="minorHAnsi"/>
        </w:rPr>
      </w:pPr>
      <w:r w:rsidRPr="003F3CDE">
        <w:rPr>
          <w:rFonts w:eastAsiaTheme="minorHAnsi"/>
        </w:rPr>
        <w:t>(</w:t>
      </w:r>
      <w:proofErr w:type="spellStart"/>
      <w:r w:rsidRPr="003F3CDE">
        <w:rPr>
          <w:rFonts w:eastAsiaTheme="minorHAnsi"/>
        </w:rPr>
        <w:t>gridsearch</w:t>
      </w:r>
      <w:proofErr w:type="spellEnd"/>
      <w:r w:rsidRPr="003F3CDE">
        <w:rPr>
          <w:rFonts w:eastAsiaTheme="minorHAnsi"/>
        </w:rPr>
        <w:t>)</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sectPr w:rsidR="00167CF0" w:rsidRPr="003F3CDE">
          <w:pgSz w:w="12240" w:h="15840"/>
          <w:pgMar w:top="1340" w:right="1320" w:bottom="280" w:left="1300" w:header="0" w:footer="834" w:gutter="0"/>
          <w:cols w:space="720"/>
        </w:sectPr>
      </w:pPr>
      <w:r w:rsidRPr="003F3CDE">
        <w:rPr>
          <w:rFonts w:eastAsiaTheme="minorHAnsi"/>
        </w:rPr>
        <w:t xml:space="preserve">We observe </w:t>
      </w:r>
      <w:r w:rsidR="00940023" w:rsidRPr="003F3CDE">
        <w:rPr>
          <w:rFonts w:eastAsiaTheme="minorHAnsi"/>
        </w:rPr>
        <w:t>that the</w:t>
      </w:r>
      <w:r w:rsidRPr="003F3CDE">
        <w:rPr>
          <w:rFonts w:eastAsiaTheme="minorHAnsi"/>
        </w:rPr>
        <w:t xml:space="preserve"> </w:t>
      </w:r>
      <w:r w:rsidR="00940023" w:rsidRPr="003F3CDE">
        <w:rPr>
          <w:rFonts w:eastAsiaTheme="minorHAnsi"/>
        </w:rPr>
        <w:t>estimated optimal</w:t>
      </w:r>
      <w:r w:rsidRPr="003F3CDE">
        <w:rPr>
          <w:rFonts w:eastAsiaTheme="minorHAnsi"/>
        </w:rPr>
        <w:t xml:space="preserve"> </w:t>
      </w:r>
      <w:r w:rsidR="00940023" w:rsidRPr="003F3CDE">
        <w:rPr>
          <w:rFonts w:eastAsiaTheme="minorHAnsi"/>
        </w:rPr>
        <w:t>parameters change</w:t>
      </w:r>
      <w:r w:rsidRPr="003F3CDE">
        <w:rPr>
          <w:rFonts w:eastAsiaTheme="minorHAnsi"/>
        </w:rPr>
        <w:t xml:space="preserve"> a lot from one run to </w:t>
      </w:r>
      <w:r w:rsidR="00940023" w:rsidRPr="003F3CDE">
        <w:rPr>
          <w:rFonts w:eastAsiaTheme="minorHAnsi"/>
        </w:rPr>
        <w:t>another but</w:t>
      </w:r>
      <w:r w:rsidRPr="003F3CDE">
        <w:rPr>
          <w:rFonts w:eastAsiaTheme="minorHAnsi"/>
        </w:rPr>
        <w:t xml:space="preserve"> have </w:t>
      </w:r>
      <w:r w:rsidR="00940023" w:rsidRPr="003F3CDE">
        <w:rPr>
          <w:rFonts w:eastAsiaTheme="minorHAnsi"/>
        </w:rPr>
        <w:t>little influence</w:t>
      </w:r>
      <w:r w:rsidRPr="003F3CDE">
        <w:rPr>
          <w:rFonts w:eastAsiaTheme="minorHAnsi"/>
        </w:rPr>
        <w:t xml:space="preserve"> on the cost of the hyper parameters </w:t>
      </w:r>
      <w:r w:rsidRPr="00940023">
        <w:rPr>
          <w:rFonts w:eastAsiaTheme="minorHAnsi"/>
          <w:color w:val="FF0000"/>
        </w:rPr>
        <w:t>(</w:t>
      </w:r>
      <w:r w:rsidR="00940023" w:rsidRPr="00940023">
        <w:rPr>
          <w:rFonts w:eastAsiaTheme="minorHAnsi"/>
          <w:color w:val="FF0000"/>
        </w:rPr>
        <w:t>Figure 10</w:t>
      </w:r>
      <w:r w:rsidRPr="00940023">
        <w:rPr>
          <w:rFonts w:eastAsiaTheme="minorHAnsi"/>
          <w:color w:val="FF0000"/>
        </w:rPr>
        <w:t xml:space="preserve">). </w:t>
      </w:r>
      <w:r w:rsidRPr="003F3CDE">
        <w:rPr>
          <w:rFonts w:eastAsiaTheme="minorHAnsi"/>
        </w:rPr>
        <w:t xml:space="preserve">We also observe that although optimal </w:t>
      </w:r>
      <w:r w:rsidR="00940023" w:rsidRPr="003F3CDE">
        <w:rPr>
          <w:rFonts w:eastAsiaTheme="minorHAnsi"/>
        </w:rPr>
        <w:t>parameters can</w:t>
      </w:r>
      <w:r w:rsidRPr="003F3CDE">
        <w:rPr>
          <w:rFonts w:eastAsiaTheme="minorHAnsi"/>
        </w:rPr>
        <w:t xml:space="preserve"> change, the </w:t>
      </w:r>
      <w:r w:rsidR="00940023" w:rsidRPr="003F3CDE">
        <w:rPr>
          <w:rFonts w:eastAsiaTheme="minorHAnsi"/>
        </w:rPr>
        <w:t>estimated regression</w:t>
      </w:r>
      <w:r w:rsidRPr="003F3CDE">
        <w:rPr>
          <w:rFonts w:eastAsiaTheme="minorHAnsi"/>
        </w:rPr>
        <w:t xml:space="preserve"> doesn’t vary a lot </w:t>
      </w:r>
      <w:r w:rsidRPr="00940023">
        <w:rPr>
          <w:rFonts w:eastAsiaTheme="minorHAnsi"/>
          <w:color w:val="FF0000"/>
        </w:rPr>
        <w:t>(Figure11).</w:t>
      </w:r>
    </w:p>
    <w:p w:rsidR="00167CF0" w:rsidRPr="003F3CDE" w:rsidRDefault="00167CF0" w:rsidP="003F3CDE">
      <w:pPr>
        <w:spacing w:line="251" w:lineRule="auto"/>
        <w:ind w:left="120" w:right="92"/>
        <w:jc w:val="both"/>
        <w:rPr>
          <w:rFonts w:eastAsiaTheme="minorHAnsi"/>
        </w:rPr>
      </w:pPr>
    </w:p>
    <w:p w:rsidR="00167CF0" w:rsidRPr="003F3CDE" w:rsidRDefault="006529CD" w:rsidP="00940023">
      <w:pPr>
        <w:spacing w:line="251" w:lineRule="auto"/>
        <w:ind w:left="120" w:right="92"/>
        <w:jc w:val="center"/>
        <w:rPr>
          <w:rFonts w:eastAsiaTheme="minorHAnsi"/>
        </w:rPr>
      </w:pPr>
      <w:r w:rsidRPr="003F3CDE">
        <w:rPr>
          <w:rFonts w:eastAsiaTheme="minorHAnsi"/>
        </w:rPr>
        <w:pict>
          <v:shape id="_x0000_i1030" type="#_x0000_t75" style="width:226.95pt;height:169.9pt">
            <v:imagedata r:id="rId35" o:title=""/>
          </v:shape>
        </w:pict>
      </w:r>
    </w:p>
    <w:p w:rsidR="00167CF0" w:rsidRPr="003F3CDE" w:rsidRDefault="00167CF0" w:rsidP="003F3CDE">
      <w:pPr>
        <w:spacing w:line="251" w:lineRule="auto"/>
        <w:ind w:left="120" w:right="92"/>
        <w:jc w:val="both"/>
        <w:rPr>
          <w:rFonts w:eastAsiaTheme="minorHAnsi"/>
        </w:rPr>
      </w:pPr>
    </w:p>
    <w:p w:rsidR="00167CF0" w:rsidRPr="003F3CDE" w:rsidRDefault="006529CD" w:rsidP="00940023">
      <w:pPr>
        <w:spacing w:line="251" w:lineRule="auto"/>
        <w:ind w:left="1560" w:right="92"/>
        <w:jc w:val="both"/>
        <w:rPr>
          <w:rFonts w:eastAsiaTheme="minorHAnsi"/>
        </w:rPr>
      </w:pPr>
      <w:r w:rsidRPr="003F3CDE">
        <w:rPr>
          <w:rFonts w:eastAsiaTheme="minorHAnsi"/>
        </w:rPr>
        <w:pict>
          <v:group id="_x0000_s1061" style="position:absolute;left:0;text-align:left;margin-left:306pt;margin-top:52.6pt;width:228.7pt;height:341.15pt;z-index:-251655680;mso-position-horizontal-relative:page" coordorigin="6120,1052" coordsize="4574,6823">
            <v:shape id="_x0000_s1063" type="#_x0000_t75" style="position:absolute;left:6159;top:1052;width:4535;height:3402">
              <v:imagedata r:id="rId36" o:title=""/>
            </v:shape>
            <v:shape id="_x0000_s1062" type="#_x0000_t75" style="position:absolute;left:6120;top:4474;width:4535;height:3402">
              <v:imagedata r:id="rId37" o:title=""/>
            </v:shape>
            <w10:wrap anchorx="page"/>
          </v:group>
        </w:pict>
      </w:r>
      <w:proofErr w:type="gramStart"/>
      <w:r w:rsidRPr="003F3CDE">
        <w:rPr>
          <w:rFonts w:eastAsiaTheme="minorHAnsi"/>
        </w:rPr>
        <w:t>Figure  11</w:t>
      </w:r>
      <w:proofErr w:type="gramEnd"/>
      <w:r w:rsidRPr="003F3CDE">
        <w:rPr>
          <w:rFonts w:eastAsiaTheme="minorHAnsi"/>
        </w:rPr>
        <w:t>:  Cost  of hyper  parameters when running  the  tuning  algorithms  several  times</w:t>
      </w:r>
    </w:p>
    <w:p w:rsidR="00167CF0" w:rsidRPr="003F3CDE" w:rsidRDefault="006529CD" w:rsidP="00940023">
      <w:pPr>
        <w:spacing w:line="251" w:lineRule="auto"/>
        <w:ind w:left="3720" w:right="92" w:firstLine="600"/>
        <w:jc w:val="both"/>
        <w:rPr>
          <w:rFonts w:eastAsiaTheme="minorHAnsi"/>
        </w:rPr>
      </w:pPr>
      <w:r w:rsidRPr="003F3CDE">
        <w:rPr>
          <w:rFonts w:eastAsiaTheme="minorHAnsi"/>
        </w:rPr>
        <w:pict>
          <v:group id="_x0000_s1058" style="position:absolute;left:0;text-align:left;margin-left:75.35pt;margin-top:37.45pt;width:228.7pt;height:341.15pt;z-index:-251656704;mso-position-horizontal-relative:page" coordorigin="1507,749" coordsize="4574,6823">
            <v:shape id="_x0000_s1060" type="#_x0000_t75" style="position:absolute;left:1546;top:749;width:4535;height:3402">
              <v:imagedata r:id="rId38" o:title=""/>
            </v:shape>
            <v:shape id="_x0000_s1059" type="#_x0000_t75" style="position:absolute;left:1507;top:4171;width:4535;height:3402">
              <v:imagedata r:id="rId39" o:title=""/>
            </v:shape>
            <w10:wrap anchorx="page"/>
          </v:group>
        </w:pict>
      </w:r>
      <w:r w:rsidRPr="003F3CDE">
        <w:rPr>
          <w:rFonts w:eastAsiaTheme="minorHAnsi"/>
        </w:rPr>
        <w:t>(</w:t>
      </w:r>
      <w:proofErr w:type="spellStart"/>
      <w:r w:rsidRPr="003F3CDE">
        <w:rPr>
          <w:rFonts w:eastAsiaTheme="minorHAnsi"/>
        </w:rPr>
        <w:t>gridsearch</w:t>
      </w:r>
      <w:proofErr w:type="spellEnd"/>
      <w:r w:rsidRPr="003F3CDE">
        <w:rPr>
          <w:rFonts w:eastAsiaTheme="minorHAnsi"/>
        </w:rPr>
        <w:t>)</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940023">
      <w:pPr>
        <w:spacing w:line="251" w:lineRule="auto"/>
        <w:ind w:left="840" w:right="92"/>
        <w:jc w:val="both"/>
        <w:rPr>
          <w:rFonts w:eastAsiaTheme="minorHAnsi"/>
        </w:rPr>
      </w:pPr>
      <w:r w:rsidRPr="003F3CDE">
        <w:rPr>
          <w:rFonts w:eastAsiaTheme="minorHAnsi"/>
        </w:rPr>
        <w:t xml:space="preserve">Figure 12: </w:t>
      </w:r>
      <w:proofErr w:type="gramStart"/>
      <w:r w:rsidRPr="003F3CDE">
        <w:rPr>
          <w:rFonts w:eastAsiaTheme="minorHAnsi"/>
        </w:rPr>
        <w:t>Estimated  function</w:t>
      </w:r>
      <w:proofErr w:type="gramEnd"/>
      <w:r w:rsidRPr="003F3CDE">
        <w:rPr>
          <w:rFonts w:eastAsiaTheme="minorHAnsi"/>
        </w:rPr>
        <w:t xml:space="preserve"> when running the tuning algorithm several times (</w:t>
      </w:r>
      <w:proofErr w:type="spellStart"/>
      <w:r w:rsidRPr="003F3CDE">
        <w:rPr>
          <w:rFonts w:eastAsiaTheme="minorHAnsi"/>
        </w:rPr>
        <w:t>gridsearch</w:t>
      </w:r>
      <w:proofErr w:type="spellEnd"/>
      <w:r w:rsidRPr="003F3CDE">
        <w:rPr>
          <w:rFonts w:eastAsiaTheme="minorHAnsi"/>
        </w:rPr>
        <w:t>)</w:t>
      </w:r>
    </w:p>
    <w:p w:rsidR="00167CF0" w:rsidRPr="003F3CDE" w:rsidRDefault="00167CF0" w:rsidP="003F3CDE">
      <w:pPr>
        <w:spacing w:line="251" w:lineRule="auto"/>
        <w:ind w:left="120" w:right="92"/>
        <w:jc w:val="both"/>
        <w:rPr>
          <w:rFonts w:eastAsiaTheme="minorHAnsi"/>
        </w:rPr>
      </w:pPr>
    </w:p>
    <w:p w:rsidR="00940023" w:rsidRDefault="00940023" w:rsidP="003F3CDE">
      <w:pPr>
        <w:spacing w:line="251" w:lineRule="auto"/>
        <w:ind w:left="120" w:right="92"/>
        <w:jc w:val="both"/>
        <w:rPr>
          <w:rFonts w:eastAsiaTheme="minorHAnsi"/>
        </w:rPr>
      </w:pPr>
    </w:p>
    <w:p w:rsidR="00940023" w:rsidRDefault="00940023" w:rsidP="003F3CDE">
      <w:pPr>
        <w:spacing w:line="251" w:lineRule="auto"/>
        <w:ind w:left="120" w:right="92"/>
        <w:jc w:val="both"/>
        <w:rPr>
          <w:rFonts w:eastAsiaTheme="minorHAnsi"/>
        </w:rPr>
      </w:pPr>
    </w:p>
    <w:p w:rsidR="00940023" w:rsidRDefault="00940023"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When we change the optimization procedure in the tuning function to simplex and re-estimate the </w:t>
      </w:r>
      <w:proofErr w:type="gramStart"/>
      <w:r w:rsidRPr="003F3CDE">
        <w:rPr>
          <w:rFonts w:eastAsiaTheme="minorHAnsi"/>
        </w:rPr>
        <w:t>optimal  model</w:t>
      </w:r>
      <w:proofErr w:type="gramEnd"/>
      <w:r w:rsidRPr="003F3CDE">
        <w:rPr>
          <w:rFonts w:eastAsiaTheme="minorHAnsi"/>
        </w:rPr>
        <w:t>, we obtain  the following result.</w:t>
      </w:r>
    </w:p>
    <w:p w:rsidR="00167CF0" w:rsidRPr="003F3CDE" w:rsidRDefault="006529CD" w:rsidP="00940023">
      <w:pPr>
        <w:spacing w:line="251" w:lineRule="auto"/>
        <w:ind w:left="120" w:right="92"/>
        <w:jc w:val="center"/>
        <w:rPr>
          <w:rFonts w:eastAsiaTheme="minorHAnsi"/>
        </w:rPr>
      </w:pPr>
      <w:r w:rsidRPr="003F3CDE">
        <w:rPr>
          <w:rFonts w:eastAsiaTheme="minorHAnsi"/>
        </w:rPr>
        <w:pict>
          <v:shape id="_x0000_i1031" type="#_x0000_t75" style="width:226.95pt;height:169.9pt">
            <v:imagedata r:id="rId40" o:title=""/>
          </v:shape>
        </w:pict>
      </w:r>
    </w:p>
    <w:p w:rsidR="00167CF0" w:rsidRPr="003F3CDE" w:rsidRDefault="00167CF0" w:rsidP="003F3CDE">
      <w:pPr>
        <w:spacing w:line="251" w:lineRule="auto"/>
        <w:ind w:left="120" w:right="92"/>
        <w:jc w:val="both"/>
        <w:rPr>
          <w:rFonts w:eastAsiaTheme="minorHAnsi"/>
        </w:rPr>
      </w:pPr>
    </w:p>
    <w:p w:rsidR="00167CF0" w:rsidRPr="003F3CDE" w:rsidRDefault="006529CD" w:rsidP="00940023">
      <w:pPr>
        <w:spacing w:line="251" w:lineRule="auto"/>
        <w:ind w:left="720" w:right="92"/>
        <w:jc w:val="both"/>
        <w:rPr>
          <w:rFonts w:eastAsiaTheme="minorHAnsi"/>
        </w:rPr>
      </w:pPr>
      <w:r w:rsidRPr="003F3CDE">
        <w:rPr>
          <w:rFonts w:eastAsiaTheme="minorHAnsi"/>
        </w:rPr>
        <w:t xml:space="preserve">Figure 13: </w:t>
      </w:r>
      <w:proofErr w:type="gramStart"/>
      <w:r w:rsidRPr="003F3CDE">
        <w:rPr>
          <w:rFonts w:eastAsiaTheme="minorHAnsi"/>
        </w:rPr>
        <w:t>Optimized  estimated</w:t>
      </w:r>
      <w:proofErr w:type="gramEnd"/>
      <w:r w:rsidRPr="003F3CDE">
        <w:rPr>
          <w:rFonts w:eastAsiaTheme="minorHAnsi"/>
        </w:rPr>
        <w:t xml:space="preserve">  function (simplex) Again, we run the tuning  algorithm  and obtain  the following pictures.</w:t>
      </w:r>
    </w:p>
    <w:p w:rsidR="00167CF0" w:rsidRPr="003F3CDE" w:rsidRDefault="00940023" w:rsidP="003F3CDE">
      <w:pPr>
        <w:spacing w:line="251" w:lineRule="auto"/>
        <w:ind w:left="120" w:right="92"/>
        <w:jc w:val="both"/>
        <w:rPr>
          <w:rFonts w:eastAsiaTheme="minorHAnsi"/>
        </w:rPr>
      </w:pPr>
      <w:r w:rsidRPr="003F3CDE">
        <w:rPr>
          <w:rFonts w:eastAsiaTheme="minorHAnsi"/>
        </w:rPr>
        <w:pict>
          <v:shape id="_x0000_s1056" type="#_x0000_t75" style="position:absolute;left:0;text-align:left;margin-left:82.85pt;margin-top:10.85pt;width:226.75pt;height:170.1pt;z-index:-251654656;mso-position-horizontal-relative:page">
            <v:imagedata r:id="rId41" o:title=""/>
            <w10:wrap anchorx="page"/>
          </v:shape>
        </w:pict>
      </w:r>
    </w:p>
    <w:p w:rsidR="00167CF0" w:rsidRPr="003F3CDE" w:rsidRDefault="00940023" w:rsidP="003F3CDE">
      <w:pPr>
        <w:spacing w:line="251" w:lineRule="auto"/>
        <w:ind w:left="120" w:right="92"/>
        <w:jc w:val="both"/>
        <w:rPr>
          <w:rFonts w:eastAsiaTheme="minorHAnsi"/>
        </w:rPr>
      </w:pPr>
      <w:r w:rsidRPr="003F3CDE">
        <w:rPr>
          <w:rFonts w:eastAsiaTheme="minorHAnsi"/>
        </w:rPr>
        <w:pict>
          <v:shape id="_x0000_s1055" type="#_x0000_t75" style="position:absolute;left:0;text-align:left;margin-left:305.45pt;margin-top:.55pt;width:226.75pt;height:170.1pt;z-index:-251653632;mso-position-horizontal-relative:page">
            <v:imagedata r:id="rId42" o:title=""/>
            <w10:wrap anchorx="page"/>
          </v:shape>
        </w:pic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940023">
      <w:pPr>
        <w:spacing w:line="251" w:lineRule="auto"/>
        <w:ind w:left="120" w:right="92" w:firstLine="600"/>
        <w:jc w:val="both"/>
        <w:rPr>
          <w:rFonts w:eastAsiaTheme="minorHAnsi"/>
        </w:rPr>
      </w:pPr>
      <w:r w:rsidRPr="003F3CDE">
        <w:rPr>
          <w:rFonts w:eastAsiaTheme="minorHAnsi"/>
        </w:rPr>
        <w:t xml:space="preserve">Figure 14: </w:t>
      </w:r>
      <w:proofErr w:type="gramStart"/>
      <w:r w:rsidRPr="003F3CDE">
        <w:rPr>
          <w:rFonts w:eastAsiaTheme="minorHAnsi"/>
        </w:rPr>
        <w:t>Optimized  values</w:t>
      </w:r>
      <w:proofErr w:type="gramEnd"/>
      <w:r w:rsidRPr="003F3CDE">
        <w:rPr>
          <w:rFonts w:eastAsiaTheme="minorHAnsi"/>
        </w:rPr>
        <w:t xml:space="preserve"> of γ and σ2  when running  the tuning  algorithms  several times</w:t>
      </w:r>
    </w:p>
    <w:p w:rsidR="00167CF0" w:rsidRPr="003F3CDE" w:rsidRDefault="006529CD" w:rsidP="00940023">
      <w:pPr>
        <w:spacing w:line="251" w:lineRule="auto"/>
        <w:ind w:left="3600" w:right="92" w:firstLine="720"/>
        <w:jc w:val="both"/>
        <w:rPr>
          <w:rFonts w:eastAsiaTheme="minorHAnsi"/>
        </w:rPr>
      </w:pPr>
      <w:r w:rsidRPr="003F3CDE">
        <w:rPr>
          <w:rFonts w:eastAsiaTheme="minorHAnsi"/>
        </w:rPr>
        <w:t>(simplex)</w:t>
      </w:r>
    </w:p>
    <w:p w:rsidR="00167CF0" w:rsidRPr="003F3CDE" w:rsidRDefault="006529CD" w:rsidP="00940023">
      <w:pPr>
        <w:spacing w:line="251" w:lineRule="auto"/>
        <w:ind w:left="120" w:right="92"/>
        <w:jc w:val="center"/>
        <w:rPr>
          <w:rFonts w:eastAsiaTheme="minorHAnsi"/>
        </w:rPr>
      </w:pPr>
      <w:r w:rsidRPr="003F3CDE">
        <w:rPr>
          <w:rFonts w:eastAsiaTheme="minorHAnsi"/>
        </w:rPr>
        <w:pict>
          <v:shape id="_x0000_i1032" type="#_x0000_t75" style="width:226.95pt;height:169.9pt">
            <v:imagedata r:id="rId35" o:title=""/>
          </v:shape>
        </w:pict>
      </w:r>
    </w:p>
    <w:p w:rsidR="00167CF0" w:rsidRPr="003F3CDE" w:rsidRDefault="00167CF0" w:rsidP="003F3CDE">
      <w:pPr>
        <w:spacing w:line="251" w:lineRule="auto"/>
        <w:ind w:left="120" w:right="92"/>
        <w:jc w:val="both"/>
        <w:rPr>
          <w:rFonts w:eastAsiaTheme="minorHAnsi"/>
        </w:rPr>
      </w:pPr>
    </w:p>
    <w:p w:rsidR="00167CF0" w:rsidRPr="003F3CDE" w:rsidRDefault="006529CD" w:rsidP="00940023">
      <w:pPr>
        <w:spacing w:line="251" w:lineRule="auto"/>
        <w:ind w:left="840" w:right="92" w:firstLine="600"/>
        <w:jc w:val="both"/>
        <w:rPr>
          <w:rFonts w:eastAsiaTheme="minorHAnsi"/>
        </w:rPr>
      </w:pPr>
      <w:proofErr w:type="gramStart"/>
      <w:r w:rsidRPr="003F3CDE">
        <w:rPr>
          <w:rFonts w:eastAsiaTheme="minorHAnsi"/>
        </w:rPr>
        <w:t>Figure  15</w:t>
      </w:r>
      <w:proofErr w:type="gramEnd"/>
      <w:r w:rsidRPr="003F3CDE">
        <w:rPr>
          <w:rFonts w:eastAsiaTheme="minorHAnsi"/>
        </w:rPr>
        <w:t>:  Cost  of hyper  parameters when running  the  tuning  algorithms  several  times</w:t>
      </w:r>
    </w:p>
    <w:p w:rsidR="00167CF0" w:rsidRPr="003F3CDE" w:rsidRDefault="006529CD" w:rsidP="00940023">
      <w:pPr>
        <w:spacing w:line="251" w:lineRule="auto"/>
        <w:ind w:left="3720" w:right="92" w:firstLine="600"/>
        <w:jc w:val="both"/>
        <w:rPr>
          <w:rFonts w:eastAsiaTheme="minorHAnsi"/>
        </w:rPr>
      </w:pPr>
      <w:r w:rsidRPr="003F3CDE">
        <w:rPr>
          <w:rFonts w:eastAsiaTheme="minorHAnsi"/>
        </w:rPr>
        <w:t>(simplex)</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Again, optimized values vary heavily, </w:t>
      </w:r>
      <w:proofErr w:type="gramStart"/>
      <w:r w:rsidRPr="003F3CDE">
        <w:rPr>
          <w:rFonts w:eastAsiaTheme="minorHAnsi"/>
        </w:rPr>
        <w:t>but  the</w:t>
      </w:r>
      <w:proofErr w:type="gramEnd"/>
      <w:r w:rsidRPr="003F3CDE">
        <w:rPr>
          <w:rFonts w:eastAsiaTheme="minorHAnsi"/>
        </w:rPr>
        <w:t xml:space="preserve"> estimated  functions are very similar.</w:t>
      </w:r>
      <w:r w:rsidR="006435AD">
        <w:rPr>
          <w:rFonts w:eastAsiaTheme="minorHAnsi"/>
        </w:rPr>
        <w:t xml:space="preserve"> </w:t>
      </w:r>
      <w:r w:rsidRPr="003F3CDE">
        <w:rPr>
          <w:rFonts w:eastAsiaTheme="minorHAnsi"/>
        </w:rPr>
        <w:t xml:space="preserve">For a given starting point (calculated </w:t>
      </w:r>
      <w:proofErr w:type="gramStart"/>
      <w:r w:rsidRPr="003F3CDE">
        <w:rPr>
          <w:rFonts w:eastAsiaTheme="minorHAnsi"/>
        </w:rPr>
        <w:t>based  on</w:t>
      </w:r>
      <w:proofErr w:type="gramEnd"/>
      <w:r w:rsidRPr="003F3CDE">
        <w:rPr>
          <w:rFonts w:eastAsiaTheme="minorHAnsi"/>
        </w:rPr>
        <w:t xml:space="preserve"> </w:t>
      </w:r>
      <w:proofErr w:type="spellStart"/>
      <w:r w:rsidRPr="003F3CDE">
        <w:rPr>
          <w:rFonts w:eastAsiaTheme="minorHAnsi"/>
        </w:rPr>
        <w:t>csa</w:t>
      </w:r>
      <w:proofErr w:type="spellEnd"/>
      <w:r w:rsidRPr="003F3CDE">
        <w:rPr>
          <w:rFonts w:eastAsiaTheme="minorHAnsi"/>
        </w:rPr>
        <w:t xml:space="preserve">), </w:t>
      </w:r>
      <w:proofErr w:type="spellStart"/>
      <w:r w:rsidRPr="003F3CDE">
        <w:rPr>
          <w:rFonts w:eastAsiaTheme="minorHAnsi"/>
        </w:rPr>
        <w:t>gridsearch</w:t>
      </w:r>
      <w:proofErr w:type="spellEnd"/>
      <w:r w:rsidRPr="003F3CDE">
        <w:rPr>
          <w:rFonts w:eastAsiaTheme="minorHAnsi"/>
        </w:rPr>
        <w:t xml:space="preserve">  exhaustively considers all parameter  combinations for a grid around the starting  point.  The start-</w:t>
      </w:r>
      <w:proofErr w:type="gramStart"/>
      <w:r w:rsidRPr="003F3CDE">
        <w:rPr>
          <w:rFonts w:eastAsiaTheme="minorHAnsi"/>
        </w:rPr>
        <w:t>values  determine</w:t>
      </w:r>
      <w:proofErr w:type="gramEnd"/>
      <w:r w:rsidRPr="003F3CDE">
        <w:rPr>
          <w:rFonts w:eastAsiaTheme="minorHAnsi"/>
        </w:rPr>
        <w:t xml:space="preserve"> the limits of the grid over parameter space.</w:t>
      </w:r>
      <w:r w:rsidR="006435AD">
        <w:rPr>
          <w:rFonts w:eastAsiaTheme="minorHAnsi"/>
        </w:rPr>
        <w:t xml:space="preserve"> </w:t>
      </w:r>
      <w:proofErr w:type="gramStart"/>
      <w:r w:rsidRPr="003F3CDE">
        <w:rPr>
          <w:rFonts w:eastAsiaTheme="minorHAnsi"/>
        </w:rPr>
        <w:t xml:space="preserve">The  </w:t>
      </w:r>
      <w:proofErr w:type="spellStart"/>
      <w:r w:rsidRPr="003F3CDE">
        <w:rPr>
          <w:rFonts w:eastAsiaTheme="minorHAnsi"/>
        </w:rPr>
        <w:t>Nelder</w:t>
      </w:r>
      <w:proofErr w:type="spellEnd"/>
      <w:proofErr w:type="gramEnd"/>
      <w:r w:rsidRPr="003F3CDE">
        <w:rPr>
          <w:rFonts w:eastAsiaTheme="minorHAnsi"/>
        </w:rPr>
        <w:t xml:space="preserve">-Mead  method  or downhill  simplex  method  is a commonly  applied  numerical method used to find the minimum or maximum of an objective function in a multidimensional space.  It is </w:t>
      </w:r>
      <w:proofErr w:type="gramStart"/>
      <w:r w:rsidRPr="003F3CDE">
        <w:rPr>
          <w:rFonts w:eastAsiaTheme="minorHAnsi"/>
        </w:rPr>
        <w:t>applied  to</w:t>
      </w:r>
      <w:proofErr w:type="gramEnd"/>
      <w:r w:rsidRPr="003F3CDE">
        <w:rPr>
          <w:rFonts w:eastAsiaTheme="minorHAnsi"/>
        </w:rPr>
        <w:t xml:space="preserve"> nonlinear  optimization problems  for which derivatives may not  be known.   </w:t>
      </w:r>
      <w:proofErr w:type="gramStart"/>
      <w:r w:rsidRPr="003F3CDE">
        <w:rPr>
          <w:rFonts w:eastAsiaTheme="minorHAnsi"/>
        </w:rPr>
        <w:t>The  method</w:t>
      </w:r>
      <w:proofErr w:type="gramEnd"/>
      <w:r w:rsidRPr="003F3CDE">
        <w:rPr>
          <w:rFonts w:eastAsiaTheme="minorHAnsi"/>
        </w:rPr>
        <w:t xml:space="preserve">  uses the  concept  of a simplex,  which is a special polytope  of n + 1 vertices  in n dimensions.  The </w:t>
      </w:r>
      <w:proofErr w:type="gramStart"/>
      <w:r w:rsidRPr="003F3CDE">
        <w:rPr>
          <w:rFonts w:eastAsiaTheme="minorHAnsi"/>
        </w:rPr>
        <w:t>method  approximates</w:t>
      </w:r>
      <w:proofErr w:type="gramEnd"/>
      <w:r w:rsidRPr="003F3CDE">
        <w:rPr>
          <w:rFonts w:eastAsiaTheme="minorHAnsi"/>
        </w:rPr>
        <w:t xml:space="preserve"> a local optimum of a problem  with n variables when the objective function varies smoothly and is unimodal.</w:t>
      </w:r>
    </w:p>
    <w:p w:rsidR="00167CF0" w:rsidRPr="003F3CDE" w:rsidRDefault="00167CF0" w:rsidP="003F3CDE">
      <w:pPr>
        <w:spacing w:line="251" w:lineRule="auto"/>
        <w:ind w:left="120" w:right="92"/>
        <w:jc w:val="both"/>
        <w:rPr>
          <w:rFonts w:eastAsiaTheme="minorHAnsi"/>
        </w:rPr>
      </w:pPr>
    </w:p>
    <w:p w:rsidR="00167CF0" w:rsidRPr="006435AD" w:rsidRDefault="006435AD" w:rsidP="003F3CDE">
      <w:pPr>
        <w:spacing w:line="251" w:lineRule="auto"/>
        <w:ind w:left="120" w:right="92"/>
        <w:jc w:val="both"/>
        <w:rPr>
          <w:rFonts w:eastAsiaTheme="minorHAnsi"/>
          <w:b/>
        </w:rPr>
      </w:pPr>
      <w:r>
        <w:rPr>
          <w:rFonts w:eastAsiaTheme="minorHAnsi"/>
          <w:b/>
        </w:rPr>
        <w:t>1.4</w:t>
      </w:r>
      <w:r>
        <w:rPr>
          <w:rFonts w:eastAsiaTheme="minorHAnsi"/>
          <w:b/>
        </w:rPr>
        <w:tab/>
      </w:r>
      <w:r w:rsidR="006529CD" w:rsidRPr="006435AD">
        <w:rPr>
          <w:rFonts w:eastAsiaTheme="minorHAnsi"/>
          <w:b/>
        </w:rPr>
        <w:t xml:space="preserve">Application of </w:t>
      </w:r>
      <w:proofErr w:type="gramStart"/>
      <w:r w:rsidR="006529CD" w:rsidRPr="006435AD">
        <w:rPr>
          <w:rFonts w:eastAsiaTheme="minorHAnsi"/>
          <w:b/>
        </w:rPr>
        <w:t>the  Bayesian</w:t>
      </w:r>
      <w:proofErr w:type="gramEnd"/>
      <w:r w:rsidR="006529CD" w:rsidRPr="006435AD">
        <w:rPr>
          <w:rFonts w:eastAsiaTheme="minorHAnsi"/>
          <w:b/>
        </w:rPr>
        <w:t xml:space="preserve"> Framework</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The Bayesian framework now can be used to tune and to analyze the LS-SVM </w:t>
      </w:r>
      <w:proofErr w:type="spellStart"/>
      <w:r w:rsidRPr="003F3CDE">
        <w:rPr>
          <w:rFonts w:eastAsiaTheme="minorHAnsi"/>
        </w:rPr>
        <w:t>regressor</w:t>
      </w:r>
      <w:proofErr w:type="spellEnd"/>
      <w:r w:rsidRPr="003F3CDE">
        <w:rPr>
          <w:rFonts w:eastAsiaTheme="minorHAnsi"/>
        </w:rPr>
        <w:t xml:space="preserve">. The basic result from the Bayesian framework for the LS-SVM is the derivation of the probability </w:t>
      </w:r>
      <w:proofErr w:type="gramStart"/>
      <w:r w:rsidRPr="003F3CDE">
        <w:rPr>
          <w:rFonts w:eastAsiaTheme="minorHAnsi"/>
        </w:rPr>
        <w:t>that  the</w:t>
      </w:r>
      <w:proofErr w:type="gramEnd"/>
      <w:r w:rsidRPr="003F3CDE">
        <w:rPr>
          <w:rFonts w:eastAsiaTheme="minorHAnsi"/>
        </w:rPr>
        <w:t xml:space="preserve"> data points are generated by the given model. This is called the posterior probability. This </w:t>
      </w:r>
      <w:proofErr w:type="gramStart"/>
      <w:r w:rsidRPr="003F3CDE">
        <w:rPr>
          <w:rFonts w:eastAsiaTheme="minorHAnsi"/>
        </w:rPr>
        <w:t>probability  criterion</w:t>
      </w:r>
      <w:proofErr w:type="gramEnd"/>
      <w:r w:rsidRPr="003F3CDE">
        <w:rPr>
          <w:rFonts w:eastAsiaTheme="minorHAnsi"/>
        </w:rPr>
        <w:t xml:space="preserve"> is expressed as a number.  There are 3 variants:  the posterior with </w:t>
      </w:r>
      <w:proofErr w:type="gramStart"/>
      <w:r w:rsidRPr="003F3CDE">
        <w:rPr>
          <w:rFonts w:eastAsiaTheme="minorHAnsi"/>
        </w:rPr>
        <w:t>respect  to</w:t>
      </w:r>
      <w:proofErr w:type="gramEnd"/>
      <w:r w:rsidRPr="003F3CDE">
        <w:rPr>
          <w:rFonts w:eastAsiaTheme="minorHAnsi"/>
        </w:rPr>
        <w:t xml:space="preserve"> the  model parameters α and  b, the  posterior  with respect  to the  regularization constant and the posterior with respect to the choice of the kernel and its parameter.</w:t>
      </w:r>
    </w:p>
    <w:p w:rsidR="00167CF0" w:rsidRPr="003F3CDE" w:rsidRDefault="00167CF0" w:rsidP="003F3CDE">
      <w:pPr>
        <w:spacing w:line="251" w:lineRule="auto"/>
        <w:ind w:left="120" w:right="92"/>
        <w:jc w:val="both"/>
        <w:rPr>
          <w:rFonts w:eastAsiaTheme="minorHAnsi"/>
        </w:rPr>
      </w:pPr>
    </w:p>
    <w:p w:rsidR="00167CF0" w:rsidRDefault="006529CD" w:rsidP="003F3CDE">
      <w:pPr>
        <w:spacing w:line="251" w:lineRule="auto"/>
        <w:ind w:left="120" w:right="92"/>
        <w:jc w:val="both"/>
        <w:rPr>
          <w:rFonts w:eastAsiaTheme="minorHAnsi"/>
        </w:rPr>
      </w:pPr>
      <w:r w:rsidRPr="003F3CDE">
        <w:rPr>
          <w:rFonts w:eastAsiaTheme="minorHAnsi"/>
        </w:rPr>
        <w:t xml:space="preserve">This three-levels principle can be </w:t>
      </w:r>
      <w:r w:rsidR="00874D6C" w:rsidRPr="003F3CDE">
        <w:rPr>
          <w:rFonts w:eastAsiaTheme="minorHAnsi"/>
        </w:rPr>
        <w:t>schematized by</w:t>
      </w:r>
      <w:r w:rsidRPr="003F3CDE">
        <w:rPr>
          <w:rFonts w:eastAsiaTheme="minorHAnsi"/>
        </w:rPr>
        <w:t xml:space="preserve"> the following picture:</w:t>
      </w:r>
    </w:p>
    <w:p w:rsidR="00874D6C" w:rsidRPr="003F3CDE" w:rsidRDefault="00874D6C" w:rsidP="003F3CDE">
      <w:pPr>
        <w:spacing w:line="251" w:lineRule="auto"/>
        <w:ind w:left="120" w:right="92"/>
        <w:jc w:val="both"/>
        <w:rPr>
          <w:rFonts w:eastAsiaTheme="minorHAnsi"/>
        </w:rPr>
        <w:sectPr w:rsidR="00874D6C" w:rsidRPr="003F3CDE">
          <w:pgSz w:w="12240" w:h="15840"/>
          <w:pgMar w:top="1340" w:right="1280" w:bottom="280" w:left="1300" w:header="0" w:footer="834" w:gutter="0"/>
          <w:cols w:space="720"/>
        </w:sectPr>
      </w:pPr>
      <w:r>
        <w:rPr>
          <w:noProof/>
        </w:rPr>
        <mc:AlternateContent>
          <mc:Choice Requires="wps">
            <w:drawing>
              <wp:anchor distT="0" distB="0" distL="114300" distR="114300" simplePos="0" relativeHeight="251686400" behindDoc="0" locked="0" layoutInCell="1" allowOverlap="1">
                <wp:simplePos x="0" y="0"/>
                <wp:positionH relativeFrom="margin">
                  <wp:align>right</wp:align>
                </wp:positionH>
                <wp:positionV relativeFrom="paragraph">
                  <wp:posOffset>2654681</wp:posOffset>
                </wp:positionV>
                <wp:extent cx="5925007" cy="651053"/>
                <wp:effectExtent l="0" t="0" r="0" b="0"/>
                <wp:wrapNone/>
                <wp:docPr id="4" name="Text Box 4"/>
                <wp:cNvGraphicFramePr/>
                <a:graphic xmlns:a="http://schemas.openxmlformats.org/drawingml/2006/main">
                  <a:graphicData uri="http://schemas.microsoft.com/office/word/2010/wordprocessingShape">
                    <wps:wsp>
                      <wps:cNvSpPr txBox="1"/>
                      <wps:spPr>
                        <a:xfrm>
                          <a:off x="0" y="0"/>
                          <a:ext cx="5925007" cy="651053"/>
                        </a:xfrm>
                        <a:prstGeom prst="rect">
                          <a:avLst/>
                        </a:prstGeom>
                        <a:noFill/>
                        <a:ln w="6350">
                          <a:noFill/>
                        </a:ln>
                      </wps:spPr>
                      <wps:txbx>
                        <w:txbxContent>
                          <w:p w:rsidR="00874D6C" w:rsidRPr="00874D6C" w:rsidRDefault="00874D6C" w:rsidP="00874D6C">
                            <w:pPr>
                              <w:jc w:val="center"/>
                              <w:rPr>
                                <w:rFonts w:eastAsiaTheme="minorHAnsi"/>
                                <w:b/>
                                <w:sz w:val="18"/>
                                <w:szCs w:val="18"/>
                              </w:rPr>
                            </w:pPr>
                            <w:r w:rsidRPr="00874D6C">
                              <w:rPr>
                                <w:rFonts w:eastAsiaTheme="minorHAnsi"/>
                                <w:b/>
                                <w:sz w:val="18"/>
                                <w:szCs w:val="18"/>
                              </w:rPr>
                              <w:t>Fig-</w:t>
                            </w:r>
                            <w:r w:rsidRPr="00874D6C">
                              <w:rPr>
                                <w:rFonts w:eastAsiaTheme="minorHAnsi"/>
                                <w:b/>
                                <w:sz w:val="18"/>
                                <w:szCs w:val="18"/>
                              </w:rPr>
                              <w:t>Schematic of a Bayesian "update" of a prior model from a data model describing the observations as relatively uncertain (left panel) and relatively certain (right panel), resulting in posterior distributions with more and less uncertainty, respectively.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27" type="#_x0000_t202" style="position:absolute;left:0;text-align:left;margin-left:415.35pt;margin-top:209.05pt;width:466.55pt;height:51.25pt;z-index:2516864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" filled="f" stroked="f" strokeweight=".5pt">
                <v:textbox>
                  <w:txbxContent>
                    <w:p w:rsidR="00874D6C" w:rsidRPr="00874D6C" w:rsidRDefault="00874D6C" w:rsidP="00874D6C">
                      <w:pPr>
                        <w:jc w:val="center"/>
                        <w:rPr>
                          <w:rFonts w:eastAsiaTheme="minorHAnsi"/>
                          <w:b/>
                          <w:sz w:val="18"/>
                          <w:szCs w:val="18"/>
                        </w:rPr>
                      </w:pPr>
                      <w:r w:rsidRPr="00874D6C">
                        <w:rPr>
                          <w:rFonts w:eastAsiaTheme="minorHAnsi"/>
                          <w:b/>
                          <w:sz w:val="18"/>
                          <w:szCs w:val="18"/>
                        </w:rPr>
                        <w:t>Fig-</w:t>
                      </w:r>
                      <w:r w:rsidRPr="00874D6C">
                        <w:rPr>
                          <w:rFonts w:eastAsiaTheme="minorHAnsi"/>
                          <w:b/>
                          <w:sz w:val="18"/>
                          <w:szCs w:val="18"/>
                        </w:rPr>
                        <w:t>Schematic of a Bayesian "update" of a prior model from a data model describing the observations as relatively uncertain (left panel) and relatively certain (right panel), resulting in posterior distributions with more and less uncertainty, respectively.</w:t>
                      </w:r>
                    </w:p>
                  </w:txbxContent>
                </v:textbox>
                <w10:wrap anchorx="margin"/>
              </v:shape>
            </w:pict>
          </mc:Fallback>
        </mc:AlternateContent>
      </w:r>
      <w:r>
        <w:rPr>
          <w:noProof/>
        </w:rPr>
        <w:drawing>
          <wp:anchor distT="0" distB="0" distL="114300" distR="114300" simplePos="0" relativeHeight="251685376" behindDoc="0" locked="0" layoutInCell="1" allowOverlap="1">
            <wp:simplePos x="0" y="0"/>
            <wp:positionH relativeFrom="column">
              <wp:posOffset>549148</wp:posOffset>
            </wp:positionH>
            <wp:positionV relativeFrom="paragraph">
              <wp:posOffset>277342</wp:posOffset>
            </wp:positionV>
            <wp:extent cx="5478780" cy="2282190"/>
            <wp:effectExtent l="0" t="0" r="0" b="0"/>
            <wp:wrapNone/>
            <wp:docPr id="3" name="Picture 3" descr="Cat Bond Figure 1 Even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at Bond Figure 1 Event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78780" cy="2282190"/>
                    </a:xfrm>
                    <a:prstGeom prst="rect">
                      <a:avLst/>
                    </a:prstGeom>
                    <a:noFill/>
                    <a:ln>
                      <a:noFill/>
                    </a:ln>
                  </pic:spPr>
                </pic:pic>
              </a:graphicData>
            </a:graphic>
          </wp:anchor>
        </w:drawing>
      </w:r>
    </w:p>
    <w:p w:rsidR="00167CF0" w:rsidRPr="003F3CDE" w:rsidRDefault="00167CF0" w:rsidP="003F3CDE">
      <w:pPr>
        <w:spacing w:line="251" w:lineRule="auto"/>
        <w:ind w:left="120" w:right="92"/>
        <w:jc w:val="both"/>
        <w:rPr>
          <w:rFonts w:eastAsiaTheme="minorHAnsi"/>
        </w:rPr>
      </w:pPr>
    </w:p>
    <w:p w:rsidR="00167CF0" w:rsidRPr="006D05AB" w:rsidRDefault="00167CF0" w:rsidP="003F3CDE">
      <w:pPr>
        <w:spacing w:line="251" w:lineRule="auto"/>
        <w:ind w:left="120" w:right="92"/>
        <w:jc w:val="both"/>
        <w:rPr>
          <w:rFonts w:eastAsiaTheme="minorHAnsi"/>
        </w:rPr>
      </w:pPr>
    </w:p>
    <w:p w:rsidR="00167CF0" w:rsidRPr="006D05AB" w:rsidRDefault="006529CD" w:rsidP="006D05AB">
      <w:pPr>
        <w:spacing w:line="251" w:lineRule="auto"/>
        <w:ind w:left="120" w:right="92"/>
        <w:jc w:val="both"/>
        <w:rPr>
          <w:rFonts w:eastAsiaTheme="minorHAnsi"/>
        </w:rPr>
      </w:pPr>
      <w:r w:rsidRPr="006D05AB">
        <w:rPr>
          <w:rFonts w:eastAsiaTheme="minorHAnsi"/>
        </w:rPr>
        <w:t xml:space="preserve">Provided </w:t>
      </w:r>
      <w:r w:rsidR="006D05AB" w:rsidRPr="006D05AB">
        <w:rPr>
          <w:rFonts w:eastAsiaTheme="minorHAnsi"/>
        </w:rPr>
        <w:t>data set</w:t>
      </w:r>
      <w:r w:rsidRPr="006D05AB">
        <w:rPr>
          <w:rFonts w:eastAsiaTheme="minorHAnsi"/>
        </w:rPr>
        <w:t xml:space="preserve"> D, a model H with </w:t>
      </w:r>
      <w:r w:rsidR="006D05AB" w:rsidRPr="006D05AB">
        <w:rPr>
          <w:rFonts w:eastAsiaTheme="minorHAnsi"/>
        </w:rPr>
        <w:t>parameter vector</w:t>
      </w:r>
      <w:r w:rsidRPr="006D05AB">
        <w:rPr>
          <w:rFonts w:eastAsiaTheme="minorHAnsi"/>
        </w:rPr>
        <w:t xml:space="preserve"> w and so-called hyper-</w:t>
      </w:r>
      <w:r w:rsidR="006D05AB" w:rsidRPr="006D05AB">
        <w:rPr>
          <w:rFonts w:eastAsiaTheme="minorHAnsi"/>
        </w:rPr>
        <w:t>parameters or</w:t>
      </w:r>
      <w:r w:rsidRPr="006D05AB">
        <w:rPr>
          <w:rFonts w:eastAsiaTheme="minorHAnsi"/>
        </w:rPr>
        <w:t xml:space="preserve"> </w:t>
      </w:r>
      <w:proofErr w:type="gramStart"/>
      <w:r w:rsidRPr="006D05AB">
        <w:rPr>
          <w:rFonts w:eastAsiaTheme="minorHAnsi"/>
        </w:rPr>
        <w:t>regularization  parameters</w:t>
      </w:r>
      <w:proofErr w:type="gramEnd"/>
      <w:r w:rsidRPr="006D05AB">
        <w:rPr>
          <w:rFonts w:eastAsiaTheme="minorHAnsi"/>
        </w:rPr>
        <w:t xml:space="preserve"> θ, Bayesian inference is constructed with 3 levels of inference:</w:t>
      </w:r>
    </w:p>
    <w:p w:rsidR="00167CF0" w:rsidRPr="006D05AB" w:rsidRDefault="00167CF0" w:rsidP="003F3CDE">
      <w:pPr>
        <w:spacing w:line="251" w:lineRule="auto"/>
        <w:ind w:left="120" w:right="92"/>
        <w:jc w:val="both"/>
        <w:rPr>
          <w:rFonts w:eastAsiaTheme="minorHAnsi"/>
        </w:rPr>
      </w:pPr>
    </w:p>
    <w:p w:rsidR="00167CF0" w:rsidRPr="006D05AB" w:rsidRDefault="006529CD" w:rsidP="003F3CDE">
      <w:pPr>
        <w:spacing w:line="251" w:lineRule="auto"/>
        <w:ind w:left="120" w:right="92"/>
        <w:jc w:val="both"/>
        <w:rPr>
          <w:rFonts w:eastAsiaTheme="minorHAnsi"/>
        </w:rPr>
      </w:pPr>
      <w:r w:rsidRPr="006D05AB">
        <w:rPr>
          <w:rFonts w:eastAsiaTheme="minorHAnsi"/>
        </w:rPr>
        <w:t>• In level 1, for a given value of θ, the first level of inference infers the posterior distribution of w by Bayesian rule:</w:t>
      </w:r>
    </w:p>
    <w:p w:rsidR="00167CF0" w:rsidRPr="006D05AB" w:rsidRDefault="00167CF0" w:rsidP="003F3CDE">
      <w:pPr>
        <w:spacing w:line="251" w:lineRule="auto"/>
        <w:ind w:left="120" w:right="92"/>
        <w:jc w:val="both"/>
        <w:rPr>
          <w:rFonts w:eastAsiaTheme="minorHAnsi"/>
        </w:rPr>
      </w:pPr>
    </w:p>
    <w:p w:rsidR="00167CF0" w:rsidRPr="006D05AB" w:rsidRDefault="006529CD" w:rsidP="006D05AB">
      <w:pPr>
        <w:spacing w:line="251" w:lineRule="auto"/>
        <w:ind w:left="840" w:right="92" w:firstLine="600"/>
        <w:jc w:val="both"/>
        <w:rPr>
          <w:rFonts w:eastAsiaTheme="minorHAnsi"/>
        </w:rPr>
      </w:pPr>
      <w:proofErr w:type="gramStart"/>
      <w:r w:rsidRPr="006D05AB">
        <w:rPr>
          <w:rFonts w:eastAsiaTheme="minorHAnsi"/>
        </w:rPr>
        <w:t>p(</w:t>
      </w:r>
      <w:proofErr w:type="gramEnd"/>
      <w:r w:rsidRPr="006D05AB">
        <w:rPr>
          <w:rFonts w:eastAsiaTheme="minorHAnsi"/>
        </w:rPr>
        <w:t xml:space="preserve">w | D, θ, H ) </w:t>
      </w:r>
      <w:r w:rsidRPr="006D05AB">
        <w:rPr>
          <w:rFonts w:ascii="Cambria Math" w:eastAsiaTheme="minorHAnsi" w:hAnsi="Cambria Math" w:cs="Cambria Math"/>
        </w:rPr>
        <w:t>∝</w:t>
      </w:r>
      <w:r w:rsidRPr="006D05AB">
        <w:rPr>
          <w:rFonts w:eastAsiaTheme="minorHAnsi"/>
        </w:rPr>
        <w:t xml:space="preserve"> p(D | w, H )p(w | θ, H )                                  (5)</w:t>
      </w:r>
    </w:p>
    <w:p w:rsidR="00167CF0" w:rsidRPr="006D05AB" w:rsidRDefault="00167CF0" w:rsidP="003F3CDE">
      <w:pPr>
        <w:spacing w:line="251" w:lineRule="auto"/>
        <w:ind w:left="120" w:right="92"/>
        <w:jc w:val="both"/>
        <w:rPr>
          <w:rFonts w:eastAsiaTheme="minorHAnsi"/>
        </w:rPr>
      </w:pPr>
    </w:p>
    <w:p w:rsidR="00167CF0" w:rsidRPr="006D05AB" w:rsidRDefault="006529CD" w:rsidP="003F3CDE">
      <w:pPr>
        <w:spacing w:line="251" w:lineRule="auto"/>
        <w:ind w:left="120" w:right="92"/>
        <w:jc w:val="both"/>
        <w:rPr>
          <w:rFonts w:eastAsiaTheme="minorHAnsi"/>
        </w:rPr>
      </w:pPr>
      <w:r w:rsidRPr="006D05AB">
        <w:rPr>
          <w:rFonts w:eastAsiaTheme="minorHAnsi"/>
        </w:rPr>
        <w:t xml:space="preserve">• The second level of inference </w:t>
      </w:r>
      <w:r w:rsidR="006D05AB" w:rsidRPr="006D05AB">
        <w:rPr>
          <w:rFonts w:eastAsiaTheme="minorHAnsi"/>
        </w:rPr>
        <w:t>determines the</w:t>
      </w:r>
      <w:r w:rsidRPr="006D05AB">
        <w:rPr>
          <w:rFonts w:eastAsiaTheme="minorHAnsi"/>
        </w:rPr>
        <w:t xml:space="preserve"> value of θ, by maximizing</w:t>
      </w:r>
    </w:p>
    <w:p w:rsidR="00167CF0" w:rsidRPr="006D05AB" w:rsidRDefault="00167CF0" w:rsidP="003F3CDE">
      <w:pPr>
        <w:spacing w:line="251" w:lineRule="auto"/>
        <w:ind w:left="120" w:right="92"/>
        <w:jc w:val="both"/>
        <w:rPr>
          <w:rFonts w:eastAsiaTheme="minorHAnsi"/>
        </w:rPr>
      </w:pPr>
    </w:p>
    <w:p w:rsidR="00167CF0" w:rsidRPr="006D05AB" w:rsidRDefault="006529CD" w:rsidP="006D05AB">
      <w:pPr>
        <w:spacing w:line="251" w:lineRule="auto"/>
        <w:ind w:left="840" w:right="92" w:firstLine="600"/>
        <w:jc w:val="both"/>
        <w:rPr>
          <w:rFonts w:eastAsiaTheme="minorHAnsi"/>
        </w:rPr>
      </w:pPr>
      <w:proofErr w:type="gramStart"/>
      <w:r w:rsidRPr="006D05AB">
        <w:rPr>
          <w:rFonts w:eastAsiaTheme="minorHAnsi"/>
        </w:rPr>
        <w:t>p(</w:t>
      </w:r>
      <w:proofErr w:type="gramEnd"/>
      <w:r w:rsidRPr="006D05AB">
        <w:rPr>
          <w:rFonts w:eastAsiaTheme="minorHAnsi"/>
        </w:rPr>
        <w:t xml:space="preserve">θ | D, H ) </w:t>
      </w:r>
      <w:r w:rsidRPr="006D05AB">
        <w:rPr>
          <w:rFonts w:ascii="Cambria Math" w:eastAsiaTheme="minorHAnsi" w:hAnsi="Cambria Math" w:cs="Cambria Math"/>
        </w:rPr>
        <w:t>∝</w:t>
      </w:r>
      <w:r w:rsidRPr="006D05AB">
        <w:rPr>
          <w:rFonts w:eastAsiaTheme="minorHAnsi"/>
        </w:rPr>
        <w:t xml:space="preserve"> p(D | θ, H )p(θ | H )                                       (6)</w:t>
      </w:r>
    </w:p>
    <w:p w:rsidR="00167CF0" w:rsidRPr="006D05AB" w:rsidRDefault="00167CF0" w:rsidP="003F3CDE">
      <w:pPr>
        <w:spacing w:line="251" w:lineRule="auto"/>
        <w:ind w:left="120" w:right="92"/>
        <w:jc w:val="both"/>
        <w:rPr>
          <w:rFonts w:eastAsiaTheme="minorHAnsi"/>
        </w:rPr>
      </w:pPr>
    </w:p>
    <w:p w:rsidR="00167CF0" w:rsidRPr="006D05AB" w:rsidRDefault="006529CD" w:rsidP="003F3CDE">
      <w:pPr>
        <w:spacing w:line="251" w:lineRule="auto"/>
        <w:ind w:left="120" w:right="92"/>
        <w:jc w:val="both"/>
        <w:rPr>
          <w:rFonts w:eastAsiaTheme="minorHAnsi"/>
        </w:rPr>
      </w:pPr>
      <w:r w:rsidRPr="006D05AB">
        <w:rPr>
          <w:rFonts w:eastAsiaTheme="minorHAnsi"/>
        </w:rPr>
        <w:t xml:space="preserve">• </w:t>
      </w:r>
      <w:r w:rsidR="006D05AB" w:rsidRPr="006D05AB">
        <w:rPr>
          <w:rFonts w:eastAsiaTheme="minorHAnsi"/>
        </w:rPr>
        <w:t>The third level</w:t>
      </w:r>
      <w:r w:rsidRPr="006D05AB">
        <w:rPr>
          <w:rFonts w:eastAsiaTheme="minorHAnsi"/>
        </w:rPr>
        <w:t xml:space="preserve"> of </w:t>
      </w:r>
      <w:r w:rsidR="006D05AB" w:rsidRPr="006D05AB">
        <w:rPr>
          <w:rFonts w:eastAsiaTheme="minorHAnsi"/>
        </w:rPr>
        <w:t>inference in the evidence framework ranks different models by</w:t>
      </w:r>
      <w:r w:rsidRPr="006D05AB">
        <w:rPr>
          <w:rFonts w:eastAsiaTheme="minorHAnsi"/>
        </w:rPr>
        <w:t xml:space="preserve"> examining their posterior probabilities:</w:t>
      </w:r>
    </w:p>
    <w:p w:rsidR="00167CF0" w:rsidRPr="006D05AB" w:rsidRDefault="00167CF0" w:rsidP="003F3CDE">
      <w:pPr>
        <w:spacing w:line="251" w:lineRule="auto"/>
        <w:ind w:left="120" w:right="92"/>
        <w:jc w:val="both"/>
        <w:rPr>
          <w:rFonts w:eastAsiaTheme="minorHAnsi"/>
        </w:rPr>
      </w:pPr>
    </w:p>
    <w:p w:rsidR="006D05AB" w:rsidRPr="006D05AB" w:rsidRDefault="006529CD" w:rsidP="006D05AB">
      <w:pPr>
        <w:spacing w:line="251" w:lineRule="auto"/>
        <w:ind w:left="840" w:right="92" w:firstLine="600"/>
        <w:jc w:val="both"/>
        <w:rPr>
          <w:rFonts w:eastAsiaTheme="minorHAnsi"/>
        </w:rPr>
      </w:pPr>
      <w:proofErr w:type="gramStart"/>
      <w:r w:rsidRPr="006D05AB">
        <w:rPr>
          <w:rFonts w:eastAsiaTheme="minorHAnsi"/>
        </w:rPr>
        <w:t>p(</w:t>
      </w:r>
      <w:proofErr w:type="gramEnd"/>
      <w:r w:rsidRPr="006D05AB">
        <w:rPr>
          <w:rFonts w:eastAsiaTheme="minorHAnsi"/>
        </w:rPr>
        <w:t xml:space="preserve">H | D) </w:t>
      </w:r>
      <w:r w:rsidRPr="006D05AB">
        <w:rPr>
          <w:rFonts w:ascii="Cambria Math" w:eastAsiaTheme="minorHAnsi" w:hAnsi="Cambria Math" w:cs="Cambria Math"/>
        </w:rPr>
        <w:t>∝</w:t>
      </w:r>
      <w:r w:rsidRPr="006D05AB">
        <w:rPr>
          <w:rFonts w:eastAsiaTheme="minorHAnsi"/>
        </w:rPr>
        <w:t xml:space="preserve"> p(D | H )p(H )                                              (7) </w:t>
      </w:r>
    </w:p>
    <w:p w:rsidR="006D05AB" w:rsidRPr="006D05AB" w:rsidRDefault="006D05AB" w:rsidP="003F3CDE">
      <w:pPr>
        <w:spacing w:line="251" w:lineRule="auto"/>
        <w:ind w:left="120" w:right="92"/>
        <w:jc w:val="both"/>
        <w:rPr>
          <w:rFonts w:eastAsiaTheme="minorHAnsi"/>
        </w:rPr>
      </w:pPr>
    </w:p>
    <w:p w:rsidR="006D05AB" w:rsidRDefault="006529CD" w:rsidP="006D05AB">
      <w:pPr>
        <w:spacing w:line="251" w:lineRule="auto"/>
        <w:ind w:left="120" w:right="92"/>
        <w:jc w:val="both"/>
        <w:rPr>
          <w:rFonts w:eastAsiaTheme="minorHAnsi"/>
        </w:rPr>
      </w:pPr>
      <w:r w:rsidRPr="006D05AB">
        <w:rPr>
          <w:rFonts w:eastAsiaTheme="minorHAnsi"/>
        </w:rPr>
        <w:t xml:space="preserve">For regression, the error bars can be </w:t>
      </w:r>
      <w:r w:rsidR="006D05AB" w:rsidRPr="006D05AB">
        <w:rPr>
          <w:rFonts w:eastAsiaTheme="minorHAnsi"/>
        </w:rPr>
        <w:t>computed using</w:t>
      </w:r>
      <w:r w:rsidRPr="006D05AB">
        <w:rPr>
          <w:rFonts w:eastAsiaTheme="minorHAnsi"/>
        </w:rPr>
        <w:t xml:space="preserve"> Bayesian inference (see Figure 17)</w:t>
      </w:r>
    </w:p>
    <w:p w:rsidR="006D05AB" w:rsidRDefault="006D05AB" w:rsidP="006D05AB">
      <w:pPr>
        <w:spacing w:line="251" w:lineRule="auto"/>
        <w:ind w:left="120" w:right="92"/>
        <w:jc w:val="both"/>
        <w:rPr>
          <w:rFonts w:eastAsiaTheme="minorHAnsi"/>
        </w:rPr>
      </w:pPr>
    </w:p>
    <w:p w:rsidR="00167CF0" w:rsidRPr="003F3CDE" w:rsidRDefault="004D2DFA" w:rsidP="006D05AB">
      <w:pPr>
        <w:spacing w:line="251" w:lineRule="auto"/>
        <w:ind w:left="120" w:right="92"/>
        <w:jc w:val="center"/>
        <w:rPr>
          <w:rFonts w:eastAsiaTheme="minorHAnsi"/>
        </w:rPr>
      </w:pPr>
      <w:r w:rsidRPr="003F3CDE">
        <w:rPr>
          <w:rFonts w:eastAsiaTheme="minorHAnsi"/>
        </w:rPr>
        <w:pict>
          <v:shape id="_x0000_i1034" type="#_x0000_t75" style="width:283.4pt;height:212.55pt">
            <v:imagedata r:id="rId44" o:title=""/>
          </v:shape>
        </w:pict>
      </w:r>
    </w:p>
    <w:p w:rsidR="00167CF0" w:rsidRPr="003F3CDE" w:rsidRDefault="006529CD" w:rsidP="008F0124">
      <w:pPr>
        <w:spacing w:line="251" w:lineRule="auto"/>
        <w:ind w:left="2280" w:right="92" w:firstLine="600"/>
        <w:jc w:val="both"/>
        <w:rPr>
          <w:rFonts w:eastAsiaTheme="minorHAnsi"/>
        </w:rPr>
      </w:pPr>
      <w:r w:rsidRPr="003F3CDE">
        <w:rPr>
          <w:rFonts w:eastAsiaTheme="minorHAnsi"/>
        </w:rPr>
        <w:t>Figure 17: Error bars for Bayesian inference</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Default="006529CD">
      <w:pPr>
        <w:spacing w:line="251" w:lineRule="auto"/>
        <w:ind w:left="120" w:right="92"/>
        <w:jc w:val="both"/>
        <w:rPr>
          <w:rFonts w:eastAsiaTheme="minorHAnsi"/>
        </w:rPr>
      </w:pPr>
      <w:r w:rsidRPr="003F3CDE">
        <w:rPr>
          <w:rFonts w:eastAsiaTheme="minorHAnsi"/>
        </w:rPr>
        <w:t xml:space="preserve">For </w:t>
      </w:r>
      <w:r w:rsidR="008F0124" w:rsidRPr="003F3CDE">
        <w:rPr>
          <w:rFonts w:eastAsiaTheme="minorHAnsi"/>
        </w:rPr>
        <w:t>classification, it</w:t>
      </w:r>
      <w:r w:rsidRPr="003F3CDE">
        <w:rPr>
          <w:rFonts w:eastAsiaTheme="minorHAnsi"/>
        </w:rPr>
        <w:t xml:space="preserve"> is also possible to get probability estimates. We load the Iris data-set and </w:t>
      </w:r>
      <w:r w:rsidR="008F0124" w:rsidRPr="003F3CDE">
        <w:rPr>
          <w:rFonts w:eastAsiaTheme="minorHAnsi"/>
        </w:rPr>
        <w:t>calculate the</w:t>
      </w:r>
      <w:r w:rsidRPr="003F3CDE">
        <w:rPr>
          <w:rFonts w:eastAsiaTheme="minorHAnsi"/>
        </w:rPr>
        <w:t xml:space="preserve"> posterior class probabilities.  Results are displayed at </w:t>
      </w:r>
      <w:r w:rsidR="008F0124">
        <w:rPr>
          <w:rFonts w:eastAsiaTheme="minorHAnsi"/>
        </w:rPr>
        <w:t>the following figure:</w:t>
      </w:r>
    </w:p>
    <w:p w:rsidR="008F0124" w:rsidRPr="003F3CDE" w:rsidRDefault="008F0124">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8F0124">
      <w:pPr>
        <w:spacing w:line="251" w:lineRule="auto"/>
        <w:ind w:left="120" w:right="92"/>
        <w:jc w:val="center"/>
        <w:rPr>
          <w:rFonts w:eastAsiaTheme="minorHAnsi"/>
        </w:rPr>
      </w:pPr>
      <w:r w:rsidRPr="003F3CDE">
        <w:rPr>
          <w:rFonts w:eastAsiaTheme="minorHAnsi"/>
        </w:rPr>
        <w:pict>
          <v:shape id="_x0000_i1136" type="#_x0000_t75" style="width:283.4pt;height:212.55pt">
            <v:imagedata r:id="rId45" o:title=""/>
          </v:shape>
        </w:pict>
      </w:r>
    </w:p>
    <w:p w:rsidR="00167CF0" w:rsidRPr="003F3CDE" w:rsidRDefault="006529CD" w:rsidP="008F0124">
      <w:pPr>
        <w:spacing w:line="251" w:lineRule="auto"/>
        <w:ind w:left="2880" w:right="92"/>
        <w:jc w:val="both"/>
        <w:rPr>
          <w:rFonts w:eastAsiaTheme="minorHAnsi"/>
        </w:rPr>
      </w:pPr>
      <w:r w:rsidRPr="003F3CDE">
        <w:rPr>
          <w:rFonts w:eastAsiaTheme="minorHAnsi"/>
        </w:rPr>
        <w:t xml:space="preserve">Figure 18: </w:t>
      </w:r>
      <w:r w:rsidR="008F0124" w:rsidRPr="003F3CDE">
        <w:rPr>
          <w:rFonts w:eastAsiaTheme="minorHAnsi"/>
        </w:rPr>
        <w:t>Posterior class</w:t>
      </w:r>
      <w:r w:rsidRPr="003F3CDE">
        <w:rPr>
          <w:rFonts w:eastAsiaTheme="minorHAnsi"/>
        </w:rPr>
        <w:t xml:space="preserve"> probabilities</w:t>
      </w:r>
    </w:p>
    <w:p w:rsidR="00167CF0" w:rsidRPr="003F3CDE" w:rsidRDefault="00167CF0" w:rsidP="003F3CDE">
      <w:pPr>
        <w:spacing w:line="251" w:lineRule="auto"/>
        <w:ind w:left="120" w:right="92"/>
        <w:jc w:val="both"/>
        <w:rPr>
          <w:rFonts w:eastAsiaTheme="minorHAnsi"/>
        </w:rPr>
      </w:pPr>
    </w:p>
    <w:p w:rsidR="00167CF0" w:rsidRPr="003F3CDE" w:rsidRDefault="008F0124" w:rsidP="003F3CDE">
      <w:pPr>
        <w:spacing w:line="251" w:lineRule="auto"/>
        <w:ind w:left="120" w:right="92"/>
        <w:jc w:val="both"/>
        <w:rPr>
          <w:rFonts w:eastAsiaTheme="minorHAnsi"/>
        </w:rPr>
        <w:sectPr w:rsidR="00167CF0" w:rsidRPr="003F3CDE">
          <w:pgSz w:w="12240" w:h="15840"/>
          <w:pgMar w:top="1340" w:right="1300" w:bottom="280" w:left="1320" w:header="0" w:footer="834" w:gutter="0"/>
          <w:cols w:space="720"/>
        </w:sectPr>
      </w:pPr>
      <w:r>
        <w:rPr>
          <w:rFonts w:eastAsiaTheme="minorHAnsi"/>
          <w:noProof/>
        </w:rPr>
        <mc:AlternateContent>
          <mc:Choice Requires="wps">
            <w:drawing>
              <wp:anchor distT="0" distB="0" distL="114300" distR="114300" simplePos="0" relativeHeight="251689472" behindDoc="0" locked="0" layoutInCell="1" allowOverlap="1">
                <wp:simplePos x="0" y="0"/>
                <wp:positionH relativeFrom="column">
                  <wp:posOffset>1114501</wp:posOffset>
                </wp:positionH>
                <wp:positionV relativeFrom="paragraph">
                  <wp:posOffset>5031943</wp:posOffset>
                </wp:positionV>
                <wp:extent cx="4806087" cy="358445"/>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4806087" cy="358445"/>
                        </a:xfrm>
                        <a:prstGeom prst="rect">
                          <a:avLst/>
                        </a:prstGeom>
                        <a:noFill/>
                        <a:ln w="6350">
                          <a:noFill/>
                        </a:ln>
                      </wps:spPr>
                      <wps:txbx>
                        <w:txbxContent>
                          <w:p w:rsidR="008F0124" w:rsidRPr="008F0124" w:rsidRDefault="008F0124" w:rsidP="008F0124">
                            <w:pPr>
                              <w:spacing w:line="251" w:lineRule="auto"/>
                              <w:ind w:right="92"/>
                              <w:jc w:val="both"/>
                              <w:rPr>
                                <w:rFonts w:eastAsiaTheme="minorHAnsi"/>
                                <w:b/>
                                <w:sz w:val="18"/>
                                <w:szCs w:val="18"/>
                              </w:rPr>
                            </w:pPr>
                            <w:r w:rsidRPr="008F0124">
                              <w:rPr>
                                <w:rFonts w:eastAsiaTheme="minorHAnsi"/>
                                <w:b/>
                                <w:sz w:val="18"/>
                                <w:szCs w:val="18"/>
                              </w:rPr>
                              <w:t xml:space="preserve">Figure 19: </w:t>
                            </w:r>
                            <w:r w:rsidRPr="008F0124">
                              <w:rPr>
                                <w:rFonts w:eastAsiaTheme="minorHAnsi"/>
                                <w:b/>
                                <w:sz w:val="18"/>
                                <w:szCs w:val="18"/>
                              </w:rPr>
                              <w:t>Posterior class</w:t>
                            </w:r>
                            <w:r w:rsidRPr="008F0124">
                              <w:rPr>
                                <w:rFonts w:eastAsiaTheme="minorHAnsi"/>
                                <w:b/>
                                <w:sz w:val="18"/>
                                <w:szCs w:val="18"/>
                              </w:rPr>
                              <w:t xml:space="preserve"> </w:t>
                            </w:r>
                            <w:r w:rsidRPr="008F0124">
                              <w:rPr>
                                <w:rFonts w:eastAsiaTheme="minorHAnsi"/>
                                <w:b/>
                                <w:sz w:val="18"/>
                                <w:szCs w:val="18"/>
                              </w:rPr>
                              <w:t>probabilities for</w:t>
                            </w:r>
                            <w:r w:rsidRPr="008F0124">
                              <w:rPr>
                                <w:rFonts w:eastAsiaTheme="minorHAnsi"/>
                                <w:b/>
                                <w:sz w:val="18"/>
                                <w:szCs w:val="18"/>
                              </w:rPr>
                              <w:t xml:space="preserve"> different values of the hyper-parameters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left:0;text-align:left;margin-left:87.75pt;margin-top:396.2pt;width:378.45pt;height:28.2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" filled="f" stroked="f" strokeweight=".5pt">
                <v:textbox>
                  <w:txbxContent>
                    <w:p w:rsidR="008F0124" w:rsidRPr="008F0124" w:rsidRDefault="008F0124" w:rsidP="008F0124">
                      <w:pPr>
                        <w:spacing w:line="251" w:lineRule="auto"/>
                        <w:ind w:right="92"/>
                        <w:jc w:val="both"/>
                        <w:rPr>
                          <w:rFonts w:eastAsiaTheme="minorHAnsi"/>
                          <w:b/>
                          <w:sz w:val="18"/>
                          <w:szCs w:val="18"/>
                        </w:rPr>
                      </w:pPr>
                      <w:r w:rsidRPr="008F0124">
                        <w:rPr>
                          <w:rFonts w:eastAsiaTheme="minorHAnsi"/>
                          <w:b/>
                          <w:sz w:val="18"/>
                          <w:szCs w:val="18"/>
                        </w:rPr>
                        <w:t xml:space="preserve">Figure 19: </w:t>
                      </w:r>
                      <w:r w:rsidRPr="008F0124">
                        <w:rPr>
                          <w:rFonts w:eastAsiaTheme="minorHAnsi"/>
                          <w:b/>
                          <w:sz w:val="18"/>
                          <w:szCs w:val="18"/>
                        </w:rPr>
                        <w:t>Posterior class</w:t>
                      </w:r>
                      <w:r w:rsidRPr="008F0124">
                        <w:rPr>
                          <w:rFonts w:eastAsiaTheme="minorHAnsi"/>
                          <w:b/>
                          <w:sz w:val="18"/>
                          <w:szCs w:val="18"/>
                        </w:rPr>
                        <w:t xml:space="preserve"> </w:t>
                      </w:r>
                      <w:r w:rsidRPr="008F0124">
                        <w:rPr>
                          <w:rFonts w:eastAsiaTheme="minorHAnsi"/>
                          <w:b/>
                          <w:sz w:val="18"/>
                          <w:szCs w:val="18"/>
                        </w:rPr>
                        <w:t>probabilities for</w:t>
                      </w:r>
                      <w:r w:rsidRPr="008F0124">
                        <w:rPr>
                          <w:rFonts w:eastAsiaTheme="minorHAnsi"/>
                          <w:b/>
                          <w:sz w:val="18"/>
                          <w:szCs w:val="18"/>
                        </w:rPr>
                        <w:t xml:space="preserve"> different values of the hyper-parameters</w:t>
                      </w:r>
                    </w:p>
                  </w:txbxContent>
                </v:textbox>
              </v:shape>
            </w:pict>
          </mc:Fallback>
        </mc:AlternateContent>
      </w:r>
      <w:r w:rsidRPr="003F3CDE">
        <w:rPr>
          <w:rFonts w:eastAsiaTheme="minorHAnsi"/>
        </w:rPr>
        <w:pict>
          <v:group id="_x0000_s1048" style="position:absolute;left:0;text-align:left;margin-left:309.85pt;margin-top:365.7pt;width:228.7pt;height:341.15pt;z-index:-251651584;mso-position-horizontal-relative:page;mso-position-vertical-relative:page" coordorigin="6120,1440" coordsize="4574,6823">
            <v:shape id="_x0000_s1050" type="#_x0000_t75" style="position:absolute;left:6159;top:1440;width:4535;height:3402">
              <v:imagedata r:id="rId46" o:title=""/>
            </v:shape>
            <v:shape id="_x0000_s1049" type="#_x0000_t75" style="position:absolute;left:6120;top:4862;width:4535;height:3402">
              <v:imagedata r:id="rId47" o:title=""/>
            </v:shape>
            <w10:wrap anchorx="page" anchory="page"/>
          </v:group>
        </w:pict>
      </w:r>
      <w:r>
        <w:rPr>
          <w:rFonts w:eastAsiaTheme="minorHAnsi"/>
          <w:noProof/>
        </w:rPr>
        <w:pict>
          <v:shape id="_x0000_s1046" type="#_x0000_t75" style="position:absolute;left:0;text-align:left;margin-left:17.1pt;margin-top:227pt;width:226.75pt;height:170.1pt;z-index:-251628032;mso-position-horizontal-relative:text;mso-position-vertical-relative:text" o:regroupid="7">
            <v:imagedata r:id="rId48" o:title=""/>
          </v:shape>
        </w:pict>
      </w:r>
      <w:r>
        <w:rPr>
          <w:rFonts w:eastAsiaTheme="minorHAnsi"/>
          <w:noProof/>
        </w:rPr>
        <w:pict>
          <v:shape id="_x0000_s1047" type="#_x0000_t75" style="position:absolute;left:0;text-align:left;margin-left:19.05pt;margin-top:55.9pt;width:226.75pt;height:170.1pt;z-index:-251629056;mso-position-horizontal-relative:text;mso-position-vertical-relative:text" o:regroupid="7">
            <v:imagedata r:id="rId45" o:title=""/>
          </v:shape>
        </w:pict>
      </w:r>
      <w:r w:rsidR="006529CD" w:rsidRPr="003F3CDE">
        <w:rPr>
          <w:rFonts w:eastAsiaTheme="minorHAnsi"/>
        </w:rPr>
        <w:t xml:space="preserve">Colors represent the probability </w:t>
      </w:r>
      <w:r w:rsidRPr="003F3CDE">
        <w:rPr>
          <w:rFonts w:eastAsiaTheme="minorHAnsi"/>
        </w:rPr>
        <w:t>that a</w:t>
      </w:r>
      <w:r w:rsidR="006529CD" w:rsidRPr="003F3CDE">
        <w:rPr>
          <w:rFonts w:eastAsiaTheme="minorHAnsi"/>
        </w:rPr>
        <w:t xml:space="preserve"> point belongs to the positive class. Figure 19 represents the same probabilities when we change the values of the hyper-parameters. </w:t>
      </w:r>
      <w:r w:rsidRPr="003F3CDE">
        <w:rPr>
          <w:rFonts w:eastAsiaTheme="minorHAnsi"/>
        </w:rPr>
        <w:t>Obviously, for</w:t>
      </w:r>
      <w:r w:rsidR="006529CD" w:rsidRPr="003F3CDE">
        <w:rPr>
          <w:rFonts w:eastAsiaTheme="minorHAnsi"/>
        </w:rPr>
        <w:t xml:space="preserve"> different values, the </w:t>
      </w:r>
      <w:r w:rsidRPr="003F3CDE">
        <w:rPr>
          <w:rFonts w:eastAsiaTheme="minorHAnsi"/>
        </w:rPr>
        <w:t>probabilities change</w:t>
      </w:r>
      <w:r w:rsidR="006529CD" w:rsidRPr="003F3CDE">
        <w:rPr>
          <w:rFonts w:eastAsiaTheme="minorHAnsi"/>
        </w:rPr>
        <w:t xml:space="preserve">.  As the values move away from the </w:t>
      </w:r>
      <w:r w:rsidRPr="003F3CDE">
        <w:rPr>
          <w:rFonts w:eastAsiaTheme="minorHAnsi"/>
        </w:rPr>
        <w:t>optimal values</w:t>
      </w:r>
      <w:r w:rsidR="006529CD" w:rsidRPr="003F3CDE">
        <w:rPr>
          <w:rFonts w:eastAsiaTheme="minorHAnsi"/>
        </w:rPr>
        <w:t xml:space="preserve">, we can observe </w:t>
      </w:r>
      <w:proofErr w:type="gramStart"/>
      <w:r w:rsidR="006529CD" w:rsidRPr="003F3CDE">
        <w:rPr>
          <w:rFonts w:eastAsiaTheme="minorHAnsi"/>
        </w:rPr>
        <w:t>that  the</w:t>
      </w:r>
      <w:proofErr w:type="gramEnd"/>
      <w:r w:rsidR="006529CD" w:rsidRPr="003F3CDE">
        <w:rPr>
          <w:rFonts w:eastAsiaTheme="minorHAnsi"/>
        </w:rPr>
        <w:t xml:space="preserve"> obtained  posterior probabilities  do</w:t>
      </w:r>
      <w:r>
        <w:rPr>
          <w:rFonts w:eastAsiaTheme="minorHAnsi"/>
        </w:rPr>
        <w:t>n’t match  the empirical labels</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The </w:t>
      </w:r>
      <w:r w:rsidR="008F0124" w:rsidRPr="003F3CDE">
        <w:rPr>
          <w:rFonts w:eastAsiaTheme="minorHAnsi"/>
        </w:rPr>
        <w:t>Bayesian framework</w:t>
      </w:r>
      <w:r w:rsidRPr="003F3CDE">
        <w:rPr>
          <w:rFonts w:eastAsiaTheme="minorHAnsi"/>
        </w:rPr>
        <w:t xml:space="preserve"> can also be used to select the most relevant </w:t>
      </w:r>
      <w:r w:rsidR="008F0124" w:rsidRPr="003F3CDE">
        <w:rPr>
          <w:rFonts w:eastAsiaTheme="minorHAnsi"/>
        </w:rPr>
        <w:t>inputs by</w:t>
      </w:r>
      <w:r w:rsidRPr="003F3CDE">
        <w:rPr>
          <w:rFonts w:eastAsiaTheme="minorHAnsi"/>
        </w:rPr>
        <w:t xml:space="preserve"> Automatic Relevance </w:t>
      </w:r>
      <w:r w:rsidR="008F0124" w:rsidRPr="003F3CDE">
        <w:rPr>
          <w:rFonts w:eastAsiaTheme="minorHAnsi"/>
        </w:rPr>
        <w:t>Determination (</w:t>
      </w:r>
      <w:r w:rsidRPr="003F3CDE">
        <w:rPr>
          <w:rFonts w:eastAsiaTheme="minorHAnsi"/>
        </w:rPr>
        <w:t xml:space="preserve">ARD). In a backward variable selection, the third level of inference of the Bayesian framework is used to infer the most relevant inputs of the problem.  Only the most </w:t>
      </w:r>
      <w:r w:rsidR="008F0124" w:rsidRPr="003F3CDE">
        <w:rPr>
          <w:rFonts w:eastAsiaTheme="minorHAnsi"/>
        </w:rPr>
        <w:t>explanatory variables</w:t>
      </w:r>
      <w:r w:rsidRPr="003F3CDE">
        <w:rPr>
          <w:rFonts w:eastAsiaTheme="minorHAnsi"/>
        </w:rPr>
        <w:t xml:space="preserve"> will be selected.</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ARD assigns a different weighting parameter to each dimension in the kernel and optimizes this using the </w:t>
      </w:r>
      <w:r w:rsidR="008F0124" w:rsidRPr="003F3CDE">
        <w:rPr>
          <w:rFonts w:eastAsiaTheme="minorHAnsi"/>
        </w:rPr>
        <w:t>third level</w:t>
      </w:r>
      <w:r w:rsidRPr="003F3CDE">
        <w:rPr>
          <w:rFonts w:eastAsiaTheme="minorHAnsi"/>
        </w:rPr>
        <w:t xml:space="preserve"> of inference.  </w:t>
      </w:r>
      <w:r w:rsidR="008F0124" w:rsidRPr="003F3CDE">
        <w:rPr>
          <w:rFonts w:eastAsiaTheme="minorHAnsi"/>
        </w:rPr>
        <w:t>Per</w:t>
      </w:r>
      <w:r w:rsidRPr="003F3CDE">
        <w:rPr>
          <w:rFonts w:eastAsiaTheme="minorHAnsi"/>
        </w:rPr>
        <w:t xml:space="preserve"> the used kernel, one can remove inputs corresponding the larger or smaller kernel parameters.  In each step, the input with the largest </w:t>
      </w:r>
      <w:r w:rsidR="008F0124" w:rsidRPr="003F3CDE">
        <w:rPr>
          <w:rFonts w:eastAsiaTheme="minorHAnsi"/>
        </w:rPr>
        <w:t>optimal σ2 is</w:t>
      </w:r>
      <w:r w:rsidRPr="003F3CDE">
        <w:rPr>
          <w:rFonts w:eastAsiaTheme="minorHAnsi"/>
        </w:rPr>
        <w:t xml:space="preserve"> removed (</w:t>
      </w:r>
      <w:r w:rsidR="008F0124" w:rsidRPr="003F3CDE">
        <w:rPr>
          <w:rFonts w:eastAsiaTheme="minorHAnsi"/>
        </w:rPr>
        <w:t>backward selection</w:t>
      </w:r>
      <w:r w:rsidRPr="003F3CDE">
        <w:rPr>
          <w:rFonts w:eastAsiaTheme="minorHAnsi"/>
        </w:rPr>
        <w:t xml:space="preserve">).  For every step, the </w:t>
      </w:r>
      <w:r w:rsidR="008F0124" w:rsidRPr="003F3CDE">
        <w:rPr>
          <w:rFonts w:eastAsiaTheme="minorHAnsi"/>
        </w:rPr>
        <w:t>generalization performance</w:t>
      </w:r>
      <w:r w:rsidRPr="003F3CDE">
        <w:rPr>
          <w:rFonts w:eastAsiaTheme="minorHAnsi"/>
        </w:rPr>
        <w:t xml:space="preserve"> is approximated by the cost associated with the </w:t>
      </w:r>
      <w:r w:rsidR="008F0124" w:rsidRPr="003F3CDE">
        <w:rPr>
          <w:rFonts w:eastAsiaTheme="minorHAnsi"/>
        </w:rPr>
        <w:t>third level</w:t>
      </w:r>
      <w:r w:rsidRPr="003F3CDE">
        <w:rPr>
          <w:rFonts w:eastAsiaTheme="minorHAnsi"/>
        </w:rPr>
        <w:t xml:space="preserve"> of Bayesian inference.</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An easy way to represent the results is to plot the cost associated with third level of inference for </w:t>
      </w:r>
      <w:r w:rsidR="008F0124" w:rsidRPr="003F3CDE">
        <w:rPr>
          <w:rFonts w:eastAsiaTheme="minorHAnsi"/>
        </w:rPr>
        <w:t>each feature (Figure 20</w:t>
      </w:r>
      <w:r w:rsidRPr="003F3CDE">
        <w:rPr>
          <w:rFonts w:eastAsiaTheme="minorHAnsi"/>
        </w:rPr>
        <w:t xml:space="preserve">).   Features 1 </w:t>
      </w:r>
      <w:r w:rsidR="008F0124" w:rsidRPr="003F3CDE">
        <w:rPr>
          <w:rFonts w:eastAsiaTheme="minorHAnsi"/>
        </w:rPr>
        <w:t>and 3</w:t>
      </w:r>
      <w:r w:rsidRPr="003F3CDE">
        <w:rPr>
          <w:rFonts w:eastAsiaTheme="minorHAnsi"/>
        </w:rPr>
        <w:t xml:space="preserve"> </w:t>
      </w:r>
      <w:r w:rsidR="008F0124" w:rsidRPr="003F3CDE">
        <w:rPr>
          <w:rFonts w:eastAsiaTheme="minorHAnsi"/>
        </w:rPr>
        <w:t>have the higher cost (the generalization</w:t>
      </w:r>
      <w:r w:rsidRPr="003F3CDE">
        <w:rPr>
          <w:rFonts w:eastAsiaTheme="minorHAnsi"/>
        </w:rPr>
        <w:t xml:space="preserve"> performance is </w:t>
      </w:r>
      <w:r w:rsidR="008F0124" w:rsidRPr="003F3CDE">
        <w:rPr>
          <w:rFonts w:eastAsiaTheme="minorHAnsi"/>
        </w:rPr>
        <w:t>approximated by</w:t>
      </w:r>
      <w:r w:rsidRPr="003F3CDE">
        <w:rPr>
          <w:rFonts w:eastAsiaTheme="minorHAnsi"/>
        </w:rPr>
        <w:t xml:space="preserve"> the cost associated with the third level of Bayesian inference.) and are therefore selected.</w:t>
      </w:r>
    </w:p>
    <w:p w:rsidR="00167CF0" w:rsidRPr="003F3CDE" w:rsidRDefault="004D2DFA" w:rsidP="008F0124">
      <w:pPr>
        <w:spacing w:line="251" w:lineRule="auto"/>
        <w:ind w:left="120" w:right="92"/>
        <w:jc w:val="center"/>
        <w:rPr>
          <w:rFonts w:eastAsiaTheme="minorHAnsi"/>
        </w:rPr>
      </w:pPr>
      <w:r w:rsidRPr="003F3CDE">
        <w:rPr>
          <w:rFonts w:eastAsiaTheme="minorHAnsi"/>
        </w:rPr>
        <w:pict>
          <v:shape id="_x0000_i1036" type="#_x0000_t75" style="width:226.95pt;height:169.9pt">
            <v:imagedata r:id="rId49" o:title=""/>
          </v:shape>
        </w:pict>
      </w:r>
    </w:p>
    <w:p w:rsidR="00167CF0" w:rsidRPr="003F3CDE" w:rsidRDefault="00167CF0" w:rsidP="003F3CDE">
      <w:pPr>
        <w:spacing w:line="251" w:lineRule="auto"/>
        <w:ind w:left="120" w:right="92"/>
        <w:jc w:val="both"/>
        <w:rPr>
          <w:rFonts w:eastAsiaTheme="minorHAnsi"/>
        </w:rPr>
      </w:pPr>
    </w:p>
    <w:p w:rsidR="00167CF0" w:rsidRPr="003F3CDE" w:rsidRDefault="006529CD" w:rsidP="008F0124">
      <w:pPr>
        <w:spacing w:line="251" w:lineRule="auto"/>
        <w:ind w:left="3000" w:right="92" w:firstLine="600"/>
        <w:jc w:val="both"/>
        <w:rPr>
          <w:rFonts w:eastAsiaTheme="minorHAnsi"/>
        </w:rPr>
      </w:pPr>
      <w:r w:rsidRPr="003F3CDE">
        <w:rPr>
          <w:rFonts w:eastAsiaTheme="minorHAnsi"/>
        </w:rPr>
        <w:t>Figure 20: ARD selection</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Cross-validation can be used </w:t>
      </w:r>
      <w:r w:rsidR="00112780" w:rsidRPr="003F3CDE">
        <w:rPr>
          <w:rFonts w:eastAsiaTheme="minorHAnsi"/>
        </w:rPr>
        <w:t>instead of</w:t>
      </w:r>
      <w:r w:rsidRPr="003F3CDE">
        <w:rPr>
          <w:rFonts w:eastAsiaTheme="minorHAnsi"/>
        </w:rPr>
        <w:t xml:space="preserve"> the Automatic Relevance Determination.  Selecting each possible combination of variables, tuning the hyper-parameters and calculating the cost </w:t>
      </w:r>
      <w:r w:rsidR="00112780" w:rsidRPr="003F3CDE">
        <w:rPr>
          <w:rFonts w:eastAsiaTheme="minorHAnsi"/>
        </w:rPr>
        <w:t>function of</w:t>
      </w:r>
      <w:r w:rsidRPr="003F3CDE">
        <w:rPr>
          <w:rFonts w:eastAsiaTheme="minorHAnsi"/>
        </w:rPr>
        <w:t xml:space="preserve"> </w:t>
      </w:r>
      <w:r w:rsidR="00112780" w:rsidRPr="003F3CDE">
        <w:rPr>
          <w:rFonts w:eastAsiaTheme="minorHAnsi"/>
        </w:rPr>
        <w:t>the cross</w:t>
      </w:r>
      <w:r w:rsidRPr="003F3CDE">
        <w:rPr>
          <w:rFonts w:eastAsiaTheme="minorHAnsi"/>
        </w:rPr>
        <w:t xml:space="preserve">-validation </w:t>
      </w:r>
      <w:proofErr w:type="gramStart"/>
      <w:r w:rsidRPr="003F3CDE">
        <w:rPr>
          <w:rFonts w:eastAsiaTheme="minorHAnsi"/>
        </w:rPr>
        <w:t>procedure  leads</w:t>
      </w:r>
      <w:proofErr w:type="gramEnd"/>
      <w:r w:rsidRPr="003F3CDE">
        <w:rPr>
          <w:rFonts w:eastAsiaTheme="minorHAnsi"/>
        </w:rPr>
        <w:t xml:space="preserve"> to the same result  (selecting  the  number of variables  that correspond  to the lowest cost function  of the cross-validation procedure). To fully mimic </w:t>
      </w:r>
      <w:r w:rsidR="00112780" w:rsidRPr="003F3CDE">
        <w:rPr>
          <w:rFonts w:eastAsiaTheme="minorHAnsi"/>
        </w:rPr>
        <w:t>the backward selection</w:t>
      </w:r>
      <w:r w:rsidRPr="003F3CDE">
        <w:rPr>
          <w:rFonts w:eastAsiaTheme="minorHAnsi"/>
        </w:rPr>
        <w:t xml:space="preserve"> </w:t>
      </w:r>
      <w:proofErr w:type="gramStart"/>
      <w:r w:rsidRPr="003F3CDE">
        <w:rPr>
          <w:rFonts w:eastAsiaTheme="minorHAnsi"/>
        </w:rPr>
        <w:t>procedure,  we</w:t>
      </w:r>
      <w:proofErr w:type="gramEnd"/>
      <w:r w:rsidRPr="003F3CDE">
        <w:rPr>
          <w:rFonts w:eastAsiaTheme="minorHAnsi"/>
        </w:rPr>
        <w:t xml:space="preserve"> can start with all possible variables, exclude sequentially  only one variable,  select the model that correspond  to the lowest cost and start  again the backward  procedure.</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8F0124" w:rsidRDefault="006529CD" w:rsidP="003F3CDE">
      <w:pPr>
        <w:spacing w:line="251" w:lineRule="auto"/>
        <w:ind w:left="120" w:right="92"/>
        <w:jc w:val="both"/>
        <w:rPr>
          <w:rFonts w:eastAsiaTheme="minorHAnsi"/>
          <w:b/>
        </w:rPr>
      </w:pPr>
      <w:r w:rsidRPr="008F0124">
        <w:rPr>
          <w:rFonts w:eastAsiaTheme="minorHAnsi"/>
          <w:b/>
        </w:rPr>
        <w:t>1.5     Robust Regression</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In </w:t>
      </w:r>
      <w:r w:rsidR="00112780" w:rsidRPr="003F3CDE">
        <w:rPr>
          <w:rFonts w:eastAsiaTheme="minorHAnsi"/>
        </w:rPr>
        <w:t xml:space="preserve">this </w:t>
      </w:r>
      <w:proofErr w:type="gramStart"/>
      <w:r w:rsidR="00112780" w:rsidRPr="003F3CDE">
        <w:rPr>
          <w:rFonts w:eastAsiaTheme="minorHAnsi"/>
        </w:rPr>
        <w:t>section</w:t>
      </w:r>
      <w:r w:rsidRPr="003F3CDE">
        <w:rPr>
          <w:rFonts w:eastAsiaTheme="minorHAnsi"/>
        </w:rPr>
        <w:t>,  we</w:t>
      </w:r>
      <w:proofErr w:type="gramEnd"/>
      <w:r w:rsidRPr="003F3CDE">
        <w:rPr>
          <w:rFonts w:eastAsiaTheme="minorHAnsi"/>
        </w:rPr>
        <w:t xml:space="preserve"> study  the  impact  of outliers  on the  regression.  In situations where the </w:t>
      </w:r>
      <w:r w:rsidR="00112780" w:rsidRPr="003F3CDE">
        <w:rPr>
          <w:rFonts w:eastAsiaTheme="minorHAnsi"/>
        </w:rPr>
        <w:t>data is</w:t>
      </w:r>
      <w:r w:rsidRPr="003F3CDE">
        <w:rPr>
          <w:rFonts w:eastAsiaTheme="minorHAnsi"/>
        </w:rPr>
        <w:t xml:space="preserve"> </w:t>
      </w:r>
      <w:proofErr w:type="gramStart"/>
      <w:r w:rsidRPr="003F3CDE">
        <w:rPr>
          <w:rFonts w:eastAsiaTheme="minorHAnsi"/>
        </w:rPr>
        <w:t>corrupted  with</w:t>
      </w:r>
      <w:proofErr w:type="gramEnd"/>
      <w:r w:rsidRPr="003F3CDE">
        <w:rPr>
          <w:rFonts w:eastAsiaTheme="minorHAnsi"/>
        </w:rPr>
        <w:t xml:space="preserve"> non-Gaussian  noise or outliers, it becomes important to incorporate robustness  into the estimation.</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The Figure 21 highlights the </w:t>
      </w:r>
      <w:proofErr w:type="gramStart"/>
      <w:r w:rsidRPr="003F3CDE">
        <w:rPr>
          <w:rFonts w:eastAsiaTheme="minorHAnsi"/>
        </w:rPr>
        <w:t>impact  of</w:t>
      </w:r>
      <w:proofErr w:type="gramEnd"/>
      <w:r w:rsidRPr="003F3CDE">
        <w:rPr>
          <w:rFonts w:eastAsiaTheme="minorHAnsi"/>
        </w:rPr>
        <w:t xml:space="preserve"> outliers on the estimation  of the regression.</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pict>
          <v:shape id="_x0000_s1043" type="#_x0000_t75" style="position:absolute;left:0;text-align:left;margin-left:306pt;margin-top:0;width:226.75pt;height:170.1pt;z-index:-251650560;mso-position-horizontal-relative:page">
            <v:imagedata r:id="rId50" o:title=""/>
            <w10:wrap anchorx="page"/>
          </v:shape>
        </w:pict>
      </w:r>
      <w:r w:rsidRPr="003F3CDE">
        <w:rPr>
          <w:rFonts w:eastAsiaTheme="minorHAnsi"/>
        </w:rPr>
        <w:pict>
          <v:shape id="_x0000_i1037" type="#_x0000_t75" style="width:226.95pt;height:169.9pt">
            <v:imagedata r:id="rId51" o:title=""/>
          </v:shape>
        </w:pict>
      </w:r>
    </w:p>
    <w:p w:rsidR="00112780" w:rsidRDefault="006529CD" w:rsidP="00112780">
      <w:pPr>
        <w:spacing w:line="251" w:lineRule="auto"/>
        <w:ind w:left="1560" w:right="92" w:firstLine="600"/>
        <w:jc w:val="both"/>
        <w:rPr>
          <w:rFonts w:eastAsiaTheme="minorHAnsi"/>
        </w:rPr>
      </w:pPr>
      <w:r w:rsidRPr="003F3CDE">
        <w:rPr>
          <w:rFonts w:eastAsiaTheme="minorHAnsi"/>
        </w:rPr>
        <w:t xml:space="preserve">Figure 21: Regression with outliers (left) and </w:t>
      </w:r>
      <w:proofErr w:type="gramStart"/>
      <w:r w:rsidRPr="003F3CDE">
        <w:rPr>
          <w:rFonts w:eastAsiaTheme="minorHAnsi"/>
        </w:rPr>
        <w:t>without  (</w:t>
      </w:r>
      <w:proofErr w:type="gramEnd"/>
      <w:r w:rsidRPr="003F3CDE">
        <w:rPr>
          <w:rFonts w:eastAsiaTheme="minorHAnsi"/>
        </w:rPr>
        <w:t>right)</w:t>
      </w:r>
    </w:p>
    <w:p w:rsidR="00112780" w:rsidRDefault="00112780" w:rsidP="00112780">
      <w:pPr>
        <w:spacing w:line="251" w:lineRule="auto"/>
        <w:ind w:left="1560" w:right="92" w:firstLine="600"/>
        <w:jc w:val="both"/>
        <w:rPr>
          <w:rFonts w:eastAsiaTheme="minorHAnsi"/>
        </w:rPr>
      </w:pPr>
    </w:p>
    <w:p w:rsidR="00167CF0" w:rsidRPr="003F3CDE" w:rsidRDefault="006529CD" w:rsidP="003F3CDE">
      <w:pPr>
        <w:spacing w:line="251" w:lineRule="auto"/>
        <w:ind w:left="120" w:right="92"/>
        <w:jc w:val="both"/>
        <w:rPr>
          <w:rFonts w:eastAsiaTheme="minorHAnsi"/>
        </w:rPr>
      </w:pPr>
      <w:proofErr w:type="gramStart"/>
      <w:r w:rsidRPr="003F3CDE">
        <w:rPr>
          <w:rFonts w:eastAsiaTheme="minorHAnsi"/>
        </w:rPr>
        <w:t>Outliers  impact</w:t>
      </w:r>
      <w:proofErr w:type="gramEnd"/>
      <w:r w:rsidRPr="003F3CDE">
        <w:rPr>
          <w:rFonts w:eastAsiaTheme="minorHAnsi"/>
        </w:rPr>
        <w:t xml:space="preserve">  the  regression  locally  (where  outliers  are).   </w:t>
      </w:r>
      <w:proofErr w:type="gramStart"/>
      <w:r w:rsidRPr="003F3CDE">
        <w:rPr>
          <w:rFonts w:eastAsiaTheme="minorHAnsi"/>
        </w:rPr>
        <w:t>Learning  observations</w:t>
      </w:r>
      <w:proofErr w:type="gramEnd"/>
      <w:r w:rsidRPr="003F3CDE">
        <w:rPr>
          <w:rFonts w:eastAsiaTheme="minorHAnsi"/>
        </w:rPr>
        <w:t xml:space="preserve"> with outliers  without  awareness  may lead to fitting  those  unwanted data  and  may corrupt the approximation  function.  This will result in the loss of generalization performance in the test phase.</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Outliers are dealt with in SVM regression by using robust cross-validation and smoothing the </w:t>
      </w:r>
      <w:proofErr w:type="gramStart"/>
      <w:r w:rsidRPr="003F3CDE">
        <w:rPr>
          <w:rFonts w:eastAsiaTheme="minorHAnsi"/>
        </w:rPr>
        <w:t>impact  of</w:t>
      </w:r>
      <w:proofErr w:type="gramEnd"/>
      <w:r w:rsidRPr="003F3CDE">
        <w:rPr>
          <w:rFonts w:eastAsiaTheme="minorHAnsi"/>
        </w:rPr>
        <w:t xml:space="preserve"> outliers.  Figure 22 shows the </w:t>
      </w:r>
      <w:proofErr w:type="gramStart"/>
      <w:r w:rsidRPr="003F3CDE">
        <w:rPr>
          <w:rFonts w:eastAsiaTheme="minorHAnsi"/>
        </w:rPr>
        <w:t>result  of</w:t>
      </w:r>
      <w:proofErr w:type="gramEnd"/>
      <w:r w:rsidRPr="003F3CDE">
        <w:rPr>
          <w:rFonts w:eastAsiaTheme="minorHAnsi"/>
        </w:rPr>
        <w:t xml:space="preserve"> a robust  cross-validation and the use of a smoothing function for the outliers.  We can see </w:t>
      </w:r>
      <w:proofErr w:type="gramStart"/>
      <w:r w:rsidRPr="003F3CDE">
        <w:rPr>
          <w:rFonts w:eastAsiaTheme="minorHAnsi"/>
        </w:rPr>
        <w:t>that  the</w:t>
      </w:r>
      <w:proofErr w:type="gramEnd"/>
      <w:r w:rsidRPr="003F3CDE">
        <w:rPr>
          <w:rFonts w:eastAsiaTheme="minorHAnsi"/>
        </w:rPr>
        <w:t xml:space="preserve"> outliers don’t impact the regression anymore (or at least to a lesser extent).</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pict>
          <v:shape id="_x0000_i1038" type="#_x0000_t75" style="width:340.4pt;height:255.15pt">
            <v:imagedata r:id="rId52" o:title=""/>
          </v:shape>
        </w:pict>
      </w:r>
    </w:p>
    <w:p w:rsidR="00167CF0" w:rsidRPr="003F3CDE" w:rsidRDefault="006529CD" w:rsidP="00112780">
      <w:pPr>
        <w:spacing w:line="251" w:lineRule="auto"/>
        <w:ind w:left="840" w:right="92" w:firstLine="600"/>
        <w:jc w:val="both"/>
        <w:rPr>
          <w:rFonts w:eastAsiaTheme="minorHAnsi"/>
        </w:rPr>
      </w:pPr>
      <w:r w:rsidRPr="003F3CDE">
        <w:rPr>
          <w:rFonts w:eastAsiaTheme="minorHAnsi"/>
        </w:rPr>
        <w:t xml:space="preserve">Figure 22: </w:t>
      </w:r>
      <w:proofErr w:type="gramStart"/>
      <w:r w:rsidRPr="003F3CDE">
        <w:rPr>
          <w:rFonts w:eastAsiaTheme="minorHAnsi"/>
        </w:rPr>
        <w:t>Robust  cross</w:t>
      </w:r>
      <w:proofErr w:type="gramEnd"/>
      <w:r w:rsidRPr="003F3CDE">
        <w:rPr>
          <w:rFonts w:eastAsiaTheme="minorHAnsi"/>
        </w:rPr>
        <w:t>-validation  and outliers smoothing</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proofErr w:type="gramStart"/>
      <w:r w:rsidRPr="003F3CDE">
        <w:rPr>
          <w:rFonts w:eastAsiaTheme="minorHAnsi"/>
        </w:rPr>
        <w:t>Both  mean</w:t>
      </w:r>
      <w:proofErr w:type="gramEnd"/>
      <w:r w:rsidRPr="003F3CDE">
        <w:rPr>
          <w:rFonts w:eastAsiaTheme="minorHAnsi"/>
        </w:rPr>
        <w:t xml:space="preserve">  squared  error  (MSE)  and  mean  absolute  error  (MAE)  are used in predictive modeling.   MSE </w:t>
      </w:r>
      <w:proofErr w:type="gramStart"/>
      <w:r w:rsidRPr="003F3CDE">
        <w:rPr>
          <w:rFonts w:eastAsiaTheme="minorHAnsi"/>
        </w:rPr>
        <w:t>has  nice</w:t>
      </w:r>
      <w:proofErr w:type="gramEnd"/>
      <w:r w:rsidRPr="003F3CDE">
        <w:rPr>
          <w:rFonts w:eastAsiaTheme="minorHAnsi"/>
        </w:rPr>
        <w:t xml:space="preserve"> mathematical properties  which makes  it easier to compute  the gradient.  However, MAE </w:t>
      </w:r>
      <w:proofErr w:type="gramStart"/>
      <w:r w:rsidRPr="003F3CDE">
        <w:rPr>
          <w:rFonts w:eastAsiaTheme="minorHAnsi"/>
        </w:rPr>
        <w:t>requires  more</w:t>
      </w:r>
      <w:proofErr w:type="gramEnd"/>
      <w:r w:rsidRPr="003F3CDE">
        <w:rPr>
          <w:rFonts w:eastAsiaTheme="minorHAnsi"/>
        </w:rPr>
        <w:t xml:space="preserve"> complicated  tools such as linear  programming to compute the gradient.  Because of the square, large errors have relatively greater influence on MSE </w:t>
      </w:r>
      <w:proofErr w:type="gramStart"/>
      <w:r w:rsidRPr="003F3CDE">
        <w:rPr>
          <w:rFonts w:eastAsiaTheme="minorHAnsi"/>
        </w:rPr>
        <w:t>than  do</w:t>
      </w:r>
      <w:proofErr w:type="gramEnd"/>
      <w:r w:rsidRPr="003F3CDE">
        <w:rPr>
          <w:rFonts w:eastAsiaTheme="minorHAnsi"/>
        </w:rPr>
        <w:t xml:space="preserve"> the smaller error.  Therefore, MAE is more robust to outliers since it does not make use of square.</w:t>
      </w:r>
    </w:p>
    <w:p w:rsidR="00167CF0" w:rsidRPr="003F3CDE" w:rsidRDefault="00167CF0" w:rsidP="003F3CDE">
      <w:pPr>
        <w:spacing w:line="251" w:lineRule="auto"/>
        <w:ind w:left="120" w:right="92"/>
        <w:jc w:val="both"/>
        <w:rPr>
          <w:rFonts w:eastAsiaTheme="minorHAnsi"/>
        </w:rPr>
      </w:pPr>
    </w:p>
    <w:p w:rsidR="00112780" w:rsidRDefault="006529CD" w:rsidP="003F3CDE">
      <w:pPr>
        <w:spacing w:line="251" w:lineRule="auto"/>
        <w:ind w:left="120" w:right="92"/>
        <w:jc w:val="both"/>
        <w:rPr>
          <w:rFonts w:eastAsiaTheme="minorHAnsi"/>
        </w:rPr>
      </w:pPr>
      <w:r w:rsidRPr="003F3CDE">
        <w:rPr>
          <w:rFonts w:eastAsiaTheme="minorHAnsi"/>
        </w:rPr>
        <w:t xml:space="preserve">Different weighting functions can be used in </w:t>
      </w:r>
      <w:proofErr w:type="gramStart"/>
      <w:r w:rsidRPr="003F3CDE">
        <w:rPr>
          <w:rFonts w:eastAsiaTheme="minorHAnsi"/>
        </w:rPr>
        <w:t>robust  regression</w:t>
      </w:r>
      <w:proofErr w:type="gramEnd"/>
      <w:r w:rsidRPr="003F3CDE">
        <w:rPr>
          <w:rFonts w:eastAsiaTheme="minorHAnsi"/>
        </w:rPr>
        <w:t xml:space="preserve">.  Figure 23 describes the four weighting functions available with the tuning algorithm for robust regression. As an example, the </w:t>
      </w:r>
      <w:proofErr w:type="gramStart"/>
      <w:r w:rsidRPr="003F3CDE">
        <w:rPr>
          <w:rFonts w:eastAsiaTheme="minorHAnsi"/>
        </w:rPr>
        <w:t>weighting  function</w:t>
      </w:r>
      <w:proofErr w:type="gramEnd"/>
      <w:r w:rsidRPr="003F3CDE">
        <w:rPr>
          <w:rFonts w:eastAsiaTheme="minorHAnsi"/>
        </w:rPr>
        <w:t xml:space="preserve">  </w:t>
      </w:r>
      <w:proofErr w:type="spellStart"/>
      <w:r w:rsidRPr="003F3CDE">
        <w:rPr>
          <w:rFonts w:eastAsiaTheme="minorHAnsi"/>
        </w:rPr>
        <w:t>Hampel</w:t>
      </w:r>
      <w:proofErr w:type="spellEnd"/>
      <w:r w:rsidRPr="003F3CDE">
        <w:rPr>
          <w:rFonts w:eastAsiaTheme="minorHAnsi"/>
        </w:rPr>
        <w:t xml:space="preserve"> completely  ignores points  further  than  a certain  threshold (b2).</w:t>
      </w:r>
    </w:p>
    <w:p w:rsidR="00167CF0" w:rsidRPr="003F3CDE" w:rsidRDefault="006529CD" w:rsidP="003F3CDE">
      <w:pPr>
        <w:spacing w:line="251" w:lineRule="auto"/>
        <w:ind w:left="120" w:right="92"/>
        <w:jc w:val="both"/>
        <w:rPr>
          <w:rFonts w:eastAsiaTheme="minorHAnsi"/>
        </w:rPr>
      </w:pPr>
      <w:r w:rsidRPr="003F3CDE">
        <w:rPr>
          <w:rFonts w:eastAsiaTheme="minorHAnsi"/>
        </w:rPr>
        <w:pict>
          <v:shape id="_x0000_i1039" type="#_x0000_t75" style="width:453.3pt;height:167.6pt">
            <v:imagedata r:id="rId53" o:title=""/>
          </v:shape>
        </w:pict>
      </w:r>
    </w:p>
    <w:p w:rsidR="00167CF0" w:rsidRPr="003F3CDE" w:rsidRDefault="00167CF0" w:rsidP="003F3CDE">
      <w:pPr>
        <w:spacing w:line="251" w:lineRule="auto"/>
        <w:ind w:left="120" w:right="92"/>
        <w:jc w:val="both"/>
        <w:rPr>
          <w:rFonts w:eastAsiaTheme="minorHAnsi"/>
        </w:rPr>
      </w:pPr>
    </w:p>
    <w:p w:rsidR="00167CF0" w:rsidRDefault="006529CD" w:rsidP="00112780">
      <w:pPr>
        <w:spacing w:line="251" w:lineRule="auto"/>
        <w:ind w:left="1560" w:right="92" w:firstLine="600"/>
        <w:jc w:val="both"/>
        <w:rPr>
          <w:rFonts w:eastAsiaTheme="minorHAnsi"/>
        </w:rPr>
      </w:pPr>
      <w:r w:rsidRPr="003F3CDE">
        <w:rPr>
          <w:rFonts w:eastAsiaTheme="minorHAnsi"/>
        </w:rPr>
        <w:t xml:space="preserve">Figure 23: </w:t>
      </w:r>
      <w:proofErr w:type="gramStart"/>
      <w:r w:rsidRPr="003F3CDE">
        <w:rPr>
          <w:rFonts w:eastAsiaTheme="minorHAnsi"/>
        </w:rPr>
        <w:t>Weighting  functions</w:t>
      </w:r>
      <w:proofErr w:type="gramEnd"/>
      <w:r w:rsidRPr="003F3CDE">
        <w:rPr>
          <w:rFonts w:eastAsiaTheme="minorHAnsi"/>
        </w:rPr>
        <w:t xml:space="preserve"> for robust  regression</w:t>
      </w:r>
    </w:p>
    <w:p w:rsidR="00245383" w:rsidRPr="003F3CDE" w:rsidRDefault="00245383" w:rsidP="00245383">
      <w:pPr>
        <w:spacing w:line="251" w:lineRule="auto"/>
        <w:ind w:left="720" w:right="92"/>
        <w:jc w:val="both"/>
        <w:rPr>
          <w:rFonts w:eastAsiaTheme="minorHAnsi"/>
        </w:rPr>
      </w:pPr>
      <w:r>
        <w:rPr>
          <w:rFonts w:eastAsiaTheme="minorHAnsi"/>
        </w:rPr>
        <w:t>The following figure</w:t>
      </w:r>
      <w:r w:rsidRPr="003F3CDE">
        <w:rPr>
          <w:rFonts w:eastAsiaTheme="minorHAnsi"/>
        </w:rPr>
        <w:t xml:space="preserve"> represents the results of different weighting functions for robust regression (top-left</w:t>
      </w:r>
    </w:p>
    <w:p w:rsidR="00245383" w:rsidRPr="003F3CDE" w:rsidRDefault="00245383" w:rsidP="00245383">
      <w:pPr>
        <w:spacing w:line="251" w:lineRule="auto"/>
        <w:ind w:left="720" w:right="92"/>
        <w:jc w:val="both"/>
        <w:rPr>
          <w:rFonts w:eastAsiaTheme="minorHAnsi"/>
        </w:rPr>
      </w:pPr>
      <w:r w:rsidRPr="003F3CDE">
        <w:rPr>
          <w:rFonts w:eastAsiaTheme="minorHAnsi"/>
        </w:rPr>
        <w:t xml:space="preserve">= Huber, top-right = </w:t>
      </w:r>
      <w:proofErr w:type="spellStart"/>
      <w:r w:rsidRPr="003F3CDE">
        <w:rPr>
          <w:rFonts w:eastAsiaTheme="minorHAnsi"/>
        </w:rPr>
        <w:t>Hampel</w:t>
      </w:r>
      <w:proofErr w:type="spellEnd"/>
      <w:r w:rsidRPr="003F3CDE">
        <w:rPr>
          <w:rFonts w:eastAsiaTheme="minorHAnsi"/>
        </w:rPr>
        <w:t>, bottom-</w:t>
      </w:r>
      <w:proofErr w:type="gramStart"/>
      <w:r w:rsidRPr="003F3CDE">
        <w:rPr>
          <w:rFonts w:eastAsiaTheme="minorHAnsi"/>
        </w:rPr>
        <w:t>left  =</w:t>
      </w:r>
      <w:proofErr w:type="gramEnd"/>
      <w:r w:rsidRPr="003F3CDE">
        <w:rPr>
          <w:rFonts w:eastAsiaTheme="minorHAnsi"/>
        </w:rPr>
        <w:t xml:space="preserve"> Logistic, bottom-right = Myriad).  Comparison of the </w:t>
      </w:r>
      <w:proofErr w:type="gramStart"/>
      <w:r w:rsidRPr="003F3CDE">
        <w:rPr>
          <w:rFonts w:eastAsiaTheme="minorHAnsi"/>
        </w:rPr>
        <w:t>results  of</w:t>
      </w:r>
      <w:proofErr w:type="gramEnd"/>
      <w:r w:rsidRPr="003F3CDE">
        <w:rPr>
          <w:rFonts w:eastAsiaTheme="minorHAnsi"/>
        </w:rPr>
        <w:t xml:space="preserve"> the different weighting  functions  is made difficult due to the instability of the tuning  algorithm  (optimal  values are different every time).</w:t>
      </w:r>
    </w:p>
    <w:p w:rsidR="00167CF0" w:rsidRPr="003F3CDE" w:rsidRDefault="00167CF0" w:rsidP="003F3CDE">
      <w:pPr>
        <w:spacing w:line="251" w:lineRule="auto"/>
        <w:ind w:left="120" w:right="92"/>
        <w:jc w:val="both"/>
        <w:rPr>
          <w:rFonts w:eastAsiaTheme="minorHAnsi"/>
        </w:rPr>
      </w:pPr>
    </w:p>
    <w:p w:rsidR="00167CF0" w:rsidRPr="003F3CDE" w:rsidRDefault="00112780" w:rsidP="003F3CDE">
      <w:pPr>
        <w:spacing w:line="251" w:lineRule="auto"/>
        <w:ind w:left="120" w:right="92"/>
        <w:jc w:val="both"/>
        <w:rPr>
          <w:rFonts w:eastAsiaTheme="minorHAnsi"/>
        </w:rPr>
      </w:pPr>
      <w:r w:rsidRPr="003F3CDE">
        <w:rPr>
          <w:rFonts w:eastAsiaTheme="minorHAnsi"/>
        </w:rPr>
        <w:pict>
          <v:group id="_x0000_s1037" style="position:absolute;left:0;text-align:left;margin-left:342.3pt;margin-top:372.1pt;width:228.7pt;height:341.15pt;z-index:-251648512;mso-position-horizontal-relative:page;mso-position-vertical-relative:page" coordorigin="6120,1440" coordsize="4574,6823">
            <v:shape id="_x0000_s1039" type="#_x0000_t75" style="position:absolute;left:6159;top:1440;width:4535;height:3402">
              <v:imagedata r:id="rId54" o:title=""/>
            </v:shape>
            <v:shape id="_x0000_s1038" type="#_x0000_t75" style="position:absolute;left:6120;top:4862;width:4535;height:3402">
              <v:imagedata r:id="rId55" o:title=""/>
            </v:shape>
            <w10:wrap anchorx="page" anchory="page"/>
          </v:group>
        </w:pict>
      </w:r>
    </w:p>
    <w:p w:rsidR="00167CF0" w:rsidRPr="003F3CDE" w:rsidRDefault="00245383" w:rsidP="003F3CDE">
      <w:pPr>
        <w:spacing w:line="251" w:lineRule="auto"/>
        <w:ind w:left="120" w:right="92"/>
        <w:jc w:val="both"/>
        <w:rPr>
          <w:rFonts w:eastAsiaTheme="minorHAnsi"/>
        </w:rPr>
      </w:pPr>
      <w:r w:rsidRPr="003F3CDE">
        <w:rPr>
          <w:rFonts w:eastAsiaTheme="minorHAnsi"/>
        </w:rPr>
        <w:pict>
          <v:group id="_x0000_s1034" style="position:absolute;left:0;text-align:left;margin-left:104.4pt;margin-top:377.85pt;width:228.7pt;height:341.15pt;z-index:-251649536;mso-position-horizontal-relative:page;mso-position-vertical-relative:page" coordorigin="1507,1440" coordsize="4574,6823">
            <v:shape id="_x0000_s1036" type="#_x0000_t75" style="position:absolute;left:1546;top:1440;width:4535;height:3402">
              <v:imagedata r:id="rId56" o:title=""/>
            </v:shape>
            <v:shape id="_x0000_s1035" type="#_x0000_t75" style="position:absolute;left:1507;top:4862;width:4535;height:3402">
              <v:imagedata r:id="rId57" o:title=""/>
            </v:shape>
            <w10:wrap anchorx="page" anchory="page"/>
          </v:group>
        </w:pic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245383" w:rsidRDefault="00245383" w:rsidP="00112780">
      <w:pPr>
        <w:spacing w:line="251" w:lineRule="auto"/>
        <w:ind w:left="720" w:right="92"/>
        <w:jc w:val="center"/>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245383">
      <w:pPr>
        <w:spacing w:line="251" w:lineRule="auto"/>
        <w:ind w:left="1560" w:right="92" w:firstLine="600"/>
        <w:jc w:val="both"/>
        <w:rPr>
          <w:rFonts w:eastAsiaTheme="minorHAnsi"/>
        </w:rPr>
      </w:pPr>
      <w:r w:rsidRPr="003F3CDE">
        <w:rPr>
          <w:rFonts w:eastAsiaTheme="minorHAnsi"/>
        </w:rPr>
        <w:t xml:space="preserve">Figure 24: Results of different weighting functions for </w:t>
      </w:r>
      <w:proofErr w:type="gramStart"/>
      <w:r w:rsidRPr="003F3CDE">
        <w:rPr>
          <w:rFonts w:eastAsiaTheme="minorHAnsi"/>
        </w:rPr>
        <w:t>robust  regression</w:t>
      </w:r>
      <w:proofErr w:type="gramEnd"/>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245383" w:rsidP="003F3CDE">
      <w:pPr>
        <w:spacing w:line="251" w:lineRule="auto"/>
        <w:ind w:left="120" w:right="92"/>
        <w:jc w:val="both"/>
        <w:rPr>
          <w:rFonts w:eastAsiaTheme="minorHAnsi"/>
        </w:rPr>
      </w:pPr>
      <w:r>
        <w:rPr>
          <w:rFonts w:eastAsiaTheme="minorHAnsi"/>
          <w:b/>
        </w:rPr>
        <w:t>2.6</w:t>
      </w:r>
      <w:r w:rsidR="006529CD" w:rsidRPr="00245383">
        <w:rPr>
          <w:rFonts w:eastAsiaTheme="minorHAnsi"/>
          <w:b/>
        </w:rPr>
        <w:t xml:space="preserve">   Homework Problem</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2.</w:t>
      </w:r>
      <w:r w:rsidR="00245383">
        <w:rPr>
          <w:rFonts w:eastAsiaTheme="minorHAnsi"/>
        </w:rPr>
        <w:t>6.</w:t>
      </w:r>
      <w:r w:rsidRPr="003F3CDE">
        <w:rPr>
          <w:rFonts w:eastAsiaTheme="minorHAnsi"/>
        </w:rPr>
        <w:t>1     Introduction: Time-series Prediction</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In this section, we investigate the use of SVM regression for time series model.  The linear auto-</w:t>
      </w:r>
      <w:proofErr w:type="gramStart"/>
      <w:r w:rsidRPr="003F3CDE">
        <w:rPr>
          <w:rFonts w:eastAsiaTheme="minorHAnsi"/>
        </w:rPr>
        <w:t>regressive  (</w:t>
      </w:r>
      <w:proofErr w:type="gramEnd"/>
      <w:r w:rsidRPr="003F3CDE">
        <w:rPr>
          <w:rFonts w:eastAsiaTheme="minorHAnsi"/>
        </w:rPr>
        <w:t>AR) model of a process Zt with t = 1, 2, ..., ∞ is given by</w:t>
      </w:r>
    </w:p>
    <w:p w:rsidR="00167CF0" w:rsidRPr="003F3CDE" w:rsidRDefault="00167CF0" w:rsidP="003F3CDE">
      <w:pPr>
        <w:spacing w:line="251" w:lineRule="auto"/>
        <w:ind w:left="120" w:right="92"/>
        <w:jc w:val="both"/>
        <w:rPr>
          <w:rFonts w:eastAsiaTheme="minorHAnsi"/>
        </w:rPr>
      </w:pPr>
    </w:p>
    <w:p w:rsidR="00167CF0" w:rsidRPr="003F3CDE" w:rsidRDefault="006529CD" w:rsidP="002101C2">
      <w:pPr>
        <w:spacing w:line="251" w:lineRule="auto"/>
        <w:ind w:left="120" w:right="92" w:firstLine="600"/>
        <w:jc w:val="both"/>
        <w:rPr>
          <w:rFonts w:eastAsiaTheme="minorHAnsi"/>
        </w:rPr>
      </w:pPr>
      <w:proofErr w:type="spellStart"/>
      <w:r w:rsidRPr="003F3CDE">
        <w:rPr>
          <w:rFonts w:eastAsiaTheme="minorHAnsi"/>
        </w:rPr>
        <w:t>z˜</w:t>
      </w:r>
      <w:proofErr w:type="gramStart"/>
      <w:r w:rsidRPr="003F3CDE">
        <w:rPr>
          <w:rFonts w:eastAsiaTheme="minorHAnsi"/>
        </w:rPr>
        <w:t>t</w:t>
      </w:r>
      <w:proofErr w:type="spellEnd"/>
      <w:r w:rsidRPr="003F3CDE">
        <w:rPr>
          <w:rFonts w:eastAsiaTheme="minorHAnsi"/>
        </w:rPr>
        <w:t xml:space="preserve">  =</w:t>
      </w:r>
      <w:proofErr w:type="gramEnd"/>
      <w:r w:rsidRPr="003F3CDE">
        <w:rPr>
          <w:rFonts w:eastAsiaTheme="minorHAnsi"/>
        </w:rPr>
        <w:t xml:space="preserve"> a1zt−1  + a2zt−2  + ... + anzt−n                                                                   (8)</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with a</w:t>
      </w:r>
      <w:proofErr w:type="spellStart"/>
      <w:r w:rsidRPr="003F3CDE">
        <w:rPr>
          <w:rFonts w:eastAsiaTheme="minorHAnsi"/>
        </w:rPr>
        <w:t>i</w:t>
      </w:r>
      <w:proofErr w:type="spellEnd"/>
      <w:r w:rsidRPr="003F3CDE">
        <w:rPr>
          <w:rFonts w:eastAsiaTheme="minorHAnsi"/>
        </w:rPr>
        <w:t xml:space="preserve"> </w:t>
      </w:r>
      <w:r w:rsidRPr="003F3CDE">
        <w:rPr>
          <w:rFonts w:ascii="Cambria Math" w:eastAsiaTheme="minorHAnsi" w:hAnsi="Cambria Math" w:cs="Cambria Math"/>
        </w:rPr>
        <w:t>∈</w:t>
      </w:r>
      <w:r w:rsidRPr="003F3CDE">
        <w:rPr>
          <w:rFonts w:eastAsiaTheme="minorHAnsi"/>
        </w:rPr>
        <w:t xml:space="preserve"> R for </w:t>
      </w:r>
      <w:proofErr w:type="spellStart"/>
      <w:r w:rsidRPr="003F3CDE">
        <w:rPr>
          <w:rFonts w:eastAsiaTheme="minorHAnsi"/>
        </w:rPr>
        <w:t>i</w:t>
      </w:r>
      <w:proofErr w:type="spellEnd"/>
      <w:r w:rsidRPr="003F3CDE">
        <w:rPr>
          <w:rFonts w:eastAsiaTheme="minorHAnsi"/>
        </w:rPr>
        <w:t xml:space="preserve"> = 1, ..., n and n the model order.  The nonlinear variant (NAR) is described as:</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2101C2">
      <w:pPr>
        <w:spacing w:line="251" w:lineRule="auto"/>
        <w:ind w:left="120" w:right="92" w:firstLine="600"/>
        <w:jc w:val="both"/>
        <w:rPr>
          <w:rFonts w:eastAsiaTheme="minorHAnsi"/>
        </w:rPr>
      </w:pPr>
      <w:proofErr w:type="spellStart"/>
      <w:r w:rsidRPr="003F3CDE">
        <w:rPr>
          <w:rFonts w:eastAsiaTheme="minorHAnsi"/>
        </w:rPr>
        <w:t>z˜</w:t>
      </w:r>
      <w:proofErr w:type="gramStart"/>
      <w:r w:rsidRPr="003F3CDE">
        <w:rPr>
          <w:rFonts w:eastAsiaTheme="minorHAnsi"/>
        </w:rPr>
        <w:t>t</w:t>
      </w:r>
      <w:proofErr w:type="spellEnd"/>
      <w:r w:rsidRPr="003F3CDE">
        <w:rPr>
          <w:rFonts w:eastAsiaTheme="minorHAnsi"/>
        </w:rPr>
        <w:t xml:space="preserve">  =</w:t>
      </w:r>
      <w:proofErr w:type="gramEnd"/>
      <w:r w:rsidRPr="003F3CDE">
        <w:rPr>
          <w:rFonts w:eastAsiaTheme="minorHAnsi"/>
        </w:rPr>
        <w:t xml:space="preserve"> f (zt−1, zt−2, ..., zt−n)                                            (9)</w:t>
      </w:r>
    </w:p>
    <w:p w:rsidR="00167CF0" w:rsidRPr="003F3CDE" w:rsidRDefault="00167CF0" w:rsidP="003F3CDE">
      <w:pPr>
        <w:spacing w:line="251" w:lineRule="auto"/>
        <w:ind w:left="120" w:right="92"/>
        <w:jc w:val="both"/>
        <w:rPr>
          <w:rFonts w:eastAsiaTheme="minorHAnsi"/>
        </w:rPr>
      </w:pPr>
    </w:p>
    <w:p w:rsidR="00167CF0" w:rsidRDefault="006529CD" w:rsidP="003F3CDE">
      <w:pPr>
        <w:spacing w:line="251" w:lineRule="auto"/>
        <w:ind w:left="120" w:right="92"/>
        <w:jc w:val="both"/>
        <w:rPr>
          <w:rFonts w:eastAsiaTheme="minorHAnsi"/>
        </w:rPr>
      </w:pPr>
      <w:proofErr w:type="gramStart"/>
      <w:r w:rsidRPr="003F3CDE">
        <w:rPr>
          <w:rFonts w:eastAsiaTheme="minorHAnsi"/>
        </w:rPr>
        <w:t>The  time</w:t>
      </w:r>
      <w:proofErr w:type="gramEnd"/>
      <w:r w:rsidRPr="003F3CDE">
        <w:rPr>
          <w:rFonts w:eastAsiaTheme="minorHAnsi"/>
        </w:rPr>
        <w:t>-series  identification can be written as a classical black-box  regression modeling problem:</w:t>
      </w:r>
    </w:p>
    <w:p w:rsidR="00403C31" w:rsidRPr="003F3CDE" w:rsidRDefault="00403C31" w:rsidP="003F3CDE">
      <w:pPr>
        <w:spacing w:line="251" w:lineRule="auto"/>
        <w:ind w:left="120" w:right="92"/>
        <w:jc w:val="both"/>
        <w:rPr>
          <w:rFonts w:eastAsiaTheme="minorHAnsi"/>
        </w:rPr>
      </w:pPr>
    </w:p>
    <w:p w:rsidR="00167CF0" w:rsidRPr="003F3CDE" w:rsidRDefault="006529CD" w:rsidP="00403C31">
      <w:pPr>
        <w:spacing w:line="251" w:lineRule="auto"/>
        <w:ind w:left="120" w:right="92" w:firstLine="600"/>
        <w:jc w:val="both"/>
        <w:rPr>
          <w:rFonts w:eastAsiaTheme="minorHAnsi"/>
        </w:rPr>
      </w:pPr>
      <w:proofErr w:type="spellStart"/>
      <w:r w:rsidRPr="003F3CDE">
        <w:rPr>
          <w:rFonts w:eastAsiaTheme="minorHAnsi"/>
        </w:rPr>
        <w:t>y˜</w:t>
      </w:r>
      <w:proofErr w:type="gramStart"/>
      <w:r w:rsidRPr="003F3CDE">
        <w:rPr>
          <w:rFonts w:eastAsiaTheme="minorHAnsi"/>
        </w:rPr>
        <w:t>t</w:t>
      </w:r>
      <w:proofErr w:type="spellEnd"/>
      <w:r w:rsidRPr="003F3CDE">
        <w:rPr>
          <w:rFonts w:eastAsiaTheme="minorHAnsi"/>
        </w:rPr>
        <w:t xml:space="preserve">  =</w:t>
      </w:r>
      <w:proofErr w:type="gramEnd"/>
      <w:r w:rsidRPr="003F3CDE">
        <w:rPr>
          <w:rFonts w:eastAsiaTheme="minorHAnsi"/>
        </w:rPr>
        <w:t xml:space="preserve"> f (</w:t>
      </w:r>
      <w:proofErr w:type="spellStart"/>
      <w:r w:rsidRPr="003F3CDE">
        <w:rPr>
          <w:rFonts w:eastAsiaTheme="minorHAnsi"/>
        </w:rPr>
        <w:t>xt</w:t>
      </w:r>
      <w:proofErr w:type="spellEnd"/>
      <w:r w:rsidRPr="003F3CDE">
        <w:rPr>
          <w:rFonts w:eastAsiaTheme="minorHAnsi"/>
        </w:rPr>
        <w:t>)                                                        (10)</w:t>
      </w:r>
    </w:p>
    <w:p w:rsidR="00167CF0" w:rsidRPr="003F3CDE" w:rsidRDefault="00167CF0" w:rsidP="003F3CDE">
      <w:pPr>
        <w:spacing w:line="251" w:lineRule="auto"/>
        <w:ind w:left="120" w:right="92"/>
        <w:jc w:val="both"/>
        <w:rPr>
          <w:rFonts w:eastAsiaTheme="minorHAnsi"/>
        </w:rPr>
      </w:pPr>
    </w:p>
    <w:p w:rsidR="00403C31" w:rsidRDefault="006529CD" w:rsidP="00403C31">
      <w:pPr>
        <w:spacing w:line="251" w:lineRule="auto"/>
        <w:ind w:left="120" w:right="92" w:firstLine="600"/>
        <w:jc w:val="both"/>
        <w:rPr>
          <w:rFonts w:eastAsiaTheme="minorHAnsi"/>
        </w:rPr>
      </w:pPr>
      <w:r w:rsidRPr="003F3CDE">
        <w:rPr>
          <w:rFonts w:eastAsiaTheme="minorHAnsi"/>
        </w:rPr>
        <w:t xml:space="preserve">with </w:t>
      </w:r>
      <w:proofErr w:type="spellStart"/>
      <w:proofErr w:type="gramStart"/>
      <w:r w:rsidRPr="003F3CDE">
        <w:rPr>
          <w:rFonts w:eastAsiaTheme="minorHAnsi"/>
        </w:rPr>
        <w:t>yt</w:t>
      </w:r>
      <w:proofErr w:type="spellEnd"/>
      <w:r w:rsidRPr="003F3CDE">
        <w:rPr>
          <w:rFonts w:eastAsiaTheme="minorHAnsi"/>
        </w:rPr>
        <w:t xml:space="preserve">  =</w:t>
      </w:r>
      <w:proofErr w:type="gramEnd"/>
      <w:r w:rsidRPr="003F3CDE">
        <w:rPr>
          <w:rFonts w:eastAsiaTheme="minorHAnsi"/>
        </w:rPr>
        <w:t xml:space="preserve"> </w:t>
      </w:r>
      <w:proofErr w:type="spellStart"/>
      <w:r w:rsidRPr="003F3CDE">
        <w:rPr>
          <w:rFonts w:eastAsiaTheme="minorHAnsi"/>
        </w:rPr>
        <w:t>zt</w:t>
      </w:r>
      <w:proofErr w:type="spellEnd"/>
      <w:r w:rsidRPr="003F3CDE">
        <w:rPr>
          <w:rFonts w:eastAsiaTheme="minorHAnsi"/>
        </w:rPr>
        <w:t xml:space="preserve"> and xt = [</w:t>
      </w:r>
      <w:r w:rsidR="00403C31">
        <w:rPr>
          <w:rFonts w:eastAsiaTheme="minorHAnsi"/>
        </w:rPr>
        <w:t xml:space="preserve">zt−1, zt−2, ..., zt−n]. </w:t>
      </w:r>
    </w:p>
    <w:p w:rsidR="00403C31" w:rsidRDefault="00403C31" w:rsidP="00403C31">
      <w:pPr>
        <w:spacing w:line="251" w:lineRule="auto"/>
        <w:ind w:right="92"/>
        <w:jc w:val="both"/>
        <w:rPr>
          <w:rFonts w:eastAsiaTheme="minorHAnsi"/>
        </w:rPr>
      </w:pPr>
    </w:p>
    <w:p w:rsidR="00167CF0" w:rsidRPr="003F3CDE" w:rsidRDefault="006529CD" w:rsidP="00403C31">
      <w:pPr>
        <w:spacing w:line="251" w:lineRule="auto"/>
        <w:ind w:left="120" w:right="92"/>
        <w:jc w:val="both"/>
        <w:rPr>
          <w:rFonts w:eastAsiaTheme="minorHAnsi"/>
        </w:rPr>
      </w:pPr>
      <w:r w:rsidRPr="003F3CDE">
        <w:rPr>
          <w:rFonts w:eastAsiaTheme="minorHAnsi"/>
        </w:rPr>
        <w:t xml:space="preserve">Any </w:t>
      </w:r>
      <w:proofErr w:type="gramStart"/>
      <w:r w:rsidRPr="003F3CDE">
        <w:rPr>
          <w:rFonts w:eastAsiaTheme="minorHAnsi"/>
        </w:rPr>
        <w:t>provided  sequence</w:t>
      </w:r>
      <w:proofErr w:type="gramEnd"/>
      <w:r w:rsidRPr="003F3CDE">
        <w:rPr>
          <w:rFonts w:eastAsiaTheme="minorHAnsi"/>
        </w:rPr>
        <w:t xml:space="preserve"> Z can be mapped  into a regression problem.  By using the command </w:t>
      </w:r>
      <w:proofErr w:type="spellStart"/>
      <w:r w:rsidRPr="003F3CDE">
        <w:rPr>
          <w:rFonts w:eastAsiaTheme="minorHAnsi"/>
        </w:rPr>
        <w:t>windowize</w:t>
      </w:r>
      <w:proofErr w:type="spellEnd"/>
      <w:r w:rsidRPr="003F3CDE">
        <w:rPr>
          <w:rFonts w:eastAsiaTheme="minorHAnsi"/>
        </w:rPr>
        <w:t xml:space="preserve">, we can </w:t>
      </w:r>
      <w:proofErr w:type="gramStart"/>
      <w:r w:rsidRPr="003F3CDE">
        <w:rPr>
          <w:rFonts w:eastAsiaTheme="minorHAnsi"/>
        </w:rPr>
        <w:t>transform  the</w:t>
      </w:r>
      <w:proofErr w:type="gramEnd"/>
      <w:r w:rsidRPr="003F3CDE">
        <w:rPr>
          <w:rFonts w:eastAsiaTheme="minorHAnsi"/>
        </w:rPr>
        <w:t xml:space="preserve"> </w:t>
      </w:r>
      <w:proofErr w:type="spellStart"/>
      <w:r w:rsidRPr="003F3CDE">
        <w:rPr>
          <w:rFonts w:eastAsiaTheme="minorHAnsi"/>
        </w:rPr>
        <w:t>logmap</w:t>
      </w:r>
      <w:proofErr w:type="spellEnd"/>
      <w:r w:rsidRPr="003F3CDE">
        <w:rPr>
          <w:rFonts w:eastAsiaTheme="minorHAnsi"/>
        </w:rPr>
        <w:t xml:space="preserve"> data into the required format.</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A very important prerequisite is to </w:t>
      </w:r>
      <w:proofErr w:type="gramStart"/>
      <w:r w:rsidRPr="003F3CDE">
        <w:rPr>
          <w:rFonts w:eastAsiaTheme="minorHAnsi"/>
        </w:rPr>
        <w:t>normalize  the</w:t>
      </w:r>
      <w:proofErr w:type="gramEnd"/>
      <w:r w:rsidRPr="003F3CDE">
        <w:rPr>
          <w:rFonts w:eastAsiaTheme="minorHAnsi"/>
        </w:rPr>
        <w:t xml:space="preserve">  data.   </w:t>
      </w:r>
      <w:proofErr w:type="gramStart"/>
      <w:r w:rsidRPr="003F3CDE">
        <w:rPr>
          <w:rFonts w:eastAsiaTheme="minorHAnsi"/>
        </w:rPr>
        <w:t>Support  vector</w:t>
      </w:r>
      <w:proofErr w:type="gramEnd"/>
      <w:r w:rsidRPr="003F3CDE">
        <w:rPr>
          <w:rFonts w:eastAsiaTheme="minorHAnsi"/>
        </w:rPr>
        <w:t xml:space="preserve">  machines  usually works best with normalized data  (like other machine learning techniques). After </w:t>
      </w:r>
      <w:proofErr w:type="gramStart"/>
      <w:r w:rsidRPr="003F3CDE">
        <w:rPr>
          <w:rFonts w:eastAsiaTheme="minorHAnsi"/>
        </w:rPr>
        <w:t>training  an</w:t>
      </w:r>
      <w:proofErr w:type="gramEnd"/>
      <w:r w:rsidRPr="003F3CDE">
        <w:rPr>
          <w:rFonts w:eastAsiaTheme="minorHAnsi"/>
        </w:rPr>
        <w:t xml:space="preserve"> initial model with random values for the hyper-parameters,  we optimize the hyper-parameters by using the cross-validate  approach.  The Figure 25 displays the result of the prediction for the test set with order = 10. Like the hyper-</w:t>
      </w:r>
      <w:proofErr w:type="gramStart"/>
      <w:r w:rsidRPr="003F3CDE">
        <w:rPr>
          <w:rFonts w:eastAsiaTheme="minorHAnsi"/>
        </w:rPr>
        <w:t>parameters,  order</w:t>
      </w:r>
      <w:proofErr w:type="gramEnd"/>
      <w:r w:rsidRPr="003F3CDE">
        <w:rPr>
          <w:rFonts w:eastAsiaTheme="minorHAnsi"/>
        </w:rPr>
        <w:t xml:space="preserve">  can be optimized to minimize the mean squared error between the prediction and the test set. We run the above procedure for a range of order from 1 to 15 and </w:t>
      </w:r>
      <w:proofErr w:type="gramStart"/>
      <w:r w:rsidRPr="003F3CDE">
        <w:rPr>
          <w:rFonts w:eastAsiaTheme="minorHAnsi"/>
        </w:rPr>
        <w:t>calculate  the</w:t>
      </w:r>
      <w:proofErr w:type="gramEnd"/>
      <w:r w:rsidRPr="003F3CDE">
        <w:rPr>
          <w:rFonts w:eastAsiaTheme="minorHAnsi"/>
        </w:rPr>
        <w:t xml:space="preserve"> mean squared  error for each order.  The </w:t>
      </w:r>
      <w:proofErr w:type="gramStart"/>
      <w:r w:rsidRPr="003F3CDE">
        <w:rPr>
          <w:rFonts w:eastAsiaTheme="minorHAnsi"/>
        </w:rPr>
        <w:t>mean  squared</w:t>
      </w:r>
      <w:proofErr w:type="gramEnd"/>
      <w:r w:rsidRPr="003F3CDE">
        <w:rPr>
          <w:rFonts w:eastAsiaTheme="minorHAnsi"/>
        </w:rPr>
        <w:t xml:space="preserve">  error  as a function  of order  and  the  prediction  for order  = 7 (minimizing MSE) is displayed in Figure 26. It is obvious </w:t>
      </w:r>
      <w:proofErr w:type="gramStart"/>
      <w:r w:rsidRPr="003F3CDE">
        <w:rPr>
          <w:rFonts w:eastAsiaTheme="minorHAnsi"/>
        </w:rPr>
        <w:t>that  the</w:t>
      </w:r>
      <w:proofErr w:type="gramEnd"/>
      <w:r w:rsidRPr="003F3CDE">
        <w:rPr>
          <w:rFonts w:eastAsiaTheme="minorHAnsi"/>
        </w:rPr>
        <w:t xml:space="preserve"> order of the model has an impact  on the quality  of the prediction  (also visually on the prediction  itself, not displayed here).</w:t>
      </w:r>
    </w:p>
    <w:p w:rsidR="00167CF0" w:rsidRPr="003F3CDE" w:rsidRDefault="00167CF0" w:rsidP="003F3CDE">
      <w:pPr>
        <w:spacing w:line="251" w:lineRule="auto"/>
        <w:ind w:left="120" w:right="92"/>
        <w:jc w:val="both"/>
        <w:rPr>
          <w:rFonts w:eastAsiaTheme="minorHAnsi"/>
        </w:rPr>
      </w:pPr>
    </w:p>
    <w:p w:rsidR="00167CF0" w:rsidRPr="003F3CDE" w:rsidRDefault="006529CD" w:rsidP="00403C31">
      <w:pPr>
        <w:spacing w:line="251" w:lineRule="auto"/>
        <w:ind w:left="120" w:right="92"/>
        <w:jc w:val="center"/>
        <w:rPr>
          <w:rFonts w:eastAsiaTheme="minorHAnsi"/>
        </w:rPr>
      </w:pPr>
      <w:r w:rsidRPr="003F3CDE">
        <w:rPr>
          <w:rFonts w:eastAsiaTheme="minorHAnsi"/>
        </w:rPr>
        <w:pict>
          <v:shape id="_x0000_i1040" type="#_x0000_t75" style="width:283.4pt;height:212.55pt">
            <v:imagedata r:id="rId58" o:title=""/>
          </v:shape>
        </w:pict>
      </w:r>
    </w:p>
    <w:p w:rsidR="00167CF0" w:rsidRPr="003F3CDE" w:rsidRDefault="00167CF0" w:rsidP="003F3CDE">
      <w:pPr>
        <w:spacing w:line="251" w:lineRule="auto"/>
        <w:ind w:left="120" w:right="92"/>
        <w:jc w:val="both"/>
        <w:rPr>
          <w:rFonts w:eastAsiaTheme="minorHAnsi"/>
        </w:rPr>
      </w:pPr>
    </w:p>
    <w:p w:rsidR="00167CF0" w:rsidRPr="003F3CDE" w:rsidRDefault="006529CD" w:rsidP="00403C31">
      <w:pPr>
        <w:spacing w:line="251" w:lineRule="auto"/>
        <w:ind w:left="2880" w:right="92"/>
        <w:jc w:val="both"/>
        <w:rPr>
          <w:rFonts w:eastAsiaTheme="minorHAnsi"/>
        </w:rPr>
        <w:sectPr w:rsidR="00167CF0" w:rsidRPr="003F3CDE">
          <w:pgSz w:w="12240" w:h="15840"/>
          <w:pgMar w:top="1480" w:right="1320" w:bottom="280" w:left="1320" w:header="0" w:footer="834" w:gutter="0"/>
          <w:cols w:space="720"/>
        </w:sectPr>
      </w:pPr>
      <w:r w:rsidRPr="003F3CDE">
        <w:rPr>
          <w:rFonts w:eastAsiaTheme="minorHAnsi"/>
        </w:rPr>
        <w:t xml:space="preserve">Figure 25: </w:t>
      </w:r>
      <w:proofErr w:type="gramStart"/>
      <w:r w:rsidRPr="003F3CDE">
        <w:rPr>
          <w:rFonts w:eastAsiaTheme="minorHAnsi"/>
        </w:rPr>
        <w:t>Prediction  on</w:t>
      </w:r>
      <w:proofErr w:type="gramEnd"/>
      <w:r w:rsidRPr="003F3CDE">
        <w:rPr>
          <w:rFonts w:eastAsiaTheme="minorHAnsi"/>
        </w:rPr>
        <w:t xml:space="preserve"> the test  set for order = 10</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pict>
          <v:shape id="_x0000_s1032" type="#_x0000_t75" style="position:absolute;left:0;text-align:left;margin-left:306pt;margin-top:0;width:226.75pt;height:170.1pt;z-index:-251647488;mso-position-horizontal-relative:page">
            <v:imagedata r:id="rId59" o:title=""/>
            <w10:wrap anchorx="page"/>
          </v:shape>
        </w:pict>
      </w:r>
      <w:r w:rsidR="004D2DFA" w:rsidRPr="003F3CDE">
        <w:rPr>
          <w:rFonts w:eastAsiaTheme="minorHAnsi"/>
        </w:rPr>
        <w:pict>
          <v:shape id="_x0000_i1041" type="#_x0000_t75" style="width:226.95pt;height:169.9pt">
            <v:imagedata r:id="rId60" o:title=""/>
          </v:shape>
        </w:pict>
      </w:r>
    </w:p>
    <w:p w:rsidR="00167CF0" w:rsidRPr="003F3CDE" w:rsidRDefault="00403C31" w:rsidP="003F3CDE">
      <w:pPr>
        <w:spacing w:line="251" w:lineRule="auto"/>
        <w:ind w:left="120" w:right="92"/>
        <w:jc w:val="both"/>
        <w:rPr>
          <w:rFonts w:eastAsiaTheme="minorHAnsi"/>
        </w:rPr>
      </w:pPr>
      <w:r>
        <w:rPr>
          <w:rFonts w:eastAsiaTheme="minorHAnsi"/>
        </w:rPr>
        <w:tab/>
      </w:r>
      <w:r>
        <w:rPr>
          <w:rFonts w:eastAsiaTheme="minorHAnsi"/>
        </w:rPr>
        <w:tab/>
      </w:r>
      <w:r w:rsidR="006529CD" w:rsidRPr="003F3CDE">
        <w:rPr>
          <w:rFonts w:eastAsiaTheme="minorHAnsi"/>
        </w:rPr>
        <w:t xml:space="preserve">Figure 26: MSE as a function of </w:t>
      </w:r>
      <w:proofErr w:type="gramStart"/>
      <w:r w:rsidR="006529CD" w:rsidRPr="003F3CDE">
        <w:rPr>
          <w:rFonts w:eastAsiaTheme="minorHAnsi"/>
        </w:rPr>
        <w:t>order  and</w:t>
      </w:r>
      <w:proofErr w:type="gramEnd"/>
      <w:r w:rsidR="006529CD" w:rsidRPr="003F3CDE">
        <w:rPr>
          <w:rFonts w:eastAsiaTheme="minorHAnsi"/>
        </w:rPr>
        <w:t xml:space="preserve"> prediction  on the test  set for order = 7</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403C31" w:rsidRDefault="006529CD" w:rsidP="003F3CDE">
      <w:pPr>
        <w:spacing w:line="251" w:lineRule="auto"/>
        <w:ind w:left="120" w:right="92"/>
        <w:jc w:val="both"/>
        <w:rPr>
          <w:rFonts w:eastAsiaTheme="minorHAnsi"/>
          <w:b/>
        </w:rPr>
      </w:pPr>
      <w:r w:rsidRPr="00403C31">
        <w:rPr>
          <w:rFonts w:eastAsiaTheme="minorHAnsi"/>
          <w:b/>
        </w:rPr>
        <w:t>2.</w:t>
      </w:r>
      <w:r w:rsidR="00403C31">
        <w:rPr>
          <w:rFonts w:eastAsiaTheme="minorHAnsi"/>
          <w:b/>
        </w:rPr>
        <w:t>6.</w:t>
      </w:r>
      <w:r w:rsidRPr="00403C31">
        <w:rPr>
          <w:rFonts w:eastAsiaTheme="minorHAnsi"/>
          <w:b/>
        </w:rPr>
        <w:t xml:space="preserve">2     Application: Santa </w:t>
      </w:r>
      <w:proofErr w:type="gramStart"/>
      <w:r w:rsidRPr="00403C31">
        <w:rPr>
          <w:rFonts w:eastAsiaTheme="minorHAnsi"/>
          <w:b/>
        </w:rPr>
        <w:t>Fe  Laser</w:t>
      </w:r>
      <w:proofErr w:type="gramEnd"/>
      <w:r w:rsidRPr="00403C31">
        <w:rPr>
          <w:rFonts w:eastAsiaTheme="minorHAnsi"/>
          <w:b/>
        </w:rPr>
        <w:t xml:space="preserve">  Dataset</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The Santa Fe Laser </w:t>
      </w:r>
      <w:r w:rsidR="00403C31" w:rsidRPr="003F3CDE">
        <w:rPr>
          <w:rFonts w:eastAsiaTheme="minorHAnsi"/>
        </w:rPr>
        <w:t>data set</w:t>
      </w:r>
      <w:r w:rsidRPr="003F3CDE">
        <w:rPr>
          <w:rFonts w:eastAsiaTheme="minorHAnsi"/>
        </w:rPr>
        <w:t xml:space="preserve"> is shown in Figure 29. The </w:t>
      </w:r>
      <w:proofErr w:type="gramStart"/>
      <w:r w:rsidRPr="003F3CDE">
        <w:rPr>
          <w:rFonts w:eastAsiaTheme="minorHAnsi"/>
        </w:rPr>
        <w:t>training  set</w:t>
      </w:r>
      <w:proofErr w:type="gramEnd"/>
      <w:r w:rsidRPr="003F3CDE">
        <w:rPr>
          <w:rFonts w:eastAsiaTheme="minorHAnsi"/>
        </w:rPr>
        <w:t xml:space="preserve"> has 1000 points and the test  set has 200 points.</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pict>
          <v:shape id="_x0000_s1030" type="#_x0000_t75" style="position:absolute;left:0;text-align:left;margin-left:306pt;margin-top:0;width:226.75pt;height:170.1pt;z-index:-251646464;mso-position-horizontal-relative:page">
            <v:imagedata r:id="rId61" o:title=""/>
            <w10:wrap anchorx="page"/>
          </v:shape>
        </w:pict>
      </w:r>
      <w:r w:rsidRPr="003F3CDE">
        <w:rPr>
          <w:rFonts w:eastAsiaTheme="minorHAnsi"/>
        </w:rPr>
        <w:pict>
          <v:shape id="_x0000_i1042" type="#_x0000_t75" style="width:226.95pt;height:169.9pt">
            <v:imagedata r:id="rId62" o:title=""/>
          </v:shape>
        </w:pict>
      </w:r>
    </w:p>
    <w:p w:rsidR="00167CF0" w:rsidRPr="003F3CDE" w:rsidRDefault="006529CD" w:rsidP="00403C31">
      <w:pPr>
        <w:spacing w:line="251" w:lineRule="auto"/>
        <w:ind w:left="3000" w:right="92" w:firstLine="600"/>
        <w:jc w:val="both"/>
        <w:rPr>
          <w:rFonts w:eastAsiaTheme="minorHAnsi"/>
        </w:rPr>
      </w:pPr>
      <w:r w:rsidRPr="003F3CDE">
        <w:rPr>
          <w:rFonts w:eastAsiaTheme="minorHAnsi"/>
        </w:rPr>
        <w:t xml:space="preserve">Figure 27: </w:t>
      </w:r>
      <w:proofErr w:type="gramStart"/>
      <w:r w:rsidRPr="003F3CDE">
        <w:rPr>
          <w:rFonts w:eastAsiaTheme="minorHAnsi"/>
        </w:rPr>
        <w:t>Santa  Fe</w:t>
      </w:r>
      <w:proofErr w:type="gramEnd"/>
      <w:r w:rsidRPr="003F3CDE">
        <w:rPr>
          <w:rFonts w:eastAsiaTheme="minorHAnsi"/>
        </w:rPr>
        <w:t xml:space="preserve"> data  set</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sectPr w:rsidR="00167CF0" w:rsidRPr="003F3CDE">
          <w:pgSz w:w="12240" w:h="15840"/>
          <w:pgMar w:top="1340" w:right="1300" w:bottom="280" w:left="1320" w:header="0" w:footer="834" w:gutter="0"/>
          <w:cols w:space="720"/>
        </w:sectPr>
      </w:pPr>
      <w:proofErr w:type="gramStart"/>
      <w:r w:rsidRPr="003F3CDE">
        <w:rPr>
          <w:rFonts w:eastAsiaTheme="minorHAnsi"/>
        </w:rPr>
        <w:t>First,  we</w:t>
      </w:r>
      <w:proofErr w:type="gramEnd"/>
      <w:r w:rsidRPr="003F3CDE">
        <w:rPr>
          <w:rFonts w:eastAsiaTheme="minorHAnsi"/>
        </w:rPr>
        <w:t xml:space="preserve"> try to fit a model with order = 50. Again, we </w:t>
      </w:r>
      <w:proofErr w:type="gramStart"/>
      <w:r w:rsidRPr="003F3CDE">
        <w:rPr>
          <w:rFonts w:eastAsiaTheme="minorHAnsi"/>
        </w:rPr>
        <w:t>tune  the</w:t>
      </w:r>
      <w:proofErr w:type="gramEnd"/>
      <w:r w:rsidRPr="003F3CDE">
        <w:rPr>
          <w:rFonts w:eastAsiaTheme="minorHAnsi"/>
        </w:rPr>
        <w:t xml:space="preserve"> parameters (γ and σ2) on the training  set.  The results are displayed in Figure 28. </w:t>
      </w:r>
      <w:proofErr w:type="gramStart"/>
      <w:r w:rsidRPr="003F3CDE">
        <w:rPr>
          <w:rFonts w:eastAsiaTheme="minorHAnsi"/>
        </w:rPr>
        <w:t>Prediction  with</w:t>
      </w:r>
      <w:proofErr w:type="gramEnd"/>
      <w:r w:rsidRPr="003F3CDE">
        <w:rPr>
          <w:rFonts w:eastAsiaTheme="minorHAnsi"/>
        </w:rPr>
        <w:t xml:space="preserve"> order = 50 doesn’t capture  the change of amplitude that occurs around  point 15. </w:t>
      </w:r>
      <w:proofErr w:type="gramStart"/>
      <w:r w:rsidRPr="003F3CDE">
        <w:rPr>
          <w:rFonts w:eastAsiaTheme="minorHAnsi"/>
        </w:rPr>
        <w:t>From  point</w:t>
      </w:r>
      <w:proofErr w:type="gramEnd"/>
      <w:r w:rsidRPr="003F3CDE">
        <w:rPr>
          <w:rFonts w:eastAsiaTheme="minorHAnsi"/>
        </w:rPr>
        <w:t xml:space="preserve"> 60, we also see that oscillations  of the  test  set  and  the  prediction  are not  in phase  anymore.   Therefore, order = 50 is not a good choice for the model.</w:t>
      </w:r>
    </w:p>
    <w:p w:rsidR="00167CF0" w:rsidRPr="003F3CDE" w:rsidRDefault="006529CD" w:rsidP="00CE7337">
      <w:pPr>
        <w:spacing w:line="251" w:lineRule="auto"/>
        <w:ind w:left="120" w:right="92"/>
        <w:jc w:val="center"/>
        <w:rPr>
          <w:rFonts w:eastAsiaTheme="minorHAnsi"/>
        </w:rPr>
      </w:pPr>
      <w:r w:rsidRPr="003F3CDE">
        <w:rPr>
          <w:rFonts w:eastAsiaTheme="minorHAnsi"/>
        </w:rPr>
        <w:pict>
          <v:shape id="_x0000_i1043" type="#_x0000_t75" style="width:283.4pt;height:212.55pt">
            <v:imagedata r:id="rId63" o:title=""/>
          </v:shape>
        </w:pict>
      </w:r>
    </w:p>
    <w:p w:rsidR="00167CF0" w:rsidRPr="003F3CDE" w:rsidRDefault="006529CD" w:rsidP="00CE7337">
      <w:pPr>
        <w:spacing w:line="251" w:lineRule="auto"/>
        <w:ind w:left="2280" w:right="92" w:firstLine="600"/>
        <w:jc w:val="both"/>
        <w:rPr>
          <w:rFonts w:eastAsiaTheme="minorHAnsi"/>
        </w:rPr>
      </w:pPr>
      <w:r w:rsidRPr="003F3CDE">
        <w:rPr>
          <w:rFonts w:eastAsiaTheme="minorHAnsi"/>
        </w:rPr>
        <w:t xml:space="preserve">Figure 28: </w:t>
      </w:r>
      <w:proofErr w:type="gramStart"/>
      <w:r w:rsidRPr="003F3CDE">
        <w:rPr>
          <w:rFonts w:eastAsiaTheme="minorHAnsi"/>
        </w:rPr>
        <w:t>Prediction  on</w:t>
      </w:r>
      <w:proofErr w:type="gramEnd"/>
      <w:r w:rsidRPr="003F3CDE">
        <w:rPr>
          <w:rFonts w:eastAsiaTheme="minorHAnsi"/>
        </w:rPr>
        <w:t xml:space="preserve"> the test  set for order = 50</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In the next step, we try different model orders on the test set and observe the mean squared error (MSE). The results are plotted in Figure 29. The best results are given for an order = 30. </w:t>
      </w:r>
      <w:proofErr w:type="gramStart"/>
      <w:r w:rsidRPr="003F3CDE">
        <w:rPr>
          <w:rFonts w:eastAsiaTheme="minorHAnsi"/>
        </w:rPr>
        <w:t>The  difficulty</w:t>
      </w:r>
      <w:proofErr w:type="gramEnd"/>
      <w:r w:rsidRPr="003F3CDE">
        <w:rPr>
          <w:rFonts w:eastAsiaTheme="minorHAnsi"/>
        </w:rPr>
        <w:t xml:space="preserve"> with  the  test  set is that around  point 60, the  amplitude of the  oscillations change  suddenly  and  it is difficult for the  trained model to predict  this  change.  We also noticed </w:t>
      </w:r>
      <w:proofErr w:type="gramStart"/>
      <w:r w:rsidRPr="003F3CDE">
        <w:rPr>
          <w:rFonts w:eastAsiaTheme="minorHAnsi"/>
        </w:rPr>
        <w:t>that  the</w:t>
      </w:r>
      <w:proofErr w:type="gramEnd"/>
      <w:r w:rsidRPr="003F3CDE">
        <w:rPr>
          <w:rFonts w:eastAsiaTheme="minorHAnsi"/>
        </w:rPr>
        <w:t xml:space="preserve"> results of the tuning  of the hyper-parameters are not very stable.</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r w:rsidRPr="003F3CDE">
        <w:rPr>
          <w:rFonts w:eastAsiaTheme="minorHAnsi"/>
        </w:rPr>
        <w:pict>
          <v:shape id="_x0000_s1027" type="#_x0000_t75" style="position:absolute;left:0;text-align:left;margin-left:306pt;margin-top:0;width:226.75pt;height:170.1pt;z-index:-251645440;mso-position-horizontal-relative:page">
            <v:imagedata r:id="rId64" o:title=""/>
            <w10:wrap anchorx="page"/>
          </v:shape>
        </w:pict>
      </w:r>
      <w:r w:rsidRPr="003F3CDE">
        <w:rPr>
          <w:rFonts w:eastAsiaTheme="minorHAnsi"/>
        </w:rPr>
        <w:pict>
          <v:shape id="_x0000_i1044" type="#_x0000_t75" style="width:226.95pt;height:169.9pt">
            <v:imagedata r:id="rId65" o:title=""/>
          </v:shape>
        </w:pict>
      </w:r>
    </w:p>
    <w:p w:rsidR="00167CF0" w:rsidRPr="003F3CDE" w:rsidRDefault="00167CF0" w:rsidP="003F3CDE">
      <w:pPr>
        <w:spacing w:line="251" w:lineRule="auto"/>
        <w:ind w:left="120" w:right="92"/>
        <w:jc w:val="both"/>
        <w:rPr>
          <w:rFonts w:eastAsiaTheme="minorHAnsi"/>
        </w:rPr>
      </w:pPr>
    </w:p>
    <w:p w:rsidR="00167CF0" w:rsidRPr="003F3CDE" w:rsidRDefault="006529CD" w:rsidP="00CE7337">
      <w:pPr>
        <w:spacing w:line="251" w:lineRule="auto"/>
        <w:ind w:left="840" w:right="92" w:firstLine="600"/>
        <w:jc w:val="both"/>
        <w:rPr>
          <w:rFonts w:eastAsiaTheme="minorHAnsi"/>
        </w:rPr>
      </w:pPr>
      <w:r w:rsidRPr="003F3CDE">
        <w:rPr>
          <w:rFonts w:eastAsiaTheme="minorHAnsi"/>
        </w:rPr>
        <w:t xml:space="preserve">Figure 29: Results of </w:t>
      </w:r>
      <w:proofErr w:type="gramStart"/>
      <w:r w:rsidRPr="003F3CDE">
        <w:rPr>
          <w:rFonts w:eastAsiaTheme="minorHAnsi"/>
        </w:rPr>
        <w:t>prediction  for</w:t>
      </w:r>
      <w:proofErr w:type="gramEnd"/>
      <w:r w:rsidRPr="003F3CDE">
        <w:rPr>
          <w:rFonts w:eastAsiaTheme="minorHAnsi"/>
        </w:rPr>
        <w:t xml:space="preserve"> order = 30 and MSE as a function of order</w:t>
      </w:r>
    </w:p>
    <w:p w:rsidR="00167CF0" w:rsidRPr="003F3CDE" w:rsidRDefault="00167CF0" w:rsidP="003F3CDE">
      <w:pPr>
        <w:spacing w:line="251" w:lineRule="auto"/>
        <w:ind w:left="120" w:right="92"/>
        <w:jc w:val="both"/>
        <w:rPr>
          <w:rFonts w:eastAsiaTheme="minorHAnsi"/>
        </w:rPr>
      </w:pP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pPr>
      <w:proofErr w:type="gramStart"/>
      <w:r w:rsidRPr="003F3CDE">
        <w:rPr>
          <w:rFonts w:eastAsiaTheme="minorHAnsi"/>
        </w:rPr>
        <w:t>Other  order</w:t>
      </w:r>
      <w:proofErr w:type="gramEnd"/>
      <w:r w:rsidRPr="003F3CDE">
        <w:rPr>
          <w:rFonts w:eastAsiaTheme="minorHAnsi"/>
        </w:rPr>
        <w:t xml:space="preserve">  (70, 80) gave interesting  results, but the interpretation is flawed due to the fact that for such orders, the sudden  change of behavior  lies then  in the test  sample to predict and is actually  not part  of the prediction.</w:t>
      </w:r>
    </w:p>
    <w:p w:rsidR="00167CF0" w:rsidRPr="003F3CDE" w:rsidRDefault="00167CF0" w:rsidP="003F3CDE">
      <w:pPr>
        <w:spacing w:line="251" w:lineRule="auto"/>
        <w:ind w:left="120" w:right="92"/>
        <w:jc w:val="both"/>
        <w:rPr>
          <w:rFonts w:eastAsiaTheme="minorHAnsi"/>
        </w:rPr>
      </w:pPr>
    </w:p>
    <w:p w:rsidR="00167CF0" w:rsidRPr="003F3CDE" w:rsidRDefault="006529CD" w:rsidP="003F3CDE">
      <w:pPr>
        <w:spacing w:line="251" w:lineRule="auto"/>
        <w:ind w:left="120" w:right="92"/>
        <w:jc w:val="both"/>
        <w:rPr>
          <w:rFonts w:eastAsiaTheme="minorHAnsi"/>
        </w:rPr>
        <w:sectPr w:rsidR="00167CF0" w:rsidRPr="003F3CDE">
          <w:pgSz w:w="12240" w:h="15840"/>
          <w:pgMar w:top="1340" w:right="1280" w:bottom="280" w:left="1320" w:header="0" w:footer="834" w:gutter="0"/>
          <w:cols w:space="720"/>
        </w:sectPr>
      </w:pPr>
      <w:r w:rsidRPr="003F3CDE">
        <w:rPr>
          <w:rFonts w:eastAsiaTheme="minorHAnsi"/>
        </w:rPr>
        <w:t xml:space="preserve">It is not correct to use this </w:t>
      </w:r>
      <w:proofErr w:type="gramStart"/>
      <w:r w:rsidRPr="003F3CDE">
        <w:rPr>
          <w:rFonts w:eastAsiaTheme="minorHAnsi"/>
        </w:rPr>
        <w:t>test  set</w:t>
      </w:r>
      <w:proofErr w:type="gramEnd"/>
      <w:r w:rsidRPr="003F3CDE">
        <w:rPr>
          <w:rFonts w:eastAsiaTheme="minorHAnsi"/>
        </w:rPr>
        <w:t xml:space="preserve"> in order to choose the model order and report  the error on the  same set.  A separate validation set should be extracted from </w:t>
      </w:r>
      <w:proofErr w:type="gramStart"/>
      <w:r w:rsidRPr="003F3CDE">
        <w:rPr>
          <w:rFonts w:eastAsiaTheme="minorHAnsi"/>
        </w:rPr>
        <w:t>the  training</w:t>
      </w:r>
      <w:proofErr w:type="gramEnd"/>
      <w:r w:rsidRPr="003F3CDE">
        <w:rPr>
          <w:rFonts w:eastAsiaTheme="minorHAnsi"/>
        </w:rPr>
        <w:t xml:space="preserve"> set and</w:t>
      </w:r>
    </w:p>
    <w:p w:rsidR="00167CF0" w:rsidRPr="003F3CDE" w:rsidRDefault="006529CD" w:rsidP="003F3CDE">
      <w:pPr>
        <w:spacing w:line="251" w:lineRule="auto"/>
        <w:ind w:left="120" w:right="92"/>
        <w:jc w:val="both"/>
        <w:rPr>
          <w:rFonts w:eastAsiaTheme="minorHAnsi"/>
        </w:rPr>
      </w:pPr>
      <w:r w:rsidRPr="003F3CDE">
        <w:rPr>
          <w:rFonts w:eastAsiaTheme="minorHAnsi"/>
        </w:rPr>
        <w:t xml:space="preserve">could be used to find the optimal model order. </w:t>
      </w:r>
      <w:proofErr w:type="gramStart"/>
      <w:r w:rsidRPr="003F3CDE">
        <w:rPr>
          <w:rFonts w:eastAsiaTheme="minorHAnsi"/>
        </w:rPr>
        <w:t>Alternatively  Ba</w:t>
      </w:r>
      <w:bookmarkStart w:id="0" w:name="_GoBack"/>
      <w:bookmarkEnd w:id="0"/>
      <w:r w:rsidRPr="003F3CDE">
        <w:rPr>
          <w:rFonts w:eastAsiaTheme="minorHAnsi"/>
        </w:rPr>
        <w:t>yesian</w:t>
      </w:r>
      <w:proofErr w:type="gramEnd"/>
      <w:r w:rsidRPr="003F3CDE">
        <w:rPr>
          <w:rFonts w:eastAsiaTheme="minorHAnsi"/>
        </w:rPr>
        <w:t xml:space="preserve"> ARD could be used in order to determine  the order and select the most relevant inputs.</w:t>
      </w:r>
    </w:p>
    <w:sectPr w:rsidR="00167CF0" w:rsidRPr="003F3CDE">
      <w:pgSz w:w="12240" w:h="15840"/>
      <w:pgMar w:top="1380" w:right="1340" w:bottom="280" w:left="1340" w:header="0" w:footer="83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3CDE" w:rsidRDefault="003F3CDE">
      <w:r>
        <w:separator/>
      </w:r>
    </w:p>
  </w:endnote>
  <w:endnote w:type="continuationSeparator" w:id="0">
    <w:p w:rsidR="003F3CDE" w:rsidRDefault="003F3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3CDE" w:rsidRDefault="003F3CDE">
    <w:pPr>
      <w:spacing w:line="200" w:lineRule="exact"/>
    </w:pPr>
    <w:r>
      <w:pict>
        <v:shapetype id="_x0000_t202" coordsize="21600,21600" o:spt="202" path="m,l,21600r21600,l21600,xe">
          <v:stroke joinstyle="miter"/>
          <v:path gradientshapeok="t" o:connecttype="rect"/>
        </v:shapetype>
        <v:shape id="_x0000_s2049" type="#_x0000_t202" style="position:absolute;margin-left:298.15pt;margin-top:739.3pt;width:15.7pt;height:13.95pt;z-index:-251658752;mso-position-horizontal-relative:page;mso-position-vertical-relative:page" filled="f" stroked="f">
          <v:textbox style="mso-next-textbox:#_x0000_s2049" inset="0,0,0,0">
            <w:txbxContent>
              <w:p w:rsidR="003F3CDE" w:rsidRDefault="003F3CDE">
                <w:pPr>
                  <w:spacing w:line="260" w:lineRule="exact"/>
                  <w:ind w:left="40"/>
                  <w:rPr>
                    <w:sz w:val="24"/>
                    <w:szCs w:val="24"/>
                  </w:rPr>
                </w:pPr>
                <w:r>
                  <w:fldChar w:fldCharType="begin"/>
                </w:r>
                <w:r>
                  <w:rPr>
                    <w:sz w:val="24"/>
                    <w:szCs w:val="24"/>
                  </w:rPr>
                  <w:instrText xml:space="preserve"> PAGE </w:instrText>
                </w:r>
                <w:r>
                  <w:fldChar w:fldCharType="separate"/>
                </w:r>
                <w:r w:rsidR="006F11C7">
                  <w:rPr>
                    <w:noProof/>
                    <w:sz w:val="24"/>
                    <w:szCs w:val="24"/>
                  </w:rPr>
                  <w:t>19</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3CDE" w:rsidRDefault="003F3CDE">
      <w:r>
        <w:separator/>
      </w:r>
    </w:p>
  </w:footnote>
  <w:footnote w:type="continuationSeparator" w:id="0">
    <w:p w:rsidR="003F3CDE" w:rsidRDefault="003F3C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27A5A3C"/>
    <w:multiLevelType w:val="multilevel"/>
    <w:tmpl w:val="DB96A7E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 w15:restartNumberingAfterBreak="0">
    <w:nsid w:val="6FD62957"/>
    <w:multiLevelType w:val="multilevel"/>
    <w:tmpl w:val="50EA93CC"/>
    <w:lvl w:ilvl="0">
      <w:start w:val="1"/>
      <w:numFmt w:val="decimal"/>
      <w:lvlText w:val="%1"/>
      <w:lvlJc w:val="left"/>
      <w:pPr>
        <w:ind w:left="525" w:hanging="525"/>
      </w:pPr>
      <w:rPr>
        <w:rFonts w:hint="default"/>
        <w:b/>
      </w:rPr>
    </w:lvl>
    <w:lvl w:ilvl="1">
      <w:start w:val="1"/>
      <w:numFmt w:val="decimal"/>
      <w:lvlText w:val="%1.%2"/>
      <w:lvlJc w:val="left"/>
      <w:pPr>
        <w:ind w:left="645" w:hanging="525"/>
      </w:pPr>
      <w:rPr>
        <w:rFonts w:hint="default"/>
        <w:b/>
      </w:rPr>
    </w:lvl>
    <w:lvl w:ilvl="2">
      <w:start w:val="1"/>
      <w:numFmt w:val="decimal"/>
      <w:lvlText w:val="%1.%2.%3"/>
      <w:lvlJc w:val="left"/>
      <w:pPr>
        <w:ind w:left="960" w:hanging="720"/>
      </w:pPr>
      <w:rPr>
        <w:rFonts w:hint="default"/>
        <w:b/>
      </w:rPr>
    </w:lvl>
    <w:lvl w:ilvl="3">
      <w:start w:val="1"/>
      <w:numFmt w:val="decimal"/>
      <w:lvlText w:val="%1.%2.%3.%4"/>
      <w:lvlJc w:val="left"/>
      <w:pPr>
        <w:ind w:left="1080" w:hanging="720"/>
      </w:pPr>
      <w:rPr>
        <w:rFonts w:hint="default"/>
        <w:b/>
      </w:rPr>
    </w:lvl>
    <w:lvl w:ilvl="4">
      <w:start w:val="1"/>
      <w:numFmt w:val="decimal"/>
      <w:lvlText w:val="%1.%2.%3.%4.%5"/>
      <w:lvlJc w:val="left"/>
      <w:pPr>
        <w:ind w:left="1200" w:hanging="720"/>
      </w:pPr>
      <w:rPr>
        <w:rFonts w:hint="default"/>
        <w:b/>
      </w:rPr>
    </w:lvl>
    <w:lvl w:ilvl="5">
      <w:start w:val="1"/>
      <w:numFmt w:val="decimal"/>
      <w:lvlText w:val="%1.%2.%3.%4.%5.%6"/>
      <w:lvlJc w:val="left"/>
      <w:pPr>
        <w:ind w:left="1680" w:hanging="1080"/>
      </w:pPr>
      <w:rPr>
        <w:rFonts w:hint="default"/>
        <w:b/>
      </w:rPr>
    </w:lvl>
    <w:lvl w:ilvl="6">
      <w:start w:val="1"/>
      <w:numFmt w:val="decimal"/>
      <w:lvlText w:val="%1.%2.%3.%4.%5.%6.%7"/>
      <w:lvlJc w:val="left"/>
      <w:pPr>
        <w:ind w:left="1800" w:hanging="1080"/>
      </w:pPr>
      <w:rPr>
        <w:rFonts w:hint="default"/>
        <w:b/>
      </w:rPr>
    </w:lvl>
    <w:lvl w:ilvl="7">
      <w:start w:val="1"/>
      <w:numFmt w:val="decimal"/>
      <w:lvlText w:val="%1.%2.%3.%4.%5.%6.%7.%8"/>
      <w:lvlJc w:val="left"/>
      <w:pPr>
        <w:ind w:left="2280" w:hanging="1440"/>
      </w:pPr>
      <w:rPr>
        <w:rFonts w:hint="default"/>
        <w:b/>
      </w:rPr>
    </w:lvl>
    <w:lvl w:ilvl="8">
      <w:start w:val="1"/>
      <w:numFmt w:val="decimal"/>
      <w:lvlText w:val="%1.%2.%3.%4.%5.%6.%7.%8.%9"/>
      <w:lvlJc w:val="left"/>
      <w:pPr>
        <w:ind w:left="2400" w:hanging="1440"/>
      </w:pPr>
      <w:rPr>
        <w:rFonts w:hint="default"/>
        <w:b/>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A3MjQ0NjaxMDQwMDdV0lEKTi0uzszPAykwrAUASiHpHywAAAA="/>
  </w:docVars>
  <w:rsids>
    <w:rsidRoot w:val="00167CF0"/>
    <w:rsid w:val="000928F8"/>
    <w:rsid w:val="00112780"/>
    <w:rsid w:val="00167CF0"/>
    <w:rsid w:val="001A7F30"/>
    <w:rsid w:val="002101C2"/>
    <w:rsid w:val="00245383"/>
    <w:rsid w:val="003F3CDE"/>
    <w:rsid w:val="00403C31"/>
    <w:rsid w:val="004D2DFA"/>
    <w:rsid w:val="00511446"/>
    <w:rsid w:val="006435AD"/>
    <w:rsid w:val="006529CD"/>
    <w:rsid w:val="006D05AB"/>
    <w:rsid w:val="006F11C7"/>
    <w:rsid w:val="007C3566"/>
    <w:rsid w:val="007C4B8F"/>
    <w:rsid w:val="00840D85"/>
    <w:rsid w:val="00874D6C"/>
    <w:rsid w:val="008F0124"/>
    <w:rsid w:val="00940023"/>
    <w:rsid w:val="00BF34D3"/>
    <w:rsid w:val="00C804CF"/>
    <w:rsid w:val="00CB3800"/>
    <w:rsid w:val="00CE73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egrouptable v:ext="edit">
        <o:entry new="1" old="0"/>
        <o:entry new="2" old="0"/>
        <o:entry new="3" old="0"/>
        <o:entry new="4" old="0"/>
        <o:entry new="5" old="0"/>
        <o:entry new="6" old="0"/>
        <o:entry new="7" old="0"/>
      </o:regrouptable>
    </o:shapelayout>
  </w:shapeDefaults>
  <w:decimalSymbol w:val="."/>
  <w:listSeparator w:val=","/>
  <w14:docId w14:val="71E7138F"/>
  <w15:docId w15:val="{FFAEBB56-A2E1-4BC2-A4D0-9BE3D888A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ListParagraph">
    <w:name w:val="List Paragraph"/>
    <w:basedOn w:val="Normal"/>
    <w:uiPriority w:val="34"/>
    <w:qFormat/>
    <w:rsid w:val="00C804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2.jpe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theme" Target="theme/theme1.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20</Pages>
  <Words>2761</Words>
  <Characters>15740</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Marimuthu</cp:lastModifiedBy>
  <cp:revision>2</cp:revision>
  <dcterms:created xsi:type="dcterms:W3CDTF">2017-05-31T18:57:00Z</dcterms:created>
  <dcterms:modified xsi:type="dcterms:W3CDTF">2017-05-31T18:57:00Z</dcterms:modified>
</cp:coreProperties>
</file>