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B1C06">
      <w:pPr>
        <w:jc w:val="center"/>
        <w:rPr>
          <w:rFonts w:ascii="SimSun" w:hAnsi="SimSun" w:eastAsia="SimSun" w:cs="SimSun"/>
          <w:sz w:val="24"/>
          <w:szCs w:val="24"/>
        </w:rPr>
      </w:pPr>
      <w:r>
        <w:rPr>
          <w:rFonts w:hint="default" w:ascii="Sitka Small Semibold" w:hAnsi="Sitka Small Semibold" w:eastAsia="SimSun" w:cs="Sitka Small Semibold"/>
          <w:b/>
          <w:bCs/>
          <w:color w:val="2F5597" w:themeColor="accent5" w:themeShade="BF"/>
          <w:sz w:val="32"/>
          <w:szCs w:val="32"/>
          <w:u w:val="single"/>
        </w:rPr>
        <w:t xml:space="preserve">Employee Attrition Analysis </w:t>
      </w:r>
      <w:bookmarkStart w:id="0" w:name="_GoBack"/>
      <w:bookmarkEnd w:id="0"/>
      <w:r>
        <w:rPr>
          <w:rFonts w:hint="default" w:ascii="Sitka Small Semibold" w:hAnsi="Sitka Small Semibold" w:eastAsia="SimSun" w:cs="Sitka Small Semibold"/>
          <w:b/>
          <w:bCs/>
          <w:color w:val="2F5597" w:themeColor="accent5" w:themeShade="BF"/>
          <w:sz w:val="32"/>
          <w:szCs w:val="32"/>
          <w:u w:val="single"/>
        </w:rPr>
        <w:t>and Prediction</w:t>
      </w:r>
      <w:r>
        <w:rPr>
          <w:rFonts w:hint="default" w:ascii="Sitka Small Semibold" w:hAnsi="Sitka Small Semibold" w:eastAsia="SimSun" w:cs="Sitka Small Semibold"/>
          <w:b/>
          <w:bCs/>
          <w:color w:val="2F5597" w:themeColor="accent5" w:themeShade="BF"/>
          <w:sz w:val="32"/>
          <w:szCs w:val="32"/>
          <w:u w:val="single"/>
        </w:rPr>
        <w:br w:type="textWrapping"/>
      </w:r>
    </w:p>
    <w:p w14:paraId="000A2721">
      <w:pPr>
        <w:rPr>
          <w:rFonts w:hint="default" w:ascii="Sitka Small Semibold" w:hAnsi="Sitka Small Semibold" w:eastAsia="SimSun" w:cs="Sitka Small Semibold"/>
          <w:b/>
          <w:bCs/>
          <w:color w:val="4472C4" w:themeColor="accent5"/>
          <w:sz w:val="24"/>
          <w:szCs w:val="24"/>
          <w14:textFill>
            <w14:solidFill>
              <w14:schemeClr w14:val="accent5"/>
            </w14:solidFill>
          </w14:textFill>
        </w:rPr>
      </w:pPr>
      <w:r>
        <w:rPr>
          <w:rFonts w:hint="default" w:ascii="Sitka Small Semibold" w:hAnsi="Sitka Small Semibold" w:eastAsia="SimSun" w:cs="Sitka Small Semibold"/>
          <w:b/>
          <w:bCs/>
          <w:color w:val="4472C4" w:themeColor="accent5"/>
          <w:sz w:val="24"/>
          <w:szCs w:val="24"/>
          <w14:textFill>
            <w14:solidFill>
              <w14:schemeClr w14:val="accent5"/>
            </w14:solidFill>
          </w14:textFill>
        </w:rPr>
        <w:t>Key Metrices:</w:t>
      </w:r>
    </w:p>
    <w:p w14:paraId="4DAF5944">
      <w:pPr>
        <w:rPr>
          <w:rFonts w:hint="default" w:ascii="Sitka Small Semibold" w:hAnsi="Sitka Small Semibold" w:eastAsia="SimSun" w:cs="Sitka Small Semibold"/>
          <w:b/>
          <w:bCs/>
          <w:color w:val="4472C4" w:themeColor="accent5"/>
          <w:sz w:val="24"/>
          <w:szCs w:val="24"/>
          <w14:textFill>
            <w14:solidFill>
              <w14:schemeClr w14:val="accent5"/>
            </w14:solidFill>
          </w14:textFill>
        </w:rPr>
      </w:pPr>
    </w:p>
    <w:p w14:paraId="42C46667">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Total number of Employees in the past 5 years – 1470 </w:t>
      </w:r>
    </w:p>
    <w:p w14:paraId="39F378B3">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Total Number of Employees that remained – 1233 </w:t>
      </w:r>
    </w:p>
    <w:p w14:paraId="01250767">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Total Number of Employees that left – 237 </w:t>
      </w:r>
    </w:p>
    <w:p w14:paraId="60312761">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Overall Attrition Rate – 16.12% </w:t>
      </w:r>
    </w:p>
    <w:p w14:paraId="30257E9A">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Job Satisfaction of all the employees – 2.73 </w:t>
      </w:r>
    </w:p>
    <w:p w14:paraId="5667EE69">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Job Satisfaction of those that remained – 2.78 </w:t>
      </w:r>
    </w:p>
    <w:p w14:paraId="06EB19A6">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Job Satisfaction of those that left – 2.48 </w:t>
      </w:r>
    </w:p>
    <w:p w14:paraId="57845085">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Performance of all the Employees – 3.15 </w:t>
      </w:r>
    </w:p>
    <w:p w14:paraId="1287BBAA">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Performance of those that remained – 3.15 </w:t>
      </w:r>
    </w:p>
    <w:p w14:paraId="4C558E7B">
      <w:pPr>
        <w:numPr>
          <w:ilvl w:val="0"/>
          <w:numId w:val="1"/>
        </w:numPr>
        <w:ind w:left="425" w:leftChars="0" w:hanging="425" w:firstLineChars="0"/>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Average Performance of those that left – 3.16 </w:t>
      </w:r>
    </w:p>
    <w:p w14:paraId="4520640D">
      <w:pPr>
        <w:numPr>
          <w:ilvl w:val="0"/>
          <w:numId w:val="1"/>
        </w:numPr>
        <w:ind w:left="425" w:leftChars="0" w:hanging="425" w:firstLineChars="0"/>
        <w:rPr>
          <w:rFonts w:hint="default" w:ascii="Sitka Banner Semibold" w:hAnsi="Sitka Banner Semibold" w:eastAsia="SimSun"/>
          <w:sz w:val="24"/>
          <w:szCs w:val="24"/>
          <w:lang w:val="en-US"/>
        </w:rPr>
      </w:pPr>
      <w:r>
        <w:rPr>
          <w:rFonts w:hint="default" w:ascii="Sitka Banner Semibold" w:hAnsi="Sitka Banner Semibold" w:eastAsia="SimSun" w:cs="Sitka Banner Semibold"/>
          <w:sz w:val="24"/>
          <w:szCs w:val="24"/>
        </w:rPr>
        <w:t xml:space="preserve">Average Monthly Income of all the employees – 6.50K </w:t>
      </w:r>
      <w:r>
        <w:rPr>
          <w:rFonts w:hint="default" w:ascii="Sitka Banner Semibold" w:hAnsi="Sitka Banner Semibold" w:eastAsia="SimSun" w:cs="Sitka Banner Semibold"/>
          <w:sz w:val="24"/>
          <w:szCs w:val="24"/>
        </w:rPr>
        <w:br w:type="textWrapping"/>
      </w:r>
    </w:p>
    <w:p w14:paraId="0E5F83A2">
      <w:pPr>
        <w:numPr>
          <w:numId w:val="0"/>
        </w:numPr>
        <w:ind w:leftChars="0"/>
        <w:rPr>
          <w:rFonts w:hint="default" w:ascii="Sitka Small Semibold" w:hAnsi="Sitka Small Semibold" w:eastAsia="SimSun" w:cs="Sitka Small Semibold"/>
          <w:b/>
          <w:bCs/>
          <w:sz w:val="22"/>
          <w:szCs w:val="22"/>
          <w:lang w:val="en-US"/>
        </w:rPr>
      </w:pPr>
      <w:r>
        <w:rPr>
          <w:rFonts w:hint="default" w:ascii="Sitka Small Semibold" w:hAnsi="Sitka Small Semibold" w:eastAsia="SimSun" w:cs="Sitka Small Semibold"/>
          <w:b/>
          <w:bCs/>
          <w:sz w:val="22"/>
          <w:szCs w:val="22"/>
        </w:rPr>
        <w:t>Examine Distribution of Education Levels</w:t>
      </w:r>
      <w:r>
        <w:rPr>
          <w:rFonts w:hint="default" w:ascii="Sitka Small Semibold" w:hAnsi="Sitka Small Semibold" w:eastAsia="SimSun" w:cs="Sitka Small Semibold"/>
          <w:b/>
          <w:bCs/>
          <w:sz w:val="22"/>
          <w:szCs w:val="22"/>
          <w:lang w:val="en-US"/>
        </w:rPr>
        <w:t xml:space="preserve"> Analysis</w:t>
      </w:r>
      <w:r>
        <w:rPr>
          <w:rFonts w:hint="default" w:ascii="Sitka Small Semibold" w:hAnsi="Sitka Small Semibold" w:eastAsia="SimSun" w:cs="Sitka Small Semibold"/>
          <w:b/>
          <w:bCs/>
          <w:sz w:val="22"/>
          <w:szCs w:val="22"/>
        </w:rPr>
        <w:t>:</w:t>
      </w:r>
      <w:r>
        <w:rPr>
          <w:rFonts w:hint="default" w:ascii="Sitka Small Semibold" w:hAnsi="Sitka Small Semibold" w:eastAsia="SimSun" w:cs="Sitka Small Semibold"/>
          <w:b/>
          <w:bCs/>
          <w:sz w:val="22"/>
          <w:szCs w:val="22"/>
          <w:lang w:val="en-US"/>
        </w:rPr>
        <w:t xml:space="preserve"> </w:t>
      </w:r>
    </w:p>
    <w:p w14:paraId="704B23CF">
      <w:pPr>
        <w:rPr>
          <w:rFonts w:hint="default" w:ascii="Sitka Banner Semibold" w:hAnsi="Sitka Banner Semibold" w:eastAsia="SimSun" w:cs="Sitka Banner Semibold"/>
          <w:sz w:val="24"/>
          <w:szCs w:val="24"/>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14:paraId="1EC83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334376D5">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Education Levels </w:t>
            </w:r>
          </w:p>
        </w:tc>
        <w:tc>
          <w:tcPr>
            <w:tcW w:w="4261" w:type="dxa"/>
          </w:tcPr>
          <w:p w14:paraId="1FD71D91">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Sum of Employee’s with Attrition </w:t>
            </w:r>
          </w:p>
        </w:tc>
      </w:tr>
      <w:tr w14:paraId="600EB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7EBC7D6B">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Level 1</w:t>
            </w:r>
          </w:p>
        </w:tc>
        <w:tc>
          <w:tcPr>
            <w:tcW w:w="4261" w:type="dxa"/>
          </w:tcPr>
          <w:p w14:paraId="7BE03073">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170</w:t>
            </w:r>
          </w:p>
        </w:tc>
      </w:tr>
      <w:tr w14:paraId="3249F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6E2BCDAC">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Level 2</w:t>
            </w:r>
          </w:p>
        </w:tc>
        <w:tc>
          <w:tcPr>
            <w:tcW w:w="4261" w:type="dxa"/>
          </w:tcPr>
          <w:p w14:paraId="72084ABA">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282</w:t>
            </w:r>
          </w:p>
        </w:tc>
      </w:tr>
      <w:tr w14:paraId="7E5CD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32444A66">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Level 3</w:t>
            </w:r>
          </w:p>
        </w:tc>
        <w:tc>
          <w:tcPr>
            <w:tcW w:w="4261" w:type="dxa"/>
          </w:tcPr>
          <w:p w14:paraId="39023911">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572</w:t>
            </w:r>
          </w:p>
        </w:tc>
      </w:tr>
      <w:tr w14:paraId="40ADB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2459E28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Level 4 </w:t>
            </w:r>
          </w:p>
        </w:tc>
        <w:tc>
          <w:tcPr>
            <w:tcW w:w="4261" w:type="dxa"/>
          </w:tcPr>
          <w:p w14:paraId="600423C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398</w:t>
            </w:r>
          </w:p>
        </w:tc>
      </w:tr>
      <w:tr w14:paraId="69078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6409C916">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Level 5</w:t>
            </w:r>
          </w:p>
        </w:tc>
        <w:tc>
          <w:tcPr>
            <w:tcW w:w="4261" w:type="dxa"/>
          </w:tcPr>
          <w:p w14:paraId="51985C62">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48</w:t>
            </w:r>
          </w:p>
        </w:tc>
      </w:tr>
    </w:tbl>
    <w:p w14:paraId="772D0244">
      <w:pPr>
        <w:rPr>
          <w:rFonts w:hint="default" w:ascii="Sitka Banner Semibold" w:hAnsi="Sitka Banner Semibold" w:eastAsia="SimSun" w:cs="Sitka Banner Semibold"/>
          <w:sz w:val="24"/>
          <w:szCs w:val="24"/>
          <w:lang w:val="en-US"/>
        </w:rPr>
      </w:pPr>
      <w:r>
        <w:rPr>
          <w:rFonts w:ascii="SimSun" w:hAnsi="SimSun" w:eastAsia="SimSun" w:cs="SimSun"/>
          <w:sz w:val="24"/>
          <w:szCs w:val="24"/>
        </w:rPr>
        <w:br w:type="textWrapping"/>
      </w:r>
      <w:r>
        <w:rPr>
          <w:rFonts w:hint="default" w:ascii="Sitka Small Semibold" w:hAnsi="Sitka Small Semibold" w:eastAsia="SimSun" w:cs="Sitka Small Semibold"/>
          <w:b/>
          <w:bCs/>
          <w:sz w:val="22"/>
          <w:szCs w:val="22"/>
        </w:rPr>
        <w:t xml:space="preserve">Work-Life </w:t>
      </w:r>
      <w:r>
        <w:rPr>
          <w:rFonts w:hint="default" w:ascii="Sitka Small Semibold" w:hAnsi="Sitka Small Semibold" w:eastAsia="SimSun" w:cs="Sitka Small Semibold"/>
          <w:b/>
          <w:bCs/>
          <w:sz w:val="22"/>
          <w:szCs w:val="22"/>
          <w:lang w:val="en-US"/>
        </w:rPr>
        <w:t>Balance Analysis:</w:t>
      </w:r>
    </w:p>
    <w:p w14:paraId="7F28D70F">
      <w:pPr>
        <w:rPr>
          <w:rFonts w:hint="default" w:ascii="Sitka Banner Semibold" w:hAnsi="Sitka Banner Semibold" w:eastAsia="SimSun" w:cs="Sitka Banner Semibold"/>
          <w:sz w:val="24"/>
          <w:szCs w:val="24"/>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76"/>
        <w:gridCol w:w="4846"/>
      </w:tblGrid>
      <w:tr w14:paraId="000EF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76" w:type="dxa"/>
          </w:tcPr>
          <w:p w14:paraId="2BF8EC56">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Work life Balance Levels </w:t>
            </w:r>
          </w:p>
        </w:tc>
        <w:tc>
          <w:tcPr>
            <w:tcW w:w="4846" w:type="dxa"/>
          </w:tcPr>
          <w:p w14:paraId="01912377">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Sum of Employee’s with Attrition </w:t>
            </w:r>
          </w:p>
        </w:tc>
      </w:tr>
      <w:tr w14:paraId="2F2C2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76" w:type="dxa"/>
          </w:tcPr>
          <w:p w14:paraId="0A612014">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Poor work life balance </w:t>
            </w:r>
          </w:p>
        </w:tc>
        <w:tc>
          <w:tcPr>
            <w:tcW w:w="4846" w:type="dxa"/>
          </w:tcPr>
          <w:p w14:paraId="43BF4EF8">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22.84%</w:t>
            </w:r>
          </w:p>
        </w:tc>
      </w:tr>
      <w:tr w14:paraId="019F1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76" w:type="dxa"/>
          </w:tcPr>
          <w:p w14:paraId="1117FE2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Good  work life balance </w:t>
            </w:r>
          </w:p>
        </w:tc>
        <w:tc>
          <w:tcPr>
            <w:tcW w:w="4846" w:type="dxa"/>
          </w:tcPr>
          <w:p w14:paraId="2233A60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16.52%</w:t>
            </w:r>
          </w:p>
        </w:tc>
      </w:tr>
    </w:tbl>
    <w:p w14:paraId="00863CC9">
      <w:pPr>
        <w:rPr>
          <w:rFonts w:hint="default" w:ascii="Sitka Banner Semibold" w:hAnsi="Sitka Banner Semibold" w:eastAsia="SimSun" w:cs="Sitka Banner Semibold"/>
          <w:sz w:val="24"/>
          <w:szCs w:val="24"/>
          <w:lang w:val="en-US"/>
        </w:rPr>
      </w:pPr>
    </w:p>
    <w:p w14:paraId="096402A5">
      <w:pPr>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Recommendations </w:t>
      </w:r>
    </w:p>
    <w:p w14:paraId="4FA6D3E7">
      <w:pPr>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 Management should put in efforts to improve work-life Balance of those who currently have poor work-life Balance. </w:t>
      </w:r>
    </w:p>
    <w:p w14:paraId="6A23131A">
      <w:pPr>
        <w:rPr>
          <w:rFonts w:ascii="SimSun" w:hAnsi="SimSun" w:eastAsia="SimSun" w:cs="SimSun"/>
          <w:sz w:val="24"/>
          <w:szCs w:val="24"/>
        </w:rPr>
      </w:pPr>
      <w:r>
        <w:rPr>
          <w:rFonts w:hint="default" w:ascii="Sitka Banner Semibold" w:hAnsi="Sitka Banner Semibold" w:eastAsia="SimSun" w:cs="Sitka Banner Semibold"/>
          <w:sz w:val="24"/>
          <w:szCs w:val="24"/>
        </w:rPr>
        <w:t>• This could be done through increasing off-days, making work more flexible by giving room for employees to work from home when needed</w:t>
      </w:r>
      <w:r>
        <w:rPr>
          <w:rFonts w:ascii="SimSun" w:hAnsi="SimSun" w:eastAsia="SimSun" w:cs="SimSun"/>
          <w:sz w:val="24"/>
          <w:szCs w:val="24"/>
        </w:rPr>
        <w:t>.</w:t>
      </w:r>
      <w:r>
        <w:rPr>
          <w:rFonts w:ascii="SimSun" w:hAnsi="SimSun" w:eastAsia="SimSun" w:cs="SimSun"/>
          <w:sz w:val="24"/>
          <w:szCs w:val="24"/>
        </w:rPr>
        <w:br w:type="textWrapping"/>
      </w:r>
    </w:p>
    <w:p w14:paraId="6A8834FA">
      <w:pPr>
        <w:rPr>
          <w:rFonts w:ascii="SimSun" w:hAnsi="SimSun" w:eastAsia="SimSun" w:cs="SimSun"/>
          <w:sz w:val="24"/>
          <w:szCs w:val="24"/>
        </w:rPr>
      </w:pPr>
    </w:p>
    <w:p w14:paraId="29F719D7">
      <w:pPr>
        <w:rPr>
          <w:rFonts w:ascii="SimSun" w:hAnsi="SimSun" w:eastAsia="SimSun" w:cs="SimSun"/>
          <w:sz w:val="24"/>
          <w:szCs w:val="24"/>
        </w:rPr>
      </w:pPr>
    </w:p>
    <w:p w14:paraId="5B17D2F8">
      <w:pPr>
        <w:rPr>
          <w:rFonts w:ascii="SimSun" w:hAnsi="SimSun" w:eastAsia="SimSun" w:cs="SimSun"/>
          <w:sz w:val="24"/>
          <w:szCs w:val="24"/>
        </w:rPr>
      </w:pPr>
    </w:p>
    <w:p w14:paraId="796A38B3">
      <w:pPr>
        <w:rPr>
          <w:rFonts w:ascii="SimSun" w:hAnsi="SimSun" w:eastAsia="SimSun" w:cs="SimSun"/>
          <w:sz w:val="24"/>
          <w:szCs w:val="24"/>
        </w:rPr>
      </w:pPr>
    </w:p>
    <w:p w14:paraId="245F6C02">
      <w:pPr>
        <w:rPr>
          <w:rFonts w:ascii="SimSun" w:hAnsi="SimSun" w:eastAsia="SimSun" w:cs="SimSun"/>
          <w:sz w:val="24"/>
          <w:szCs w:val="24"/>
        </w:rPr>
      </w:pPr>
    </w:p>
    <w:p w14:paraId="54ED8E57">
      <w:pPr>
        <w:rPr>
          <w:rFonts w:ascii="SimSun" w:hAnsi="SimSun" w:eastAsia="SimSun" w:cs="SimSun"/>
          <w:sz w:val="24"/>
          <w:szCs w:val="24"/>
        </w:rPr>
      </w:pPr>
    </w:p>
    <w:p w14:paraId="7ACA72D8">
      <w:pPr>
        <w:rPr>
          <w:rFonts w:ascii="SimSun" w:hAnsi="SimSun" w:eastAsia="SimSun" w:cs="SimSun"/>
          <w:sz w:val="24"/>
          <w:szCs w:val="24"/>
        </w:rPr>
      </w:pPr>
    </w:p>
    <w:p w14:paraId="0B70917A">
      <w:pPr>
        <w:rPr>
          <w:rFonts w:ascii="SimSun" w:hAnsi="SimSun" w:eastAsia="SimSun" w:cs="SimSun"/>
          <w:sz w:val="24"/>
          <w:szCs w:val="24"/>
        </w:rPr>
      </w:pPr>
      <w:r>
        <w:rPr>
          <w:rFonts w:ascii="SimSun" w:hAnsi="SimSun" w:eastAsia="SimSun" w:cs="SimSun"/>
          <w:sz w:val="24"/>
          <w:szCs w:val="24"/>
        </w:rPr>
        <w:br w:type="textWrapping"/>
      </w:r>
    </w:p>
    <w:p w14:paraId="4821395D">
      <w:pPr>
        <w:rPr>
          <w:rFonts w:hint="default" w:ascii="Sitka Small Semibold" w:hAnsi="Sitka Small Semibold" w:eastAsia="SimSun" w:cs="Sitka Small Semibold"/>
          <w:b/>
          <w:bCs/>
          <w:sz w:val="22"/>
          <w:szCs w:val="22"/>
          <w:lang w:val="en-US"/>
        </w:rPr>
      </w:pPr>
      <w:r>
        <w:rPr>
          <w:rFonts w:hint="default" w:ascii="Sitka Small Semibold" w:hAnsi="Sitka Small Semibold" w:eastAsia="SimSun" w:cs="Sitka Small Semibold"/>
          <w:b/>
          <w:bCs/>
          <w:sz w:val="22"/>
          <w:szCs w:val="22"/>
        </w:rPr>
        <w:br w:type="textWrapping"/>
      </w:r>
      <w:r>
        <w:rPr>
          <w:rFonts w:hint="default" w:ascii="Sitka Small Semibold" w:hAnsi="Sitka Small Semibold" w:eastAsia="SimSun" w:cs="Sitka Small Semibold"/>
          <w:b/>
          <w:bCs/>
          <w:sz w:val="22"/>
          <w:szCs w:val="22"/>
          <w:lang w:val="en-US"/>
        </w:rPr>
        <w:t>Relationship Satisfaction Analysis:</w:t>
      </w:r>
    </w:p>
    <w:p w14:paraId="271D7990">
      <w:pPr>
        <w:rPr>
          <w:rFonts w:hint="default" w:ascii="Sitka Banner Semibold" w:hAnsi="Sitka Banner Semibold" w:eastAsia="SimSun" w:cs="Sitka Banner Semibold"/>
          <w:sz w:val="24"/>
          <w:szCs w:val="24"/>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41"/>
        <w:gridCol w:w="4681"/>
      </w:tblGrid>
      <w:tr w14:paraId="17D20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750EA89C">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lang w:val="en-US"/>
              </w:rPr>
              <w:t xml:space="preserve">Relationship Satisfaction </w:t>
            </w:r>
            <w:r>
              <w:rPr>
                <w:rFonts w:hint="default" w:ascii="Sitka Banner Semibold" w:hAnsi="Sitka Banner Semibold" w:eastAsia="SimSun" w:cs="Sitka Banner Semibold"/>
                <w:sz w:val="24"/>
                <w:szCs w:val="24"/>
                <w:vertAlign w:val="baseline"/>
                <w:lang w:val="en-US"/>
              </w:rPr>
              <w:t xml:space="preserve">Levels </w:t>
            </w:r>
          </w:p>
        </w:tc>
        <w:tc>
          <w:tcPr>
            <w:tcW w:w="4681" w:type="dxa"/>
          </w:tcPr>
          <w:p w14:paraId="4424B4B1">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Sum of Employee’s with Attrition </w:t>
            </w:r>
          </w:p>
        </w:tc>
      </w:tr>
      <w:tr w14:paraId="5031A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67C9C0E2">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Poor </w:t>
            </w:r>
            <w:r>
              <w:rPr>
                <w:rFonts w:hint="default" w:ascii="Sitka Banner Semibold" w:hAnsi="Sitka Banner Semibold" w:eastAsia="SimSun" w:cs="Sitka Banner Semibold"/>
                <w:sz w:val="24"/>
                <w:szCs w:val="24"/>
                <w:lang w:val="en-US"/>
              </w:rPr>
              <w:t>Relationship Satisfaction</w:t>
            </w:r>
          </w:p>
        </w:tc>
        <w:tc>
          <w:tcPr>
            <w:tcW w:w="4681" w:type="dxa"/>
          </w:tcPr>
          <w:p w14:paraId="687F8028">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20.65%</w:t>
            </w:r>
          </w:p>
        </w:tc>
      </w:tr>
      <w:tr w14:paraId="2748B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27FE0185">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Good </w:t>
            </w:r>
            <w:r>
              <w:rPr>
                <w:rFonts w:hint="default" w:ascii="Sitka Banner Semibold" w:hAnsi="Sitka Banner Semibold" w:eastAsia="SimSun" w:cs="Sitka Banner Semibold"/>
                <w:sz w:val="24"/>
                <w:szCs w:val="24"/>
                <w:lang w:val="en-US"/>
              </w:rPr>
              <w:t>Relationship Satisfaction</w:t>
            </w:r>
          </w:p>
        </w:tc>
        <w:tc>
          <w:tcPr>
            <w:tcW w:w="4681" w:type="dxa"/>
          </w:tcPr>
          <w:p w14:paraId="2FB8B61B">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15.47%</w:t>
            </w:r>
          </w:p>
        </w:tc>
      </w:tr>
    </w:tbl>
    <w:p w14:paraId="12A5927D">
      <w:pPr>
        <w:rPr>
          <w:rFonts w:hint="default" w:ascii="Sitka Banner Semibold" w:hAnsi="Sitka Banner Semibold" w:eastAsia="SimSun" w:cs="Sitka Banner Semibold"/>
          <w:sz w:val="24"/>
          <w:szCs w:val="24"/>
          <w:lang w:val="en-US"/>
        </w:rPr>
      </w:pPr>
    </w:p>
    <w:p w14:paraId="24000266">
      <w:pPr>
        <w:rPr>
          <w:rFonts w:hint="default" w:ascii="Sitka Banner Semibold" w:hAnsi="Sitka Banner Semibold" w:eastAsia="SimSun" w:cs="Sitka Banner Semibold"/>
          <w:sz w:val="24"/>
          <w:szCs w:val="24"/>
          <w:lang w:val="en-US"/>
        </w:rPr>
      </w:pPr>
      <w:r>
        <w:rPr>
          <w:rFonts w:hint="default" w:ascii="Sitka Banner Semibold" w:hAnsi="Sitka Banner Semibold" w:eastAsia="SimSun" w:cs="Sitka Banner Semibold"/>
          <w:sz w:val="24"/>
          <w:szCs w:val="24"/>
        </w:rPr>
        <w:t xml:space="preserve">Recommendations </w:t>
      </w:r>
      <w:r>
        <w:rPr>
          <w:rFonts w:hint="default" w:ascii="Sitka Banner Semibold" w:hAnsi="Sitka Banner Semibold" w:eastAsia="SimSun" w:cs="Sitka Banner Semibold"/>
          <w:sz w:val="24"/>
          <w:szCs w:val="24"/>
          <w:lang w:val="en-US"/>
        </w:rPr>
        <w:t>:</w:t>
      </w:r>
    </w:p>
    <w:p w14:paraId="029B91CB">
      <w:pPr>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Line Managers should make work environment more friendly. They should also be patient with their subordinates when explaining work tasks.</w:t>
      </w:r>
    </w:p>
    <w:p w14:paraId="4A224D07">
      <w:pPr>
        <w:rPr>
          <w:rFonts w:hint="default" w:ascii="Sitka Banner Semibold" w:hAnsi="Sitka Banner Semibold" w:eastAsia="SimSun" w:cs="Sitka Banner Semibold"/>
          <w:sz w:val="24"/>
          <w:szCs w:val="24"/>
          <w:lang w:val="en-US"/>
        </w:rPr>
      </w:pPr>
      <w:r>
        <w:rPr>
          <w:rFonts w:hint="default" w:ascii="Sitka Banner Semibold" w:hAnsi="Sitka Banner Semibold" w:eastAsia="SimSun" w:cs="Sitka Banner Semibold"/>
          <w:sz w:val="24"/>
          <w:szCs w:val="24"/>
        </w:rPr>
        <w:t>• lunch should be eaten together. That is, managers and subordinates should be encouraged to eat lunch together. This will bring about unity, love and oneness as they talk, make jokes and laugh</w:t>
      </w:r>
      <w:r>
        <w:rPr>
          <w:rFonts w:hint="default" w:ascii="Sitka Banner Semibold" w:hAnsi="Sitka Banner Semibold" w:eastAsia="SimSun" w:cs="Sitka Banner Semibold"/>
          <w:sz w:val="24"/>
          <w:szCs w:val="24"/>
          <w:lang w:val="en-US"/>
        </w:rPr>
        <w:t>.</w:t>
      </w:r>
    </w:p>
    <w:p w14:paraId="35BA04F2">
      <w:pPr>
        <w:rPr>
          <w:rFonts w:hint="default" w:ascii="Sitka Banner Semibold" w:hAnsi="Sitka Banner Semibold" w:eastAsia="SimSun" w:cs="Sitka Banner Semibold"/>
          <w:sz w:val="24"/>
          <w:szCs w:val="24"/>
          <w:lang w:val="en-US"/>
        </w:rPr>
      </w:pPr>
    </w:p>
    <w:p w14:paraId="6135E458">
      <w:pPr>
        <w:rPr>
          <w:rFonts w:hint="default" w:ascii="Sitka Small Semibold" w:hAnsi="Sitka Small Semibold" w:eastAsia="SimSun" w:cs="Sitka Small Semibold"/>
          <w:b/>
          <w:bCs/>
          <w:sz w:val="24"/>
          <w:szCs w:val="24"/>
          <w:lang w:val="en-US"/>
        </w:rPr>
      </w:pPr>
    </w:p>
    <w:p w14:paraId="6DF187B7">
      <w:pPr>
        <w:rPr>
          <w:rFonts w:hint="default" w:ascii="Sitka Small Semibold" w:hAnsi="Sitka Small Semibold" w:eastAsia="SimSun" w:cs="Sitka Small Semibold"/>
          <w:b/>
          <w:bCs/>
          <w:sz w:val="22"/>
          <w:szCs w:val="22"/>
          <w:lang w:val="en-US"/>
        </w:rPr>
      </w:pPr>
      <w:r>
        <w:rPr>
          <w:rFonts w:hint="default" w:ascii="Sitka Small Semibold" w:hAnsi="Sitka Small Semibold" w:eastAsia="SimSun" w:cs="Sitka Small Semibold"/>
          <w:b/>
          <w:bCs/>
          <w:sz w:val="22"/>
          <w:szCs w:val="22"/>
          <w:lang w:val="en-US"/>
        </w:rPr>
        <w:t>Job Involvement Analysis:</w:t>
      </w:r>
    </w:p>
    <w:p w14:paraId="5B86CEA0">
      <w:pPr>
        <w:rPr>
          <w:rFonts w:hint="default" w:ascii="Sitka Banner Semibold" w:hAnsi="Sitka Banner Semibold" w:eastAsia="SimSun" w:cs="Sitka Banner Semibold"/>
          <w:sz w:val="24"/>
          <w:szCs w:val="24"/>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41"/>
        <w:gridCol w:w="4681"/>
      </w:tblGrid>
      <w:tr w14:paraId="63AB6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0ECFA24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lang w:val="en-US"/>
              </w:rPr>
              <w:t xml:space="preserve">Job Involvement </w:t>
            </w:r>
            <w:r>
              <w:rPr>
                <w:rFonts w:hint="default" w:ascii="Sitka Banner Semibold" w:hAnsi="Sitka Banner Semibold" w:eastAsia="SimSun" w:cs="Sitka Banner Semibold"/>
                <w:sz w:val="24"/>
                <w:szCs w:val="24"/>
                <w:vertAlign w:val="baseline"/>
                <w:lang w:val="en-US"/>
              </w:rPr>
              <w:t xml:space="preserve">Levels </w:t>
            </w:r>
          </w:p>
        </w:tc>
        <w:tc>
          <w:tcPr>
            <w:tcW w:w="4681" w:type="dxa"/>
          </w:tcPr>
          <w:p w14:paraId="732786BC">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Sum of Employee’s with Attrition </w:t>
            </w:r>
          </w:p>
        </w:tc>
      </w:tr>
      <w:tr w14:paraId="255E9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047DF862">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Poor </w:t>
            </w:r>
            <w:r>
              <w:rPr>
                <w:rFonts w:hint="default" w:ascii="Sitka Banner Semibold" w:hAnsi="Sitka Banner Semibold" w:eastAsia="SimSun" w:cs="Sitka Banner Semibold"/>
                <w:sz w:val="24"/>
                <w:szCs w:val="24"/>
                <w:lang w:val="en-US"/>
              </w:rPr>
              <w:t>Job Involvement</w:t>
            </w:r>
          </w:p>
        </w:tc>
        <w:tc>
          <w:tcPr>
            <w:tcW w:w="4681" w:type="dxa"/>
          </w:tcPr>
          <w:p w14:paraId="2982FAA0">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33.73%</w:t>
            </w:r>
          </w:p>
        </w:tc>
      </w:tr>
      <w:tr w14:paraId="6EA60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41" w:type="dxa"/>
          </w:tcPr>
          <w:p w14:paraId="6C1A24F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 xml:space="preserve">Good </w:t>
            </w:r>
            <w:r>
              <w:rPr>
                <w:rFonts w:hint="default" w:ascii="Sitka Banner Semibold" w:hAnsi="Sitka Banner Semibold" w:eastAsia="SimSun" w:cs="Sitka Banner Semibold"/>
                <w:sz w:val="24"/>
                <w:szCs w:val="24"/>
                <w:lang w:val="en-US"/>
              </w:rPr>
              <w:t>Job Involvement</w:t>
            </w:r>
          </w:p>
        </w:tc>
        <w:tc>
          <w:tcPr>
            <w:tcW w:w="4681" w:type="dxa"/>
          </w:tcPr>
          <w:p w14:paraId="4FBC9D1E">
            <w:pPr>
              <w:rPr>
                <w:rFonts w:hint="default" w:ascii="Sitka Banner Semibold" w:hAnsi="Sitka Banner Semibold" w:eastAsia="SimSun" w:cs="Sitka Banner Semibold"/>
                <w:sz w:val="24"/>
                <w:szCs w:val="24"/>
                <w:vertAlign w:val="baseline"/>
                <w:lang w:val="en-US"/>
              </w:rPr>
            </w:pPr>
            <w:r>
              <w:rPr>
                <w:rFonts w:hint="default" w:ascii="Sitka Banner Semibold" w:hAnsi="Sitka Banner Semibold" w:eastAsia="SimSun" w:cs="Sitka Banner Semibold"/>
                <w:sz w:val="24"/>
                <w:szCs w:val="24"/>
                <w:vertAlign w:val="baseline"/>
                <w:lang w:val="en-US"/>
              </w:rPr>
              <w:t>14.4%</w:t>
            </w:r>
          </w:p>
        </w:tc>
      </w:tr>
    </w:tbl>
    <w:p w14:paraId="48921984">
      <w:pPr>
        <w:rPr>
          <w:rFonts w:hint="default" w:ascii="Sitka Banner Semibold" w:hAnsi="Sitka Banner Semibold" w:eastAsia="SimSun" w:cs="Sitka Banner Semibold"/>
          <w:sz w:val="24"/>
          <w:szCs w:val="24"/>
          <w:lang w:val="en-US"/>
        </w:rPr>
      </w:pPr>
    </w:p>
    <w:p w14:paraId="174AAE4F">
      <w:pPr>
        <w:rPr>
          <w:rFonts w:hint="default" w:ascii="Sitka Banner Semibold" w:hAnsi="Sitka Banner Semibold" w:eastAsia="SimSun" w:cs="Sitka Banner Semibold"/>
          <w:sz w:val="24"/>
          <w:szCs w:val="24"/>
          <w:lang w:val="en-US"/>
        </w:rPr>
      </w:pPr>
      <w:r>
        <w:rPr>
          <w:rFonts w:hint="default" w:ascii="Sitka Banner Semibold" w:hAnsi="Sitka Banner Semibold" w:eastAsia="SimSun" w:cs="Sitka Banner Semibold"/>
          <w:sz w:val="24"/>
          <w:szCs w:val="24"/>
        </w:rPr>
        <w:t xml:space="preserve">Recommendations </w:t>
      </w:r>
      <w:r>
        <w:rPr>
          <w:rFonts w:hint="default" w:ascii="Sitka Banner Semibold" w:hAnsi="Sitka Banner Semibold" w:eastAsia="SimSun" w:cs="Sitka Banner Semibold"/>
          <w:sz w:val="24"/>
          <w:szCs w:val="24"/>
          <w:lang w:val="en-US"/>
        </w:rPr>
        <w:t>:</w:t>
      </w:r>
    </w:p>
    <w:p w14:paraId="2671E1BD">
      <w:pPr>
        <w:rPr>
          <w:rFonts w:hint="default" w:ascii="Sitka Banner Semibold" w:hAnsi="Sitka Banner Semibold" w:eastAsia="SimSun" w:cs="Sitka Banner Semibold"/>
          <w:sz w:val="24"/>
          <w:szCs w:val="24"/>
        </w:rPr>
      </w:pPr>
      <w:r>
        <w:rPr>
          <w:rFonts w:hint="default" w:ascii="Sitka Banner Semibold" w:hAnsi="Sitka Banner Semibold" w:eastAsia="SimSun" w:cs="Sitka Banner Semibold"/>
          <w:sz w:val="24"/>
          <w:szCs w:val="24"/>
        </w:rPr>
        <w:t xml:space="preserve">• Management should put in efforts to improve job </w:t>
      </w:r>
      <w:r>
        <w:rPr>
          <w:rFonts w:hint="default" w:ascii="Sitka Banner Semibold" w:hAnsi="Sitka Banner Semibold" w:eastAsia="SimSun" w:cs="Sitka Banner Semibold"/>
          <w:sz w:val="24"/>
          <w:szCs w:val="24"/>
          <w:lang w:val="en-US"/>
        </w:rPr>
        <w:t xml:space="preserve">Involvement </w:t>
      </w:r>
      <w:r>
        <w:rPr>
          <w:rFonts w:hint="default" w:ascii="Sitka Banner Semibold" w:hAnsi="Sitka Banner Semibold" w:eastAsia="SimSun" w:cs="Sitka Banner Semibold"/>
          <w:sz w:val="24"/>
          <w:szCs w:val="24"/>
        </w:rPr>
        <w:t xml:space="preserve"> level of those who are currently poorly satisfied at the company. this would reduce employee attrition rate in the future.</w:t>
      </w:r>
    </w:p>
    <w:p w14:paraId="70812640">
      <w:pPr>
        <w:rPr>
          <w:rFonts w:hint="default" w:ascii="Sitka Banner Semibold" w:hAnsi="Sitka Banner Semibold" w:eastAsia="SimSun" w:cs="Sitka Banner Semibold"/>
          <w:sz w:val="24"/>
          <w:szCs w:val="24"/>
          <w:lang w:val="en-US"/>
        </w:rPr>
      </w:pPr>
      <w:r>
        <w:rPr>
          <w:rFonts w:hint="default" w:ascii="Sitka Banner Semibold" w:hAnsi="Sitka Banner Semibold" w:eastAsia="SimSun" w:cs="Sitka Banner Semibold"/>
          <w:sz w:val="24"/>
          <w:szCs w:val="24"/>
        </w:rPr>
        <w:t xml:space="preserve">• This could be done by the HR department sending out questionnaires on ways to improve employee job </w:t>
      </w:r>
      <w:r>
        <w:rPr>
          <w:rFonts w:hint="default" w:ascii="Sitka Banner Semibold" w:hAnsi="Sitka Banner Semibold" w:eastAsia="SimSun" w:cs="Sitka Banner Semibold"/>
          <w:sz w:val="24"/>
          <w:szCs w:val="24"/>
          <w:lang w:val="en-US"/>
        </w:rPr>
        <w:t>Involvement</w:t>
      </w:r>
      <w:r>
        <w:rPr>
          <w:rFonts w:hint="default" w:ascii="Sitka Banner Semibold" w:hAnsi="Sitka Banner Semibold" w:eastAsia="SimSun" w:cs="Sitka Banner Semibold"/>
          <w:sz w:val="24"/>
          <w:szCs w:val="24"/>
        </w:rPr>
        <w:t>, and implementing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implified Arabic">
    <w:panose1 w:val="02020603050405020304"/>
    <w:charset w:val="00"/>
    <w:family w:val="auto"/>
    <w:pitch w:val="default"/>
    <w:sig w:usb0="00002003" w:usb1="80000000" w:usb2="00000008" w:usb3="00000000" w:csb0="00000041" w:csb1="20080000"/>
  </w:font>
  <w:font w:name="Sitka Banner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Display">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78D21E"/>
    <w:multiLevelType w:val="singleLevel"/>
    <w:tmpl w:val="4578D21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94B88"/>
    <w:rsid w:val="20494B88"/>
    <w:rsid w:val="428D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2024-08-08T12:36:00Z</dcterms:created>
  <dc:creator>PC</dc:creator>
  <cp:lastModifiedBy>Manar Marwan</cp:lastModifiedBy>
  <dcterms:modified xsi:type="dcterms:W3CDTF">2024-08-08T13:31:24Z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3F118AA4CCDB44268C820B8FB0FF6FE0_11</vt:lpwstr>
  </property>
</Properties>
</file>