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C4876" w14:textId="77777777" w:rsidR="008F386C" w:rsidRDefault="008F386C"/>
    <w:p w14:paraId="2A749DAD" w14:textId="77777777" w:rsidR="008F386C" w:rsidRDefault="00000000">
      <w:pPr>
        <w:spacing w:after="120"/>
        <w:jc w:val="center"/>
      </w:pPr>
      <w:r>
        <w:rPr>
          <w:b/>
          <w:bCs/>
          <w:color w:val="1E3561"/>
          <w:sz w:val="64"/>
          <w:szCs w:val="64"/>
        </w:rPr>
        <w:t>BUSINESS PLAN</w:t>
      </w:r>
    </w:p>
    <w:p w14:paraId="56D1C246" w14:textId="77777777" w:rsidR="008F386C" w:rsidRDefault="00000000">
      <w:pPr>
        <w:spacing w:after="80"/>
        <w:jc w:val="center"/>
      </w:pPr>
      <w:r>
        <w:rPr>
          <w:color w:val="555555"/>
          <w:sz w:val="36"/>
          <w:szCs w:val="36"/>
        </w:rPr>
        <w:t>Company Name</w:t>
      </w:r>
    </w:p>
    <w:p w14:paraId="4816DBC2" w14:textId="77777777" w:rsidR="008F386C" w:rsidRDefault="008F386C"/>
    <w:p w14:paraId="2FF983A2" w14:textId="77777777" w:rsidR="008F386C" w:rsidRDefault="008F386C">
      <w:pPr>
        <w:pBdr>
          <w:bottom w:val="single" w:sz="4" w:space="0" w:color="1E3561"/>
        </w:pBdr>
      </w:pPr>
    </w:p>
    <w:p w14:paraId="123BB5BF" w14:textId="77777777" w:rsidR="008F386C" w:rsidRDefault="008F38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F386C" w14:paraId="35FCF4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1656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Business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B2B1" w14:textId="77777777" w:rsidR="008F386C" w:rsidRDefault="008F386C"/>
        </w:tc>
      </w:tr>
      <w:tr w:rsidR="008F386C" w14:paraId="73C144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9D9C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Industry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344E" w14:textId="77777777" w:rsidR="008F386C" w:rsidRDefault="008F386C"/>
        </w:tc>
      </w:tr>
      <w:tr w:rsidR="008F386C" w14:paraId="7866197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4DEC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Prepared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4C26" w14:textId="77777777" w:rsidR="008F386C" w:rsidRDefault="008F386C"/>
        </w:tc>
      </w:tr>
      <w:tr w:rsidR="008F386C" w14:paraId="78CF93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6F0D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Student ID(s)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512A" w14:textId="77777777" w:rsidR="008F386C" w:rsidRDefault="008F386C"/>
        </w:tc>
      </w:tr>
      <w:tr w:rsidR="008F386C" w14:paraId="2E5741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586D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Course / Section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52989" w14:textId="77777777" w:rsidR="008F386C" w:rsidRDefault="008F386C"/>
        </w:tc>
      </w:tr>
      <w:tr w:rsidR="008F386C" w14:paraId="193F1F7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C8BF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Submission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4677" w14:textId="77777777" w:rsidR="008F386C" w:rsidRDefault="008F386C"/>
        </w:tc>
      </w:tr>
    </w:tbl>
    <w:p w14:paraId="25A70913" w14:textId="77777777" w:rsidR="008F386C" w:rsidRDefault="008F386C"/>
    <w:p w14:paraId="1413E683" w14:textId="77777777" w:rsidR="008F386C" w:rsidRDefault="00000000">
      <w:pPr>
        <w:jc w:val="center"/>
      </w:pPr>
      <w:r>
        <w:rPr>
          <w:b/>
          <w:bCs/>
          <w:color w:val="555555"/>
          <w:sz w:val="18"/>
          <w:szCs w:val="18"/>
        </w:rPr>
        <w:t>CONFIDENTIAL</w:t>
      </w:r>
    </w:p>
    <w:p w14:paraId="5A7EE370" w14:textId="77777777" w:rsidR="008F386C" w:rsidRDefault="00000000">
      <w:r>
        <w:br w:type="page"/>
      </w:r>
    </w:p>
    <w:p w14:paraId="50E83433" w14:textId="77777777" w:rsidR="008F386C" w:rsidRDefault="00000000">
      <w:pPr>
        <w:pStyle w:val="Heading1"/>
      </w:pPr>
      <w:bookmarkStart w:id="0" w:name="_Toc233072062"/>
      <w:r>
        <w:lastRenderedPageBreak/>
        <w:t>Table of Contents</w:t>
      </w:r>
      <w:bookmarkEnd w:id="0"/>
    </w:p>
    <w:p w14:paraId="772773AC" w14:textId="77777777" w:rsidR="008F386C" w:rsidRDefault="008F386C"/>
    <w:sdt>
      <w:sdtPr>
        <w:alias w:val="Contents"/>
        <w:id w:val="1943259461"/>
      </w:sdtPr>
      <w:sdtContent>
        <w:p w14:paraId="3F8D83F2" w14:textId="77777777" w:rsidR="00E63C97" w:rsidRDefault="00000000">
          <w:pPr>
            <w:pStyle w:val="TOC1"/>
            <w:tabs>
              <w:tab w:val="right" w:leader="dot" w:pos="9890"/>
            </w:tabs>
            <w:rPr>
              <w:noProof/>
            </w:rPr>
          </w:pPr>
          <w:r>
            <w:fldChar w:fldCharType="begin"/>
          </w:r>
          <w:r>
            <w:instrText>TOC \h \o "1-2" \t "Heading 1,1,Heading 2,2"</w:instrText>
          </w:r>
          <w:r>
            <w:fldChar w:fldCharType="separate"/>
          </w:r>
          <w:hyperlink w:anchor="_Toc233072062" w:history="1">
            <w:r w:rsidR="00E63C97" w:rsidRPr="002D40C2">
              <w:rPr>
                <w:rStyle w:val="Hyperlink"/>
                <w:noProof/>
              </w:rPr>
              <w:t>Table of Contents</w:t>
            </w:r>
            <w:r w:rsidR="00E63C97">
              <w:rPr>
                <w:noProof/>
              </w:rPr>
              <w:tab/>
            </w:r>
            <w:r w:rsidR="00E63C97">
              <w:rPr>
                <w:noProof/>
              </w:rPr>
              <w:fldChar w:fldCharType="begin"/>
            </w:r>
            <w:r w:rsidR="00E63C97">
              <w:rPr>
                <w:noProof/>
              </w:rPr>
              <w:instrText xml:space="preserve"> PAGEREF _Toc233072062 \h </w:instrText>
            </w:r>
            <w:r w:rsidR="00E63C97">
              <w:rPr>
                <w:noProof/>
              </w:rPr>
            </w:r>
            <w:r w:rsidR="00E63C97">
              <w:rPr>
                <w:noProof/>
              </w:rPr>
              <w:fldChar w:fldCharType="separate"/>
            </w:r>
            <w:r w:rsidR="00E63C97">
              <w:rPr>
                <w:noProof/>
              </w:rPr>
              <w:t>1</w:t>
            </w:r>
            <w:r w:rsidR="00E63C97">
              <w:rPr>
                <w:noProof/>
              </w:rPr>
              <w:fldChar w:fldCharType="end"/>
            </w:r>
          </w:hyperlink>
        </w:p>
        <w:p w14:paraId="330BBB7F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63" w:history="1">
            <w:r w:rsidRPr="002D40C2">
              <w:rPr>
                <w:rStyle w:val="Hyperlink"/>
                <w:noProof/>
              </w:rPr>
              <w:t>Business Snapshot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24D625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64" w:history="1">
            <w:r w:rsidRPr="002D40C2">
              <w:rPr>
                <w:rStyle w:val="Hyperlink"/>
                <w:noProof/>
              </w:rPr>
              <w:t>Mission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382F91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65" w:history="1">
            <w:r w:rsidRPr="002D40C2">
              <w:rPr>
                <w:rStyle w:val="Hyperlink"/>
                <w:noProof/>
              </w:rPr>
              <w:t>Key Highlights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85BD9F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66" w:history="1">
            <w:r w:rsidRPr="002D40C2">
              <w:rPr>
                <w:rStyle w:val="Hyperlink"/>
                <w:noProof/>
              </w:rPr>
              <w:t>Business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C83E9F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67" w:history="1">
            <w:r w:rsidRPr="002D40C2">
              <w:rPr>
                <w:rStyle w:val="Hyperlink"/>
                <w:noProof/>
              </w:rPr>
              <w:t>Vision &amp; Mission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174D01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68" w:history="1">
            <w:r w:rsidRPr="002D40C2">
              <w:rPr>
                <w:rStyle w:val="Hyperlink"/>
                <w:noProof/>
              </w:rPr>
              <w:t>Core Values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F1E0C8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69" w:history="1">
            <w:r w:rsidRPr="002D40C2">
              <w:rPr>
                <w:rStyle w:val="Hyperlink"/>
                <w:noProof/>
              </w:rPr>
              <w:t>Business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48FBB9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70" w:history="1">
            <w:r w:rsidRPr="002D40C2">
              <w:rPr>
                <w:rStyle w:val="Hyperlink"/>
                <w:noProof/>
              </w:rPr>
              <w:t>Industry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EDC259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71" w:history="1">
            <w:r w:rsidRPr="002D40C2">
              <w:rPr>
                <w:rStyle w:val="Hyperlink"/>
                <w:noProof/>
              </w:rPr>
              <w:t>Target Market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45A2FB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72" w:history="1">
            <w:r w:rsidRPr="002D40C2">
              <w:rPr>
                <w:rStyle w:val="Hyperlink"/>
                <w:noProof/>
              </w:rPr>
              <w:t>Market Size  (TAM / SAM / SOM)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8A3812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73" w:history="1">
            <w:r w:rsidRPr="002D40C2">
              <w:rPr>
                <w:rStyle w:val="Hyperlink"/>
                <w:noProof/>
              </w:rPr>
              <w:t>Competitive Landscape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95EFEB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74" w:history="1">
            <w:r w:rsidRPr="002D40C2">
              <w:rPr>
                <w:rStyle w:val="Hyperlink"/>
                <w:noProof/>
              </w:rPr>
              <w:t>SWOT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21DB13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75" w:history="1">
            <w:r w:rsidRPr="002D40C2">
              <w:rPr>
                <w:rStyle w:val="Hyperlink"/>
                <w:noProof/>
              </w:rPr>
              <w:t>Offerings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DE0D11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76" w:history="1">
            <w:r w:rsidRPr="002D40C2">
              <w:rPr>
                <w:rStyle w:val="Hyperlink"/>
                <w:noProof/>
              </w:rPr>
              <w:t>Pricing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A8229D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77" w:history="1">
            <w:r w:rsidRPr="002D40C2">
              <w:rPr>
                <w:rStyle w:val="Hyperlink"/>
                <w:noProof/>
              </w:rPr>
              <w:t>Intellectual Property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44BEEB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78" w:history="1">
            <w:r w:rsidRPr="002D40C2">
              <w:rPr>
                <w:rStyle w:val="Hyperlink"/>
                <w:noProof/>
              </w:rPr>
              <w:t>Location &amp; Facilities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5D2E11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79" w:history="1">
            <w:r w:rsidRPr="002D40C2">
              <w:rPr>
                <w:rStyle w:val="Hyperlink"/>
                <w:noProof/>
              </w:rPr>
              <w:t>Operational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BCFCD8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80" w:history="1">
            <w:r w:rsidRPr="002D40C2">
              <w:rPr>
                <w:rStyle w:val="Hyperlink"/>
                <w:noProof/>
              </w:rPr>
              <w:t>Key Suppliers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3CCCED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81" w:history="1">
            <w:r w:rsidRPr="002D40C2">
              <w:rPr>
                <w:rStyle w:val="Hyperlink"/>
                <w:noProof/>
              </w:rPr>
              <w:t>Technology &amp;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8E6D7F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82" w:history="1">
            <w:r w:rsidRPr="002D40C2">
              <w:rPr>
                <w:rStyle w:val="Hyperlink"/>
                <w:noProof/>
              </w:rPr>
              <w:t>Brand Positioning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0B9353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83" w:history="1">
            <w:r w:rsidRPr="002D40C2">
              <w:rPr>
                <w:rStyle w:val="Hyperlink"/>
                <w:noProof/>
              </w:rPr>
              <w:t>Marketing Channels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1FD076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84" w:history="1">
            <w:r w:rsidRPr="002D40C2">
              <w:rPr>
                <w:rStyle w:val="Hyperlink"/>
                <w:noProof/>
              </w:rPr>
              <w:t>Sales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8D1BB4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85" w:history="1">
            <w:r w:rsidRPr="002D40C2">
              <w:rPr>
                <w:rStyle w:val="Hyperlink"/>
                <w:noProof/>
              </w:rPr>
              <w:t>Marketing Budget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6CA440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86" w:history="1">
            <w:r w:rsidRPr="002D40C2">
              <w:rPr>
                <w:rStyle w:val="Hyperlink"/>
                <w:noProof/>
              </w:rPr>
              <w:t>Organizational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E61F9C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87" w:history="1">
            <w:r w:rsidRPr="002D40C2">
              <w:rPr>
                <w:rStyle w:val="Hyperlink"/>
                <w:noProof/>
              </w:rPr>
              <w:t>Leadership Team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57A73F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88" w:history="1">
            <w:r w:rsidRPr="002D40C2">
              <w:rPr>
                <w:rStyle w:val="Hyperlink"/>
                <w:noProof/>
              </w:rPr>
              <w:t>Hiring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B7F43A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89" w:history="1">
            <w:r w:rsidRPr="002D40C2">
              <w:rPr>
                <w:rStyle w:val="Hyperlink"/>
                <w:noProof/>
              </w:rPr>
              <w:t>Startup Costs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2134D5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90" w:history="1">
            <w:r w:rsidRPr="002D40C2">
              <w:rPr>
                <w:rStyle w:val="Hyperlink"/>
                <w:noProof/>
              </w:rPr>
              <w:t>Revenue Projections  (Year 1 – 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F4881A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91" w:history="1">
            <w:r w:rsidRPr="002D40C2">
              <w:rPr>
                <w:rStyle w:val="Hyperlink"/>
                <w:noProof/>
              </w:rPr>
              <w:t>Key Financial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16142E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92" w:history="1">
            <w:r w:rsidRPr="002D40C2">
              <w:rPr>
                <w:rStyle w:val="Hyperlink"/>
                <w:noProof/>
              </w:rPr>
              <w:t>Funding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10EE2B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93" w:history="1">
            <w:r w:rsidRPr="002D40C2">
              <w:rPr>
                <w:rStyle w:val="Hyperlink"/>
                <w:noProof/>
              </w:rPr>
              <w:t>Assumptions &amp; Discount Rate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8DD012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94" w:history="1">
            <w:r w:rsidRPr="002D40C2">
              <w:rPr>
                <w:rStyle w:val="Hyperlink"/>
                <w:noProof/>
              </w:rPr>
              <w:t>Net Present Value (NPV)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742452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95" w:history="1">
            <w:r w:rsidRPr="002D40C2">
              <w:rPr>
                <w:rStyle w:val="Hyperlink"/>
                <w:noProof/>
              </w:rPr>
              <w:t>Internal Rate of Return (IRR)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A23934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96" w:history="1">
            <w:r w:rsidRPr="002D40C2">
              <w:rPr>
                <w:rStyle w:val="Hyperlink"/>
                <w:noProof/>
              </w:rPr>
              <w:t>Payback Period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794A72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97" w:history="1">
            <w:r w:rsidRPr="002D40C2">
              <w:rPr>
                <w:rStyle w:val="Hyperlink"/>
                <w:noProof/>
              </w:rPr>
              <w:t>Break-Even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29C6FD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98" w:history="1">
            <w:r w:rsidRPr="002D40C2">
              <w:rPr>
                <w:rStyle w:val="Hyperlink"/>
                <w:noProof/>
              </w:rPr>
              <w:t>Sensitivity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C3AE01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099" w:history="1">
            <w:r w:rsidRPr="002D40C2">
              <w:rPr>
                <w:rStyle w:val="Hyperlink"/>
                <w:noProof/>
              </w:rPr>
              <w:t>Appraisal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F72AE4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100" w:history="1">
            <w:r w:rsidRPr="002D40C2">
              <w:rPr>
                <w:rStyle w:val="Hyperlink"/>
                <w:noProof/>
              </w:rPr>
              <w:t>Market Feasibility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352E18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101" w:history="1">
            <w:r w:rsidRPr="002D40C2">
              <w:rPr>
                <w:rStyle w:val="Hyperlink"/>
                <w:noProof/>
              </w:rPr>
              <w:t>Technical Feasibility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360A37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102" w:history="1">
            <w:r w:rsidRPr="002D40C2">
              <w:rPr>
                <w:rStyle w:val="Hyperlink"/>
                <w:noProof/>
              </w:rPr>
              <w:t>Financial Feasibility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329C01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103" w:history="1">
            <w:r w:rsidRPr="002D40C2">
              <w:rPr>
                <w:rStyle w:val="Hyperlink"/>
                <w:noProof/>
              </w:rPr>
              <w:t>Operational Feasibility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97726F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104" w:history="1">
            <w:r w:rsidRPr="002D40C2">
              <w:rPr>
                <w:rStyle w:val="Hyperlink"/>
                <w:noProof/>
              </w:rPr>
              <w:t>Legal &amp; Regulatory Feasibility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0DDC45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105" w:history="1">
            <w:r w:rsidRPr="002D40C2">
              <w:rPr>
                <w:rStyle w:val="Hyperlink"/>
                <w:noProof/>
              </w:rPr>
              <w:t>Schedule Feasibility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C83C00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106" w:history="1">
            <w:r w:rsidRPr="002D40C2">
              <w:rPr>
                <w:rStyle w:val="Hyperlink"/>
                <w:noProof/>
              </w:rPr>
              <w:t>Implementation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B2AC48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107" w:history="1">
            <w:r w:rsidRPr="002D40C2">
              <w:rPr>
                <w:rStyle w:val="Hyperlink"/>
                <w:noProof/>
              </w:rPr>
              <w:t>Overall Feasibility Verdict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882FBC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108" w:history="1">
            <w:r w:rsidRPr="002D40C2">
              <w:rPr>
                <w:rStyle w:val="Hyperlink"/>
                <w:noProof/>
              </w:rPr>
              <w:t>Risk Register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9BF039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109" w:history="1">
            <w:r w:rsidRPr="002D40C2">
              <w:rPr>
                <w:rStyle w:val="Hyperlink"/>
                <w:noProof/>
              </w:rPr>
              <w:t>Contingency Plans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5BAC00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110" w:history="1">
            <w:r w:rsidRPr="002D40C2">
              <w:rPr>
                <w:rStyle w:val="Hyperlink"/>
                <w:noProof/>
              </w:rPr>
              <w:t>Appendix A — Financial Statements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E2480D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111" w:history="1">
            <w:r w:rsidRPr="002D40C2">
              <w:rPr>
                <w:rStyle w:val="Hyperlink"/>
                <w:noProof/>
              </w:rPr>
              <w:t>Appendix B — Market Research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F30293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112" w:history="1">
            <w:r w:rsidRPr="002D40C2">
              <w:rPr>
                <w:rStyle w:val="Hyperlink"/>
                <w:noProof/>
              </w:rPr>
              <w:t>Appendix C — CVs / Bios of Key Personnel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B691F4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113" w:history="1">
            <w:r w:rsidRPr="002D40C2">
              <w:rPr>
                <w:rStyle w:val="Hyperlink"/>
                <w:noProof/>
              </w:rPr>
              <w:t>Appendix D — Legal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09FB3B" w14:textId="77777777" w:rsidR="00E63C97" w:rsidRDefault="00E63C97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3072114" w:history="1">
            <w:r w:rsidRPr="002D40C2">
              <w:rPr>
                <w:rStyle w:val="Hyperlink"/>
                <w:noProof/>
              </w:rPr>
              <w:t>Appendix E — Other Supporting Materials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_Toc233072114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F7EC1C" w14:textId="77777777" w:rsidR="008F386C" w:rsidRDefault="00000000">
          <w:r>
            <w:fldChar w:fldCharType="end"/>
          </w:r>
        </w:p>
      </w:sdtContent>
    </w:sdt>
    <w:p w14:paraId="7D29DABD" w14:textId="77777777" w:rsidR="008F386C" w:rsidRDefault="00000000">
      <w:r>
        <w:br w:type="page"/>
      </w:r>
    </w:p>
    <w:p w14:paraId="49B98C81" w14:textId="77777777" w:rsidR="008F386C" w:rsidRDefault="00000000">
      <w:pPr>
        <w:spacing w:after="80"/>
      </w:pPr>
      <w:r>
        <w:rPr>
          <w:b/>
          <w:bCs/>
          <w:color w:val="1E3561"/>
          <w:sz w:val="32"/>
          <w:szCs w:val="32"/>
        </w:rPr>
        <w:lastRenderedPageBreak/>
        <w:t>1</w:t>
      </w:r>
      <w:proofErr w:type="gramStart"/>
      <w:r>
        <w:rPr>
          <w:b/>
          <w:bCs/>
          <w:color w:val="1E3561"/>
          <w:sz w:val="32"/>
          <w:szCs w:val="32"/>
        </w:rPr>
        <w:t>.  Executive</w:t>
      </w:r>
      <w:proofErr w:type="gramEnd"/>
      <w:r>
        <w:rPr>
          <w:b/>
          <w:bCs/>
          <w:color w:val="1E3561"/>
          <w:sz w:val="32"/>
          <w:szCs w:val="32"/>
        </w:rPr>
        <w:t xml:space="preserve"> Summary</w:t>
      </w:r>
    </w:p>
    <w:p w14:paraId="6E5016D7" w14:textId="77777777" w:rsidR="008F386C" w:rsidRDefault="008F386C">
      <w:pPr>
        <w:pBdr>
          <w:bottom w:val="single" w:sz="4" w:space="0" w:color="1E3561"/>
        </w:pBdr>
      </w:pPr>
    </w:p>
    <w:p w14:paraId="1189181D" w14:textId="77777777" w:rsidR="008F386C" w:rsidRDefault="008F386C"/>
    <w:p w14:paraId="536EDA7D" w14:textId="77777777" w:rsidR="008F386C" w:rsidRDefault="00000000">
      <w:pPr>
        <w:spacing w:before="60" w:after="60"/>
      </w:pPr>
      <w:r>
        <w:rPr>
          <w:i/>
          <w:iCs/>
          <w:color w:val="555555"/>
        </w:rPr>
        <w:t>Provide a brief overview of the entire business plan. Write this last. Aim for one page.</w:t>
      </w:r>
    </w:p>
    <w:p w14:paraId="5EC0D1F6" w14:textId="77777777" w:rsidR="008F386C" w:rsidRDefault="008F386C"/>
    <w:p w14:paraId="2643C16E" w14:textId="77777777" w:rsidR="008F386C" w:rsidRDefault="00000000">
      <w:pPr>
        <w:pStyle w:val="Heading2"/>
      </w:pPr>
      <w:bookmarkStart w:id="1" w:name="_Toc233072063"/>
      <w:r>
        <w:t>Business Snapshot</w:t>
      </w:r>
      <w:bookmarkEnd w:id="1"/>
    </w:p>
    <w:p w14:paraId="1060647E" w14:textId="77777777" w:rsidR="008F386C" w:rsidRDefault="008F386C"/>
    <w:p w14:paraId="5CFBECD8" w14:textId="77777777" w:rsidR="008F386C" w:rsidRDefault="00000000">
      <w:pPr>
        <w:pStyle w:val="Heading2"/>
      </w:pPr>
      <w:bookmarkStart w:id="2" w:name="_Toc233072064"/>
      <w:r>
        <w:t>Mission Statement</w:t>
      </w:r>
      <w:bookmarkEnd w:id="2"/>
    </w:p>
    <w:p w14:paraId="47BA07B7" w14:textId="77777777" w:rsidR="008F386C" w:rsidRDefault="008F386C"/>
    <w:p w14:paraId="46C6CAE0" w14:textId="77777777" w:rsidR="008F386C" w:rsidRDefault="00000000">
      <w:pPr>
        <w:pStyle w:val="Heading2"/>
      </w:pPr>
      <w:bookmarkStart w:id="3" w:name="_Toc233072065"/>
      <w:r>
        <w:t>Key Highlights</w:t>
      </w:r>
      <w:bookmarkEnd w:id="3"/>
    </w:p>
    <w:p w14:paraId="5361D395" w14:textId="77777777" w:rsidR="008F386C" w:rsidRDefault="008F386C"/>
    <w:p w14:paraId="6AFEDDA8" w14:textId="77777777" w:rsidR="008F386C" w:rsidRDefault="00000000">
      <w:pPr>
        <w:spacing w:before="40" w:after="40"/>
      </w:pPr>
      <w:r>
        <w:rPr>
          <w:i/>
          <w:iCs/>
          <w:color w:val="CCCCCC"/>
          <w:sz w:val="18"/>
          <w:szCs w:val="18"/>
        </w:rPr>
        <w:t>Note: Recommended length: 1 page</w:t>
      </w:r>
    </w:p>
    <w:p w14:paraId="4E8A70C3" w14:textId="77777777" w:rsidR="008F386C" w:rsidRDefault="00000000">
      <w:r>
        <w:br w:type="page"/>
      </w:r>
    </w:p>
    <w:p w14:paraId="3014D710" w14:textId="77777777" w:rsidR="008F386C" w:rsidRDefault="00000000">
      <w:pPr>
        <w:spacing w:after="80"/>
      </w:pPr>
      <w:r>
        <w:rPr>
          <w:b/>
          <w:bCs/>
          <w:color w:val="1E3561"/>
          <w:sz w:val="32"/>
          <w:szCs w:val="32"/>
        </w:rPr>
        <w:lastRenderedPageBreak/>
        <w:t>2</w:t>
      </w:r>
      <w:proofErr w:type="gramStart"/>
      <w:r>
        <w:rPr>
          <w:b/>
          <w:bCs/>
          <w:color w:val="1E3561"/>
          <w:sz w:val="32"/>
          <w:szCs w:val="32"/>
        </w:rPr>
        <w:t>.  Company</w:t>
      </w:r>
      <w:proofErr w:type="gramEnd"/>
      <w:r>
        <w:rPr>
          <w:b/>
          <w:bCs/>
          <w:color w:val="1E3561"/>
          <w:sz w:val="32"/>
          <w:szCs w:val="32"/>
        </w:rPr>
        <w:t xml:space="preserve"> Overview</w:t>
      </w:r>
    </w:p>
    <w:p w14:paraId="2A8B3BB5" w14:textId="77777777" w:rsidR="008F386C" w:rsidRDefault="008F386C">
      <w:pPr>
        <w:pBdr>
          <w:bottom w:val="single" w:sz="4" w:space="0" w:color="1E3561"/>
        </w:pBdr>
      </w:pPr>
    </w:p>
    <w:p w14:paraId="3A7E5FC1" w14:textId="77777777" w:rsidR="008F386C" w:rsidRDefault="008F386C"/>
    <w:p w14:paraId="1D2C3027" w14:textId="77777777" w:rsidR="008F386C" w:rsidRDefault="00000000">
      <w:pPr>
        <w:spacing w:before="60" w:after="60"/>
      </w:pPr>
      <w:r>
        <w:rPr>
          <w:i/>
          <w:iCs/>
          <w:color w:val="555555"/>
        </w:rPr>
        <w:t>Describe the business, its legal structure, and the problem it solves.</w:t>
      </w:r>
    </w:p>
    <w:p w14:paraId="4340151F" w14:textId="77777777" w:rsidR="008F386C" w:rsidRDefault="008F386C"/>
    <w:p w14:paraId="0C770EA5" w14:textId="77777777" w:rsidR="008F386C" w:rsidRDefault="00000000">
      <w:pPr>
        <w:pStyle w:val="Heading2"/>
      </w:pPr>
      <w:bookmarkStart w:id="4" w:name="_Toc233072066"/>
      <w:r>
        <w:t>Business Description</w:t>
      </w:r>
      <w:bookmarkEnd w:id="4"/>
    </w:p>
    <w:p w14:paraId="4E799540" w14:textId="77777777" w:rsidR="008F386C" w:rsidRDefault="008F386C"/>
    <w:p w14:paraId="295F92C4" w14:textId="77777777" w:rsidR="008F386C" w:rsidRDefault="00000000">
      <w:pPr>
        <w:pStyle w:val="Heading2"/>
      </w:pPr>
      <w:bookmarkStart w:id="5" w:name="_Toc233072067"/>
      <w:r>
        <w:t>Vision &amp; Mission</w:t>
      </w:r>
      <w:bookmarkEnd w:id="5"/>
    </w:p>
    <w:p w14:paraId="528E2CDD" w14:textId="77777777" w:rsidR="008F386C" w:rsidRDefault="008F386C"/>
    <w:p w14:paraId="335BF4F3" w14:textId="77777777" w:rsidR="008F386C" w:rsidRDefault="00000000">
      <w:pPr>
        <w:pStyle w:val="Heading2"/>
      </w:pPr>
      <w:bookmarkStart w:id="6" w:name="_Toc233072068"/>
      <w:r>
        <w:t>Core Values</w:t>
      </w:r>
      <w:bookmarkEnd w:id="6"/>
    </w:p>
    <w:p w14:paraId="69D0DFDF" w14:textId="77777777" w:rsidR="008F386C" w:rsidRDefault="008F386C"/>
    <w:p w14:paraId="0D2966CD" w14:textId="77777777" w:rsidR="008F386C" w:rsidRDefault="00000000">
      <w:pPr>
        <w:pStyle w:val="Heading2"/>
      </w:pPr>
      <w:bookmarkStart w:id="7" w:name="_Toc233072069"/>
      <w:r>
        <w:t>Business Information</w:t>
      </w:r>
      <w:bookmarkEnd w:id="7"/>
    </w:p>
    <w:p w14:paraId="08597276" w14:textId="77777777" w:rsidR="008F386C" w:rsidRDefault="008F38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F386C" w14:paraId="04AC21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BDE1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Legal Entity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569A" w14:textId="77777777" w:rsidR="008F386C" w:rsidRDefault="008F386C"/>
        </w:tc>
      </w:tr>
      <w:tr w:rsidR="008F386C" w14:paraId="2F0C48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9F08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BA76" w14:textId="77777777" w:rsidR="008F386C" w:rsidRDefault="008F386C"/>
        </w:tc>
      </w:tr>
      <w:tr w:rsidR="008F386C" w14:paraId="7E57A99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340B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Website / 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487D" w14:textId="77777777" w:rsidR="008F386C" w:rsidRDefault="008F386C"/>
        </w:tc>
      </w:tr>
    </w:tbl>
    <w:p w14:paraId="0412F3CF" w14:textId="77777777" w:rsidR="008F386C" w:rsidRDefault="008F386C"/>
    <w:p w14:paraId="662004C5" w14:textId="77777777" w:rsidR="008F386C" w:rsidRDefault="00000000">
      <w:pPr>
        <w:spacing w:before="40" w:after="40"/>
      </w:pPr>
      <w:r>
        <w:rPr>
          <w:i/>
          <w:iCs/>
          <w:color w:val="CCCCCC"/>
          <w:sz w:val="18"/>
          <w:szCs w:val="18"/>
        </w:rPr>
        <w:t>Note: Recommended length: 1–2 pages</w:t>
      </w:r>
    </w:p>
    <w:p w14:paraId="7563D8B9" w14:textId="77777777" w:rsidR="008F386C" w:rsidRDefault="00000000">
      <w:r>
        <w:br w:type="page"/>
      </w:r>
    </w:p>
    <w:p w14:paraId="127E2546" w14:textId="77777777" w:rsidR="008F386C" w:rsidRDefault="00000000">
      <w:pPr>
        <w:spacing w:after="80"/>
      </w:pPr>
      <w:r>
        <w:rPr>
          <w:b/>
          <w:bCs/>
          <w:color w:val="1E3561"/>
          <w:sz w:val="32"/>
          <w:szCs w:val="32"/>
        </w:rPr>
        <w:lastRenderedPageBreak/>
        <w:t>3</w:t>
      </w:r>
      <w:proofErr w:type="gramStart"/>
      <w:r>
        <w:rPr>
          <w:b/>
          <w:bCs/>
          <w:color w:val="1E3561"/>
          <w:sz w:val="32"/>
          <w:szCs w:val="32"/>
        </w:rPr>
        <w:t>.  Market</w:t>
      </w:r>
      <w:proofErr w:type="gramEnd"/>
      <w:r>
        <w:rPr>
          <w:b/>
          <w:bCs/>
          <w:color w:val="1E3561"/>
          <w:sz w:val="32"/>
          <w:szCs w:val="32"/>
        </w:rPr>
        <w:t xml:space="preserve"> Analysis</w:t>
      </w:r>
    </w:p>
    <w:p w14:paraId="0C68AFD8" w14:textId="77777777" w:rsidR="008F386C" w:rsidRDefault="008F386C">
      <w:pPr>
        <w:pBdr>
          <w:bottom w:val="single" w:sz="4" w:space="0" w:color="1E3561"/>
        </w:pBdr>
      </w:pPr>
    </w:p>
    <w:p w14:paraId="272EBAE6" w14:textId="77777777" w:rsidR="008F386C" w:rsidRDefault="008F386C"/>
    <w:p w14:paraId="46C4E3B1" w14:textId="77777777" w:rsidR="008F386C" w:rsidRDefault="00000000">
      <w:pPr>
        <w:spacing w:before="60" w:after="60"/>
      </w:pPr>
      <w:proofErr w:type="spellStart"/>
      <w:r>
        <w:rPr>
          <w:i/>
          <w:iCs/>
          <w:color w:val="555555"/>
        </w:rPr>
        <w:t>Analyse</w:t>
      </w:r>
      <w:proofErr w:type="spellEnd"/>
      <w:r>
        <w:rPr>
          <w:i/>
          <w:iCs/>
          <w:color w:val="555555"/>
        </w:rPr>
        <w:t xml:space="preserve"> the industry, your target customers, and competitors.</w:t>
      </w:r>
    </w:p>
    <w:p w14:paraId="0A5FEAD9" w14:textId="77777777" w:rsidR="008F386C" w:rsidRDefault="008F386C"/>
    <w:p w14:paraId="1CC14FBD" w14:textId="77777777" w:rsidR="008F386C" w:rsidRDefault="00000000">
      <w:pPr>
        <w:pStyle w:val="Heading2"/>
      </w:pPr>
      <w:bookmarkStart w:id="8" w:name="_Toc233072070"/>
      <w:r>
        <w:t>Industry Overview</w:t>
      </w:r>
      <w:bookmarkEnd w:id="8"/>
    </w:p>
    <w:p w14:paraId="3F1CD562" w14:textId="77777777" w:rsidR="008F386C" w:rsidRDefault="008F386C"/>
    <w:p w14:paraId="5032F4A1" w14:textId="77777777" w:rsidR="008F386C" w:rsidRDefault="00000000">
      <w:pPr>
        <w:pStyle w:val="Heading2"/>
      </w:pPr>
      <w:bookmarkStart w:id="9" w:name="_Toc233072071"/>
      <w:r>
        <w:t>Target Market</w:t>
      </w:r>
      <w:bookmarkEnd w:id="9"/>
    </w:p>
    <w:p w14:paraId="4DDFB122" w14:textId="77777777" w:rsidR="008F386C" w:rsidRDefault="008F386C"/>
    <w:p w14:paraId="199B4DBB" w14:textId="77777777" w:rsidR="008F386C" w:rsidRDefault="00000000">
      <w:pPr>
        <w:pStyle w:val="Heading2"/>
      </w:pPr>
      <w:bookmarkStart w:id="10" w:name="_Toc233072072"/>
      <w:r>
        <w:t xml:space="preserve">Market </w:t>
      </w:r>
      <w:proofErr w:type="gramStart"/>
      <w:r>
        <w:t>Size  (</w:t>
      </w:r>
      <w:proofErr w:type="gramEnd"/>
      <w:r>
        <w:t>TAM / SAM / SOM)</w:t>
      </w:r>
      <w:bookmarkEnd w:id="10"/>
    </w:p>
    <w:p w14:paraId="7601B361" w14:textId="77777777" w:rsidR="008F386C" w:rsidRDefault="008F386C"/>
    <w:p w14:paraId="3A4B9623" w14:textId="77777777" w:rsidR="008F386C" w:rsidRDefault="00000000">
      <w:pPr>
        <w:pStyle w:val="Heading2"/>
      </w:pPr>
      <w:bookmarkStart w:id="11" w:name="_Toc233072073"/>
      <w:r>
        <w:t>Competitive Landscape</w:t>
      </w:r>
      <w:bookmarkEnd w:id="11"/>
    </w:p>
    <w:p w14:paraId="00CB86F9" w14:textId="77777777" w:rsidR="008F386C" w:rsidRDefault="008F386C"/>
    <w:p w14:paraId="1B05B229" w14:textId="77777777" w:rsidR="008F386C" w:rsidRDefault="00000000">
      <w:pPr>
        <w:pStyle w:val="Heading2"/>
      </w:pPr>
      <w:bookmarkStart w:id="12" w:name="_Toc233072074"/>
      <w:r>
        <w:t>SWOT Analysis</w:t>
      </w:r>
      <w:bookmarkEnd w:id="12"/>
    </w:p>
    <w:p w14:paraId="44908F1C" w14:textId="77777777" w:rsidR="008F386C" w:rsidRDefault="008F38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386C" w14:paraId="5AB4A7DE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FDB2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Strengths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99FD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Weaknesses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505B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Opportunities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9DE9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Threats</w:t>
            </w:r>
          </w:p>
        </w:tc>
      </w:tr>
      <w:tr w:rsidR="008F386C" w14:paraId="4B660DC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8E0A4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ECA20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CD93D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6A1B1" w14:textId="77777777" w:rsidR="008F386C" w:rsidRDefault="008F386C"/>
        </w:tc>
      </w:tr>
      <w:tr w:rsidR="008F386C" w14:paraId="76CA9D7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B0BD2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1352D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200E6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953A5" w14:textId="77777777" w:rsidR="008F386C" w:rsidRDefault="008F386C"/>
        </w:tc>
      </w:tr>
      <w:tr w:rsidR="008F386C" w14:paraId="6341DFF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86EE5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320BC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B8218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ABC97" w14:textId="77777777" w:rsidR="008F386C" w:rsidRDefault="008F386C"/>
        </w:tc>
      </w:tr>
      <w:tr w:rsidR="008F386C" w14:paraId="7952870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920C0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A5DC9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CC190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A671D" w14:textId="77777777" w:rsidR="008F386C" w:rsidRDefault="008F386C"/>
        </w:tc>
      </w:tr>
    </w:tbl>
    <w:p w14:paraId="6E13A415" w14:textId="77777777" w:rsidR="008F386C" w:rsidRDefault="008F386C"/>
    <w:p w14:paraId="028AB9D6" w14:textId="77777777" w:rsidR="008F386C" w:rsidRDefault="00000000">
      <w:pPr>
        <w:spacing w:before="40" w:after="40"/>
      </w:pPr>
      <w:r>
        <w:rPr>
          <w:i/>
          <w:iCs/>
          <w:color w:val="CCCCCC"/>
          <w:sz w:val="18"/>
          <w:szCs w:val="18"/>
        </w:rPr>
        <w:t>Note: Recommended length: 2–3 pages</w:t>
      </w:r>
    </w:p>
    <w:p w14:paraId="1F07F221" w14:textId="77777777" w:rsidR="008F386C" w:rsidRDefault="00000000">
      <w:r>
        <w:br w:type="page"/>
      </w:r>
    </w:p>
    <w:p w14:paraId="0EE095FD" w14:textId="77777777" w:rsidR="008F386C" w:rsidRDefault="00000000">
      <w:pPr>
        <w:spacing w:after="80"/>
      </w:pPr>
      <w:r>
        <w:rPr>
          <w:b/>
          <w:bCs/>
          <w:color w:val="1E3561"/>
          <w:sz w:val="32"/>
          <w:szCs w:val="32"/>
        </w:rPr>
        <w:lastRenderedPageBreak/>
        <w:t>4</w:t>
      </w:r>
      <w:proofErr w:type="gramStart"/>
      <w:r>
        <w:rPr>
          <w:b/>
          <w:bCs/>
          <w:color w:val="1E3561"/>
          <w:sz w:val="32"/>
          <w:szCs w:val="32"/>
        </w:rPr>
        <w:t>.  Products</w:t>
      </w:r>
      <w:proofErr w:type="gramEnd"/>
      <w:r>
        <w:rPr>
          <w:b/>
          <w:bCs/>
          <w:color w:val="1E3561"/>
          <w:sz w:val="32"/>
          <w:szCs w:val="32"/>
        </w:rPr>
        <w:t xml:space="preserve"> &amp; Services</w:t>
      </w:r>
    </w:p>
    <w:p w14:paraId="58E6C5A7" w14:textId="77777777" w:rsidR="008F386C" w:rsidRDefault="008F386C">
      <w:pPr>
        <w:pBdr>
          <w:bottom w:val="single" w:sz="4" w:space="0" w:color="1E3561"/>
        </w:pBdr>
      </w:pPr>
    </w:p>
    <w:p w14:paraId="28398118" w14:textId="77777777" w:rsidR="008F386C" w:rsidRDefault="008F386C"/>
    <w:p w14:paraId="411A3F00" w14:textId="77777777" w:rsidR="008F386C" w:rsidRDefault="00000000">
      <w:pPr>
        <w:spacing w:before="60" w:after="60"/>
      </w:pPr>
      <w:r>
        <w:rPr>
          <w:i/>
          <w:iCs/>
          <w:color w:val="555555"/>
        </w:rPr>
        <w:t>Describe what you sell, how it is priced, and any proprietary aspects.</w:t>
      </w:r>
    </w:p>
    <w:p w14:paraId="26EFAF34" w14:textId="77777777" w:rsidR="008F386C" w:rsidRDefault="008F386C"/>
    <w:p w14:paraId="54212D50" w14:textId="77777777" w:rsidR="008F386C" w:rsidRDefault="00000000">
      <w:pPr>
        <w:pStyle w:val="Heading2"/>
      </w:pPr>
      <w:bookmarkStart w:id="13" w:name="_Toc233072075"/>
      <w:r>
        <w:t>Offerings Overview</w:t>
      </w:r>
      <w:bookmarkEnd w:id="13"/>
    </w:p>
    <w:p w14:paraId="17D44496" w14:textId="77777777" w:rsidR="008F386C" w:rsidRDefault="008F386C"/>
    <w:p w14:paraId="4557DEE5" w14:textId="77777777" w:rsidR="008F386C" w:rsidRDefault="00000000">
      <w:pPr>
        <w:pStyle w:val="Heading2"/>
      </w:pPr>
      <w:bookmarkStart w:id="14" w:name="_Toc233072076"/>
      <w:r>
        <w:t>Pricing Strategy</w:t>
      </w:r>
      <w:bookmarkEnd w:id="14"/>
    </w:p>
    <w:p w14:paraId="570EDE11" w14:textId="77777777" w:rsidR="008F386C" w:rsidRDefault="008F386C"/>
    <w:p w14:paraId="706A1B13" w14:textId="77777777" w:rsidR="008F386C" w:rsidRDefault="00000000">
      <w:pPr>
        <w:pStyle w:val="Heading2"/>
      </w:pPr>
      <w:bookmarkStart w:id="15" w:name="_Toc233072077"/>
      <w:r>
        <w:t>Intellectual Property</w:t>
      </w:r>
      <w:bookmarkEnd w:id="15"/>
    </w:p>
    <w:p w14:paraId="319D8D22" w14:textId="77777777" w:rsidR="008F386C" w:rsidRDefault="008F386C"/>
    <w:p w14:paraId="043C141E" w14:textId="77777777" w:rsidR="008F386C" w:rsidRDefault="00000000">
      <w:pPr>
        <w:spacing w:before="40" w:after="40"/>
      </w:pPr>
      <w:r>
        <w:rPr>
          <w:i/>
          <w:iCs/>
          <w:color w:val="CCCCCC"/>
          <w:sz w:val="18"/>
          <w:szCs w:val="18"/>
        </w:rPr>
        <w:t>Note: Recommended length: 1–2 pages</w:t>
      </w:r>
    </w:p>
    <w:p w14:paraId="0FDC704F" w14:textId="77777777" w:rsidR="008F386C" w:rsidRDefault="00000000">
      <w:r>
        <w:br w:type="page"/>
      </w:r>
    </w:p>
    <w:p w14:paraId="16CD3D06" w14:textId="77777777" w:rsidR="008F386C" w:rsidRDefault="00000000">
      <w:pPr>
        <w:spacing w:after="80"/>
      </w:pPr>
      <w:r>
        <w:rPr>
          <w:b/>
          <w:bCs/>
          <w:color w:val="1E3561"/>
          <w:sz w:val="32"/>
          <w:szCs w:val="32"/>
        </w:rPr>
        <w:lastRenderedPageBreak/>
        <w:t>5</w:t>
      </w:r>
      <w:proofErr w:type="gramStart"/>
      <w:r>
        <w:rPr>
          <w:b/>
          <w:bCs/>
          <w:color w:val="1E3561"/>
          <w:sz w:val="32"/>
          <w:szCs w:val="32"/>
        </w:rPr>
        <w:t>.  Operations</w:t>
      </w:r>
      <w:proofErr w:type="gramEnd"/>
      <w:r>
        <w:rPr>
          <w:b/>
          <w:bCs/>
          <w:color w:val="1E3561"/>
          <w:sz w:val="32"/>
          <w:szCs w:val="32"/>
        </w:rPr>
        <w:t xml:space="preserve"> Plan</w:t>
      </w:r>
    </w:p>
    <w:p w14:paraId="5AAADD1B" w14:textId="77777777" w:rsidR="008F386C" w:rsidRDefault="008F386C">
      <w:pPr>
        <w:pBdr>
          <w:bottom w:val="single" w:sz="4" w:space="0" w:color="1E3561"/>
        </w:pBdr>
      </w:pPr>
    </w:p>
    <w:p w14:paraId="67F12B0D" w14:textId="77777777" w:rsidR="008F386C" w:rsidRDefault="008F386C"/>
    <w:p w14:paraId="2A0D6E30" w14:textId="77777777" w:rsidR="008F386C" w:rsidRDefault="00000000">
      <w:pPr>
        <w:spacing w:before="60" w:after="60"/>
      </w:pPr>
      <w:r>
        <w:rPr>
          <w:i/>
          <w:iCs/>
          <w:color w:val="555555"/>
        </w:rPr>
        <w:t>Explain how the business will run day-to-day.</w:t>
      </w:r>
    </w:p>
    <w:p w14:paraId="6048E075" w14:textId="77777777" w:rsidR="008F386C" w:rsidRDefault="008F386C"/>
    <w:p w14:paraId="66D7CB1C" w14:textId="77777777" w:rsidR="008F386C" w:rsidRDefault="00000000">
      <w:pPr>
        <w:pStyle w:val="Heading2"/>
      </w:pPr>
      <w:bookmarkStart w:id="16" w:name="_Toc233072078"/>
      <w:r>
        <w:t>Location &amp; Facilities</w:t>
      </w:r>
      <w:bookmarkEnd w:id="16"/>
    </w:p>
    <w:p w14:paraId="7F97CC82" w14:textId="77777777" w:rsidR="008F386C" w:rsidRDefault="008F386C"/>
    <w:p w14:paraId="7D8D812C" w14:textId="77777777" w:rsidR="008F386C" w:rsidRDefault="00000000">
      <w:pPr>
        <w:pStyle w:val="Heading2"/>
      </w:pPr>
      <w:bookmarkStart w:id="17" w:name="_Toc233072079"/>
      <w:r>
        <w:t>Operational Process</w:t>
      </w:r>
      <w:bookmarkEnd w:id="17"/>
    </w:p>
    <w:p w14:paraId="38A16F31" w14:textId="77777777" w:rsidR="008F386C" w:rsidRDefault="008F386C"/>
    <w:p w14:paraId="24338E88" w14:textId="77777777" w:rsidR="008F386C" w:rsidRDefault="00000000">
      <w:pPr>
        <w:pStyle w:val="Heading2"/>
      </w:pPr>
      <w:bookmarkStart w:id="18" w:name="_Toc233072080"/>
      <w:r>
        <w:t>Key Suppliers</w:t>
      </w:r>
      <w:bookmarkEnd w:id="18"/>
    </w:p>
    <w:p w14:paraId="68EFC82D" w14:textId="77777777" w:rsidR="008F386C" w:rsidRDefault="008F386C"/>
    <w:p w14:paraId="51DF5F35" w14:textId="77777777" w:rsidR="008F386C" w:rsidRDefault="00000000">
      <w:pPr>
        <w:pStyle w:val="Heading2"/>
      </w:pPr>
      <w:bookmarkStart w:id="19" w:name="_Toc233072081"/>
      <w:r>
        <w:t>Technology &amp; Tools</w:t>
      </w:r>
      <w:bookmarkEnd w:id="19"/>
    </w:p>
    <w:p w14:paraId="01544D93" w14:textId="77777777" w:rsidR="008F386C" w:rsidRDefault="008F386C"/>
    <w:p w14:paraId="1A30A14C" w14:textId="77777777" w:rsidR="008F386C" w:rsidRDefault="00000000">
      <w:pPr>
        <w:spacing w:before="40" w:after="40"/>
      </w:pPr>
      <w:r>
        <w:rPr>
          <w:i/>
          <w:iCs/>
          <w:color w:val="CCCCCC"/>
          <w:sz w:val="18"/>
          <w:szCs w:val="18"/>
        </w:rPr>
        <w:t>Note: Recommended length: 1–2 pages</w:t>
      </w:r>
    </w:p>
    <w:p w14:paraId="56A8B07C" w14:textId="77777777" w:rsidR="008F386C" w:rsidRDefault="00000000">
      <w:r>
        <w:br w:type="page"/>
      </w:r>
    </w:p>
    <w:p w14:paraId="20875C27" w14:textId="77777777" w:rsidR="008F386C" w:rsidRDefault="00000000">
      <w:pPr>
        <w:spacing w:after="80"/>
      </w:pPr>
      <w:r>
        <w:rPr>
          <w:b/>
          <w:bCs/>
          <w:color w:val="1E3561"/>
          <w:sz w:val="32"/>
          <w:szCs w:val="32"/>
        </w:rPr>
        <w:lastRenderedPageBreak/>
        <w:t>6</w:t>
      </w:r>
      <w:proofErr w:type="gramStart"/>
      <w:r>
        <w:rPr>
          <w:b/>
          <w:bCs/>
          <w:color w:val="1E3561"/>
          <w:sz w:val="32"/>
          <w:szCs w:val="32"/>
        </w:rPr>
        <w:t>.  Marketing</w:t>
      </w:r>
      <w:proofErr w:type="gramEnd"/>
      <w:r>
        <w:rPr>
          <w:b/>
          <w:bCs/>
          <w:color w:val="1E3561"/>
          <w:sz w:val="32"/>
          <w:szCs w:val="32"/>
        </w:rPr>
        <w:t xml:space="preserve"> &amp; Sales Strategy</w:t>
      </w:r>
    </w:p>
    <w:p w14:paraId="03E710E6" w14:textId="77777777" w:rsidR="008F386C" w:rsidRDefault="008F386C">
      <w:pPr>
        <w:pBdr>
          <w:bottom w:val="single" w:sz="4" w:space="0" w:color="1E3561"/>
        </w:pBdr>
      </w:pPr>
    </w:p>
    <w:p w14:paraId="527FFB08" w14:textId="77777777" w:rsidR="008F386C" w:rsidRDefault="008F386C"/>
    <w:p w14:paraId="12CE3395" w14:textId="77777777" w:rsidR="008F386C" w:rsidRDefault="00000000">
      <w:pPr>
        <w:spacing w:before="60" w:after="60"/>
      </w:pPr>
      <w:r>
        <w:rPr>
          <w:i/>
          <w:iCs/>
          <w:color w:val="555555"/>
        </w:rPr>
        <w:t>Explain how you will attract and retain customers.</w:t>
      </w:r>
    </w:p>
    <w:p w14:paraId="0B9D8E29" w14:textId="77777777" w:rsidR="008F386C" w:rsidRDefault="008F386C"/>
    <w:p w14:paraId="366362C2" w14:textId="77777777" w:rsidR="008F386C" w:rsidRDefault="00000000">
      <w:pPr>
        <w:pStyle w:val="Heading2"/>
      </w:pPr>
      <w:bookmarkStart w:id="20" w:name="_Toc233072082"/>
      <w:r>
        <w:t>Brand Positioning</w:t>
      </w:r>
      <w:bookmarkEnd w:id="20"/>
    </w:p>
    <w:p w14:paraId="1DD0783B" w14:textId="77777777" w:rsidR="008F386C" w:rsidRDefault="008F386C"/>
    <w:p w14:paraId="61A13B69" w14:textId="77777777" w:rsidR="008F386C" w:rsidRDefault="00000000">
      <w:pPr>
        <w:pStyle w:val="Heading2"/>
      </w:pPr>
      <w:bookmarkStart w:id="21" w:name="_Toc233072083"/>
      <w:r>
        <w:t>Marketing Channels</w:t>
      </w:r>
      <w:bookmarkEnd w:id="21"/>
    </w:p>
    <w:p w14:paraId="01710C08" w14:textId="77777777" w:rsidR="008F386C" w:rsidRDefault="008F386C"/>
    <w:p w14:paraId="68E73D0F" w14:textId="77777777" w:rsidR="008F386C" w:rsidRDefault="00000000">
      <w:pPr>
        <w:pStyle w:val="Heading2"/>
      </w:pPr>
      <w:bookmarkStart w:id="22" w:name="_Toc233072084"/>
      <w:r>
        <w:t>Sales Strategy</w:t>
      </w:r>
      <w:bookmarkEnd w:id="22"/>
    </w:p>
    <w:p w14:paraId="0A1E6476" w14:textId="77777777" w:rsidR="008F386C" w:rsidRDefault="008F386C"/>
    <w:p w14:paraId="4B00B30C" w14:textId="77777777" w:rsidR="008F386C" w:rsidRDefault="00000000">
      <w:pPr>
        <w:pStyle w:val="Heading2"/>
      </w:pPr>
      <w:bookmarkStart w:id="23" w:name="_Toc233072085"/>
      <w:r>
        <w:t>Marketing Budget</w:t>
      </w:r>
      <w:bookmarkEnd w:id="23"/>
    </w:p>
    <w:p w14:paraId="74E1A554" w14:textId="77777777" w:rsidR="008F386C" w:rsidRDefault="008F38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386C" w14:paraId="17704E7C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7CC8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C279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702D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Estimated Budget</w:t>
            </w:r>
          </w:p>
        </w:tc>
      </w:tr>
      <w:tr w:rsidR="008F386C" w14:paraId="3AD138E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FA03F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36961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E7592" w14:textId="77777777" w:rsidR="008F386C" w:rsidRDefault="008F386C"/>
        </w:tc>
      </w:tr>
      <w:tr w:rsidR="008F386C" w14:paraId="4FBC11A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FFD96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021E8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1A6E2" w14:textId="77777777" w:rsidR="008F386C" w:rsidRDefault="008F386C"/>
        </w:tc>
      </w:tr>
      <w:tr w:rsidR="008F386C" w14:paraId="37DF3CE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D2C0B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FAB0B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18103" w14:textId="77777777" w:rsidR="008F386C" w:rsidRDefault="008F386C"/>
        </w:tc>
      </w:tr>
      <w:tr w:rsidR="008F386C" w14:paraId="1919245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FA06B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9D514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0408C" w14:textId="77777777" w:rsidR="008F386C" w:rsidRDefault="008F386C"/>
        </w:tc>
      </w:tr>
    </w:tbl>
    <w:p w14:paraId="7494ADAB" w14:textId="77777777" w:rsidR="008F386C" w:rsidRDefault="008F386C"/>
    <w:p w14:paraId="06D76792" w14:textId="77777777" w:rsidR="008F386C" w:rsidRDefault="00000000">
      <w:pPr>
        <w:spacing w:before="40" w:after="40"/>
      </w:pPr>
      <w:r>
        <w:rPr>
          <w:i/>
          <w:iCs/>
          <w:color w:val="CCCCCC"/>
          <w:sz w:val="18"/>
          <w:szCs w:val="18"/>
        </w:rPr>
        <w:t>Note: Recommended length: 1–2 pages</w:t>
      </w:r>
    </w:p>
    <w:p w14:paraId="10ACF5A1" w14:textId="77777777" w:rsidR="008F386C" w:rsidRDefault="00000000">
      <w:r>
        <w:br w:type="page"/>
      </w:r>
    </w:p>
    <w:p w14:paraId="5657CDB2" w14:textId="77777777" w:rsidR="008F386C" w:rsidRDefault="00000000">
      <w:pPr>
        <w:spacing w:after="80"/>
      </w:pPr>
      <w:r>
        <w:rPr>
          <w:b/>
          <w:bCs/>
          <w:color w:val="1E3561"/>
          <w:sz w:val="32"/>
          <w:szCs w:val="32"/>
        </w:rPr>
        <w:lastRenderedPageBreak/>
        <w:t>7</w:t>
      </w:r>
      <w:proofErr w:type="gramStart"/>
      <w:r>
        <w:rPr>
          <w:b/>
          <w:bCs/>
          <w:color w:val="1E3561"/>
          <w:sz w:val="32"/>
          <w:szCs w:val="32"/>
        </w:rPr>
        <w:t>.  Management</w:t>
      </w:r>
      <w:proofErr w:type="gramEnd"/>
      <w:r>
        <w:rPr>
          <w:b/>
          <w:bCs/>
          <w:color w:val="1E3561"/>
          <w:sz w:val="32"/>
          <w:szCs w:val="32"/>
        </w:rPr>
        <w:t xml:space="preserve"> &amp; Team</w:t>
      </w:r>
    </w:p>
    <w:p w14:paraId="017B05F3" w14:textId="77777777" w:rsidR="008F386C" w:rsidRDefault="008F386C">
      <w:pPr>
        <w:pBdr>
          <w:bottom w:val="single" w:sz="4" w:space="0" w:color="1E3561"/>
        </w:pBdr>
      </w:pPr>
    </w:p>
    <w:p w14:paraId="679FFE69" w14:textId="77777777" w:rsidR="008F386C" w:rsidRDefault="008F386C"/>
    <w:p w14:paraId="7FEFF8C1" w14:textId="77777777" w:rsidR="008F386C" w:rsidRDefault="00000000">
      <w:pPr>
        <w:spacing w:before="60" w:after="60"/>
      </w:pPr>
      <w:proofErr w:type="gramStart"/>
      <w:r>
        <w:rPr>
          <w:i/>
          <w:iCs/>
          <w:color w:val="555555"/>
        </w:rPr>
        <w:t>Introduce</w:t>
      </w:r>
      <w:proofErr w:type="gramEnd"/>
      <w:r>
        <w:rPr>
          <w:i/>
          <w:iCs/>
          <w:color w:val="555555"/>
        </w:rPr>
        <w:t xml:space="preserve"> the leadership team and planned hiring.</w:t>
      </w:r>
    </w:p>
    <w:p w14:paraId="3426FE06" w14:textId="77777777" w:rsidR="008F386C" w:rsidRDefault="008F386C"/>
    <w:p w14:paraId="56EBF409" w14:textId="77777777" w:rsidR="008F386C" w:rsidRDefault="00000000">
      <w:pPr>
        <w:pStyle w:val="Heading2"/>
      </w:pPr>
      <w:bookmarkStart w:id="24" w:name="_Toc233072086"/>
      <w:r>
        <w:t>Organizational Structure</w:t>
      </w:r>
      <w:bookmarkEnd w:id="24"/>
    </w:p>
    <w:p w14:paraId="34FDDE87" w14:textId="77777777" w:rsidR="008F386C" w:rsidRDefault="008F386C"/>
    <w:p w14:paraId="0A4EB20B" w14:textId="77777777" w:rsidR="008F386C" w:rsidRDefault="00000000">
      <w:pPr>
        <w:pStyle w:val="Heading2"/>
      </w:pPr>
      <w:bookmarkStart w:id="25" w:name="_Toc233072087"/>
      <w:r>
        <w:t>Leadership Team</w:t>
      </w:r>
      <w:bookmarkEnd w:id="25"/>
    </w:p>
    <w:p w14:paraId="0811110A" w14:textId="77777777" w:rsidR="008F386C" w:rsidRDefault="008F38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386C" w14:paraId="41F61945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5339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7A17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89AA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Relevant Experience</w:t>
            </w:r>
          </w:p>
        </w:tc>
      </w:tr>
      <w:tr w:rsidR="008F386C" w14:paraId="716B84E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45618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78B06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D1069" w14:textId="77777777" w:rsidR="008F386C" w:rsidRDefault="008F386C"/>
        </w:tc>
      </w:tr>
      <w:tr w:rsidR="008F386C" w14:paraId="6C4CD2B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770CF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F80A8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75D23" w14:textId="77777777" w:rsidR="008F386C" w:rsidRDefault="008F386C"/>
        </w:tc>
      </w:tr>
      <w:tr w:rsidR="008F386C" w14:paraId="2232029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CAFDD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39503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88B3B" w14:textId="77777777" w:rsidR="008F386C" w:rsidRDefault="008F386C"/>
        </w:tc>
      </w:tr>
    </w:tbl>
    <w:p w14:paraId="73994DFD" w14:textId="77777777" w:rsidR="008F386C" w:rsidRDefault="008F386C"/>
    <w:p w14:paraId="5B51D087" w14:textId="77777777" w:rsidR="008F386C" w:rsidRDefault="00000000">
      <w:pPr>
        <w:pStyle w:val="Heading2"/>
      </w:pPr>
      <w:bookmarkStart w:id="26" w:name="_Toc233072088"/>
      <w:r>
        <w:t>Hiring Plan</w:t>
      </w:r>
      <w:bookmarkEnd w:id="26"/>
    </w:p>
    <w:p w14:paraId="6CB9C15A" w14:textId="77777777" w:rsidR="008F386C" w:rsidRDefault="008F386C"/>
    <w:p w14:paraId="2D3B92A2" w14:textId="77777777" w:rsidR="008F386C" w:rsidRDefault="00000000">
      <w:pPr>
        <w:spacing w:before="40" w:after="40"/>
      </w:pPr>
      <w:r>
        <w:rPr>
          <w:i/>
          <w:iCs/>
          <w:color w:val="CCCCCC"/>
          <w:sz w:val="18"/>
          <w:szCs w:val="18"/>
        </w:rPr>
        <w:t>Note: Recommended length: 1 page</w:t>
      </w:r>
    </w:p>
    <w:p w14:paraId="61750AEB" w14:textId="77777777" w:rsidR="008F386C" w:rsidRDefault="00000000">
      <w:r>
        <w:br w:type="page"/>
      </w:r>
    </w:p>
    <w:p w14:paraId="6230D0CE" w14:textId="77777777" w:rsidR="008F386C" w:rsidRDefault="00000000">
      <w:pPr>
        <w:spacing w:after="80"/>
      </w:pPr>
      <w:r>
        <w:rPr>
          <w:b/>
          <w:bCs/>
          <w:color w:val="1E3561"/>
          <w:sz w:val="32"/>
          <w:szCs w:val="32"/>
        </w:rPr>
        <w:lastRenderedPageBreak/>
        <w:t>8</w:t>
      </w:r>
      <w:proofErr w:type="gramStart"/>
      <w:r>
        <w:rPr>
          <w:b/>
          <w:bCs/>
          <w:color w:val="1E3561"/>
          <w:sz w:val="32"/>
          <w:szCs w:val="32"/>
        </w:rPr>
        <w:t>.  Financial</w:t>
      </w:r>
      <w:proofErr w:type="gramEnd"/>
      <w:r>
        <w:rPr>
          <w:b/>
          <w:bCs/>
          <w:color w:val="1E3561"/>
          <w:sz w:val="32"/>
          <w:szCs w:val="32"/>
        </w:rPr>
        <w:t xml:space="preserve"> Plan</w:t>
      </w:r>
    </w:p>
    <w:p w14:paraId="05C75D36" w14:textId="77777777" w:rsidR="008F386C" w:rsidRDefault="008F386C">
      <w:pPr>
        <w:pBdr>
          <w:bottom w:val="single" w:sz="4" w:space="0" w:color="1E3561"/>
        </w:pBdr>
      </w:pPr>
    </w:p>
    <w:p w14:paraId="4C4F8315" w14:textId="77777777" w:rsidR="008F386C" w:rsidRDefault="008F386C"/>
    <w:p w14:paraId="2164ABC0" w14:textId="77777777" w:rsidR="008F386C" w:rsidRDefault="00000000">
      <w:pPr>
        <w:spacing w:before="60" w:after="60"/>
      </w:pPr>
      <w:r>
        <w:rPr>
          <w:i/>
          <w:iCs/>
          <w:color w:val="555555"/>
        </w:rPr>
        <w:t>Present your startup costs, revenue projections, and funding needs.</w:t>
      </w:r>
    </w:p>
    <w:p w14:paraId="2E1DA68A" w14:textId="77777777" w:rsidR="008F386C" w:rsidRDefault="008F386C"/>
    <w:p w14:paraId="428AC20B" w14:textId="77777777" w:rsidR="008F386C" w:rsidRDefault="00000000">
      <w:pPr>
        <w:pStyle w:val="Heading2"/>
      </w:pPr>
      <w:bookmarkStart w:id="27" w:name="_Toc233072089"/>
      <w:r>
        <w:t>Startup Costs</w:t>
      </w:r>
      <w:bookmarkEnd w:id="27"/>
    </w:p>
    <w:p w14:paraId="6042E587" w14:textId="77777777" w:rsidR="008F386C" w:rsidRDefault="008F38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386C" w14:paraId="5B036EE9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5B77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 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9B87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65D6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Estimated Amount</w:t>
            </w:r>
          </w:p>
        </w:tc>
      </w:tr>
      <w:tr w:rsidR="008F386C" w14:paraId="6D228A0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2D0A1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A70DB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83628" w14:textId="77777777" w:rsidR="008F386C" w:rsidRDefault="008F386C"/>
        </w:tc>
      </w:tr>
      <w:tr w:rsidR="008F386C" w14:paraId="4313961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50A4C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8FFD0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AD895" w14:textId="77777777" w:rsidR="008F386C" w:rsidRDefault="008F386C"/>
        </w:tc>
      </w:tr>
      <w:tr w:rsidR="008F386C" w14:paraId="48F33BF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1882E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243C5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ECE75" w14:textId="77777777" w:rsidR="008F386C" w:rsidRDefault="008F386C"/>
        </w:tc>
      </w:tr>
      <w:tr w:rsidR="008F386C" w14:paraId="3FB9184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F536F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09CB9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91F0C" w14:textId="77777777" w:rsidR="008F386C" w:rsidRDefault="008F386C"/>
        </w:tc>
      </w:tr>
      <w:tr w:rsidR="008F386C" w14:paraId="59DADA4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44A0F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9F01F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DCAD3" w14:textId="77777777" w:rsidR="008F386C" w:rsidRDefault="008F386C"/>
        </w:tc>
      </w:tr>
    </w:tbl>
    <w:p w14:paraId="3BF445D5" w14:textId="77777777" w:rsidR="008F386C" w:rsidRDefault="008F386C"/>
    <w:p w14:paraId="2527E222" w14:textId="77777777" w:rsidR="008F386C" w:rsidRDefault="00000000">
      <w:pPr>
        <w:pStyle w:val="Heading2"/>
      </w:pPr>
      <w:bookmarkStart w:id="28" w:name="_Toc233072090"/>
      <w:r>
        <w:t xml:space="preserve">Revenue </w:t>
      </w:r>
      <w:proofErr w:type="gramStart"/>
      <w:r>
        <w:t>Projections  (</w:t>
      </w:r>
      <w:proofErr w:type="gramEnd"/>
      <w:r>
        <w:t>Year 1 – 4)</w:t>
      </w:r>
      <w:bookmarkEnd w:id="28"/>
    </w:p>
    <w:p w14:paraId="061AFF75" w14:textId="77777777" w:rsidR="008F386C" w:rsidRDefault="008F38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F386C" w14:paraId="4099428E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DB75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FAEE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 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7E16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 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F51F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 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8C05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 4</w:t>
            </w:r>
          </w:p>
        </w:tc>
      </w:tr>
      <w:tr w:rsidR="008F386C" w14:paraId="45681C5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B17E7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0DC5A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21D99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63333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70359" w14:textId="77777777" w:rsidR="008F386C" w:rsidRDefault="008F386C"/>
        </w:tc>
      </w:tr>
      <w:tr w:rsidR="008F386C" w14:paraId="34546332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2FEA1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F50F6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1CB7B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7E68F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4AA40" w14:textId="77777777" w:rsidR="008F386C" w:rsidRDefault="008F386C"/>
        </w:tc>
      </w:tr>
      <w:tr w:rsidR="008F386C" w14:paraId="02F1DBA3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E3814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A129C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8BF1F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8B092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AC69A" w14:textId="77777777" w:rsidR="008F386C" w:rsidRDefault="008F386C"/>
        </w:tc>
      </w:tr>
      <w:tr w:rsidR="008F386C" w14:paraId="51CC7CD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3BFF4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7AEE9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E051F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7665C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E80B5" w14:textId="77777777" w:rsidR="008F386C" w:rsidRDefault="008F386C"/>
        </w:tc>
      </w:tr>
      <w:tr w:rsidR="008F386C" w14:paraId="16ACEB03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D3F56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37ED0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4D0B8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816E7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3A9FC" w14:textId="77777777" w:rsidR="008F386C" w:rsidRDefault="008F386C"/>
        </w:tc>
      </w:tr>
    </w:tbl>
    <w:p w14:paraId="02C089FE" w14:textId="77777777" w:rsidR="008F386C" w:rsidRDefault="008F386C"/>
    <w:p w14:paraId="2F7A75B8" w14:textId="77777777" w:rsidR="008F386C" w:rsidRDefault="00000000">
      <w:pPr>
        <w:pStyle w:val="Heading2"/>
      </w:pPr>
      <w:bookmarkStart w:id="29" w:name="_Toc233072091"/>
      <w:r>
        <w:t>Key Financial Assumptions</w:t>
      </w:r>
      <w:bookmarkEnd w:id="29"/>
    </w:p>
    <w:p w14:paraId="0802E047" w14:textId="77777777" w:rsidR="008F386C" w:rsidRDefault="008F386C"/>
    <w:p w14:paraId="7162B265" w14:textId="77777777" w:rsidR="008F386C" w:rsidRDefault="00000000">
      <w:pPr>
        <w:pStyle w:val="Heading2"/>
      </w:pPr>
      <w:bookmarkStart w:id="30" w:name="_Toc233072092"/>
      <w:r>
        <w:t>Funding Requirements</w:t>
      </w:r>
      <w:bookmarkEnd w:id="30"/>
    </w:p>
    <w:p w14:paraId="7262CC24" w14:textId="77777777" w:rsidR="008F386C" w:rsidRDefault="008F386C"/>
    <w:p w14:paraId="533E803B" w14:textId="77777777" w:rsidR="008F386C" w:rsidRDefault="00000000">
      <w:pPr>
        <w:spacing w:before="40" w:after="40"/>
      </w:pPr>
      <w:r>
        <w:rPr>
          <w:i/>
          <w:iCs/>
          <w:color w:val="CCCCCC"/>
          <w:sz w:val="18"/>
          <w:szCs w:val="18"/>
        </w:rPr>
        <w:t>Note: Recommended length: 2–3 pages. Attach detailed statements in the Appendix.</w:t>
      </w:r>
    </w:p>
    <w:p w14:paraId="1FCA3AB7" w14:textId="77777777" w:rsidR="008F386C" w:rsidRDefault="00000000">
      <w:r>
        <w:br w:type="page"/>
      </w:r>
    </w:p>
    <w:p w14:paraId="2C3B4BCF" w14:textId="77777777" w:rsidR="008F386C" w:rsidRDefault="00000000">
      <w:pPr>
        <w:spacing w:after="80"/>
      </w:pPr>
      <w:r>
        <w:rPr>
          <w:b/>
          <w:bCs/>
          <w:color w:val="1E3561"/>
          <w:sz w:val="32"/>
          <w:szCs w:val="32"/>
        </w:rPr>
        <w:lastRenderedPageBreak/>
        <w:t>9</w:t>
      </w:r>
      <w:proofErr w:type="gramStart"/>
      <w:r>
        <w:rPr>
          <w:b/>
          <w:bCs/>
          <w:color w:val="1E3561"/>
          <w:sz w:val="32"/>
          <w:szCs w:val="32"/>
        </w:rPr>
        <w:t>.  Financial</w:t>
      </w:r>
      <w:proofErr w:type="gramEnd"/>
      <w:r>
        <w:rPr>
          <w:b/>
          <w:bCs/>
          <w:color w:val="1E3561"/>
          <w:sz w:val="32"/>
          <w:szCs w:val="32"/>
        </w:rPr>
        <w:t xml:space="preserve"> Appraisal</w:t>
      </w:r>
    </w:p>
    <w:p w14:paraId="79D8090E" w14:textId="77777777" w:rsidR="008F386C" w:rsidRDefault="008F386C">
      <w:pPr>
        <w:pBdr>
          <w:bottom w:val="single" w:sz="4" w:space="0" w:color="1E3561"/>
        </w:pBdr>
      </w:pPr>
    </w:p>
    <w:p w14:paraId="6FE05B83" w14:textId="77777777" w:rsidR="008F386C" w:rsidRDefault="008F386C"/>
    <w:p w14:paraId="0D23B37E" w14:textId="77777777" w:rsidR="008F386C" w:rsidRDefault="00000000">
      <w:pPr>
        <w:spacing w:before="60" w:after="60"/>
      </w:pPr>
      <w:r>
        <w:rPr>
          <w:i/>
          <w:iCs/>
          <w:color w:val="555555"/>
        </w:rPr>
        <w:t>Evaluate the financial viability of the venture using investment appraisal methods.</w:t>
      </w:r>
    </w:p>
    <w:p w14:paraId="2DA9A8D7" w14:textId="77777777" w:rsidR="008F386C" w:rsidRDefault="008F386C"/>
    <w:p w14:paraId="60BEFF32" w14:textId="77777777" w:rsidR="008F386C" w:rsidRDefault="00000000">
      <w:pPr>
        <w:pStyle w:val="Heading2"/>
      </w:pPr>
      <w:bookmarkStart w:id="31" w:name="_Toc233072093"/>
      <w:r>
        <w:t>Assumptions &amp; Discount Rate</w:t>
      </w:r>
      <w:bookmarkEnd w:id="31"/>
    </w:p>
    <w:p w14:paraId="1A50F8C2" w14:textId="77777777" w:rsidR="008F386C" w:rsidRDefault="008F38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F386C" w14:paraId="28BC848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EAEB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Initial Investment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F4F1" w14:textId="77777777" w:rsidR="008F386C" w:rsidRDefault="008F386C"/>
        </w:tc>
      </w:tr>
      <w:tr w:rsidR="008F386C" w14:paraId="50C2D6B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6471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Discount Rate (WACC)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39BE" w14:textId="77777777" w:rsidR="008F386C" w:rsidRDefault="008F386C"/>
        </w:tc>
      </w:tr>
      <w:tr w:rsidR="008F386C" w14:paraId="2BBA85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CFCB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Appraisal Horizon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8A1E" w14:textId="77777777" w:rsidR="008F386C" w:rsidRDefault="008F386C"/>
        </w:tc>
      </w:tr>
    </w:tbl>
    <w:p w14:paraId="2DAFC310" w14:textId="77777777" w:rsidR="008F386C" w:rsidRDefault="008F386C"/>
    <w:p w14:paraId="4ADB15FA" w14:textId="77777777" w:rsidR="008F386C" w:rsidRDefault="00000000">
      <w:pPr>
        <w:pStyle w:val="Heading2"/>
      </w:pPr>
      <w:bookmarkStart w:id="32" w:name="_Toc233072094"/>
      <w:r>
        <w:t>Net Present Value (NPV)</w:t>
      </w:r>
      <w:bookmarkEnd w:id="32"/>
    </w:p>
    <w:p w14:paraId="51E6F781" w14:textId="77777777" w:rsidR="008F386C" w:rsidRDefault="008F38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386C" w14:paraId="02A82D3E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E7FB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5309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Free Cash Flow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6BB7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Discount Factor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3774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Present Value</w:t>
            </w:r>
          </w:p>
        </w:tc>
      </w:tr>
      <w:tr w:rsidR="008F386C" w14:paraId="61CB64B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C5DAC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2412B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AC323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CECF7" w14:textId="77777777" w:rsidR="008F386C" w:rsidRDefault="008F386C"/>
        </w:tc>
      </w:tr>
      <w:tr w:rsidR="008F386C" w14:paraId="7D3E182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4C2E3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54D97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E6C81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551C0" w14:textId="77777777" w:rsidR="008F386C" w:rsidRDefault="008F386C"/>
        </w:tc>
      </w:tr>
      <w:tr w:rsidR="008F386C" w14:paraId="5432C06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07A9C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C9D99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6B1C7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EE5CD" w14:textId="77777777" w:rsidR="008F386C" w:rsidRDefault="008F386C"/>
        </w:tc>
      </w:tr>
      <w:tr w:rsidR="008F386C" w14:paraId="209554B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0B8AC7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D7D4F3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15441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A239E" w14:textId="77777777" w:rsidR="008F386C" w:rsidRDefault="008F386C"/>
        </w:tc>
      </w:tr>
      <w:tr w:rsidR="008F386C" w14:paraId="4387C76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FD509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C8AF7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C17A0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30C33" w14:textId="77777777" w:rsidR="008F386C" w:rsidRDefault="008F386C"/>
        </w:tc>
      </w:tr>
    </w:tbl>
    <w:p w14:paraId="4AF9DA8A" w14:textId="77777777" w:rsidR="008F386C" w:rsidRDefault="008F38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F386C" w14:paraId="28E48F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C057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NPV Result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AC22" w14:textId="77777777" w:rsidR="008F386C" w:rsidRDefault="008F386C"/>
        </w:tc>
      </w:tr>
    </w:tbl>
    <w:p w14:paraId="6354E6A4" w14:textId="77777777" w:rsidR="008F386C" w:rsidRDefault="008F386C"/>
    <w:p w14:paraId="4B211E1C" w14:textId="77777777" w:rsidR="008F386C" w:rsidRDefault="00000000">
      <w:pPr>
        <w:pStyle w:val="Heading2"/>
      </w:pPr>
      <w:bookmarkStart w:id="33" w:name="_Toc233072095"/>
      <w:r>
        <w:t>Internal Rate of Return (IRR)</w:t>
      </w:r>
      <w:bookmarkEnd w:id="33"/>
    </w:p>
    <w:p w14:paraId="508CEDAA" w14:textId="77777777" w:rsidR="008F386C" w:rsidRDefault="008F38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F386C" w14:paraId="632F21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7643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Calculated IRR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CA92" w14:textId="77777777" w:rsidR="008F386C" w:rsidRDefault="008F386C"/>
        </w:tc>
      </w:tr>
      <w:tr w:rsidR="008F386C" w14:paraId="4B1491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4CBF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Hurdle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0D35" w14:textId="77777777" w:rsidR="008F386C" w:rsidRDefault="008F386C"/>
        </w:tc>
      </w:tr>
      <w:tr w:rsidR="008F386C" w14:paraId="2636F4A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C71C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Verdict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7009" w14:textId="77777777" w:rsidR="008F386C" w:rsidRDefault="008F386C"/>
        </w:tc>
      </w:tr>
    </w:tbl>
    <w:p w14:paraId="25541CA9" w14:textId="77777777" w:rsidR="008F386C" w:rsidRDefault="008F386C"/>
    <w:p w14:paraId="26DC3425" w14:textId="77777777" w:rsidR="008F386C" w:rsidRDefault="00000000">
      <w:pPr>
        <w:pStyle w:val="Heading2"/>
      </w:pPr>
      <w:bookmarkStart w:id="34" w:name="_Toc233072096"/>
      <w:r>
        <w:t>Payback Period</w:t>
      </w:r>
      <w:bookmarkEnd w:id="34"/>
    </w:p>
    <w:p w14:paraId="68C9447C" w14:textId="77777777" w:rsidR="008F386C" w:rsidRDefault="008F38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386C" w14:paraId="0DEF42DE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291C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C567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Net Cash Flow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DD08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Cumulative Cash Flow</w:t>
            </w:r>
          </w:p>
        </w:tc>
      </w:tr>
      <w:tr w:rsidR="008F386C" w14:paraId="454527A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4F2A6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DA665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52D3B" w14:textId="77777777" w:rsidR="008F386C" w:rsidRDefault="008F386C"/>
        </w:tc>
      </w:tr>
      <w:tr w:rsidR="008F386C" w14:paraId="1A29F4B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EBE7C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E50D9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05857" w14:textId="77777777" w:rsidR="008F386C" w:rsidRDefault="008F386C"/>
        </w:tc>
      </w:tr>
      <w:tr w:rsidR="008F386C" w14:paraId="64C6D81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D2A81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46888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B2929" w14:textId="77777777" w:rsidR="008F386C" w:rsidRDefault="008F386C"/>
        </w:tc>
      </w:tr>
      <w:tr w:rsidR="008F386C" w14:paraId="5E7278F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DE904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10A6F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9FED8" w14:textId="77777777" w:rsidR="008F386C" w:rsidRDefault="008F386C"/>
        </w:tc>
      </w:tr>
    </w:tbl>
    <w:p w14:paraId="6898578D" w14:textId="77777777" w:rsidR="008F386C" w:rsidRDefault="008F38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F386C" w14:paraId="4F637A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ADAA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Payback Period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2CC0" w14:textId="77777777" w:rsidR="008F386C" w:rsidRDefault="008F386C"/>
        </w:tc>
      </w:tr>
    </w:tbl>
    <w:p w14:paraId="367259C9" w14:textId="77777777" w:rsidR="008F386C" w:rsidRDefault="008F386C"/>
    <w:p w14:paraId="5BEB42FE" w14:textId="77777777" w:rsidR="008F386C" w:rsidRDefault="00000000">
      <w:pPr>
        <w:pStyle w:val="Heading2"/>
      </w:pPr>
      <w:bookmarkStart w:id="35" w:name="_Toc233072097"/>
      <w:r>
        <w:t>Break-Even Analysis</w:t>
      </w:r>
      <w:bookmarkEnd w:id="35"/>
    </w:p>
    <w:p w14:paraId="6B75F558" w14:textId="77777777" w:rsidR="008F386C" w:rsidRDefault="008F38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F386C" w14:paraId="602866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2077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Fixed Costs (Annual)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3380" w14:textId="77777777" w:rsidR="008F386C" w:rsidRDefault="008F386C"/>
        </w:tc>
      </w:tr>
      <w:tr w:rsidR="008F386C" w14:paraId="2763829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B43F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Variable Cost per Unit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8C55" w14:textId="77777777" w:rsidR="008F386C" w:rsidRDefault="008F386C"/>
        </w:tc>
      </w:tr>
      <w:tr w:rsidR="008F386C" w14:paraId="3598A42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331A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Selling Price per Unit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282A" w14:textId="77777777" w:rsidR="008F386C" w:rsidRDefault="008F386C"/>
        </w:tc>
      </w:tr>
      <w:tr w:rsidR="008F386C" w14:paraId="7885DC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5925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Contribution Margin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B185" w14:textId="77777777" w:rsidR="008F386C" w:rsidRDefault="008F386C"/>
        </w:tc>
      </w:tr>
      <w:tr w:rsidR="008F386C" w14:paraId="1B2D457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9233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Break-Even Units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8E5C" w14:textId="77777777" w:rsidR="008F386C" w:rsidRDefault="008F386C"/>
        </w:tc>
      </w:tr>
      <w:tr w:rsidR="008F386C" w14:paraId="7F2896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1C15" w14:textId="77777777" w:rsidR="008F386C" w:rsidRDefault="00000000">
            <w:r>
              <w:rPr>
                <w:b/>
                <w:bCs/>
                <w:color w:val="1E3561"/>
                <w:sz w:val="20"/>
                <w:szCs w:val="20"/>
              </w:rPr>
              <w:t>Break-Even Revenue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2566" w14:textId="77777777" w:rsidR="008F386C" w:rsidRDefault="008F386C"/>
        </w:tc>
      </w:tr>
    </w:tbl>
    <w:p w14:paraId="532BC4F3" w14:textId="77777777" w:rsidR="008F386C" w:rsidRDefault="008F386C"/>
    <w:p w14:paraId="512F7485" w14:textId="77777777" w:rsidR="008F386C" w:rsidRDefault="00000000">
      <w:pPr>
        <w:pStyle w:val="Heading2"/>
      </w:pPr>
      <w:bookmarkStart w:id="36" w:name="_Toc233072098"/>
      <w:r>
        <w:t>Sensitivity Analysis</w:t>
      </w:r>
      <w:bookmarkEnd w:id="36"/>
    </w:p>
    <w:p w14:paraId="2495EEC8" w14:textId="77777777" w:rsidR="008F386C" w:rsidRDefault="008F38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386C" w14:paraId="66C01BC2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27AE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FA74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−20%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0F7B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 Case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A546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+20%</w:t>
            </w:r>
          </w:p>
        </w:tc>
      </w:tr>
      <w:tr w:rsidR="008F386C" w14:paraId="4756B45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5DD8E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188FF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17495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5238B8" w14:textId="77777777" w:rsidR="008F386C" w:rsidRDefault="008F386C"/>
        </w:tc>
      </w:tr>
      <w:tr w:rsidR="008F386C" w14:paraId="17FD956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19B70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5011D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87ED2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5E420" w14:textId="77777777" w:rsidR="008F386C" w:rsidRDefault="008F386C"/>
        </w:tc>
      </w:tr>
      <w:tr w:rsidR="008F386C" w14:paraId="57A9FBE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9CBA9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70F86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B6EB5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2E64D" w14:textId="77777777" w:rsidR="008F386C" w:rsidRDefault="008F386C"/>
        </w:tc>
      </w:tr>
      <w:tr w:rsidR="008F386C" w14:paraId="39D489A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3298ED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1902B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493D0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79CBB" w14:textId="77777777" w:rsidR="008F386C" w:rsidRDefault="008F386C"/>
        </w:tc>
      </w:tr>
    </w:tbl>
    <w:p w14:paraId="29B28039" w14:textId="77777777" w:rsidR="008F386C" w:rsidRDefault="008F386C"/>
    <w:p w14:paraId="3FEDE466" w14:textId="77777777" w:rsidR="008F386C" w:rsidRDefault="00000000">
      <w:pPr>
        <w:pStyle w:val="Heading2"/>
      </w:pPr>
      <w:bookmarkStart w:id="37" w:name="_Toc233072099"/>
      <w:r>
        <w:t>Appraisal Summary</w:t>
      </w:r>
      <w:bookmarkEnd w:id="37"/>
    </w:p>
    <w:p w14:paraId="245FE0CB" w14:textId="77777777" w:rsidR="008F386C" w:rsidRDefault="008F38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386C" w14:paraId="12CAD4CE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8705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71EE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8A41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8F386C" w14:paraId="4446741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2999D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BC70C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FD4E1" w14:textId="77777777" w:rsidR="008F386C" w:rsidRDefault="008F386C"/>
        </w:tc>
      </w:tr>
      <w:tr w:rsidR="008F386C" w14:paraId="0DCAEAA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03A3F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75CF2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5BCDB" w14:textId="77777777" w:rsidR="008F386C" w:rsidRDefault="008F386C"/>
        </w:tc>
      </w:tr>
      <w:tr w:rsidR="008F386C" w14:paraId="55834E3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92BB6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EC88C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07E20" w14:textId="77777777" w:rsidR="008F386C" w:rsidRDefault="008F386C"/>
        </w:tc>
      </w:tr>
      <w:tr w:rsidR="008F386C" w14:paraId="0A33D1F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D7857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E76F4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61DD8" w14:textId="77777777" w:rsidR="008F386C" w:rsidRDefault="008F386C"/>
        </w:tc>
      </w:tr>
    </w:tbl>
    <w:p w14:paraId="0109FFAB" w14:textId="77777777" w:rsidR="008F386C" w:rsidRDefault="008F386C"/>
    <w:p w14:paraId="77A1F2EC" w14:textId="77777777" w:rsidR="008F386C" w:rsidRDefault="00000000">
      <w:pPr>
        <w:spacing w:before="40" w:after="40"/>
      </w:pPr>
      <w:r>
        <w:rPr>
          <w:i/>
          <w:iCs/>
          <w:color w:val="CCCCCC"/>
          <w:sz w:val="18"/>
          <w:szCs w:val="18"/>
        </w:rPr>
        <w:t>Note: Recommended length: 2–3 pages</w:t>
      </w:r>
    </w:p>
    <w:p w14:paraId="1AF14398" w14:textId="77777777" w:rsidR="008F386C" w:rsidRDefault="00000000">
      <w:r>
        <w:br w:type="page"/>
      </w:r>
    </w:p>
    <w:p w14:paraId="34BAE6FA" w14:textId="77777777" w:rsidR="008F386C" w:rsidRDefault="00000000">
      <w:pPr>
        <w:spacing w:after="80"/>
      </w:pPr>
      <w:r>
        <w:rPr>
          <w:b/>
          <w:bCs/>
          <w:color w:val="1E3561"/>
          <w:sz w:val="32"/>
          <w:szCs w:val="32"/>
        </w:rPr>
        <w:lastRenderedPageBreak/>
        <w:t>10</w:t>
      </w:r>
      <w:proofErr w:type="gramStart"/>
      <w:r>
        <w:rPr>
          <w:b/>
          <w:bCs/>
          <w:color w:val="1E3561"/>
          <w:sz w:val="32"/>
          <w:szCs w:val="32"/>
        </w:rPr>
        <w:t>.  Feasibility</w:t>
      </w:r>
      <w:proofErr w:type="gramEnd"/>
      <w:r>
        <w:rPr>
          <w:b/>
          <w:bCs/>
          <w:color w:val="1E3561"/>
          <w:sz w:val="32"/>
          <w:szCs w:val="32"/>
        </w:rPr>
        <w:t xml:space="preserve"> Study</w:t>
      </w:r>
    </w:p>
    <w:p w14:paraId="013BC69D" w14:textId="77777777" w:rsidR="008F386C" w:rsidRDefault="008F386C">
      <w:pPr>
        <w:pBdr>
          <w:bottom w:val="single" w:sz="4" w:space="0" w:color="1E3561"/>
        </w:pBdr>
      </w:pPr>
    </w:p>
    <w:p w14:paraId="6D3F1494" w14:textId="77777777" w:rsidR="008F386C" w:rsidRDefault="008F386C"/>
    <w:p w14:paraId="13B769ED" w14:textId="3528B31F" w:rsidR="0017772B" w:rsidRPr="0017772B" w:rsidRDefault="0017772B">
      <w:pPr>
        <w:spacing w:before="60" w:after="60"/>
        <w:rPr>
          <w:b/>
          <w:bCs/>
          <w:color w:val="EE0000"/>
          <w:sz w:val="24"/>
          <w:szCs w:val="24"/>
        </w:rPr>
      </w:pPr>
      <w:r w:rsidRPr="0017772B">
        <w:rPr>
          <w:b/>
          <w:bCs/>
          <w:color w:val="EE0000"/>
          <w:sz w:val="24"/>
          <w:szCs w:val="24"/>
        </w:rPr>
        <w:t>RESEARCHING IN THIS SECTION IS ESSENTIAL, FAILING TO DO SO MAKES YOUR BUSIENSS PLAN WEAK!</w:t>
      </w:r>
    </w:p>
    <w:p w14:paraId="28055DAA" w14:textId="44628C91" w:rsidR="008F386C" w:rsidRDefault="00000000">
      <w:pPr>
        <w:spacing w:before="60" w:after="60"/>
      </w:pPr>
      <w:r>
        <w:rPr>
          <w:i/>
          <w:iCs/>
          <w:color w:val="555555"/>
        </w:rPr>
        <w:t>Assess whether the venture is feasible across six dimensions. Rate each: Feasible / Conditional / Not Feasible.</w:t>
      </w:r>
    </w:p>
    <w:p w14:paraId="70E71759" w14:textId="77777777" w:rsidR="008F386C" w:rsidRDefault="008F386C"/>
    <w:p w14:paraId="6C77B44E" w14:textId="77777777" w:rsidR="008F386C" w:rsidRDefault="00000000">
      <w:pPr>
        <w:pStyle w:val="Heading2"/>
      </w:pPr>
      <w:bookmarkStart w:id="38" w:name="_Toc233072100"/>
      <w:r>
        <w:t>Market Feasibility</w:t>
      </w:r>
      <w:bookmarkEnd w:id="38"/>
    </w:p>
    <w:p w14:paraId="474D01A8" w14:textId="77777777" w:rsidR="008F386C" w:rsidRDefault="008F386C"/>
    <w:p w14:paraId="70456478" w14:textId="77777777" w:rsidR="008F386C" w:rsidRDefault="00000000">
      <w:pPr>
        <w:pStyle w:val="Heading2"/>
      </w:pPr>
      <w:bookmarkStart w:id="39" w:name="_Toc233072101"/>
      <w:r>
        <w:t>Technical Feasibility</w:t>
      </w:r>
      <w:bookmarkEnd w:id="39"/>
    </w:p>
    <w:p w14:paraId="312C32A6" w14:textId="77777777" w:rsidR="008F386C" w:rsidRDefault="008F386C"/>
    <w:p w14:paraId="079FE93E" w14:textId="77777777" w:rsidR="008F386C" w:rsidRDefault="00000000">
      <w:pPr>
        <w:pStyle w:val="Heading2"/>
      </w:pPr>
      <w:bookmarkStart w:id="40" w:name="_Toc233072102"/>
      <w:r>
        <w:t>Financial Feasibility</w:t>
      </w:r>
      <w:bookmarkEnd w:id="40"/>
    </w:p>
    <w:p w14:paraId="1CC3A852" w14:textId="77777777" w:rsidR="008F386C" w:rsidRDefault="008F386C"/>
    <w:p w14:paraId="191D1F7E" w14:textId="77777777" w:rsidR="008F386C" w:rsidRDefault="00000000">
      <w:pPr>
        <w:pStyle w:val="Heading2"/>
      </w:pPr>
      <w:bookmarkStart w:id="41" w:name="_Toc233072103"/>
      <w:r>
        <w:t>Operational Feasibility</w:t>
      </w:r>
      <w:bookmarkEnd w:id="41"/>
    </w:p>
    <w:p w14:paraId="0D4DE61D" w14:textId="77777777" w:rsidR="008F386C" w:rsidRDefault="008F386C"/>
    <w:p w14:paraId="0081A900" w14:textId="77777777" w:rsidR="008F386C" w:rsidRDefault="00000000">
      <w:pPr>
        <w:pStyle w:val="Heading2"/>
      </w:pPr>
      <w:bookmarkStart w:id="42" w:name="_Toc233072104"/>
      <w:r>
        <w:t>Legal &amp; Regulatory Feasibility</w:t>
      </w:r>
      <w:bookmarkEnd w:id="42"/>
    </w:p>
    <w:p w14:paraId="093D1CE6" w14:textId="77777777" w:rsidR="008F386C" w:rsidRDefault="008F386C"/>
    <w:p w14:paraId="088A6A5E" w14:textId="77777777" w:rsidR="008F386C" w:rsidRDefault="00000000">
      <w:pPr>
        <w:pStyle w:val="Heading2"/>
      </w:pPr>
      <w:bookmarkStart w:id="43" w:name="_Toc233072105"/>
      <w:r>
        <w:t>Schedule Feasibility</w:t>
      </w:r>
      <w:bookmarkEnd w:id="43"/>
    </w:p>
    <w:p w14:paraId="411F49B7" w14:textId="77777777" w:rsidR="008F386C" w:rsidRDefault="008F386C"/>
    <w:p w14:paraId="685BBE18" w14:textId="77777777" w:rsidR="008F386C" w:rsidRDefault="00000000">
      <w:pPr>
        <w:pStyle w:val="Heading2"/>
      </w:pPr>
      <w:bookmarkStart w:id="44" w:name="_Toc233072106"/>
      <w:r>
        <w:t>Implementation Roadmap</w:t>
      </w:r>
      <w:bookmarkEnd w:id="44"/>
    </w:p>
    <w:p w14:paraId="22988154" w14:textId="77777777" w:rsidR="008F386C" w:rsidRDefault="008F38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386C" w14:paraId="33FB2972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287D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2D5C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F61E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B29F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8F386C" w14:paraId="79384F2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1D049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04887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B2BE0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EF922" w14:textId="77777777" w:rsidR="008F386C" w:rsidRDefault="008F386C"/>
        </w:tc>
      </w:tr>
      <w:tr w:rsidR="008F386C" w14:paraId="53E3CBD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0DDFE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0F885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AD657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DAF87" w14:textId="77777777" w:rsidR="008F386C" w:rsidRDefault="008F386C"/>
        </w:tc>
      </w:tr>
      <w:tr w:rsidR="008F386C" w14:paraId="7A62A3B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01CC5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CA2B6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ADE3B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C6D87" w14:textId="77777777" w:rsidR="008F386C" w:rsidRDefault="008F386C"/>
        </w:tc>
      </w:tr>
      <w:tr w:rsidR="008F386C" w14:paraId="4449FC7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E9A5D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4AC56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4552D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49BCD" w14:textId="77777777" w:rsidR="008F386C" w:rsidRDefault="008F386C"/>
        </w:tc>
      </w:tr>
      <w:tr w:rsidR="008F386C" w14:paraId="32D3BFB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61CFE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320FB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4F574" w14:textId="77777777" w:rsidR="008F386C" w:rsidRDefault="008F386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94CCA" w14:textId="77777777" w:rsidR="008F386C" w:rsidRDefault="008F386C"/>
        </w:tc>
      </w:tr>
    </w:tbl>
    <w:p w14:paraId="006EC3A0" w14:textId="77777777" w:rsidR="008F386C" w:rsidRDefault="008F386C"/>
    <w:p w14:paraId="34537312" w14:textId="77777777" w:rsidR="008F386C" w:rsidRDefault="00000000">
      <w:pPr>
        <w:pStyle w:val="Heading2"/>
      </w:pPr>
      <w:bookmarkStart w:id="45" w:name="_Toc233072107"/>
      <w:r>
        <w:t>Overall Feasibility Verdict</w:t>
      </w:r>
      <w:bookmarkEnd w:id="45"/>
    </w:p>
    <w:p w14:paraId="007237E3" w14:textId="77777777" w:rsidR="008F386C" w:rsidRDefault="008F38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386C" w14:paraId="6D3CFABD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9CE0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0F50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33CC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F386C" w14:paraId="029ABE3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C1880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4B972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B272E" w14:textId="77777777" w:rsidR="008F386C" w:rsidRDefault="008F386C"/>
        </w:tc>
      </w:tr>
      <w:tr w:rsidR="008F386C" w14:paraId="51308ED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122A6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AF0C8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3F527" w14:textId="77777777" w:rsidR="008F386C" w:rsidRDefault="008F386C"/>
        </w:tc>
      </w:tr>
      <w:tr w:rsidR="008F386C" w14:paraId="10E5EA1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3C3DD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DCA42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4F8B4" w14:textId="77777777" w:rsidR="008F386C" w:rsidRDefault="008F386C"/>
        </w:tc>
      </w:tr>
      <w:tr w:rsidR="008F386C" w14:paraId="172178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2EA0B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998D7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938B6" w14:textId="77777777" w:rsidR="008F386C" w:rsidRDefault="008F386C"/>
        </w:tc>
      </w:tr>
      <w:tr w:rsidR="008F386C" w14:paraId="0C34C54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22307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6AEB1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88C8C" w14:textId="77777777" w:rsidR="008F386C" w:rsidRDefault="008F386C"/>
        </w:tc>
      </w:tr>
      <w:tr w:rsidR="008F386C" w14:paraId="2117F0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21122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8305A" w14:textId="77777777" w:rsidR="008F386C" w:rsidRDefault="008F386C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3AEDB" w14:textId="77777777" w:rsidR="008F386C" w:rsidRDefault="008F386C"/>
        </w:tc>
      </w:tr>
    </w:tbl>
    <w:p w14:paraId="2E6ADDFE" w14:textId="77777777" w:rsidR="008F386C" w:rsidRDefault="008F386C"/>
    <w:p w14:paraId="54D32433" w14:textId="77777777" w:rsidR="008F386C" w:rsidRDefault="00000000">
      <w:pPr>
        <w:spacing w:before="40" w:after="40"/>
      </w:pPr>
      <w:r>
        <w:rPr>
          <w:i/>
          <w:iCs/>
          <w:color w:val="CCCCCC"/>
          <w:sz w:val="18"/>
          <w:szCs w:val="18"/>
        </w:rPr>
        <w:t>Note: Recommended length: 2–3 pages</w:t>
      </w:r>
    </w:p>
    <w:p w14:paraId="4320AAF1" w14:textId="77777777" w:rsidR="008F386C" w:rsidRDefault="00000000">
      <w:r>
        <w:br w:type="page"/>
      </w:r>
    </w:p>
    <w:p w14:paraId="574AC766" w14:textId="77777777" w:rsidR="008F386C" w:rsidRDefault="00000000">
      <w:pPr>
        <w:spacing w:after="80"/>
      </w:pPr>
      <w:r>
        <w:rPr>
          <w:b/>
          <w:bCs/>
          <w:color w:val="1E3561"/>
          <w:sz w:val="32"/>
          <w:szCs w:val="32"/>
        </w:rPr>
        <w:lastRenderedPageBreak/>
        <w:t>11</w:t>
      </w:r>
      <w:proofErr w:type="gramStart"/>
      <w:r>
        <w:rPr>
          <w:b/>
          <w:bCs/>
          <w:color w:val="1E3561"/>
          <w:sz w:val="32"/>
          <w:szCs w:val="32"/>
        </w:rPr>
        <w:t>.  Risk</w:t>
      </w:r>
      <w:proofErr w:type="gramEnd"/>
      <w:r>
        <w:rPr>
          <w:b/>
          <w:bCs/>
          <w:color w:val="1E3561"/>
          <w:sz w:val="32"/>
          <w:szCs w:val="32"/>
        </w:rPr>
        <w:t xml:space="preserve"> Analysis</w:t>
      </w:r>
    </w:p>
    <w:p w14:paraId="6AD08AD0" w14:textId="77777777" w:rsidR="008F386C" w:rsidRDefault="008F386C">
      <w:pPr>
        <w:pBdr>
          <w:bottom w:val="single" w:sz="4" w:space="0" w:color="1E3561"/>
        </w:pBdr>
      </w:pPr>
    </w:p>
    <w:p w14:paraId="5D6A49F1" w14:textId="77777777" w:rsidR="008F386C" w:rsidRDefault="008F386C"/>
    <w:p w14:paraId="51A39078" w14:textId="77777777" w:rsidR="008F386C" w:rsidRDefault="00000000">
      <w:pPr>
        <w:spacing w:before="60" w:after="60"/>
      </w:pPr>
      <w:r>
        <w:rPr>
          <w:i/>
          <w:iCs/>
          <w:color w:val="555555"/>
        </w:rPr>
        <w:t>Identify key risks and how you plan to mitigate them.</w:t>
      </w:r>
    </w:p>
    <w:p w14:paraId="0AEA3758" w14:textId="77777777" w:rsidR="008F386C" w:rsidRDefault="008F386C"/>
    <w:p w14:paraId="5659E616" w14:textId="77777777" w:rsidR="008F386C" w:rsidRDefault="00000000">
      <w:pPr>
        <w:pStyle w:val="Heading2"/>
      </w:pPr>
      <w:bookmarkStart w:id="46" w:name="_Toc233072108"/>
      <w:r>
        <w:t>Risk Register</w:t>
      </w:r>
      <w:bookmarkEnd w:id="46"/>
    </w:p>
    <w:p w14:paraId="51DCBFE5" w14:textId="77777777" w:rsidR="008F386C" w:rsidRDefault="008F38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F386C" w14:paraId="0E3380EB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8F3B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Category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9882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9768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4500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5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F123" w14:textId="77777777" w:rsidR="008F38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8F386C" w14:paraId="1584879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5697F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D1AD5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B3439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F3631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EB437" w14:textId="77777777" w:rsidR="008F386C" w:rsidRDefault="008F386C"/>
        </w:tc>
      </w:tr>
      <w:tr w:rsidR="008F386C" w14:paraId="12319802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244A9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0BF98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2E68A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2F814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3D6BA" w14:textId="77777777" w:rsidR="008F386C" w:rsidRDefault="008F386C"/>
        </w:tc>
      </w:tr>
      <w:tr w:rsidR="008F386C" w14:paraId="0E490A8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130B6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6817F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2B4A3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8A057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BFC40" w14:textId="77777777" w:rsidR="008F386C" w:rsidRDefault="008F386C"/>
        </w:tc>
      </w:tr>
      <w:tr w:rsidR="008F386C" w14:paraId="4FD850F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4B608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8091A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20D1F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E66EF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F9E4A" w14:textId="77777777" w:rsidR="008F386C" w:rsidRDefault="008F386C"/>
        </w:tc>
      </w:tr>
      <w:tr w:rsidR="008F386C" w14:paraId="3349046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672D6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05F8B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E559B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6C351" w14:textId="77777777" w:rsidR="008F386C" w:rsidRDefault="008F386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FFA7A" w14:textId="77777777" w:rsidR="008F386C" w:rsidRDefault="008F386C"/>
        </w:tc>
      </w:tr>
    </w:tbl>
    <w:p w14:paraId="133B5E81" w14:textId="77777777" w:rsidR="008F386C" w:rsidRDefault="008F386C"/>
    <w:p w14:paraId="67A54856" w14:textId="77777777" w:rsidR="008F386C" w:rsidRDefault="00000000">
      <w:pPr>
        <w:pStyle w:val="Heading2"/>
      </w:pPr>
      <w:bookmarkStart w:id="47" w:name="_Toc233072109"/>
      <w:r>
        <w:t>Contingency Plans</w:t>
      </w:r>
      <w:bookmarkEnd w:id="47"/>
    </w:p>
    <w:p w14:paraId="4AD50467" w14:textId="77777777" w:rsidR="008F386C" w:rsidRDefault="008F386C"/>
    <w:p w14:paraId="6916B23E" w14:textId="77777777" w:rsidR="008F386C" w:rsidRDefault="00000000">
      <w:pPr>
        <w:spacing w:before="40" w:after="40"/>
      </w:pPr>
      <w:r>
        <w:rPr>
          <w:i/>
          <w:iCs/>
          <w:color w:val="CCCCCC"/>
          <w:sz w:val="18"/>
          <w:szCs w:val="18"/>
        </w:rPr>
        <w:t>Note: Recommended length: 1 page</w:t>
      </w:r>
    </w:p>
    <w:p w14:paraId="26C0D1A9" w14:textId="77777777" w:rsidR="008F386C" w:rsidRDefault="00000000">
      <w:r>
        <w:br w:type="page"/>
      </w:r>
    </w:p>
    <w:p w14:paraId="4E3811C4" w14:textId="77777777" w:rsidR="008F386C" w:rsidRDefault="00000000">
      <w:pPr>
        <w:spacing w:after="80"/>
      </w:pPr>
      <w:r>
        <w:rPr>
          <w:b/>
          <w:bCs/>
          <w:color w:val="1E3561"/>
          <w:sz w:val="32"/>
          <w:szCs w:val="32"/>
        </w:rPr>
        <w:lastRenderedPageBreak/>
        <w:t>12</w:t>
      </w:r>
      <w:proofErr w:type="gramStart"/>
      <w:r>
        <w:rPr>
          <w:b/>
          <w:bCs/>
          <w:color w:val="1E3561"/>
          <w:sz w:val="32"/>
          <w:szCs w:val="32"/>
        </w:rPr>
        <w:t>.  Appendices</w:t>
      </w:r>
      <w:proofErr w:type="gramEnd"/>
    </w:p>
    <w:p w14:paraId="580E7015" w14:textId="77777777" w:rsidR="008F386C" w:rsidRDefault="008F386C">
      <w:pPr>
        <w:pBdr>
          <w:bottom w:val="single" w:sz="4" w:space="0" w:color="1E3561"/>
        </w:pBdr>
      </w:pPr>
    </w:p>
    <w:p w14:paraId="3CEEB457" w14:textId="77777777" w:rsidR="008F386C" w:rsidRDefault="008F386C"/>
    <w:p w14:paraId="2C8937DC" w14:textId="77777777" w:rsidR="008F386C" w:rsidRDefault="00000000">
      <w:pPr>
        <w:spacing w:before="60" w:after="60"/>
      </w:pPr>
      <w:r>
        <w:rPr>
          <w:i/>
          <w:iCs/>
          <w:color w:val="555555"/>
        </w:rPr>
        <w:t>Include supporting documents referenced in the plan.</w:t>
      </w:r>
    </w:p>
    <w:p w14:paraId="2730CCFD" w14:textId="77777777" w:rsidR="008F386C" w:rsidRDefault="008F386C"/>
    <w:p w14:paraId="1634C620" w14:textId="77777777" w:rsidR="008F386C" w:rsidRDefault="00000000">
      <w:pPr>
        <w:pStyle w:val="Heading2"/>
      </w:pPr>
      <w:bookmarkStart w:id="48" w:name="_Toc233072110"/>
      <w:r>
        <w:t>Appendix A — Financial Statements</w:t>
      </w:r>
      <w:bookmarkEnd w:id="48"/>
    </w:p>
    <w:p w14:paraId="01A186A8" w14:textId="77777777" w:rsidR="008F386C" w:rsidRDefault="008F386C"/>
    <w:p w14:paraId="2CB78405" w14:textId="77777777" w:rsidR="008F386C" w:rsidRDefault="00000000">
      <w:pPr>
        <w:pStyle w:val="Heading2"/>
      </w:pPr>
      <w:bookmarkStart w:id="49" w:name="_Toc233072111"/>
      <w:r>
        <w:t>Appendix B — Market Research Data</w:t>
      </w:r>
      <w:bookmarkEnd w:id="49"/>
    </w:p>
    <w:p w14:paraId="17507502" w14:textId="77777777" w:rsidR="008F386C" w:rsidRDefault="008F386C"/>
    <w:p w14:paraId="04A58DC2" w14:textId="77777777" w:rsidR="008F386C" w:rsidRDefault="00000000">
      <w:pPr>
        <w:pStyle w:val="Heading2"/>
      </w:pPr>
      <w:bookmarkStart w:id="50" w:name="_Toc233072112"/>
      <w:r>
        <w:t>Appendix C — CVs / Bios of Key Personnel</w:t>
      </w:r>
      <w:bookmarkEnd w:id="50"/>
    </w:p>
    <w:p w14:paraId="5E3BF3E6" w14:textId="77777777" w:rsidR="008F386C" w:rsidRDefault="008F386C"/>
    <w:p w14:paraId="3D08AB63" w14:textId="77777777" w:rsidR="008F386C" w:rsidRDefault="00000000">
      <w:pPr>
        <w:pStyle w:val="Heading2"/>
      </w:pPr>
      <w:bookmarkStart w:id="51" w:name="_Toc233072113"/>
      <w:r>
        <w:t>Appendix D — Legal Documents</w:t>
      </w:r>
      <w:bookmarkEnd w:id="51"/>
    </w:p>
    <w:p w14:paraId="10A3DB9F" w14:textId="77777777" w:rsidR="008F386C" w:rsidRDefault="008F386C"/>
    <w:p w14:paraId="792D1064" w14:textId="77777777" w:rsidR="008F386C" w:rsidRDefault="00000000">
      <w:pPr>
        <w:pStyle w:val="Heading2"/>
      </w:pPr>
      <w:bookmarkStart w:id="52" w:name="_Toc233072114"/>
      <w:r>
        <w:t>Appendix E — Other Supporting Materials</w:t>
      </w:r>
      <w:bookmarkEnd w:id="52"/>
    </w:p>
    <w:p w14:paraId="50DABDEB" w14:textId="77777777" w:rsidR="008F386C" w:rsidRDefault="008F386C"/>
    <w:p w14:paraId="72B4C84B" w14:textId="77777777" w:rsidR="008F386C" w:rsidRDefault="008F386C"/>
    <w:p w14:paraId="1C74E2FA" w14:textId="77777777" w:rsidR="008F386C" w:rsidRDefault="008F386C">
      <w:pPr>
        <w:pBdr>
          <w:bottom w:val="single" w:sz="4" w:space="0" w:color="1E3561"/>
        </w:pBdr>
      </w:pPr>
    </w:p>
    <w:p w14:paraId="4B3462DE" w14:textId="77777777" w:rsidR="008F386C" w:rsidRDefault="008F386C"/>
    <w:p w14:paraId="33C1B484" w14:textId="77777777" w:rsidR="008F386C" w:rsidRDefault="00000000">
      <w:pPr>
        <w:jc w:val="center"/>
      </w:pPr>
      <w:r>
        <w:rPr>
          <w:i/>
          <w:iCs/>
          <w:color w:val="555555"/>
          <w:sz w:val="18"/>
          <w:szCs w:val="18"/>
        </w:rPr>
        <w:t>End of Business Plan</w:t>
      </w:r>
    </w:p>
    <w:sectPr w:rsidR="008F386C">
      <w:headerReference w:type="default" r:id="rId7"/>
      <w:footerReference w:type="default" r:id="rId8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56C81" w14:textId="77777777" w:rsidR="008E4A7C" w:rsidRDefault="008E4A7C">
      <w:r>
        <w:separator/>
      </w:r>
    </w:p>
  </w:endnote>
  <w:endnote w:type="continuationSeparator" w:id="0">
    <w:p w14:paraId="176B0FE9" w14:textId="77777777" w:rsidR="008E4A7C" w:rsidRDefault="008E4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F00E9" w14:textId="77777777" w:rsidR="008F386C" w:rsidRDefault="00000000">
    <w:pPr>
      <w:pBdr>
        <w:top w:val="single" w:sz="2" w:space="1" w:color="CCCCCC"/>
      </w:pBdr>
      <w:tabs>
        <w:tab w:val="right" w:pos="9026"/>
      </w:tabs>
      <w:spacing w:before="60"/>
    </w:pPr>
    <w:r>
      <w:rPr>
        <w:i/>
        <w:iCs/>
        <w:color w:val="555555"/>
        <w:sz w:val="16"/>
        <w:szCs w:val="16"/>
      </w:rPr>
      <w:t>Confidential</w:t>
    </w:r>
    <w:r>
      <w:rPr>
        <w:sz w:val="16"/>
        <w:szCs w:val="16"/>
      </w:rPr>
      <w:tab/>
    </w:r>
    <w:r>
      <w:rPr>
        <w:color w:val="555555"/>
        <w:sz w:val="16"/>
        <w:szCs w:val="16"/>
      </w:rPr>
      <w:t xml:space="preserve">Page </w:t>
    </w:r>
    <w:r>
      <w:rPr>
        <w:color w:val="1E3561"/>
        <w:sz w:val="16"/>
        <w:szCs w:val="16"/>
      </w:rPr>
      <w:fldChar w:fldCharType="begin"/>
    </w:r>
    <w:r>
      <w:rPr>
        <w:color w:val="1E3561"/>
        <w:sz w:val="16"/>
        <w:szCs w:val="16"/>
      </w:rPr>
      <w:instrText>PAGE</w:instrText>
    </w:r>
    <w:r>
      <w:rPr>
        <w:color w:val="1E3561"/>
        <w:sz w:val="16"/>
        <w:szCs w:val="16"/>
      </w:rPr>
      <w:fldChar w:fldCharType="separate"/>
    </w:r>
    <w:r w:rsidR="00E63C97">
      <w:rPr>
        <w:noProof/>
        <w:color w:val="1E3561"/>
        <w:sz w:val="16"/>
        <w:szCs w:val="16"/>
      </w:rPr>
      <w:t>1</w:t>
    </w:r>
    <w:r>
      <w:rPr>
        <w:color w:val="1E356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170C7" w14:textId="77777777" w:rsidR="008E4A7C" w:rsidRDefault="008E4A7C">
      <w:r>
        <w:separator/>
      </w:r>
    </w:p>
  </w:footnote>
  <w:footnote w:type="continuationSeparator" w:id="0">
    <w:p w14:paraId="2A549D87" w14:textId="77777777" w:rsidR="008E4A7C" w:rsidRDefault="008E4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D6CD5" w14:textId="77777777" w:rsidR="008F386C" w:rsidRDefault="00000000">
    <w:pPr>
      <w:pBdr>
        <w:bottom w:val="single" w:sz="4" w:space="1" w:color="CCCCCC"/>
      </w:pBdr>
      <w:spacing w:after="60"/>
    </w:pPr>
    <w:r>
      <w:rPr>
        <w:color w:val="555555"/>
        <w:sz w:val="18"/>
        <w:szCs w:val="18"/>
      </w:rPr>
      <w:t xml:space="preserve">Business </w:t>
    </w:r>
    <w:proofErr w:type="gramStart"/>
    <w:r>
      <w:rPr>
        <w:color w:val="555555"/>
        <w:sz w:val="18"/>
        <w:szCs w:val="18"/>
      </w:rPr>
      <w:t>Plan  |</w:t>
    </w:r>
    <w:proofErr w:type="gramEnd"/>
    <w:r>
      <w:rPr>
        <w:color w:val="555555"/>
        <w:sz w:val="18"/>
        <w:szCs w:val="18"/>
      </w:rPr>
      <w:t xml:space="preserve">  </w:t>
    </w:r>
    <w:r>
      <w:rPr>
        <w:b/>
        <w:bCs/>
        <w:color w:val="1E3561"/>
        <w:sz w:val="18"/>
        <w:szCs w:val="18"/>
      </w:rPr>
      <w:t>Company Name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23EB"/>
    <w:multiLevelType w:val="hybridMultilevel"/>
    <w:tmpl w:val="D946029A"/>
    <w:lvl w:ilvl="0" w:tplc="06B8308C">
      <w:start w:val="1"/>
      <w:numFmt w:val="bullet"/>
      <w:lvlText w:val="●"/>
      <w:lvlJc w:val="left"/>
      <w:pPr>
        <w:ind w:left="720" w:hanging="360"/>
      </w:pPr>
    </w:lvl>
    <w:lvl w:ilvl="1" w:tplc="EFB6D54A">
      <w:start w:val="1"/>
      <w:numFmt w:val="bullet"/>
      <w:lvlText w:val="○"/>
      <w:lvlJc w:val="left"/>
      <w:pPr>
        <w:ind w:left="1440" w:hanging="360"/>
      </w:pPr>
    </w:lvl>
    <w:lvl w:ilvl="2" w:tplc="1CFC3648">
      <w:start w:val="1"/>
      <w:numFmt w:val="bullet"/>
      <w:lvlText w:val="■"/>
      <w:lvlJc w:val="left"/>
      <w:pPr>
        <w:ind w:left="2160" w:hanging="360"/>
      </w:pPr>
    </w:lvl>
    <w:lvl w:ilvl="3" w:tplc="DB68DEB0">
      <w:start w:val="1"/>
      <w:numFmt w:val="bullet"/>
      <w:lvlText w:val="●"/>
      <w:lvlJc w:val="left"/>
      <w:pPr>
        <w:ind w:left="2880" w:hanging="360"/>
      </w:pPr>
    </w:lvl>
    <w:lvl w:ilvl="4" w:tplc="B198C340">
      <w:start w:val="1"/>
      <w:numFmt w:val="bullet"/>
      <w:lvlText w:val="○"/>
      <w:lvlJc w:val="left"/>
      <w:pPr>
        <w:ind w:left="3600" w:hanging="360"/>
      </w:pPr>
    </w:lvl>
    <w:lvl w:ilvl="5" w:tplc="E4E2335C">
      <w:start w:val="1"/>
      <w:numFmt w:val="bullet"/>
      <w:lvlText w:val="■"/>
      <w:lvlJc w:val="left"/>
      <w:pPr>
        <w:ind w:left="4320" w:hanging="360"/>
      </w:pPr>
    </w:lvl>
    <w:lvl w:ilvl="6" w:tplc="9F841F1A">
      <w:start w:val="1"/>
      <w:numFmt w:val="bullet"/>
      <w:lvlText w:val="●"/>
      <w:lvlJc w:val="left"/>
      <w:pPr>
        <w:ind w:left="5040" w:hanging="360"/>
      </w:pPr>
    </w:lvl>
    <w:lvl w:ilvl="7" w:tplc="9B0225EA">
      <w:start w:val="1"/>
      <w:numFmt w:val="bullet"/>
      <w:lvlText w:val="●"/>
      <w:lvlJc w:val="left"/>
      <w:pPr>
        <w:ind w:left="5760" w:hanging="360"/>
      </w:pPr>
    </w:lvl>
    <w:lvl w:ilvl="8" w:tplc="F124A0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2314A6"/>
    <w:multiLevelType w:val="hybridMultilevel"/>
    <w:tmpl w:val="C55CEFF2"/>
    <w:lvl w:ilvl="0" w:tplc="D660BDDA">
      <w:start w:val="1"/>
      <w:numFmt w:val="bullet"/>
      <w:lvlText w:val="•"/>
      <w:lvlJc w:val="left"/>
      <w:pPr>
        <w:ind w:left="720" w:hanging="360"/>
      </w:pPr>
    </w:lvl>
    <w:lvl w:ilvl="1" w:tplc="DE9E012C">
      <w:numFmt w:val="decimal"/>
      <w:lvlText w:val=""/>
      <w:lvlJc w:val="left"/>
    </w:lvl>
    <w:lvl w:ilvl="2" w:tplc="51B28EE6">
      <w:numFmt w:val="decimal"/>
      <w:lvlText w:val=""/>
      <w:lvlJc w:val="left"/>
    </w:lvl>
    <w:lvl w:ilvl="3" w:tplc="A934C45E">
      <w:numFmt w:val="decimal"/>
      <w:lvlText w:val=""/>
      <w:lvlJc w:val="left"/>
    </w:lvl>
    <w:lvl w:ilvl="4" w:tplc="D1F8C9F0">
      <w:numFmt w:val="decimal"/>
      <w:lvlText w:val=""/>
      <w:lvlJc w:val="left"/>
    </w:lvl>
    <w:lvl w:ilvl="5" w:tplc="7700A8B6">
      <w:numFmt w:val="decimal"/>
      <w:lvlText w:val=""/>
      <w:lvlJc w:val="left"/>
    </w:lvl>
    <w:lvl w:ilvl="6" w:tplc="CFA0E254">
      <w:numFmt w:val="decimal"/>
      <w:lvlText w:val=""/>
      <w:lvlJc w:val="left"/>
    </w:lvl>
    <w:lvl w:ilvl="7" w:tplc="2F402454">
      <w:numFmt w:val="decimal"/>
      <w:lvlText w:val=""/>
      <w:lvlJc w:val="left"/>
    </w:lvl>
    <w:lvl w:ilvl="8" w:tplc="1A94E330">
      <w:numFmt w:val="decimal"/>
      <w:lvlText w:val=""/>
      <w:lvlJc w:val="left"/>
    </w:lvl>
  </w:abstractNum>
  <w:num w:numId="1" w16cid:durableId="202596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86C"/>
    <w:rsid w:val="0017772B"/>
    <w:rsid w:val="0075033D"/>
    <w:rsid w:val="008E4A7C"/>
    <w:rsid w:val="008F386C"/>
    <w:rsid w:val="00A436FC"/>
    <w:rsid w:val="00AB2BDE"/>
    <w:rsid w:val="00E6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FCCC0"/>
  <w15:docId w15:val="{3A9E7DFC-F3CB-424F-AA2D-D1D79CCA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1E3561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color w:val="1E35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63C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63C9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EDB545F74BE54480DDA3C9EE3BB9C7" ma:contentTypeVersion="7" ma:contentTypeDescription="Create a new document." ma:contentTypeScope="" ma:versionID="6951dcd4813c31d12800729413e253b9">
  <xsd:schema xmlns:xsd="http://www.w3.org/2001/XMLSchema" xmlns:xs="http://www.w3.org/2001/XMLSchema" xmlns:p="http://schemas.microsoft.com/office/2006/metadata/properties" xmlns:ns2="7b75cb94-4e83-4dca-9cb5-cbdab64c9cf4" targetNamespace="http://schemas.microsoft.com/office/2006/metadata/properties" ma:root="true" ma:fieldsID="bb5a43cefb7ea687b8fdb373d27314ca" ns2:_="">
    <xsd:import namespace="7b75cb94-4e83-4dca-9cb5-cbdab64c9c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75cb94-4e83-4dca-9cb5-cbdab64c9c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CDBC75-5B76-4ED3-B51F-FB14FBF962F6}"/>
</file>

<file path=customXml/itemProps2.xml><?xml version="1.0" encoding="utf-8"?>
<ds:datastoreItem xmlns:ds="http://schemas.openxmlformats.org/officeDocument/2006/customXml" ds:itemID="{6DEB552A-70C6-40E5-84DB-6F32705B62CA}"/>
</file>

<file path=customXml/itemProps3.xml><?xml version="1.0" encoding="utf-8"?>
<ds:datastoreItem xmlns:ds="http://schemas.openxmlformats.org/officeDocument/2006/customXml" ds:itemID="{196C501F-6479-4BB1-805A-B7802EDB13ED}"/>
</file>

<file path=docMetadata/LabelInfo.xml><?xml version="1.0" encoding="utf-8"?>
<clbl:labelList xmlns:clbl="http://schemas.microsoft.com/office/2020/mipLabelMetadata">
  <clbl:label id="{de069c64-97de-41b1-b6a5-363c07bccaa3}" enabled="1" method="Standard" siteId="{026137b5-e313-46d1-9b2f-026ecb50c84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1290</Words>
  <Characters>7356</Characters>
  <Application>Microsoft Office Word</Application>
  <DocSecurity>0</DocSecurity>
  <Lines>61</Lines>
  <Paragraphs>17</Paragraphs>
  <ScaleCrop>false</ScaleCrop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Abdulla Abdullatif</cp:lastModifiedBy>
  <cp:revision>2</cp:revision>
  <dcterms:created xsi:type="dcterms:W3CDTF">2026-06-24T01:58:00Z</dcterms:created>
  <dcterms:modified xsi:type="dcterms:W3CDTF">2026-06-24T01:58:00Z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0x010100E1EDB545F74BE54480DDA3C9EE3BB9C7</vt:lpwstr>
  </property>
</Properties>
</file>