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ED" w:rsidRPr="008070CF" w:rsidRDefault="004C38A4">
      <w:pPr>
        <w:rPr>
          <w:b/>
        </w:rPr>
      </w:pPr>
      <w:r w:rsidRPr="008070CF">
        <w:rPr>
          <w:b/>
        </w:rPr>
        <w:t>SHAREPOINT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Corporate Intranet: for communication Documents and Organizational Information.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For project team collaboration: teams, projects, documents, tasks, alerts, surveys, announcements, bulletins, promotions, discussion boards, appointments and vacancies.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Process automation – Creating the workflows.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Sample automated processes: travel request, project lifecycle, business case, vehicle maintenance, etc.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It has a social network collaboration site.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Business intelligence dashboards: performance management, secure content, analysis and KPI’s.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Has a mobile app: native client for windows mobile devices, Mobile SDK for developing custom mobile experiences?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Office web application: Rich experience in the brows</w:t>
      </w:r>
      <w:bookmarkStart w:id="0" w:name="_GoBack"/>
      <w:bookmarkEnd w:id="0"/>
      <w:r>
        <w:t>er, supports co-authoring of office client documents, cross browser support.</w:t>
      </w:r>
    </w:p>
    <w:p w:rsidR="004C38A4" w:rsidRDefault="004C38A4" w:rsidP="004C38A4">
      <w:pPr>
        <w:pStyle w:val="ListParagraph"/>
        <w:numPr>
          <w:ilvl w:val="0"/>
          <w:numId w:val="1"/>
        </w:numPr>
      </w:pPr>
      <w:r>
        <w:t>Search: can search documents, project data, documents, requests</w:t>
      </w:r>
      <w:r w:rsidR="00935235">
        <w:t xml:space="preserve"> etc.</w:t>
      </w:r>
    </w:p>
    <w:p w:rsidR="00935235" w:rsidRPr="008070CF" w:rsidRDefault="00C92125" w:rsidP="00935235">
      <w:pPr>
        <w:rPr>
          <w:b/>
        </w:rPr>
      </w:pPr>
      <w:r w:rsidRPr="008070CF">
        <w:rPr>
          <w:b/>
        </w:rPr>
        <w:t>LICENCING AGREEMENTS</w:t>
      </w:r>
    </w:p>
    <w:p w:rsidR="00C92125" w:rsidRDefault="00C92125" w:rsidP="00C92125">
      <w:pPr>
        <w:pStyle w:val="ListParagraph"/>
        <w:numPr>
          <w:ilvl w:val="0"/>
          <w:numId w:val="1"/>
        </w:numPr>
      </w:pPr>
    </w:p>
    <w:sectPr w:rsidR="00C9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05A2F"/>
    <w:multiLevelType w:val="hybridMultilevel"/>
    <w:tmpl w:val="80A22D26"/>
    <w:lvl w:ilvl="0" w:tplc="328C9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A4"/>
    <w:rsid w:val="004C38A4"/>
    <w:rsid w:val="005E1BED"/>
    <w:rsid w:val="008070CF"/>
    <w:rsid w:val="00935235"/>
    <w:rsid w:val="00C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CE6D"/>
  <w15:chartTrackingRefBased/>
  <w15:docId w15:val="{3CFEA6F8-12D9-4ECD-A0B8-F476C69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Mwadwaa</dc:creator>
  <cp:keywords/>
  <dc:description/>
  <cp:lastModifiedBy>Arnold Mwadwaa</cp:lastModifiedBy>
  <cp:revision>2</cp:revision>
  <dcterms:created xsi:type="dcterms:W3CDTF">2016-09-07T11:28:00Z</dcterms:created>
  <dcterms:modified xsi:type="dcterms:W3CDTF">2016-09-07T14:13:00Z</dcterms:modified>
</cp:coreProperties>
</file>