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66" w:rsidRPr="00797AA1" w:rsidRDefault="00F90266" w:rsidP="00F90266">
      <w:pPr>
        <w:rPr>
          <w:rFonts w:ascii="Arial" w:hAnsi="Arial" w:cs="Arial"/>
          <w:b/>
          <w:color w:val="1F4E79" w:themeColor="accent1" w:themeShade="80"/>
          <w:sz w:val="40"/>
          <w:szCs w:val="40"/>
          <w:u w:val="single"/>
        </w:rPr>
      </w:pPr>
      <w:r>
        <w:rPr>
          <w:rFonts w:ascii="Arial" w:hAnsi="Arial" w:cs="Arial"/>
          <w:b/>
          <w:color w:val="1F4E79" w:themeColor="accent1" w:themeShade="80"/>
          <w:sz w:val="40"/>
          <w:szCs w:val="40"/>
          <w:u w:val="single"/>
        </w:rPr>
        <w:t>Design Document</w:t>
      </w:r>
    </w:p>
    <w:p w:rsidR="00F90266" w:rsidRPr="00797AA1" w:rsidRDefault="00F90266" w:rsidP="00F90266">
      <w:pPr>
        <w:rPr>
          <w:rFonts w:ascii="Arial" w:hAnsi="Arial" w:cs="Arial"/>
          <w:color w:val="1F4E79" w:themeColor="accent1" w:themeShade="80"/>
        </w:rPr>
      </w:pPr>
    </w:p>
    <w:p w:rsidR="00F90266" w:rsidRDefault="00F90266" w:rsidP="00F90266">
      <w:pPr>
        <w:pStyle w:val="Heading2"/>
        <w:rPr>
          <w:rFonts w:ascii="Arial" w:hAnsi="Arial" w:cs="Arial"/>
          <w:color w:val="1F4E79" w:themeColor="accent1" w:themeShade="80"/>
        </w:rPr>
      </w:pPr>
      <w:r w:rsidRPr="00797AA1">
        <w:rPr>
          <w:rFonts w:ascii="Arial" w:hAnsi="Arial" w:cs="Arial"/>
          <w:color w:val="1F4E79" w:themeColor="accent1" w:themeShade="80"/>
        </w:rPr>
        <w:t xml:space="preserve">User Story </w:t>
      </w:r>
    </w:p>
    <w:p w:rsidR="00F90266" w:rsidRPr="006D50BB" w:rsidRDefault="00F90266" w:rsidP="00F90266">
      <w:pPr>
        <w:rPr>
          <w:rFonts w:ascii="Arial" w:hAnsi="Arial" w:cs="Arial"/>
          <w:color w:val="1F4E79" w:themeColor="accent1" w:themeShade="80"/>
        </w:rPr>
      </w:pPr>
      <w:r w:rsidRPr="006D50BB">
        <w:rPr>
          <w:rFonts w:ascii="Arial" w:hAnsi="Arial" w:cs="Arial"/>
          <w:color w:val="1F4E79" w:themeColor="accent1" w:themeShade="80"/>
        </w:rPr>
        <w:t xml:space="preserve">URL </w:t>
      </w:r>
      <w:proofErr w:type="spellStart"/>
      <w:r w:rsidRPr="006D50BB">
        <w:rPr>
          <w:rFonts w:ascii="Arial" w:hAnsi="Arial" w:cs="Arial"/>
          <w:color w:val="1F4E79" w:themeColor="accent1" w:themeShade="80"/>
        </w:rPr>
        <w:t>Shortener</w:t>
      </w:r>
      <w:proofErr w:type="spellEnd"/>
      <w:r w:rsidRPr="006D50BB">
        <w:rPr>
          <w:rFonts w:ascii="Arial" w:hAnsi="Arial" w:cs="Arial"/>
          <w:color w:val="1F4E79" w:themeColor="accent1" w:themeShade="80"/>
        </w:rPr>
        <w:t xml:space="preserve"> Service like Tiny URL</w:t>
      </w:r>
    </w:p>
    <w:p w:rsidR="00F90266" w:rsidRPr="00797AA1" w:rsidRDefault="00F90266" w:rsidP="00F90266">
      <w:pPr>
        <w:rPr>
          <w:rFonts w:ascii="Arial" w:hAnsi="Arial" w:cs="Arial"/>
          <w:color w:val="1F4E79" w:themeColor="accent1" w:themeShade="80"/>
        </w:rPr>
      </w:pPr>
    </w:p>
    <w:p w:rsidR="00F90266" w:rsidRPr="00797AA1" w:rsidRDefault="00F90266" w:rsidP="00F90266">
      <w:pPr>
        <w:rPr>
          <w:rFonts w:ascii="Arial" w:hAnsi="Arial" w:cs="Arial"/>
          <w:b/>
          <w:color w:val="1F4E79" w:themeColor="accent1" w:themeShade="80"/>
        </w:rPr>
      </w:pPr>
      <w:r w:rsidRPr="00797AA1">
        <w:rPr>
          <w:rFonts w:ascii="Arial" w:hAnsi="Arial" w:cs="Arial"/>
          <w:b/>
          <w:color w:val="1F4E79" w:themeColor="accent1" w:themeShade="80"/>
        </w:rPr>
        <w:t>Functional Requirements:</w:t>
      </w:r>
    </w:p>
    <w:p w:rsidR="00F90266" w:rsidRDefault="00F90266" w:rsidP="00F90266">
      <w:pPr>
        <w:pStyle w:val="ListParagraph"/>
        <w:numPr>
          <w:ilvl w:val="0"/>
          <w:numId w:val="1"/>
        </w:numPr>
        <w:rPr>
          <w:rFonts w:ascii="Arial" w:hAnsi="Arial" w:cs="Arial"/>
          <w:color w:val="1F4E79" w:themeColor="accent1" w:themeShade="80"/>
        </w:rPr>
      </w:pPr>
      <w:r>
        <w:rPr>
          <w:rFonts w:ascii="Arial" w:hAnsi="Arial" w:cs="Arial"/>
          <w:color w:val="1F4E79" w:themeColor="accent1" w:themeShade="80"/>
        </w:rPr>
        <w:t>Create a short URL against an original URL</w:t>
      </w:r>
    </w:p>
    <w:p w:rsidR="00F90266" w:rsidRDefault="00F90266" w:rsidP="00F90266">
      <w:pPr>
        <w:pStyle w:val="ListParagraph"/>
        <w:numPr>
          <w:ilvl w:val="0"/>
          <w:numId w:val="1"/>
        </w:numPr>
        <w:rPr>
          <w:rFonts w:ascii="Arial" w:hAnsi="Arial" w:cs="Arial"/>
          <w:color w:val="1F4E79" w:themeColor="accent1" w:themeShade="80"/>
        </w:rPr>
      </w:pPr>
      <w:r>
        <w:rPr>
          <w:rFonts w:ascii="Arial" w:hAnsi="Arial" w:cs="Arial"/>
          <w:color w:val="1F4E79" w:themeColor="accent1" w:themeShade="80"/>
        </w:rPr>
        <w:t>Redirect to original URL with shortened URL</w:t>
      </w:r>
    </w:p>
    <w:p w:rsidR="00F90266" w:rsidRDefault="00F90266" w:rsidP="00F90266">
      <w:pPr>
        <w:pStyle w:val="ListParagraph"/>
        <w:numPr>
          <w:ilvl w:val="0"/>
          <w:numId w:val="1"/>
        </w:numPr>
        <w:rPr>
          <w:rFonts w:ascii="Arial" w:hAnsi="Arial" w:cs="Arial"/>
          <w:color w:val="1F4E79" w:themeColor="accent1" w:themeShade="80"/>
        </w:rPr>
      </w:pPr>
      <w:r>
        <w:rPr>
          <w:rFonts w:ascii="Arial" w:hAnsi="Arial" w:cs="Arial"/>
          <w:color w:val="1F4E79" w:themeColor="accent1" w:themeShade="80"/>
        </w:rPr>
        <w:t>No Duplicate URL formed for same original URL.</w:t>
      </w:r>
    </w:p>
    <w:p w:rsidR="00F90266" w:rsidRPr="00540386" w:rsidRDefault="00F90266" w:rsidP="00F90266">
      <w:pPr>
        <w:pStyle w:val="ListParagraph"/>
        <w:numPr>
          <w:ilvl w:val="0"/>
          <w:numId w:val="1"/>
        </w:numPr>
        <w:rPr>
          <w:rFonts w:ascii="Arial" w:hAnsi="Arial" w:cs="Arial"/>
          <w:color w:val="1F4E79" w:themeColor="accent1" w:themeShade="80"/>
        </w:rPr>
      </w:pPr>
      <w:r>
        <w:rPr>
          <w:rFonts w:ascii="Arial" w:hAnsi="Arial" w:cs="Arial"/>
          <w:color w:val="1F4E79" w:themeColor="accent1" w:themeShade="80"/>
        </w:rPr>
        <w:t>Expiry/long URL support</w:t>
      </w:r>
    </w:p>
    <w:p w:rsidR="00F90266" w:rsidRPr="00797AA1" w:rsidRDefault="00F90266" w:rsidP="00F90266">
      <w:pPr>
        <w:rPr>
          <w:rFonts w:ascii="Arial" w:hAnsi="Arial" w:cs="Arial"/>
          <w:color w:val="1F4E79" w:themeColor="accent1" w:themeShade="80"/>
        </w:rPr>
      </w:pPr>
    </w:p>
    <w:p w:rsidR="00F90266" w:rsidRDefault="00F90266" w:rsidP="00F90266">
      <w:pPr>
        <w:rPr>
          <w:rFonts w:ascii="Arial" w:hAnsi="Arial" w:cs="Arial"/>
          <w:color w:val="1F4E79" w:themeColor="accent1" w:themeShade="80"/>
        </w:rPr>
      </w:pPr>
      <w:r w:rsidRPr="00797AA1">
        <w:rPr>
          <w:rFonts w:ascii="Arial" w:hAnsi="Arial" w:cs="Arial"/>
          <w:b/>
          <w:color w:val="1F4E79" w:themeColor="accent1" w:themeShade="80"/>
        </w:rPr>
        <w:t>Owner</w:t>
      </w:r>
      <w:r w:rsidRPr="00797AA1">
        <w:rPr>
          <w:rFonts w:ascii="Arial" w:hAnsi="Arial" w:cs="Arial"/>
          <w:color w:val="1F4E79" w:themeColor="accent1" w:themeShade="80"/>
        </w:rPr>
        <w:t xml:space="preserve"> – </w:t>
      </w:r>
      <w:r>
        <w:rPr>
          <w:rFonts w:ascii="Arial" w:hAnsi="Arial" w:cs="Arial"/>
          <w:color w:val="1F4E79" w:themeColor="accent1" w:themeShade="80"/>
        </w:rPr>
        <w:t xml:space="preserve">Manas </w:t>
      </w:r>
      <w:r w:rsidR="00E95E8E">
        <w:rPr>
          <w:rFonts w:ascii="Arial" w:hAnsi="Arial" w:cs="Arial"/>
          <w:color w:val="1F4E79" w:themeColor="accent1" w:themeShade="80"/>
        </w:rPr>
        <w:t>Ranjan Sur</w:t>
      </w:r>
    </w:p>
    <w:p w:rsidR="00E95E8E" w:rsidRDefault="00E95E8E" w:rsidP="00F90266">
      <w:pPr>
        <w:rPr>
          <w:rFonts w:ascii="Arial" w:hAnsi="Arial" w:cs="Arial"/>
          <w:color w:val="1F4E79" w:themeColor="accent1" w:themeShade="80"/>
        </w:rPr>
      </w:pPr>
    </w:p>
    <w:p w:rsidR="008C2045" w:rsidRDefault="008C2045" w:rsidP="00F90266">
      <w:pPr>
        <w:rPr>
          <w:rFonts w:ascii="Arial" w:hAnsi="Arial" w:cs="Arial"/>
          <w:b/>
          <w:color w:val="1F4E79" w:themeColor="accent1" w:themeShade="80"/>
        </w:rPr>
      </w:pPr>
      <w:r w:rsidRPr="008C2045">
        <w:rPr>
          <w:rFonts w:ascii="Arial" w:hAnsi="Arial" w:cs="Arial"/>
          <w:b/>
          <w:color w:val="1F4E79" w:themeColor="accent1" w:themeShade="80"/>
        </w:rPr>
        <w:t>Project Structure</w:t>
      </w:r>
      <w:r>
        <w:rPr>
          <w:rFonts w:ascii="Arial" w:hAnsi="Arial" w:cs="Arial"/>
          <w:b/>
          <w:color w:val="1F4E79" w:themeColor="accent1" w:themeShade="80"/>
        </w:rPr>
        <w:t>:</w:t>
      </w:r>
    </w:p>
    <w:p w:rsidR="00E44C10" w:rsidRPr="006D50BB" w:rsidRDefault="006D50BB" w:rsidP="006D50BB">
      <w:pPr>
        <w:autoSpaceDE w:val="0"/>
        <w:autoSpaceDN w:val="0"/>
        <w:spacing w:before="40" w:after="40"/>
        <w:ind w:firstLine="360"/>
        <w:rPr>
          <w:rFonts w:ascii="Arial" w:hAnsi="Arial" w:cs="Arial"/>
          <w:color w:val="1F4E79" w:themeColor="accent1" w:themeShade="80"/>
        </w:rPr>
      </w:pPr>
      <w:r>
        <w:rPr>
          <w:rFonts w:ascii="Arial" w:hAnsi="Arial" w:cs="Arial"/>
          <w:color w:val="1F4E79" w:themeColor="accent1" w:themeShade="80"/>
        </w:rPr>
        <w:t>Project</w:t>
      </w:r>
      <w:r w:rsidR="00E44C10" w:rsidRPr="006D50BB">
        <w:rPr>
          <w:rFonts w:ascii="Arial" w:hAnsi="Arial" w:cs="Arial"/>
          <w:color w:val="1F4E79" w:themeColor="accent1" w:themeShade="80"/>
        </w:rPr>
        <w:t xml:space="preserve"> contain</w:t>
      </w:r>
      <w:r>
        <w:rPr>
          <w:rFonts w:ascii="Arial" w:hAnsi="Arial" w:cs="Arial"/>
          <w:color w:val="1F4E79" w:themeColor="accent1" w:themeShade="80"/>
        </w:rPr>
        <w:t>s</w:t>
      </w:r>
      <w:r w:rsidR="00E44C10" w:rsidRPr="006D50BB">
        <w:rPr>
          <w:rFonts w:ascii="Arial" w:hAnsi="Arial" w:cs="Arial"/>
          <w:color w:val="1F4E79" w:themeColor="accent1" w:themeShade="80"/>
        </w:rPr>
        <w:t xml:space="preserve"> the following </w:t>
      </w:r>
      <w:r w:rsidR="00936083" w:rsidRPr="006D50BB">
        <w:rPr>
          <w:rFonts w:ascii="Arial" w:hAnsi="Arial" w:cs="Arial"/>
          <w:color w:val="1F4E79" w:themeColor="accent1" w:themeShade="80"/>
        </w:rPr>
        <w:t>packages</w:t>
      </w:r>
      <w:r w:rsidR="00E44C10" w:rsidRPr="006D50BB">
        <w:rPr>
          <w:rFonts w:ascii="Arial" w:hAnsi="Arial" w:cs="Arial"/>
          <w:color w:val="1F4E79" w:themeColor="accent1" w:themeShade="80"/>
        </w:rPr>
        <w:t>.</w:t>
      </w:r>
    </w:p>
    <w:p w:rsidR="00E44C10" w:rsidRPr="006D50BB" w:rsidRDefault="00E44C10" w:rsidP="00E44C10">
      <w:pPr>
        <w:autoSpaceDE w:val="0"/>
        <w:autoSpaceDN w:val="0"/>
        <w:spacing w:before="40" w:after="40"/>
        <w:ind w:hanging="360"/>
        <w:rPr>
          <w:rFonts w:ascii="Arial" w:hAnsi="Arial" w:cs="Arial"/>
          <w:color w:val="1F4E79" w:themeColor="accent1" w:themeShade="80"/>
        </w:rPr>
      </w:pPr>
    </w:p>
    <w:p w:rsidR="00E44C10" w:rsidRPr="006D50BB" w:rsidRDefault="00E44C10" w:rsidP="006D50BB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76" w:lineRule="auto"/>
        <w:rPr>
          <w:rFonts w:ascii="Arial" w:hAnsi="Arial" w:cs="Arial"/>
          <w:color w:val="1F4E79" w:themeColor="accent1" w:themeShade="80"/>
        </w:rPr>
      </w:pPr>
      <w:proofErr w:type="gramStart"/>
      <w:r w:rsidRPr="006D50BB">
        <w:rPr>
          <w:rFonts w:ascii="Arial" w:hAnsi="Arial" w:cs="Arial"/>
          <w:color w:val="1F4E79" w:themeColor="accent1" w:themeShade="80"/>
          <w:u w:val="single"/>
        </w:rPr>
        <w:t>endpoints</w:t>
      </w:r>
      <w:proofErr w:type="gramEnd"/>
      <w:r w:rsidRPr="006D50BB">
        <w:rPr>
          <w:rFonts w:ascii="Arial" w:hAnsi="Arial" w:cs="Arial"/>
          <w:color w:val="1F4E79" w:themeColor="accent1" w:themeShade="80"/>
        </w:rPr>
        <w:t xml:space="preserve">: All the resources will be defined here. </w:t>
      </w:r>
    </w:p>
    <w:p w:rsidR="00E44C10" w:rsidRPr="006D50BB" w:rsidRDefault="00E44C10" w:rsidP="006D50BB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76" w:lineRule="auto"/>
        <w:rPr>
          <w:rFonts w:ascii="Arial" w:hAnsi="Arial" w:cs="Arial"/>
          <w:color w:val="1F4E79" w:themeColor="accent1" w:themeShade="80"/>
        </w:rPr>
      </w:pPr>
      <w:proofErr w:type="gramStart"/>
      <w:r w:rsidRPr="006D50BB">
        <w:rPr>
          <w:rFonts w:ascii="Arial" w:hAnsi="Arial" w:cs="Arial"/>
          <w:color w:val="1F4E79" w:themeColor="accent1" w:themeShade="80"/>
          <w:u w:val="single"/>
        </w:rPr>
        <w:t>business</w:t>
      </w:r>
      <w:r w:rsidRPr="006D50BB">
        <w:rPr>
          <w:rFonts w:ascii="Arial" w:hAnsi="Arial" w:cs="Arial"/>
          <w:color w:val="1F4E79" w:themeColor="accent1" w:themeShade="80"/>
        </w:rPr>
        <w:t>-services</w:t>
      </w:r>
      <w:proofErr w:type="gramEnd"/>
      <w:r w:rsidRPr="006D50BB">
        <w:rPr>
          <w:rFonts w:ascii="Arial" w:hAnsi="Arial" w:cs="Arial"/>
          <w:color w:val="1F4E79" w:themeColor="accent1" w:themeShade="80"/>
        </w:rPr>
        <w:t xml:space="preserve"> All the business level functionalities are defined here. </w:t>
      </w:r>
    </w:p>
    <w:p w:rsidR="00E44C10" w:rsidRPr="006D50BB" w:rsidRDefault="00E44C10" w:rsidP="006D50BB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76" w:lineRule="auto"/>
        <w:rPr>
          <w:rFonts w:ascii="Arial" w:hAnsi="Arial" w:cs="Arial"/>
          <w:color w:val="1F4E79" w:themeColor="accent1" w:themeShade="80"/>
        </w:rPr>
      </w:pPr>
      <w:proofErr w:type="gramStart"/>
      <w:r w:rsidRPr="006D50BB">
        <w:rPr>
          <w:rFonts w:ascii="Arial" w:hAnsi="Arial" w:cs="Arial"/>
          <w:color w:val="1F4E79" w:themeColor="accent1" w:themeShade="80"/>
          <w:u w:val="single"/>
        </w:rPr>
        <w:t>repository</w:t>
      </w:r>
      <w:proofErr w:type="gramEnd"/>
      <w:r w:rsidRPr="006D50BB">
        <w:rPr>
          <w:rFonts w:ascii="Arial" w:hAnsi="Arial" w:cs="Arial"/>
          <w:color w:val="1F4E79" w:themeColor="accent1" w:themeShade="80"/>
        </w:rPr>
        <w:t xml:space="preserve">: All data-model interaction with </w:t>
      </w:r>
      <w:proofErr w:type="spellStart"/>
      <w:r w:rsidRPr="006D50BB">
        <w:rPr>
          <w:rFonts w:ascii="Arial" w:hAnsi="Arial" w:cs="Arial"/>
          <w:color w:val="1F4E79" w:themeColor="accent1" w:themeShade="80"/>
        </w:rPr>
        <w:t>redis</w:t>
      </w:r>
      <w:proofErr w:type="spellEnd"/>
      <w:r w:rsidRPr="006D50BB">
        <w:rPr>
          <w:rFonts w:ascii="Arial" w:hAnsi="Arial" w:cs="Arial"/>
          <w:color w:val="1F4E79" w:themeColor="accent1" w:themeShade="80"/>
        </w:rPr>
        <w:t xml:space="preserve"> is done here</w:t>
      </w:r>
      <w:r w:rsidR="006B4C78" w:rsidRPr="006D50BB">
        <w:rPr>
          <w:rFonts w:ascii="Arial" w:hAnsi="Arial" w:cs="Arial"/>
          <w:color w:val="1F4E79" w:themeColor="accent1" w:themeShade="80"/>
        </w:rPr>
        <w:t>.</w:t>
      </w:r>
    </w:p>
    <w:p w:rsidR="00E44C10" w:rsidRPr="006D50BB" w:rsidRDefault="00E44C10" w:rsidP="006D50BB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76" w:lineRule="auto"/>
        <w:rPr>
          <w:rFonts w:ascii="Arial" w:hAnsi="Arial" w:cs="Arial"/>
          <w:color w:val="1F4E79" w:themeColor="accent1" w:themeShade="80"/>
        </w:rPr>
      </w:pPr>
      <w:proofErr w:type="spellStart"/>
      <w:proofErr w:type="gramStart"/>
      <w:r w:rsidRPr="006D50BB">
        <w:rPr>
          <w:rFonts w:ascii="Arial" w:hAnsi="Arial" w:cs="Arial"/>
          <w:color w:val="1F4E79" w:themeColor="accent1" w:themeShade="80"/>
          <w:u w:val="single"/>
        </w:rPr>
        <w:t>data</w:t>
      </w:r>
      <w:r w:rsidR="006B4C78" w:rsidRPr="006D50BB">
        <w:rPr>
          <w:rFonts w:ascii="Arial" w:hAnsi="Arial" w:cs="Arial"/>
          <w:color w:val="1F4E79" w:themeColor="accent1" w:themeShade="80"/>
          <w:u w:val="single"/>
        </w:rPr>
        <w:t>model</w:t>
      </w:r>
      <w:proofErr w:type="spellEnd"/>
      <w:proofErr w:type="gramEnd"/>
      <w:r w:rsidRPr="006D50BB">
        <w:rPr>
          <w:rFonts w:ascii="Arial" w:hAnsi="Arial" w:cs="Arial"/>
          <w:color w:val="1F4E79" w:themeColor="accent1" w:themeShade="80"/>
        </w:rPr>
        <w:t>: All internal entity data-types will be defined here. </w:t>
      </w:r>
      <w:r w:rsidR="006B4C78" w:rsidRPr="006D50BB">
        <w:rPr>
          <w:rFonts w:ascii="Arial" w:hAnsi="Arial" w:cs="Arial"/>
          <w:color w:val="1F4E79" w:themeColor="accent1" w:themeShade="80"/>
        </w:rPr>
        <w:t xml:space="preserve"> </w:t>
      </w:r>
    </w:p>
    <w:p w:rsidR="008C2045" w:rsidRPr="006D50BB" w:rsidRDefault="006B4C78" w:rsidP="006D50BB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76" w:lineRule="auto"/>
        <w:rPr>
          <w:rFonts w:ascii="Arial" w:hAnsi="Arial" w:cs="Arial"/>
          <w:color w:val="1F4E79" w:themeColor="accent1" w:themeShade="80"/>
        </w:rPr>
      </w:pPr>
      <w:proofErr w:type="spellStart"/>
      <w:proofErr w:type="gramStart"/>
      <w:r w:rsidRPr="006D50BB">
        <w:rPr>
          <w:rFonts w:ascii="Arial" w:hAnsi="Arial" w:cs="Arial"/>
          <w:color w:val="1F4E79" w:themeColor="accent1" w:themeShade="80"/>
          <w:u w:val="single"/>
        </w:rPr>
        <w:t>utils</w:t>
      </w:r>
      <w:proofErr w:type="spellEnd"/>
      <w:proofErr w:type="gramEnd"/>
      <w:r w:rsidR="00E44C10" w:rsidRPr="006D50BB">
        <w:rPr>
          <w:rFonts w:ascii="Arial" w:hAnsi="Arial" w:cs="Arial"/>
          <w:color w:val="1F4E79" w:themeColor="accent1" w:themeShade="80"/>
        </w:rPr>
        <w:t xml:space="preserve">: </w:t>
      </w:r>
      <w:r w:rsidRPr="006D50BB">
        <w:rPr>
          <w:rFonts w:ascii="Arial" w:hAnsi="Arial" w:cs="Arial"/>
          <w:color w:val="1F4E79" w:themeColor="accent1" w:themeShade="80"/>
        </w:rPr>
        <w:t>all utilities files are present in this package .</w:t>
      </w:r>
    </w:p>
    <w:p w:rsidR="008C2045" w:rsidRDefault="008C2045" w:rsidP="00F90266">
      <w:pPr>
        <w:rPr>
          <w:rFonts w:ascii="Arial" w:hAnsi="Arial" w:cs="Arial"/>
          <w:b/>
          <w:color w:val="1F4E79" w:themeColor="accent1" w:themeShade="80"/>
        </w:rPr>
      </w:pPr>
    </w:p>
    <w:p w:rsidR="008C2045" w:rsidRDefault="008C2045" w:rsidP="00F90266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color w:val="1F4E79" w:themeColor="accent1" w:themeShade="80"/>
        </w:rPr>
        <w:t xml:space="preserve">Sequence </w:t>
      </w:r>
      <w:proofErr w:type="gramStart"/>
      <w:r>
        <w:rPr>
          <w:rFonts w:ascii="Arial" w:hAnsi="Arial" w:cs="Arial"/>
          <w:b/>
          <w:color w:val="1F4E79" w:themeColor="accent1" w:themeShade="80"/>
        </w:rPr>
        <w:t>Diagram</w:t>
      </w:r>
      <w:r w:rsidR="00A974C8">
        <w:rPr>
          <w:rFonts w:ascii="Arial" w:hAnsi="Arial" w:cs="Arial"/>
          <w:b/>
          <w:color w:val="1F4E79" w:themeColor="accent1" w:themeShade="80"/>
        </w:rPr>
        <w:t>s</w:t>
      </w:r>
      <w:r w:rsidR="00FE0EAE">
        <w:rPr>
          <w:rFonts w:ascii="Arial" w:hAnsi="Arial" w:cs="Arial"/>
          <w:b/>
          <w:color w:val="1F4E79" w:themeColor="accent1" w:themeShade="80"/>
        </w:rPr>
        <w:t>(</w:t>
      </w:r>
      <w:proofErr w:type="gramEnd"/>
      <w:r w:rsidR="00FE0EAE">
        <w:rPr>
          <w:rFonts w:ascii="Arial" w:hAnsi="Arial" w:cs="Arial"/>
          <w:b/>
          <w:color w:val="1F4E79" w:themeColor="accent1" w:themeShade="80"/>
        </w:rPr>
        <w:t>using PLANTUML)</w:t>
      </w:r>
      <w:r>
        <w:rPr>
          <w:rFonts w:ascii="Arial" w:hAnsi="Arial" w:cs="Arial"/>
          <w:b/>
          <w:color w:val="1F4E79" w:themeColor="accent1" w:themeShade="80"/>
        </w:rPr>
        <w:t>:</w:t>
      </w:r>
    </w:p>
    <w:p w:rsidR="008C2045" w:rsidRDefault="008C2045" w:rsidP="00F90266">
      <w:pPr>
        <w:rPr>
          <w:rFonts w:ascii="Arial" w:hAnsi="Arial" w:cs="Arial"/>
          <w:b/>
          <w:color w:val="1F4E79" w:themeColor="accent1" w:themeShade="80"/>
        </w:rPr>
      </w:pPr>
    </w:p>
    <w:p w:rsidR="008C2045" w:rsidRPr="005E6386" w:rsidRDefault="008C2045" w:rsidP="005E6386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1F4E79" w:themeColor="accent1" w:themeShade="80"/>
          <w:sz w:val="22"/>
        </w:rPr>
      </w:pPr>
      <w:proofErr w:type="spellStart"/>
      <w:r w:rsidRPr="005E6386">
        <w:rPr>
          <w:rFonts w:ascii="Arial" w:hAnsi="Arial" w:cs="Arial"/>
          <w:b/>
          <w:color w:val="1F4E79" w:themeColor="accent1" w:themeShade="80"/>
          <w:sz w:val="22"/>
        </w:rPr>
        <w:t>UrlShorteningService</w:t>
      </w:r>
      <w:proofErr w:type="spellEnd"/>
    </w:p>
    <w:p w:rsidR="008C2045" w:rsidRDefault="008C2045">
      <w:pPr>
        <w:rPr>
          <w:rFonts w:ascii="Arial" w:hAnsi="Arial" w:cs="Arial"/>
          <w:b/>
          <w:color w:val="1F4E79" w:themeColor="accent1" w:themeShade="80"/>
          <w:sz w:val="22"/>
        </w:rPr>
      </w:pPr>
      <w:r>
        <w:rPr>
          <w:noProof/>
          <w:lang w:val="en-IN" w:eastAsia="en-IN"/>
        </w:rPr>
        <w:drawing>
          <wp:inline distT="0" distB="0" distL="0" distR="0" wp14:anchorId="249636D1" wp14:editId="35DB4543">
            <wp:extent cx="5731510" cy="3700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AB" w:rsidRPr="005E6386" w:rsidRDefault="008C2045" w:rsidP="005E6386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1F4E79" w:themeColor="accent1" w:themeShade="80"/>
          <w:sz w:val="22"/>
        </w:rPr>
      </w:pPr>
      <w:proofErr w:type="spellStart"/>
      <w:r w:rsidRPr="005E6386">
        <w:rPr>
          <w:rFonts w:ascii="Arial" w:hAnsi="Arial" w:cs="Arial"/>
          <w:b/>
          <w:color w:val="1F4E79" w:themeColor="accent1" w:themeShade="80"/>
          <w:sz w:val="22"/>
        </w:rPr>
        <w:lastRenderedPageBreak/>
        <w:t>RedirectionService</w:t>
      </w:r>
      <w:proofErr w:type="spellEnd"/>
    </w:p>
    <w:p w:rsidR="008C2045" w:rsidRDefault="008C2045">
      <w:r>
        <w:rPr>
          <w:noProof/>
          <w:lang w:val="en-IN" w:eastAsia="en-IN"/>
        </w:rPr>
        <w:drawing>
          <wp:inline distT="0" distB="0" distL="0" distR="0" wp14:anchorId="57503710" wp14:editId="5153CCCA">
            <wp:extent cx="5731510" cy="4073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6D" w:rsidRDefault="002A386D"/>
    <w:p w:rsidR="002A386D" w:rsidRDefault="002A386D"/>
    <w:p w:rsidR="002A386D" w:rsidRDefault="002A386D">
      <w:pPr>
        <w:rPr>
          <w:rFonts w:ascii="Arial" w:hAnsi="Arial" w:cs="Arial"/>
          <w:b/>
          <w:color w:val="1F4E79" w:themeColor="accent1" w:themeShade="80"/>
        </w:rPr>
      </w:pPr>
      <w:r w:rsidRPr="002A386D">
        <w:rPr>
          <w:rFonts w:ascii="Arial" w:hAnsi="Arial" w:cs="Arial"/>
          <w:b/>
          <w:color w:val="1F4E79" w:themeColor="accent1" w:themeShade="80"/>
        </w:rPr>
        <w:t>Application Architecture:</w:t>
      </w:r>
    </w:p>
    <w:p w:rsidR="002A386D" w:rsidRDefault="002A386D">
      <w:pPr>
        <w:rPr>
          <w:rFonts w:ascii="Arial" w:hAnsi="Arial" w:cs="Arial"/>
          <w:b/>
          <w:color w:val="1F4E79" w:themeColor="accent1" w:themeShade="80"/>
        </w:rPr>
      </w:pPr>
    </w:p>
    <w:p w:rsidR="002A386D" w:rsidRDefault="002A386D">
      <w:pPr>
        <w:rPr>
          <w:rFonts w:ascii="Arial" w:hAnsi="Arial" w:cs="Arial"/>
          <w:b/>
          <w:color w:val="1F4E79" w:themeColor="accent1" w:themeShade="80"/>
        </w:rPr>
      </w:pPr>
      <w:r w:rsidRPr="002A386D">
        <w:rPr>
          <w:rFonts w:ascii="Arial" w:hAnsi="Arial" w:cs="Arial"/>
          <w:b/>
          <w:noProof/>
          <w:color w:val="1F4E79" w:themeColor="accent1" w:themeShade="80"/>
          <w:lang w:val="en-IN" w:eastAsia="en-IN"/>
        </w:rPr>
        <w:drawing>
          <wp:inline distT="0" distB="0" distL="0" distR="0">
            <wp:extent cx="5731510" cy="3138002"/>
            <wp:effectExtent l="0" t="0" r="2540" b="5715"/>
            <wp:docPr id="3" name="Picture 3" descr="D:\work\zycus\full applic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zycus\full application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FC" w:rsidRDefault="00F04BFC">
      <w:pPr>
        <w:rPr>
          <w:rFonts w:ascii="Arial" w:hAnsi="Arial" w:cs="Arial"/>
          <w:b/>
          <w:color w:val="1F4E79" w:themeColor="accent1" w:themeShade="80"/>
        </w:rPr>
      </w:pPr>
    </w:p>
    <w:p w:rsidR="008F1858" w:rsidRPr="008F1858" w:rsidRDefault="008F1858">
      <w:pPr>
        <w:rPr>
          <w:rFonts w:ascii="Arial" w:hAnsi="Arial" w:cs="Arial"/>
          <w:color w:val="000000" w:themeColor="text1"/>
          <w:sz w:val="22"/>
        </w:rPr>
      </w:pPr>
      <w:proofErr w:type="spellStart"/>
      <w:r w:rsidRPr="008F1858">
        <w:rPr>
          <w:rFonts w:ascii="Arial" w:hAnsi="Arial" w:cs="Arial"/>
          <w:color w:val="000000" w:themeColor="text1"/>
          <w:sz w:val="22"/>
        </w:rPr>
        <w:t>URLShortening</w:t>
      </w:r>
      <w:proofErr w:type="spellEnd"/>
      <w:r w:rsidRPr="008F1858">
        <w:rPr>
          <w:rFonts w:ascii="Arial" w:hAnsi="Arial" w:cs="Arial"/>
          <w:color w:val="000000" w:themeColor="text1"/>
          <w:sz w:val="22"/>
        </w:rPr>
        <w:t xml:space="preserve"> service </w:t>
      </w:r>
      <w:proofErr w:type="gramStart"/>
      <w:r w:rsidRPr="008F1858">
        <w:rPr>
          <w:rFonts w:ascii="Arial" w:hAnsi="Arial" w:cs="Arial"/>
          <w:color w:val="000000" w:themeColor="text1"/>
          <w:sz w:val="22"/>
        </w:rPr>
        <w:t>will be deployed</w:t>
      </w:r>
      <w:proofErr w:type="gramEnd"/>
      <w:r w:rsidRPr="008F1858">
        <w:rPr>
          <w:rFonts w:ascii="Arial" w:hAnsi="Arial" w:cs="Arial"/>
          <w:color w:val="000000" w:themeColor="text1"/>
          <w:sz w:val="22"/>
        </w:rPr>
        <w:t xml:space="preserve"> in multiple servers.</w:t>
      </w:r>
      <w:r w:rsidR="00B61DF8">
        <w:rPr>
          <w:rFonts w:ascii="Arial" w:hAnsi="Arial" w:cs="Arial"/>
          <w:color w:val="000000" w:themeColor="text1"/>
          <w:sz w:val="22"/>
        </w:rPr>
        <w:t xml:space="preserve"> All the instance will talk to single </w:t>
      </w:r>
      <w:proofErr w:type="spellStart"/>
      <w:r w:rsidR="00B61DF8">
        <w:rPr>
          <w:rFonts w:ascii="Arial" w:hAnsi="Arial" w:cs="Arial"/>
          <w:color w:val="000000" w:themeColor="text1"/>
          <w:sz w:val="22"/>
        </w:rPr>
        <w:t>redis</w:t>
      </w:r>
      <w:proofErr w:type="spellEnd"/>
      <w:r w:rsidR="00B61DF8">
        <w:rPr>
          <w:rFonts w:ascii="Arial" w:hAnsi="Arial" w:cs="Arial"/>
          <w:color w:val="000000" w:themeColor="text1"/>
          <w:sz w:val="22"/>
        </w:rPr>
        <w:t xml:space="preserve"> server.</w:t>
      </w:r>
    </w:p>
    <w:p w:rsidR="008F1858" w:rsidRDefault="008F1858">
      <w:pPr>
        <w:rPr>
          <w:rFonts w:ascii="Arial" w:hAnsi="Arial" w:cs="Arial"/>
          <w:color w:val="000000" w:themeColor="text1"/>
          <w:sz w:val="22"/>
        </w:rPr>
      </w:pPr>
      <w:proofErr w:type="spellStart"/>
      <w:r w:rsidRPr="008F1858">
        <w:rPr>
          <w:rFonts w:ascii="Arial" w:hAnsi="Arial" w:cs="Arial"/>
          <w:color w:val="000000" w:themeColor="text1"/>
          <w:sz w:val="22"/>
        </w:rPr>
        <w:t>Redis</w:t>
      </w:r>
      <w:proofErr w:type="spellEnd"/>
      <w:r w:rsidRPr="008F1858">
        <w:rPr>
          <w:rFonts w:ascii="Arial" w:hAnsi="Arial" w:cs="Arial"/>
          <w:color w:val="000000" w:themeColor="text1"/>
          <w:sz w:val="22"/>
        </w:rPr>
        <w:t xml:space="preserve"> server will be deployed in separate port and configured in the </w:t>
      </w:r>
      <w:proofErr w:type="spellStart"/>
      <w:r w:rsidRPr="008F1858">
        <w:rPr>
          <w:rFonts w:ascii="Arial" w:hAnsi="Arial" w:cs="Arial"/>
          <w:color w:val="000000" w:themeColor="text1"/>
          <w:sz w:val="22"/>
        </w:rPr>
        <w:t>application.properties</w:t>
      </w:r>
      <w:proofErr w:type="spellEnd"/>
      <w:proofErr w:type="gramStart"/>
      <w:r>
        <w:rPr>
          <w:rFonts w:ascii="Arial" w:hAnsi="Arial" w:cs="Arial"/>
          <w:color w:val="000000" w:themeColor="text1"/>
          <w:sz w:val="22"/>
        </w:rPr>
        <w:t>..</w:t>
      </w:r>
      <w:proofErr w:type="gramEnd"/>
    </w:p>
    <w:p w:rsidR="008F1858" w:rsidRDefault="008F1858" w:rsidP="008F185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>spring.redis.host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lang w:val="en-IN"/>
        </w:rPr>
        <w:t>localhost</w:t>
      </w:r>
    </w:p>
    <w:p w:rsidR="008F1858" w:rsidRPr="008F1858" w:rsidRDefault="008F1858" w:rsidP="008F1858">
      <w:pPr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spring.redis.port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6379</w:t>
      </w: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color w:val="1F4E79" w:themeColor="accent1" w:themeShade="80"/>
        </w:rPr>
        <w:t>Logic:</w:t>
      </w: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  <w:proofErr w:type="gramStart"/>
      <w:r>
        <w:rPr>
          <w:rFonts w:ascii="Arial" w:hAnsi="Arial" w:cs="Arial"/>
          <w:b/>
          <w:color w:val="1F4E79" w:themeColor="accent1" w:themeShade="80"/>
        </w:rPr>
        <w:t>1)Encoding</w:t>
      </w:r>
      <w:proofErr w:type="gramEnd"/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  <w:r w:rsidRPr="008F74CD">
        <w:rPr>
          <w:rFonts w:ascii="Arial" w:hAnsi="Arial" w:cs="Arial"/>
          <w:b/>
          <w:noProof/>
          <w:color w:val="1F4E79" w:themeColor="accent1" w:themeShade="80"/>
          <w:lang w:val="en-IN" w:eastAsia="en-IN"/>
        </w:rPr>
        <w:drawing>
          <wp:inline distT="0" distB="0" distL="0" distR="0">
            <wp:extent cx="3676650" cy="5305425"/>
            <wp:effectExtent l="0" t="0" r="0" b="9525"/>
            <wp:docPr id="4" name="Picture 4" descr="D:\work\zycus\en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zycus\encod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40" w:rsidRDefault="00B77040">
      <w:pPr>
        <w:rPr>
          <w:rFonts w:ascii="Arial" w:hAnsi="Arial" w:cs="Arial"/>
          <w:b/>
          <w:color w:val="1F4E79" w:themeColor="accent1" w:themeShade="80"/>
        </w:rPr>
      </w:pP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</w:p>
    <w:p w:rsidR="008F74CD" w:rsidRDefault="008F74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Service will receive requ</w:t>
      </w:r>
      <w:r w:rsidR="00B77040">
        <w:rPr>
          <w:rFonts w:ascii="Arial" w:hAnsi="Arial" w:cs="Arial"/>
          <w:color w:val="000000" w:themeColor="text1"/>
        </w:rPr>
        <w:t xml:space="preserve">est with original string. Then a new entry will be formed in the </w:t>
      </w:r>
      <w:proofErr w:type="gramStart"/>
      <w:r w:rsidR="00B77040">
        <w:rPr>
          <w:rFonts w:ascii="Arial" w:hAnsi="Arial" w:cs="Arial"/>
          <w:color w:val="000000" w:themeColor="text1"/>
        </w:rPr>
        <w:t>hash(</w:t>
      </w:r>
      <w:proofErr w:type="spellStart"/>
      <w:proofErr w:type="gramEnd"/>
      <w:r w:rsidR="00B77040">
        <w:rPr>
          <w:rFonts w:ascii="Arial" w:hAnsi="Arial" w:cs="Arial"/>
          <w:color w:val="000000" w:themeColor="text1"/>
        </w:rPr>
        <w:t>redis</w:t>
      </w:r>
      <w:proofErr w:type="spellEnd"/>
      <w:r w:rsidR="00B77040">
        <w:rPr>
          <w:rFonts w:ascii="Arial" w:hAnsi="Arial" w:cs="Arial"/>
          <w:color w:val="000000" w:themeColor="text1"/>
        </w:rPr>
        <w:t xml:space="preserve">).If the original string is already present then it will return the same ID already present in the </w:t>
      </w:r>
      <w:proofErr w:type="spellStart"/>
      <w:r w:rsidR="00B77040">
        <w:rPr>
          <w:rFonts w:ascii="Arial" w:hAnsi="Arial" w:cs="Arial"/>
          <w:color w:val="000000" w:themeColor="text1"/>
        </w:rPr>
        <w:t>redis</w:t>
      </w:r>
      <w:proofErr w:type="spellEnd"/>
      <w:r w:rsidR="00B77040">
        <w:rPr>
          <w:rFonts w:ascii="Arial" w:hAnsi="Arial" w:cs="Arial"/>
          <w:color w:val="000000" w:themeColor="text1"/>
        </w:rPr>
        <w:t xml:space="preserve">. The id </w:t>
      </w:r>
      <w:proofErr w:type="gramStart"/>
      <w:r w:rsidR="00B77040">
        <w:rPr>
          <w:rFonts w:ascii="Arial" w:hAnsi="Arial" w:cs="Arial"/>
          <w:color w:val="000000" w:themeColor="text1"/>
        </w:rPr>
        <w:t>will be encoded</w:t>
      </w:r>
      <w:proofErr w:type="gramEnd"/>
      <w:r w:rsidR="00B77040">
        <w:rPr>
          <w:rFonts w:ascii="Arial" w:hAnsi="Arial" w:cs="Arial"/>
          <w:color w:val="000000" w:themeColor="text1"/>
        </w:rPr>
        <w:t xml:space="preserve"> to give a shortened URL.</w:t>
      </w:r>
      <w:r w:rsidR="009270E2">
        <w:rPr>
          <w:rFonts w:ascii="Arial" w:hAnsi="Arial" w:cs="Arial"/>
          <w:color w:val="000000" w:themeColor="text1"/>
        </w:rPr>
        <w:t xml:space="preserve"> Expiry of </w:t>
      </w:r>
      <w:proofErr w:type="spellStart"/>
      <w:proofErr w:type="gramStart"/>
      <w:r w:rsidR="009270E2">
        <w:rPr>
          <w:rFonts w:ascii="Arial" w:hAnsi="Arial" w:cs="Arial"/>
          <w:color w:val="000000" w:themeColor="text1"/>
        </w:rPr>
        <w:t>a</w:t>
      </w:r>
      <w:proofErr w:type="spellEnd"/>
      <w:proofErr w:type="gramEnd"/>
      <w:r w:rsidR="009270E2">
        <w:rPr>
          <w:rFonts w:ascii="Arial" w:hAnsi="Arial" w:cs="Arial"/>
          <w:color w:val="000000" w:themeColor="text1"/>
        </w:rPr>
        <w:t xml:space="preserve"> entry is 2 days configured in properties file.</w:t>
      </w:r>
    </w:p>
    <w:p w:rsidR="00B77040" w:rsidRDefault="00B77040">
      <w:pPr>
        <w:rPr>
          <w:rFonts w:ascii="Arial" w:hAnsi="Arial" w:cs="Arial"/>
          <w:color w:val="000000" w:themeColor="text1"/>
        </w:rPr>
      </w:pPr>
    </w:p>
    <w:p w:rsidR="00B77040" w:rsidRDefault="00B77040">
      <w:pPr>
        <w:rPr>
          <w:rFonts w:ascii="Arial" w:hAnsi="Arial" w:cs="Arial"/>
          <w:color w:val="000000" w:themeColor="text1"/>
        </w:rPr>
      </w:pPr>
    </w:p>
    <w:p w:rsidR="00B77040" w:rsidRDefault="00B77040">
      <w:pPr>
        <w:rPr>
          <w:rFonts w:ascii="Arial" w:hAnsi="Arial" w:cs="Arial"/>
          <w:color w:val="000000" w:themeColor="text1"/>
        </w:rPr>
      </w:pPr>
      <w:r w:rsidRPr="00B77040">
        <w:rPr>
          <w:rFonts w:ascii="Arial" w:hAnsi="Arial" w:cs="Arial"/>
          <w:b/>
          <w:color w:val="1F4E79" w:themeColor="accent1" w:themeShade="80"/>
        </w:rPr>
        <w:t>Decoding</w:t>
      </w:r>
      <w:r>
        <w:rPr>
          <w:rFonts w:ascii="Arial" w:hAnsi="Arial" w:cs="Arial"/>
          <w:color w:val="000000" w:themeColor="text1"/>
        </w:rPr>
        <w:t>:</w:t>
      </w:r>
    </w:p>
    <w:p w:rsidR="00B77040" w:rsidRDefault="00B77040">
      <w:pPr>
        <w:rPr>
          <w:rFonts w:ascii="Arial" w:hAnsi="Arial" w:cs="Arial"/>
          <w:color w:val="000000" w:themeColor="text1"/>
        </w:rPr>
      </w:pPr>
    </w:p>
    <w:p w:rsidR="00B77040" w:rsidRDefault="00B77040">
      <w:pPr>
        <w:rPr>
          <w:rFonts w:ascii="Arial" w:hAnsi="Arial" w:cs="Arial"/>
          <w:color w:val="000000" w:themeColor="text1"/>
        </w:rPr>
      </w:pPr>
      <w:r w:rsidRPr="00B77040">
        <w:rPr>
          <w:rFonts w:ascii="Arial" w:hAnsi="Arial" w:cs="Arial"/>
          <w:color w:val="000000" w:themeColor="text1"/>
        </w:rPr>
        <w:t>When someone clicks on the shortened URL, the service will convert this URL to the initial ID by base62 decoding to query the original URL from hash (</w:t>
      </w:r>
      <w:proofErr w:type="spellStart"/>
      <w:r w:rsidRPr="00B77040">
        <w:rPr>
          <w:rFonts w:ascii="Arial" w:hAnsi="Arial" w:cs="Arial"/>
          <w:color w:val="000000" w:themeColor="text1"/>
        </w:rPr>
        <w:t>redis</w:t>
      </w:r>
      <w:proofErr w:type="spellEnd"/>
      <w:r w:rsidRPr="00B77040">
        <w:rPr>
          <w:rFonts w:ascii="Arial" w:hAnsi="Arial" w:cs="Arial"/>
          <w:color w:val="000000" w:themeColor="text1"/>
        </w:rPr>
        <w:t>) and redirect it to the original URL.</w:t>
      </w:r>
    </w:p>
    <w:p w:rsidR="00B77040" w:rsidRDefault="00B77040">
      <w:pPr>
        <w:rPr>
          <w:rFonts w:ascii="Arial" w:hAnsi="Arial" w:cs="Arial"/>
          <w:color w:val="000000" w:themeColor="text1"/>
        </w:rPr>
      </w:pPr>
      <w:r w:rsidRPr="00B77040">
        <w:rPr>
          <w:rFonts w:ascii="Arial" w:hAnsi="Arial" w:cs="Arial"/>
          <w:noProof/>
          <w:color w:val="000000" w:themeColor="text1"/>
          <w:lang w:val="en-IN" w:eastAsia="en-IN"/>
        </w:rPr>
        <w:lastRenderedPageBreak/>
        <w:drawing>
          <wp:inline distT="0" distB="0" distL="0" distR="0">
            <wp:extent cx="4619625" cy="5086350"/>
            <wp:effectExtent l="0" t="0" r="9525" b="0"/>
            <wp:docPr id="5" name="Picture 5" descr="D:\work\zycus\de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zycus\decod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40" w:rsidRPr="008F74CD" w:rsidRDefault="00B77040">
      <w:pPr>
        <w:rPr>
          <w:rFonts w:ascii="Arial" w:hAnsi="Arial" w:cs="Arial"/>
          <w:color w:val="000000" w:themeColor="text1"/>
        </w:rPr>
      </w:pPr>
    </w:p>
    <w:p w:rsidR="008F74CD" w:rsidRDefault="008F74CD">
      <w:pPr>
        <w:rPr>
          <w:rFonts w:ascii="Arial" w:hAnsi="Arial" w:cs="Arial"/>
          <w:b/>
          <w:color w:val="1F4E79" w:themeColor="accent1" w:themeShade="80"/>
        </w:rPr>
      </w:pPr>
    </w:p>
    <w:p w:rsidR="00F04BFC" w:rsidRDefault="00F04BF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color w:val="1F4E79" w:themeColor="accent1" w:themeShade="80"/>
        </w:rPr>
        <w:t>Endpoints:</w:t>
      </w:r>
    </w:p>
    <w:p w:rsidR="00974E7F" w:rsidRPr="00974E7F" w:rsidRDefault="00974E7F" w:rsidP="00974E7F">
      <w:pPr>
        <w:rPr>
          <w:rFonts w:ascii="Arial" w:hAnsi="Arial" w:cs="Arial"/>
          <w:b/>
          <w:color w:val="1F4E79" w:themeColor="accent1" w:themeShade="80"/>
        </w:rPr>
      </w:pPr>
      <w:proofErr w:type="gramStart"/>
      <w:r w:rsidRPr="00974E7F">
        <w:rPr>
          <w:rFonts w:ascii="Arial" w:hAnsi="Arial" w:cs="Arial"/>
          <w:b/>
          <w:color w:val="1F4E79" w:themeColor="accent1" w:themeShade="80"/>
        </w:rPr>
        <w:t>1)</w:t>
      </w:r>
      <w:r w:rsidR="00F04BFC" w:rsidRPr="00974E7F">
        <w:rPr>
          <w:rFonts w:ascii="Arial" w:hAnsi="Arial" w:cs="Arial"/>
          <w:b/>
          <w:color w:val="1F4E79" w:themeColor="accent1" w:themeShade="80"/>
          <w:sz w:val="22"/>
          <w:u w:val="single"/>
        </w:rPr>
        <w:t>shorten</w:t>
      </w:r>
      <w:proofErr w:type="gramEnd"/>
      <w:r w:rsidR="00F04BFC" w:rsidRPr="00974E7F">
        <w:rPr>
          <w:rFonts w:ascii="Arial" w:hAnsi="Arial" w:cs="Arial"/>
          <w:b/>
          <w:color w:val="1F4E79" w:themeColor="accent1" w:themeShade="80"/>
          <w:sz w:val="22"/>
          <w:u w:val="single"/>
        </w:rPr>
        <w:t xml:space="preserve"> service</w:t>
      </w:r>
      <w:r w:rsidR="00F04BFC" w:rsidRPr="00974E7F">
        <w:rPr>
          <w:rFonts w:ascii="Arial" w:hAnsi="Arial" w:cs="Arial"/>
          <w:b/>
          <w:color w:val="1F4E79" w:themeColor="accent1" w:themeShade="80"/>
        </w:rPr>
        <w:t xml:space="preserve">: </w:t>
      </w:r>
      <w:r w:rsidRPr="00974E7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http://&lt;domain-name&gt;/api/app/</w:t>
      </w:r>
    </w:p>
    <w:p w:rsidR="00974E7F" w:rsidRDefault="00974E7F" w:rsidP="00974E7F">
      <w:pPr>
        <w:pStyle w:val="ListParagraph"/>
        <w:rPr>
          <w:rFonts w:ascii="Arial" w:hAnsi="Arial" w:cs="Arial"/>
          <w:b/>
          <w:color w:val="1F4E79" w:themeColor="accent1" w:themeShade="80"/>
        </w:rPr>
      </w:pPr>
    </w:p>
    <w:p w:rsidR="00F04BFC" w:rsidRPr="00F04BFC" w:rsidRDefault="00974E7F" w:rsidP="00974E7F">
      <w:pPr>
        <w:pStyle w:val="ListParagraph"/>
        <w:rPr>
          <w:rFonts w:ascii="Arial" w:hAnsi="Arial" w:cs="Arial"/>
          <w:b/>
          <w:color w:val="1F4E79" w:themeColor="accent1" w:themeShade="80"/>
        </w:rPr>
      </w:pPr>
      <w:proofErr w:type="gramStart"/>
      <w:r w:rsidRPr="00974E7F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>Locally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F04BFC" w:rsidRPr="00F04BF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http://localhost:8008/api/app/</w:t>
      </w:r>
    </w:p>
    <w:p w:rsidR="00F04BFC" w:rsidRPr="00F04BFC" w:rsidRDefault="00B77040" w:rsidP="00F04BFC">
      <w:pPr>
        <w:pStyle w:val="ListParagraph"/>
        <w:rPr>
          <w:rFonts w:ascii="Arial" w:hAnsi="Arial" w:cs="Arial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Method:</w:t>
      </w:r>
      <w:r w:rsidRPr="00F04BFC">
        <w:rPr>
          <w:rFonts w:ascii="Arial" w:hAnsi="Arial" w:cs="Arial"/>
          <w:sz w:val="22"/>
        </w:rPr>
        <w:t xml:space="preserve"> post</w:t>
      </w:r>
    </w:p>
    <w:p w:rsidR="00F04BFC" w:rsidRPr="00F04BFC" w:rsidRDefault="00B77040" w:rsidP="00F04BFC">
      <w:pPr>
        <w:pStyle w:val="ListParagraph"/>
        <w:rPr>
          <w:rFonts w:ascii="Arial" w:hAnsi="Arial" w:cs="Arial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Input</w:t>
      </w:r>
      <w:r w:rsidR="00F04BFC" w:rsidRPr="00F04BFC">
        <w:rPr>
          <w:rFonts w:ascii="Arial" w:hAnsi="Arial" w:cs="Arial"/>
          <w:b/>
          <w:color w:val="1F4E79" w:themeColor="accent1" w:themeShade="80"/>
          <w:sz w:val="22"/>
        </w:rPr>
        <w:t>:</w:t>
      </w: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{</w:t>
      </w:r>
    </w:p>
    <w:p w:rsidR="00F04BFC" w:rsidRPr="00F04BFC" w:rsidRDefault="00F04BFC" w:rsidP="00974E7F">
      <w:pPr>
        <w:pStyle w:val="ListParagraph"/>
        <w:ind w:firstLine="720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"</w:t>
      </w:r>
      <w:proofErr w:type="spellStart"/>
      <w:r w:rsidRPr="00F04BFC">
        <w:rPr>
          <w:rFonts w:ascii="Arial" w:hAnsi="Arial" w:cs="Arial"/>
          <w:b/>
          <w:color w:val="1F4E79" w:themeColor="accent1" w:themeShade="80"/>
          <w:sz w:val="22"/>
        </w:rPr>
        <w:t>url</w:t>
      </w:r>
      <w:proofErr w:type="spellEnd"/>
      <w:r w:rsidRPr="00F04BFC">
        <w:rPr>
          <w:rFonts w:ascii="Arial" w:hAnsi="Arial" w:cs="Arial"/>
          <w:b/>
          <w:color w:val="1F4E79" w:themeColor="accent1" w:themeShade="80"/>
          <w:sz w:val="22"/>
        </w:rPr>
        <w:t>":"https://www.facebook.com/"</w:t>
      </w: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}</w:t>
      </w: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Output:</w:t>
      </w: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{</w:t>
      </w:r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 xml:space="preserve">    "</w:t>
      </w:r>
      <w:proofErr w:type="spellStart"/>
      <w:proofErr w:type="gramStart"/>
      <w:r w:rsidRPr="00F04BFC">
        <w:rPr>
          <w:rFonts w:ascii="Arial" w:hAnsi="Arial" w:cs="Arial"/>
          <w:b/>
          <w:color w:val="1F4E79" w:themeColor="accent1" w:themeShade="80"/>
          <w:sz w:val="22"/>
        </w:rPr>
        <w:t>shortUrl</w:t>
      </w:r>
      <w:proofErr w:type="spellEnd"/>
      <w:proofErr w:type="gramEnd"/>
      <w:r w:rsidRPr="00F04BFC">
        <w:rPr>
          <w:rFonts w:ascii="Arial" w:hAnsi="Arial" w:cs="Arial"/>
          <w:b/>
          <w:color w:val="1F4E79" w:themeColor="accent1" w:themeShade="80"/>
          <w:sz w:val="22"/>
        </w:rPr>
        <w:t>": "</w:t>
      </w:r>
      <w:r w:rsidR="00B77040">
        <w:rPr>
          <w:rFonts w:ascii="Arial" w:hAnsi="Arial" w:cs="Arial"/>
          <w:b/>
          <w:color w:val="1F4E79" w:themeColor="accent1" w:themeShade="80"/>
          <w:sz w:val="22"/>
        </w:rPr>
        <w:t>&lt;domain-name&gt;</w:t>
      </w:r>
      <w:r w:rsidRPr="00F04BFC">
        <w:rPr>
          <w:rFonts w:ascii="Arial" w:hAnsi="Arial" w:cs="Arial"/>
          <w:b/>
          <w:color w:val="1F4E79" w:themeColor="accent1" w:themeShade="80"/>
          <w:sz w:val="22"/>
        </w:rPr>
        <w:t>/</w:t>
      </w:r>
      <w:proofErr w:type="spellStart"/>
      <w:r w:rsidRPr="00F04BFC">
        <w:rPr>
          <w:rFonts w:ascii="Arial" w:hAnsi="Arial" w:cs="Arial"/>
          <w:b/>
          <w:color w:val="1F4E79" w:themeColor="accent1" w:themeShade="80"/>
          <w:sz w:val="22"/>
        </w:rPr>
        <w:t>api</w:t>
      </w:r>
      <w:proofErr w:type="spellEnd"/>
      <w:r w:rsidRPr="00F04BFC">
        <w:rPr>
          <w:rFonts w:ascii="Arial" w:hAnsi="Arial" w:cs="Arial"/>
          <w:b/>
          <w:color w:val="1F4E79" w:themeColor="accent1" w:themeShade="80"/>
          <w:sz w:val="22"/>
        </w:rPr>
        <w:t>/app/</w:t>
      </w:r>
      <w:proofErr w:type="spellStart"/>
      <w:r w:rsidRPr="00F04BFC">
        <w:rPr>
          <w:rFonts w:ascii="Arial" w:hAnsi="Arial" w:cs="Arial"/>
          <w:b/>
          <w:color w:val="1F4E79" w:themeColor="accent1" w:themeShade="80"/>
          <w:sz w:val="22"/>
        </w:rPr>
        <w:t>i</w:t>
      </w:r>
      <w:proofErr w:type="spellEnd"/>
      <w:r w:rsidRPr="00F04BFC">
        <w:rPr>
          <w:rFonts w:ascii="Arial" w:hAnsi="Arial" w:cs="Arial"/>
          <w:b/>
          <w:color w:val="1F4E79" w:themeColor="accent1" w:themeShade="80"/>
          <w:sz w:val="22"/>
        </w:rPr>
        <w:t>"</w:t>
      </w:r>
    </w:p>
    <w:p w:rsid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r w:rsidRPr="00F04BFC">
        <w:rPr>
          <w:rFonts w:ascii="Arial" w:hAnsi="Arial" w:cs="Arial"/>
          <w:b/>
          <w:color w:val="1F4E79" w:themeColor="accent1" w:themeShade="80"/>
          <w:sz w:val="22"/>
        </w:rPr>
        <w:t>}</w:t>
      </w:r>
    </w:p>
    <w:p w:rsid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</w:p>
    <w:p w:rsidR="00F04BFC" w:rsidRPr="00974E7F" w:rsidRDefault="00974E7F" w:rsidP="00974E7F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1F4E79" w:themeColor="accent1" w:themeShade="80"/>
          <w:sz w:val="22"/>
        </w:rPr>
      </w:pPr>
      <w:r>
        <w:rPr>
          <w:rFonts w:ascii="Arial" w:hAnsi="Arial" w:cs="Arial"/>
          <w:b/>
          <w:color w:val="1F4E79" w:themeColor="accent1" w:themeShade="80"/>
          <w:sz w:val="22"/>
        </w:rPr>
        <w:t>R</w:t>
      </w:r>
      <w:r w:rsidR="00F04BFC" w:rsidRPr="00974E7F">
        <w:rPr>
          <w:rFonts w:ascii="Arial" w:hAnsi="Arial" w:cs="Arial"/>
          <w:b/>
          <w:color w:val="1F4E79" w:themeColor="accent1" w:themeShade="80"/>
          <w:sz w:val="22"/>
        </w:rPr>
        <w:t xml:space="preserve">edirection service : </w:t>
      </w:r>
      <w:hyperlink w:history="1">
        <w:r w:rsidRPr="00FB150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http://&lt;domain-name&gt;//api/app/{id}</w:t>
        </w:r>
      </w:hyperlink>
    </w:p>
    <w:p w:rsidR="00974E7F" w:rsidRPr="00974E7F" w:rsidRDefault="00974E7F" w:rsidP="00974E7F">
      <w:pPr>
        <w:pStyle w:val="ListParagraph"/>
        <w:rPr>
          <w:rFonts w:ascii="Arial" w:hAnsi="Arial" w:cs="Arial"/>
          <w:b/>
          <w:color w:val="1F4E79" w:themeColor="accent1" w:themeShade="80"/>
        </w:rPr>
      </w:pPr>
      <w:proofErr w:type="gramStart"/>
      <w:r w:rsidRPr="00974E7F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>Locally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F04BF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http://localhost:8008/api/app/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{id}</w:t>
      </w:r>
    </w:p>
    <w:p w:rsid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  <w:proofErr w:type="gramStart"/>
      <w:r>
        <w:rPr>
          <w:rFonts w:ascii="Arial" w:hAnsi="Arial" w:cs="Arial"/>
          <w:b/>
          <w:color w:val="1F4E79" w:themeColor="accent1" w:themeShade="80"/>
          <w:sz w:val="22"/>
        </w:rPr>
        <w:t>method</w:t>
      </w:r>
      <w:proofErr w:type="gramEnd"/>
      <w:r>
        <w:rPr>
          <w:rFonts w:ascii="Arial" w:hAnsi="Arial" w:cs="Arial"/>
          <w:b/>
          <w:color w:val="1F4E79" w:themeColor="accent1" w:themeShade="80"/>
          <w:sz w:val="22"/>
        </w:rPr>
        <w:t>: get</w:t>
      </w:r>
      <w:bookmarkStart w:id="0" w:name="_GoBack"/>
      <w:bookmarkEnd w:id="0"/>
    </w:p>
    <w:p w:rsidR="00F04BFC" w:rsidRP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  <w:sz w:val="22"/>
        </w:rPr>
      </w:pPr>
    </w:p>
    <w:p w:rsidR="00F04BFC" w:rsidRDefault="00F04BFC" w:rsidP="00F04BFC">
      <w:pPr>
        <w:pStyle w:val="ListParagraph"/>
        <w:rPr>
          <w:rFonts w:ascii="Arial" w:hAnsi="Arial" w:cs="Arial"/>
          <w:b/>
          <w:color w:val="1F4E79" w:themeColor="accent1" w:themeShade="80"/>
        </w:rPr>
      </w:pPr>
    </w:p>
    <w:p w:rsidR="00F04BFC" w:rsidRPr="000B2E76" w:rsidRDefault="000B2E76" w:rsidP="000B2E76">
      <w:pPr>
        <w:rPr>
          <w:rFonts w:ascii="Arial" w:hAnsi="Arial" w:cs="Arial"/>
          <w:b/>
          <w:color w:val="385623" w:themeColor="accent6" w:themeShade="80"/>
        </w:rPr>
      </w:pPr>
      <w:r w:rsidRPr="000B2E76">
        <w:rPr>
          <w:rFonts w:ascii="Arial" w:hAnsi="Arial" w:cs="Arial"/>
          <w:b/>
          <w:color w:val="385623" w:themeColor="accent6" w:themeShade="80"/>
        </w:rPr>
        <w:t xml:space="preserve">Note: First install and start </w:t>
      </w:r>
      <w:proofErr w:type="spellStart"/>
      <w:r w:rsidRPr="000B2E76">
        <w:rPr>
          <w:rFonts w:ascii="Arial" w:hAnsi="Arial" w:cs="Arial"/>
          <w:b/>
          <w:color w:val="385623" w:themeColor="accent6" w:themeShade="80"/>
        </w:rPr>
        <w:t>redis</w:t>
      </w:r>
      <w:proofErr w:type="spellEnd"/>
      <w:r w:rsidRPr="000B2E76">
        <w:rPr>
          <w:rFonts w:ascii="Arial" w:hAnsi="Arial" w:cs="Arial"/>
          <w:b/>
          <w:color w:val="385623" w:themeColor="accent6" w:themeShade="80"/>
        </w:rPr>
        <w:t xml:space="preserve"> on port 6379 and then install the maven project and run on server/ as spring boot application.</w:t>
      </w:r>
    </w:p>
    <w:sectPr w:rsidR="00F04BFC" w:rsidRPr="000B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E6D7B"/>
    <w:multiLevelType w:val="hybridMultilevel"/>
    <w:tmpl w:val="16867C3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F1B59"/>
    <w:multiLevelType w:val="hybridMultilevel"/>
    <w:tmpl w:val="ABAC64B0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47734AB7"/>
    <w:multiLevelType w:val="hybridMultilevel"/>
    <w:tmpl w:val="47226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12476"/>
    <w:multiLevelType w:val="hybridMultilevel"/>
    <w:tmpl w:val="10A8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814A0"/>
    <w:multiLevelType w:val="hybridMultilevel"/>
    <w:tmpl w:val="2ACEA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F7"/>
    <w:rsid w:val="000B2E76"/>
    <w:rsid w:val="002A386D"/>
    <w:rsid w:val="005B0AF7"/>
    <w:rsid w:val="005E6386"/>
    <w:rsid w:val="006B4C78"/>
    <w:rsid w:val="006D50BB"/>
    <w:rsid w:val="007907AB"/>
    <w:rsid w:val="008C2045"/>
    <w:rsid w:val="008F1858"/>
    <w:rsid w:val="008F74CD"/>
    <w:rsid w:val="009270E2"/>
    <w:rsid w:val="00936083"/>
    <w:rsid w:val="00974E7F"/>
    <w:rsid w:val="00A70A76"/>
    <w:rsid w:val="00A974C8"/>
    <w:rsid w:val="00B61DF8"/>
    <w:rsid w:val="00B77040"/>
    <w:rsid w:val="00E44C10"/>
    <w:rsid w:val="00E95E8E"/>
    <w:rsid w:val="00F04BFC"/>
    <w:rsid w:val="00F90266"/>
    <w:rsid w:val="00FB75C5"/>
    <w:rsid w:val="00F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642A"/>
  <w15:chartTrackingRefBased/>
  <w15:docId w15:val="{5067DF4A-FBC1-4128-91B9-7CA3EA5A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H2,LOA3 H2,Chapter Title,L1 Heading 2,h2,2,l2,Header2,ITT t2,Sub-heading,sl2,Section 1.1"/>
    <w:basedOn w:val="Normal"/>
    <w:next w:val="Normal"/>
    <w:link w:val="Heading2Char"/>
    <w:uiPriority w:val="9"/>
    <w:unhideWhenUsed/>
    <w:qFormat/>
    <w:rsid w:val="00F902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LOA3 H2 Char,Chapter Title Char,L1 Heading 2 Char,h2 Char,2 Char,l2 Char,Header2 Char,ITT t2 Char,Sub-heading Char,sl2 Char,Section 1.1 Char"/>
    <w:basedOn w:val="DefaultParagraphFont"/>
    <w:link w:val="Heading2"/>
    <w:uiPriority w:val="9"/>
    <w:rsid w:val="00F902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90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B710-17B9-4A00-BA73-0D55C7C6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Ranjan Sur</dc:creator>
  <cp:keywords/>
  <dc:description/>
  <cp:lastModifiedBy>Manas Ranjan Sur</cp:lastModifiedBy>
  <cp:revision>28</cp:revision>
  <dcterms:created xsi:type="dcterms:W3CDTF">2018-06-04T19:53:00Z</dcterms:created>
  <dcterms:modified xsi:type="dcterms:W3CDTF">2018-06-05T04:24:00Z</dcterms:modified>
</cp:coreProperties>
</file>