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60"/>
        <w:jc w:val="center"/>
      </w:pPr>
      <w:r>
        <w:rPr>
          <w:rFonts w:ascii="Arial" w:cs="Arial" w:eastAsia="Arial" w:hAnsi="Arial"/>
          <w:b/>
          <w:bCs/>
          <w:color w:val="1F4E79"/>
          <w:sz w:val="52"/>
          <w:szCs w:val="52"/>
        </w:rPr>
        <w:t xml:space="preserve">Hotel Recommendation System</w:t>
      </w:r>
    </w:p>
    <w:p>
      <w:pPr>
        <w:spacing w:before="0" w:after="100"/>
        <w:jc w:val="center"/>
      </w:pPr>
      <w:r>
        <w:rPr>
          <w:rFonts w:ascii="Arial" w:cs="Arial" w:eastAsia="Arial" w:hAnsi="Arial"/>
          <w:i/>
          <w:iCs/>
          <w:color w:val="2E75B6"/>
          <w:sz w:val="26"/>
          <w:szCs w:val="26"/>
        </w:rPr>
        <w:t xml:space="preserve">Content-Based Filtering Using Cosine Similarity</w:t>
      </w:r>
    </w:p>
    <w:p>
      <w:pPr>
        <w:pBdr>
          <w:bottom w:val="single" w:color="2E75B6" w:sz="4" w:space="6"/>
        </w:pBdr>
        <w:spacing w:before="0" w:after="600"/>
        <w:jc w:val="center"/>
      </w:pPr>
      <w:r>
        <w:rPr>
          <w:rFonts w:ascii="Arial" w:cs="Arial" w:eastAsia="Arial" w:hAnsi="Arial"/>
          <w:color w:val="888888"/>
          <w:sz w:val="22"/>
          <w:szCs w:val="22"/>
        </w:rPr>
        <w:t xml:space="preserve">AI / ML Course Project Report</w:t>
      </w:r>
    </w:p>
    <w:p>
      <w:pPr>
        <w:spacing w:before="60" w:after="60"/>
      </w:pPr>
      <w: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FULL NAME]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Roll No.</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ROLL NUMBER]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Course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COURSE / BRANCH]</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Institution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COLLEGE / UNIVERSITY NAME]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Supervisor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FACULTY GUIDE NAME]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Submitted 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 March 2026</w:t>
            </w:r>
          </w:p>
        </w:tc>
      </w:tr>
    </w:tbl>
    <w:p>
      <w:r>
        <w:br w:type="page"/>
      </w:r>
    </w:p>
    <w:p>
      <w:pPr>
        <w:pStyle w:val="Heading1"/>
      </w:pPr>
      <w:r>
        <w:rPr>
          <w:rFonts w:ascii="Arial" w:cs="Arial" w:eastAsia="Arial" w:hAnsi="Arial"/>
          <w:b/>
          <w:bCs/>
          <w:sz w:val="32"/>
          <w:szCs w:val="32"/>
        </w:rPr>
        <w:t xml:space="preserve">1. Introduction</w:t>
      </w:r>
    </w:p>
    <w:p>
      <w:pPr>
        <w:spacing w:before="80" w:after="120"/>
      </w:pPr>
      <w:r>
        <w:rPr>
          <w:rFonts w:ascii="Arial" w:cs="Arial" w:eastAsia="Arial" w:hAnsi="Arial"/>
          <w:sz w:val="22"/>
          <w:szCs w:val="22"/>
        </w:rPr>
        <w:t xml:space="preserve">Choosing a hotel is rarely just about the price or the star rating. What actually matters to most travellers is what is around the hotel — whether there is a beach nearby, a temple they want to visit, restaurants they can walk to, or museums they can explore. Most hotel search platforms don't really account for this. They show you ratings and photos, but they don't match your specific interests against what a hotel's surroundings actually offer.</w:t>
      </w:r>
    </w:p>
    <w:p>
      <w:pPr>
        <w:spacing w:before="80" w:after="120"/>
      </w:pPr>
      <w:r>
        <w:rPr>
          <w:rFonts w:ascii="Arial" w:cs="Arial" w:eastAsia="Arial" w:hAnsi="Arial"/>
          <w:sz w:val="22"/>
          <w:szCs w:val="22"/>
        </w:rPr>
        <w:t xml:space="preserve">That gap is what this project tries to close. The goal was to build a recommendation system that takes a traveller's stated preferences — the kinds of landmarks they care about — and finds hotels whose surroundings best match those preferences. The system works entirely on data about hotels and their nearby landmarks, without needing any user review data or ratings to function.</w:t>
      </w:r>
    </w:p>
    <w:p>
      <w:pPr>
        <w:spacing w:before="80" w:after="120"/>
      </w:pPr>
      <w:r>
        <w:rPr>
          <w:rFonts w:ascii="Arial" w:cs="Arial" w:eastAsia="Arial" w:hAnsi="Arial"/>
          <w:sz w:val="22"/>
          <w:szCs w:val="22"/>
        </w:rPr>
        <w:t xml:space="preserve">The dataset contains information on over 264,000 hotel-to-landmark relationships spanning 11,484 hotels across 70 cities in India. Each record tells us which hotel is near which landmark, how far away it is, and what type of landmark it is — whether it is a beach, a temple, a shopping mall, a museum, and so on.</w:t>
      </w:r>
    </w:p>
    <w:p>
      <w:pPr>
        <w:spacing w:before="60" w:after="60"/>
      </w:pPr>
      <w:r>
        <w:t xml:space="preserve"/>
      </w:r>
    </w:p>
    <w:p>
      <w:pPr>
        <w:pStyle w:val="Heading1"/>
      </w:pPr>
      <w:r>
        <w:rPr>
          <w:rFonts w:ascii="Arial" w:cs="Arial" w:eastAsia="Arial" w:hAnsi="Arial"/>
          <w:b/>
          <w:bCs/>
          <w:sz w:val="32"/>
          <w:szCs w:val="32"/>
        </w:rPr>
        <w:t xml:space="preserve">2. Problem Statement</w:t>
      </w:r>
    </w:p>
    <w:p>
      <w:pPr>
        <w:spacing w:before="80" w:after="120"/>
      </w:pPr>
      <w:r>
        <w:rPr>
          <w:rFonts w:ascii="Arial" w:cs="Arial" w:eastAsia="Arial" w:hAnsi="Arial"/>
          <w:sz w:val="22"/>
          <w:szCs w:val="22"/>
        </w:rPr>
        <w:t xml:space="preserve">Given a traveller's destination city and a set of preferences about nearby attractions, identify and rank the hotels that best match those preferences — using the distribution of landmark types in each hotel's vicinity as the basis for comparison.</w:t>
      </w:r>
    </w:p>
    <w:p>
      <w:pPr>
        <w:spacing w:before="60" w:after="60"/>
      </w:pPr>
      <w:r>
        <w:t xml:space="preserve"/>
      </w:r>
    </w:p>
    <w:p>
      <w:pPr>
        <w:spacing w:before="80" w:after="120"/>
      </w:pPr>
      <w:r>
        <w:rPr>
          <w:rFonts w:ascii="Arial" w:cs="Arial" w:eastAsia="Arial" w:hAnsi="Arial"/>
          <w:b/>
          <w:bCs/>
          <w:sz w:val="22"/>
          <w:szCs w:val="22"/>
        </w:rPr>
        <w:t xml:space="preserve">The system should:</w:t>
      </w:r>
    </w:p>
    <w:p>
      <w:pPr>
        <w:pStyle w:val="ListParagraph"/>
        <w:numPr>
          <w:ilvl w:val="0"/>
          <w:numId w:val="2"/>
        </w:numPr>
        <w:spacing w:before="40" w:after="40"/>
      </w:pPr>
      <w:r>
        <w:rPr>
          <w:rFonts w:ascii="Arial" w:cs="Arial" w:eastAsia="Arial" w:hAnsi="Arial"/>
          <w:sz w:val="22"/>
          <w:szCs w:val="22"/>
        </w:rPr>
        <w:t xml:space="preserve">Accept a city name and a list of preferred landmark categories as input</w:t>
      </w:r>
    </w:p>
    <w:p>
      <w:pPr>
        <w:pStyle w:val="ListParagraph"/>
        <w:numPr>
          <w:ilvl w:val="0"/>
          <w:numId w:val="2"/>
        </w:numPr>
        <w:spacing w:before="40" w:after="40"/>
      </w:pPr>
      <w:r>
        <w:rPr>
          <w:rFonts w:ascii="Arial" w:cs="Arial" w:eastAsia="Arial" w:hAnsi="Arial"/>
          <w:sz w:val="22"/>
          <w:szCs w:val="22"/>
        </w:rPr>
        <w:t xml:space="preserve">Filter hotels based on proximity of their nearby landmarks to a configurable distance threshold</w:t>
      </w:r>
    </w:p>
    <w:p>
      <w:pPr>
        <w:pStyle w:val="ListParagraph"/>
        <w:numPr>
          <w:ilvl w:val="0"/>
          <w:numId w:val="2"/>
        </w:numPr>
        <w:spacing w:before="40" w:after="40"/>
      </w:pPr>
      <w:r>
        <w:rPr>
          <w:rFonts w:ascii="Arial" w:cs="Arial" w:eastAsia="Arial" w:hAnsi="Arial"/>
          <w:sz w:val="22"/>
          <w:szCs w:val="22"/>
        </w:rPr>
        <w:t xml:space="preserve">Compute a match score reflecting how well each hotel's surroundings align with the stated preferences</w:t>
      </w:r>
    </w:p>
    <w:p>
      <w:pPr>
        <w:pStyle w:val="ListParagraph"/>
        <w:numPr>
          <w:ilvl w:val="0"/>
          <w:numId w:val="2"/>
        </w:numPr>
        <w:spacing w:before="40" w:after="40"/>
      </w:pPr>
      <w:r>
        <w:rPr>
          <w:rFonts w:ascii="Arial" w:cs="Arial" w:eastAsia="Arial" w:hAnsi="Arial"/>
          <w:sz w:val="22"/>
          <w:szCs w:val="22"/>
        </w:rPr>
        <w:t xml:space="preserve">Return a ranked list of the top matching hotels with their scores and key details</w:t>
      </w:r>
    </w:p>
    <w:p>
      <w:pPr>
        <w:spacing w:before="60" w:after="60"/>
      </w:pPr>
      <w:r>
        <w:t xml:space="preserve"/>
      </w:r>
    </w:p>
    <w:p>
      <w:pPr>
        <w:pStyle w:val="Heading1"/>
      </w:pPr>
      <w:r>
        <w:rPr>
          <w:rFonts w:ascii="Arial" w:cs="Arial" w:eastAsia="Arial" w:hAnsi="Arial"/>
          <w:b/>
          <w:bCs/>
          <w:sz w:val="32"/>
          <w:szCs w:val="32"/>
        </w:rPr>
        <w:t xml:space="preserve">3. Dataset Overview</w:t>
      </w:r>
    </w:p>
    <w:p>
      <w:pPr>
        <w:spacing w:before="80" w:after="120"/>
      </w:pPr>
      <w:r>
        <w:rPr>
          <w:rFonts w:ascii="Arial" w:cs="Arial" w:eastAsia="Arial" w:hAnsi="Arial"/>
          <w:sz w:val="22"/>
          <w:szCs w:val="22"/>
        </w:rPr>
        <w:t xml:space="preserve">The Hotel Landmarks CSV contains records of hotels and the points of interest in their vicinity. Key columns: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18"/>
                <w:szCs w:val="18"/>
              </w:rPr>
              <w:t xml:space="preserve">Code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Integer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Unique identifier for each hotel (11,484 unique hotels)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City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City where the hotel is located — 70 cities covered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18"/>
                <w:szCs w:val="18"/>
              </w:rPr>
              <w:t xml:space="preserve">Landmarks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Name of a nearby landmark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Distance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Distance from the hotel to that landmark in km</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18"/>
                <w:szCs w:val="18"/>
              </w:rPr>
              <w:t xml:space="preserve">Latitude / Longitud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Float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Geographic coordinates of the landmark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Landmark category (e.g. Beach, Museum, Hospital) — 43% missing</w:t>
            </w:r>
          </w:p>
        </w:tc>
      </w:tr>
    </w:tbl>
    <w:p>
      <w:pPr>
        <w:spacing w:before="60" w:after="60"/>
      </w:pPr>
      <w:r>
        <w:t xml:space="preserve"/>
      </w:r>
    </w:p>
    <w:p>
      <w:pPr>
        <w:spacing w:before="80" w:after="120"/>
      </w:pPr>
      <w:r>
        <w:rPr>
          <w:rFonts w:ascii="Arial" w:cs="Arial" w:eastAsia="Arial" w:hAnsi="Arial"/>
          <w:sz w:val="22"/>
          <w:szCs w:val="22"/>
        </w:rPr>
        <w:t xml:space="preserve">The raw data is in long format — one row per hotel-landmark pair — so one of the first preprocessing tasks was aggregating it into one row per hotel with engineered features.</w:t>
      </w:r>
    </w:p>
    <w:p>
      <w:pPr>
        <w:spacing w:before="60" w:after="60"/>
      </w:pPr>
      <w:r>
        <w:t xml:space="preserve"/>
      </w:r>
    </w:p>
    <w:p>
      <w:pPr>
        <w:pStyle w:val="Heading1"/>
      </w:pPr>
      <w:r>
        <w:rPr>
          <w:rFonts w:ascii="Arial" w:cs="Arial" w:eastAsia="Arial" w:hAnsi="Arial"/>
          <w:b/>
          <w:bCs/>
          <w:sz w:val="32"/>
          <w:szCs w:val="32"/>
        </w:rPr>
        <w:t xml:space="preserve">4. Approach &amp; Methodology</w:t>
      </w:r>
    </w:p>
    <w:p>
      <w:pPr>
        <w:pStyle w:val="Heading2"/>
      </w:pPr>
      <w:r>
        <w:rPr>
          <w:rFonts w:ascii="Arial" w:cs="Arial" w:eastAsia="Arial" w:hAnsi="Arial"/>
          <w:b/>
          <w:bCs/>
          <w:sz w:val="26"/>
          <w:szCs w:val="26"/>
        </w:rPr>
        <w:t xml:space="preserve">4.1 Why Content-Based Filtering?</w:t>
      </w:r>
    </w:p>
    <w:p>
      <w:pPr>
        <w:spacing w:before="80" w:after="120"/>
      </w:pPr>
      <w:r>
        <w:rPr>
          <w:rFonts w:ascii="Arial" w:cs="Arial" w:eastAsia="Arial" w:hAnsi="Arial"/>
          <w:sz w:val="22"/>
          <w:szCs w:val="22"/>
        </w:rPr>
        <w:t xml:space="preserve">There are two main families of recommendation algorithms. Collaborative filtering finds patterns in how users rate items — it needs a history of user behaviour to function. Content-based filtering matches items to users based on the features of those items themselves, with no user history required.</w:t>
      </w:r>
    </w:p>
    <w:p>
      <w:pPr>
        <w:spacing w:before="80" w:after="120"/>
      </w:pPr>
      <w:r>
        <w:rPr>
          <w:rFonts w:ascii="Arial" w:cs="Arial" w:eastAsia="Arial" w:hAnsi="Arial"/>
          <w:sz w:val="22"/>
          <w:szCs w:val="22"/>
        </w:rPr>
        <w:t xml:space="preserve">Since this dataset has no user ratings, no booking history, and no user profiles, collaborative filtering was not viable. Content-based filtering was the natural choice: we have rich information about each hotel's surroundings, and we can match those features against a user's stated preferences directly.</w:t>
      </w:r>
    </w:p>
    <w:p>
      <w:pPr>
        <w:pStyle w:val="Heading2"/>
      </w:pPr>
      <w:r>
        <w:rPr>
          <w:rFonts w:ascii="Arial" w:cs="Arial" w:eastAsia="Arial" w:hAnsi="Arial"/>
          <w:b/>
          <w:bCs/>
          <w:sz w:val="26"/>
          <w:szCs w:val="26"/>
        </w:rPr>
        <w:t xml:space="preserve">4.2 Feature Engineering</w:t>
      </w:r>
    </w:p>
    <w:p>
      <w:pPr>
        <w:spacing w:before="80" w:after="120"/>
      </w:pPr>
      <w:r>
        <w:rPr>
          <w:rFonts w:ascii="Arial" w:cs="Arial" w:eastAsia="Arial" w:hAnsi="Arial"/>
          <w:sz w:val="22"/>
          <w:szCs w:val="22"/>
        </w:rPr>
        <w:t xml:space="preserve">Each hotel appears across many rows in the raw data — one per nearby landmark. The first step was collapsing these into a single feature vector per hotel. Twelve binary features were engineered representing the presence or absence of key landmark types:</w:t>
      </w:r>
    </w:p>
    <w:p>
      <w:pPr>
        <w:spacing w:before="60" w:after="60"/>
      </w:pPr>
      <w:r>
        <w:t xml:space="preserve"/>
      </w:r>
    </w:p>
    <w:p>
      <w:pPr>
        <w:pStyle w:val="ListParagraph"/>
        <w:numPr>
          <w:ilvl w:val="0"/>
          <w:numId w:val="2"/>
        </w:numPr>
        <w:spacing w:before="40" w:after="40"/>
      </w:pPr>
      <w:r>
        <w:rPr>
          <w:rFonts w:ascii="Arial" w:cs="Arial" w:eastAsia="Arial" w:hAnsi="Arial"/>
          <w:sz w:val="22"/>
          <w:szCs w:val="22"/>
        </w:rPr>
        <w:t xml:space="preserve">has_beach — any Beach-type landmark nearby</w:t>
      </w:r>
    </w:p>
    <w:p>
      <w:pPr>
        <w:pStyle w:val="ListParagraph"/>
        <w:numPr>
          <w:ilvl w:val="0"/>
          <w:numId w:val="2"/>
        </w:numPr>
        <w:spacing w:before="40" w:after="40"/>
      </w:pPr>
      <w:r>
        <w:rPr>
          <w:rFonts w:ascii="Arial" w:cs="Arial" w:eastAsia="Arial" w:hAnsi="Arial"/>
          <w:sz w:val="22"/>
          <w:szCs w:val="22"/>
        </w:rPr>
        <w:t xml:space="preserve">has_religious — covers temples, mosques, churches, religious places</w:t>
      </w:r>
    </w:p>
    <w:p>
      <w:pPr>
        <w:pStyle w:val="ListParagraph"/>
        <w:numPr>
          <w:ilvl w:val="0"/>
          <w:numId w:val="2"/>
        </w:numPr>
        <w:spacing w:before="40" w:after="40"/>
      </w:pPr>
      <w:r>
        <w:rPr>
          <w:rFonts w:ascii="Arial" w:cs="Arial" w:eastAsia="Arial" w:hAnsi="Arial"/>
          <w:sz w:val="22"/>
          <w:szCs w:val="22"/>
        </w:rPr>
        <w:t xml:space="preserve">has_recreation — Recreation-type landmarks</w:t>
      </w:r>
    </w:p>
    <w:p>
      <w:pPr>
        <w:pStyle w:val="ListParagraph"/>
        <w:numPr>
          <w:ilvl w:val="0"/>
          <w:numId w:val="2"/>
        </w:numPr>
        <w:spacing w:before="40" w:after="40"/>
      </w:pPr>
      <w:r>
        <w:rPr>
          <w:rFonts w:ascii="Arial" w:cs="Arial" w:eastAsia="Arial" w:hAnsi="Arial"/>
          <w:sz w:val="22"/>
          <w:szCs w:val="22"/>
        </w:rPr>
        <w:t xml:space="preserve">has_shopping — Shopping, Shopping Mall, and Mall types combined</w:t>
      </w:r>
    </w:p>
    <w:p>
      <w:pPr>
        <w:pStyle w:val="ListParagraph"/>
        <w:numPr>
          <w:ilvl w:val="0"/>
          <w:numId w:val="2"/>
        </w:numPr>
        <w:spacing w:before="40" w:after="40"/>
      </w:pPr>
      <w:r>
        <w:rPr>
          <w:rFonts w:ascii="Arial" w:cs="Arial" w:eastAsia="Arial" w:hAnsi="Arial"/>
          <w:sz w:val="22"/>
          <w:szCs w:val="22"/>
        </w:rPr>
        <w:t xml:space="preserve">has_museum — Museum-type landmarks</w:t>
      </w:r>
    </w:p>
    <w:p>
      <w:pPr>
        <w:pStyle w:val="ListParagraph"/>
        <w:numPr>
          <w:ilvl w:val="0"/>
          <w:numId w:val="2"/>
        </w:numPr>
        <w:spacing w:before="40" w:after="40"/>
      </w:pPr>
      <w:r>
        <w:rPr>
          <w:rFonts w:ascii="Arial" w:cs="Arial" w:eastAsia="Arial" w:hAnsi="Arial"/>
          <w:sz w:val="22"/>
          <w:szCs w:val="22"/>
        </w:rPr>
        <w:t xml:space="preserve">has_restaurant — Restaurant-type landmarks</w:t>
      </w:r>
    </w:p>
    <w:p>
      <w:pPr>
        <w:pStyle w:val="ListParagraph"/>
        <w:numPr>
          <w:ilvl w:val="0"/>
          <w:numId w:val="2"/>
        </w:numPr>
        <w:spacing w:before="40" w:after="40"/>
      </w:pPr>
      <w:r>
        <w:rPr>
          <w:rFonts w:ascii="Arial" w:cs="Arial" w:eastAsia="Arial" w:hAnsi="Arial"/>
          <w:sz w:val="22"/>
          <w:szCs w:val="22"/>
        </w:rPr>
        <w:t xml:space="preserve">has_amusement — Amusement Park landmarks</w:t>
      </w:r>
    </w:p>
    <w:p>
      <w:pPr>
        <w:pStyle w:val="ListParagraph"/>
        <w:numPr>
          <w:ilvl w:val="0"/>
          <w:numId w:val="2"/>
        </w:numPr>
        <w:spacing w:before="40" w:after="40"/>
      </w:pPr>
      <w:r>
        <w:rPr>
          <w:rFonts w:ascii="Arial" w:cs="Arial" w:eastAsia="Arial" w:hAnsi="Arial"/>
          <w:sz w:val="22"/>
          <w:szCs w:val="22"/>
        </w:rPr>
        <w:t xml:space="preserve">has_zoo — Zoo landmarks</w:t>
      </w:r>
    </w:p>
    <w:p>
      <w:pPr>
        <w:pStyle w:val="ListParagraph"/>
        <w:numPr>
          <w:ilvl w:val="0"/>
          <w:numId w:val="2"/>
        </w:numPr>
        <w:spacing w:before="40" w:after="40"/>
      </w:pPr>
      <w:r>
        <w:rPr>
          <w:rFonts w:ascii="Arial" w:cs="Arial" w:eastAsia="Arial" w:hAnsi="Arial"/>
          <w:sz w:val="22"/>
          <w:szCs w:val="22"/>
        </w:rPr>
        <w:t xml:space="preserve">has_monument — Monument landmarks</w:t>
      </w:r>
    </w:p>
    <w:p>
      <w:pPr>
        <w:pStyle w:val="ListParagraph"/>
        <w:numPr>
          <w:ilvl w:val="0"/>
          <w:numId w:val="2"/>
        </w:numPr>
        <w:spacing w:before="40" w:after="40"/>
      </w:pPr>
      <w:r>
        <w:rPr>
          <w:rFonts w:ascii="Arial" w:cs="Arial" w:eastAsia="Arial" w:hAnsi="Arial"/>
          <w:sz w:val="22"/>
          <w:szCs w:val="22"/>
        </w:rPr>
        <w:t xml:space="preserve">has_art_gallery — Art Gallery landmarks</w:t>
      </w:r>
    </w:p>
    <w:p>
      <w:pPr>
        <w:pStyle w:val="ListParagraph"/>
        <w:numPr>
          <w:ilvl w:val="0"/>
          <w:numId w:val="2"/>
        </w:numPr>
        <w:spacing w:before="40" w:after="40"/>
      </w:pPr>
      <w:r>
        <w:rPr>
          <w:rFonts w:ascii="Arial" w:cs="Arial" w:eastAsia="Arial" w:hAnsi="Arial"/>
          <w:sz w:val="22"/>
          <w:szCs w:val="22"/>
        </w:rPr>
        <w:t xml:space="preserve">has_hospital — Hospital landmarks</w:t>
      </w:r>
    </w:p>
    <w:p>
      <w:pPr>
        <w:pStyle w:val="ListParagraph"/>
        <w:numPr>
          <w:ilvl w:val="0"/>
          <w:numId w:val="2"/>
        </w:numPr>
        <w:spacing w:before="40" w:after="40"/>
      </w:pPr>
      <w:r>
        <w:rPr>
          <w:rFonts w:ascii="Arial" w:cs="Arial" w:eastAsia="Arial" w:hAnsi="Arial"/>
          <w:sz w:val="22"/>
          <w:szCs w:val="22"/>
        </w:rPr>
        <w:t xml:space="preserve">has_university — University landmarks</w:t>
      </w:r>
    </w:p>
    <w:p>
      <w:pPr>
        <w:spacing w:before="60" w:after="60"/>
      </w:pPr>
      <w:r>
        <w:t xml:space="preserve"/>
      </w:r>
    </w:p>
    <w:p>
      <w:pPr>
        <w:spacing w:before="80" w:after="120"/>
      </w:pPr>
      <w:r>
        <w:rPr>
          <w:rFonts w:ascii="Arial" w:cs="Arial" w:eastAsia="Arial" w:hAnsi="Arial"/>
          <w:sz w:val="22"/>
          <w:szCs w:val="22"/>
        </w:rPr>
        <w:t xml:space="preserve">Two numeric features were also computed: landmark_count (total nearby landmarks for the hotel) and avg_nearby_dist (average distance to landmarks within 5 km). These capture how landmark-rich a location is and how accessible those landmarks are.</w:t>
      </w:r>
    </w:p>
    <w:p>
      <w:pPr>
        <w:pStyle w:val="Heading2"/>
      </w:pPr>
      <w:r>
        <w:rPr>
          <w:rFonts w:ascii="Arial" w:cs="Arial" w:eastAsia="Arial" w:hAnsi="Arial"/>
          <w:b/>
          <w:bCs/>
          <w:sz w:val="26"/>
          <w:szCs w:val="26"/>
        </w:rPr>
        <w:t xml:space="preserve">4.3 Cosine Similarity</w:t>
      </w:r>
    </w:p>
    <w:p>
      <w:pPr>
        <w:spacing w:before="80" w:after="120"/>
      </w:pPr>
      <w:r>
        <w:rPr>
          <w:rFonts w:ascii="Arial" w:cs="Arial" w:eastAsia="Arial" w:hAnsi="Arial"/>
          <w:sz w:val="22"/>
          <w:szCs w:val="22"/>
        </w:rPr>
        <w:t xml:space="preserve">The core of the engine is cosine similarity. When a user selects preferences (e.g. beach and restaurant), the system builds a 12-dimensional user preference vector — 1 in each position corresponding to a selected preference, 0 elsewhere. This is compared against every hotel's feature vector.</w:t>
      </w:r>
    </w:p>
    <w:p>
      <w:pPr>
        <w:spacing w:before="80" w:after="120"/>
      </w:pPr>
      <w:r>
        <w:rPr>
          <w:rFonts w:ascii="Arial" w:cs="Arial" w:eastAsia="Arial" w:hAnsi="Arial"/>
          <w:sz w:val="22"/>
          <w:szCs w:val="22"/>
        </w:rPr>
        <w:t xml:space="preserve">Cosine similarity measures the angle between two vectors in high-dimensional space. A score of 1 means perfect alignment; 0 means no overlap. The final ranking score is a weighted combination:</w:t>
      </w:r>
    </w:p>
    <w:p>
      <w:pPr>
        <w:pStyle w:val="ListParagraph"/>
        <w:numPr>
          <w:ilvl w:val="0"/>
          <w:numId w:val="2"/>
        </w:numPr>
        <w:spacing w:before="40" w:after="40"/>
      </w:pPr>
      <w:r>
        <w:rPr>
          <w:rFonts w:ascii="Arial" w:cs="Arial" w:eastAsia="Arial" w:hAnsi="Arial"/>
          <w:sz w:val="22"/>
          <w:szCs w:val="22"/>
        </w:rPr>
        <w:t xml:space="preserve">Cosine similarity (60%) — primary preference match signal</w:t>
      </w:r>
    </w:p>
    <w:p>
      <w:pPr>
        <w:pStyle w:val="ListParagraph"/>
        <w:numPr>
          <w:ilvl w:val="0"/>
          <w:numId w:val="2"/>
        </w:numPr>
        <w:spacing w:before="40" w:after="40"/>
      </w:pPr>
      <w:r>
        <w:rPr>
          <w:rFonts w:ascii="Arial" w:cs="Arial" w:eastAsia="Arial" w:hAnsi="Arial"/>
          <w:sz w:val="22"/>
          <w:szCs w:val="22"/>
        </w:rPr>
        <w:t xml:space="preserve">Landmark richness bonus (25%) — log-normalised landmark count rewards hotels in attraction-dense areas</w:t>
      </w:r>
    </w:p>
    <w:p>
      <w:pPr>
        <w:pStyle w:val="ListParagraph"/>
        <w:numPr>
          <w:ilvl w:val="0"/>
          <w:numId w:val="2"/>
        </w:numPr>
        <w:spacing w:before="40" w:after="40"/>
      </w:pPr>
      <w:r>
        <w:rPr>
          <w:rFonts w:ascii="Arial" w:cs="Arial" w:eastAsia="Arial" w:hAnsi="Arial"/>
          <w:sz w:val="22"/>
          <w:szCs w:val="22"/>
        </w:rPr>
        <w:t xml:space="preserve">Proximity bonus (15%) — rewards hotels whose nearby landmarks are closer on average</w:t>
      </w:r>
    </w:p>
    <w:p>
      <w:pPr>
        <w:spacing w:before="60" w:after="60"/>
      </w:pPr>
      <w:r>
        <w:t xml:space="preserve"/>
      </w:r>
    </w:p>
    <w:p>
      <w:pPr>
        <w:pStyle w:val="Heading1"/>
      </w:pPr>
      <w:r>
        <w:rPr>
          <w:rFonts w:ascii="Arial" w:cs="Arial" w:eastAsia="Arial" w:hAnsi="Arial"/>
          <w:b/>
          <w:bCs/>
          <w:sz w:val="32"/>
          <w:szCs w:val="32"/>
        </w:rPr>
        <w:t xml:space="preserve">5. Implementation</w:t>
      </w:r>
    </w:p>
    <w:p>
      <w:pPr>
        <w:spacing w:before="80" w:after="120"/>
      </w:pPr>
      <w:r>
        <w:rPr>
          <w:rFonts w:ascii="Arial" w:cs="Arial" w:eastAsia="Arial" w:hAnsi="Arial"/>
          <w:sz w:val="22"/>
          <w:szCs w:val="22"/>
        </w:rPr>
        <w:t xml:space="preserve">The project was implemented in Python. Libraries used:</w:t>
      </w:r>
    </w:p>
    <w:p>
      <w:pPr>
        <w:pStyle w:val="ListParagraph"/>
        <w:numPr>
          <w:ilvl w:val="0"/>
          <w:numId w:val="2"/>
        </w:numPr>
        <w:spacing w:before="40" w:after="40"/>
      </w:pPr>
      <w:r>
        <w:rPr>
          <w:rFonts w:ascii="Arial" w:cs="Arial" w:eastAsia="Arial" w:hAnsi="Arial"/>
          <w:sz w:val="22"/>
          <w:szCs w:val="22"/>
        </w:rPr>
        <w:t xml:space="preserve">pandas — data loading, cleaning, and groupby aggregation</w:t>
      </w:r>
    </w:p>
    <w:p>
      <w:pPr>
        <w:pStyle w:val="ListParagraph"/>
        <w:numPr>
          <w:ilvl w:val="0"/>
          <w:numId w:val="2"/>
        </w:numPr>
        <w:spacing w:before="40" w:after="40"/>
      </w:pPr>
      <w:r>
        <w:rPr>
          <w:rFonts w:ascii="Arial" w:cs="Arial" w:eastAsia="Arial" w:hAnsi="Arial"/>
          <w:sz w:val="22"/>
          <w:szCs w:val="22"/>
        </w:rPr>
        <w:t xml:space="preserve">numpy — vector operations and numerical computation</w:t>
      </w:r>
    </w:p>
    <w:p>
      <w:pPr>
        <w:pStyle w:val="ListParagraph"/>
        <w:numPr>
          <w:ilvl w:val="0"/>
          <w:numId w:val="2"/>
        </w:numPr>
        <w:spacing w:before="40" w:after="40"/>
      </w:pPr>
      <w:r>
        <w:rPr>
          <w:rFonts w:ascii="Arial" w:cs="Arial" w:eastAsia="Arial" w:hAnsi="Arial"/>
          <w:sz w:val="22"/>
          <w:szCs w:val="22"/>
        </w:rPr>
        <w:t xml:space="preserve">scikit-learn — cosine_similarity (sklearn.metrics.pairwise) and StandardScaler</w:t>
      </w:r>
    </w:p>
    <w:p>
      <w:pPr>
        <w:spacing w:before="60" w:after="60"/>
      </w:pPr>
      <w:r>
        <w:t xml:space="preserve"/>
      </w:r>
    </w:p>
    <w:p>
      <w:pPr>
        <w:spacing w:before="80" w:after="120"/>
      </w:pPr>
      <w:r>
        <w:rPr>
          <w:rFonts w:ascii="Arial" w:cs="Arial" w:eastAsia="Arial" w:hAnsi="Arial"/>
          <w:sz w:val="22"/>
          <w:szCs w:val="22"/>
        </w:rPr>
        <w:t xml:space="preserve">The main script hotel_recommender.py has three logical sections: data loading and cleaning, hotel profile construction, and the recommend() function. This function accepts city, preferences, max_dist, and top_n as parameters. It filters the hotel pool, builds the user vector, computes cosine similarity across all candidates, applies the composite scoring formula, and returns a sorted DataFrame.</w:t>
      </w:r>
    </w:p>
    <w:p>
      <w:pPr>
        <w:spacing w:before="60" w:after="60"/>
      </w:pPr>
      <w:r>
        <w:t xml:space="preserve"/>
      </w:r>
    </w:p>
    <w:p>
      <w:pPr>
        <w:pStyle w:val="Heading1"/>
      </w:pPr>
      <w:r>
        <w:rPr>
          <w:rFonts w:ascii="Arial" w:cs="Arial" w:eastAsia="Arial" w:hAnsi="Arial"/>
          <w:b/>
          <w:bCs/>
          <w:sz w:val="32"/>
          <w:szCs w:val="32"/>
        </w:rPr>
        <w:t xml:space="preserve">6. Sample Results</w:t>
      </w:r>
    </w:p>
    <w:p>
      <w:pPr>
        <w:spacing w:before="80" w:after="120"/>
      </w:pPr>
      <w:r>
        <w:rPr>
          <w:rFonts w:ascii="Arial" w:cs="Arial" w:eastAsia="Arial" w:hAnsi="Arial"/>
          <w:sz w:val="22"/>
          <w:szCs w:val="22"/>
        </w:rPr>
        <w:t xml:space="preserve">Three queries were run to validate the system's output: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1780"/>
        <w:gridCol w:w="1980"/>
      </w:tblGrid>
      <w:t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Query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Top Result City</w:t>
            </w:r>
          </w:p>
        </w:tc>
        <w:tc>
          <w:tcPr>
            <w:tcW w:type="dxa" w:w="1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Landmarks</w:t>
            </w:r>
          </w:p>
        </w:tc>
        <w:tc>
          <w:tcPr>
            <w:tcW w:type="dxa" w:w="19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Match Score</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Beach + Restaurant (any city)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Lonavala</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35</w:t>
            </w:r>
          </w:p>
        </w:tc>
        <w:tc>
          <w:tcPr>
            <w:tcW w:type="dxa" w:w="1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20"/>
                <w:szCs w:val="20"/>
              </w:rPr>
              <w:t xml:space="preserve">77.2%</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Religious + Museum + Monument (Varanasi)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Varanasi</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83.6%</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Shopping + Amusement + Restaurant (Mumbai)</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Mumbai</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70</w:t>
            </w:r>
          </w:p>
        </w:tc>
        <w:tc>
          <w:tcPr>
            <w:tcW w:type="dxa" w:w="1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20"/>
                <w:szCs w:val="20"/>
              </w:rPr>
              <w:t xml:space="preserve">86.0%</w:t>
            </w:r>
          </w:p>
        </w:tc>
      </w:tr>
    </w:tbl>
    <w:p>
      <w:pPr>
        <w:spacing w:before="60" w:after="60"/>
      </w:pPr>
      <w:r>
        <w:t xml:space="preserve"/>
      </w:r>
    </w:p>
    <w:p>
      <w:pPr>
        <w:spacing w:before="80" w:after="120"/>
      </w:pPr>
      <w:r>
        <w:rPr>
          <w:rFonts w:ascii="Arial" w:cs="Arial" w:eastAsia="Arial" w:hAnsi="Arial"/>
          <w:sz w:val="22"/>
          <w:szCs w:val="22"/>
        </w:rPr>
        <w:t xml:space="preserve">Results were intuitive — Varanasi ranked highest for religious and monument preferences, Mumbai for shopping and dining. The scoring naturally reflected how well each hotel's surroundings matched the query.</w:t>
      </w:r>
    </w:p>
    <w:p>
      <w:pPr>
        <w:spacing w:before="60" w:after="60"/>
      </w:pPr>
      <w:r>
        <w:t xml:space="preserve"/>
      </w:r>
    </w:p>
    <w:p>
      <w:pPr>
        <w:pStyle w:val="Heading1"/>
      </w:pPr>
      <w:r>
        <w:rPr>
          <w:rFonts w:ascii="Arial" w:cs="Arial" w:eastAsia="Arial" w:hAnsi="Arial"/>
          <w:b/>
          <w:bCs/>
          <w:sz w:val="32"/>
          <w:szCs w:val="32"/>
        </w:rPr>
        <w:t xml:space="preserve">7. Challenges &amp; Key Decisions</w:t>
      </w:r>
    </w:p>
    <w:p>
      <w:pPr>
        <w:pStyle w:val="Heading2"/>
      </w:pPr>
      <w:r>
        <w:rPr>
          <w:rFonts w:ascii="Arial" w:cs="Arial" w:eastAsia="Arial" w:hAnsi="Arial"/>
          <w:b/>
          <w:bCs/>
          <w:sz w:val="26"/>
          <w:szCs w:val="26"/>
        </w:rPr>
        <w:t xml:space="preserve">7.1 Handling Missing Type Values</w:t>
      </w:r>
    </w:p>
    <w:p>
      <w:pPr>
        <w:spacing w:before="80" w:after="120"/>
      </w:pPr>
      <w:r>
        <w:rPr>
          <w:rFonts w:ascii="Arial" w:cs="Arial" w:eastAsia="Arial" w:hAnsi="Arial"/>
          <w:sz w:val="22"/>
          <w:szCs w:val="22"/>
        </w:rPr>
        <w:t xml:space="preserve">About 43% of the Type column was missing. I chose to fill these with 'Unknown' rather than dropping the rows, since the landmark name and distance information was still useful for computing avg_nearby_dist. Dropping those rows would have unfairly penalised hotels that happened to have many unnamed landmark types.</w:t>
      </w:r>
    </w:p>
    <w:p>
      <w:pPr>
        <w:pStyle w:val="Heading2"/>
      </w:pPr>
      <w:r>
        <w:rPr>
          <w:rFonts w:ascii="Arial" w:cs="Arial" w:eastAsia="Arial" w:hAnsi="Arial"/>
          <w:b/>
          <w:bCs/>
          <w:sz w:val="26"/>
          <w:szCs w:val="26"/>
        </w:rPr>
        <w:t xml:space="preserve">7.2 Long-to-Wide Data Transformation</w:t>
      </w:r>
    </w:p>
    <w:p>
      <w:pPr>
        <w:spacing w:before="80" w:after="120"/>
      </w:pPr>
      <w:r>
        <w:rPr>
          <w:rFonts w:ascii="Arial" w:cs="Arial" w:eastAsia="Arial" w:hAnsi="Arial"/>
          <w:sz w:val="22"/>
          <w:szCs w:val="22"/>
        </w:rPr>
        <w:t xml:space="preserve">The raw data was in long format — one row per hotel-landmark pair — totalling over 264,000 rows for just 11,484 hotels. Collapsing this into one row per hotel with aggregated binary features required careful groupby operations. Getting the feature groupings right — for instance, combining 'Religious', 'Religious Place', 'Hindu Temple', 'Mosque', and 'Church' under one has_religious flag — took several iterations.</w:t>
      </w:r>
    </w:p>
    <w:p>
      <w:pPr>
        <w:pStyle w:val="Heading2"/>
      </w:pPr>
      <w:r>
        <w:rPr>
          <w:rFonts w:ascii="Arial" w:cs="Arial" w:eastAsia="Arial" w:hAnsi="Arial"/>
          <w:b/>
          <w:bCs/>
          <w:sz w:val="26"/>
          <w:szCs w:val="26"/>
        </w:rPr>
        <w:t xml:space="preserve">7.3 Scoring Weight Calibration</w:t>
      </w:r>
    </w:p>
    <w:p>
      <w:pPr>
        <w:spacing w:before="80" w:after="120"/>
      </w:pPr>
      <w:r>
        <w:rPr>
          <w:rFonts w:ascii="Arial" w:cs="Arial" w:eastAsia="Arial" w:hAnsi="Arial"/>
          <w:sz w:val="22"/>
          <w:szCs w:val="22"/>
        </w:rPr>
        <w:t xml:space="preserve">Deciding how much weight to give cosine similarity vs. landmark richness vs. proximity was somewhat subjective. The 60/25/15 split was reached through manual testing. A hotel with a perfect preference match but only 2 nearby landmarks should rank lower than one with a strong match and 30 landmarks — the richness bonus captures that distinction.</w:t>
      </w:r>
    </w:p>
    <w:p>
      <w:pPr>
        <w:pStyle w:val="Heading2"/>
      </w:pPr>
      <w:r>
        <w:rPr>
          <w:rFonts w:ascii="Arial" w:cs="Arial" w:eastAsia="Arial" w:hAnsi="Arial"/>
          <w:b/>
          <w:bCs/>
          <w:sz w:val="26"/>
          <w:szCs w:val="26"/>
        </w:rPr>
        <w:t xml:space="preserve">7.4 Distance Filtering Edge Cases</w:t>
      </w:r>
    </w:p>
    <w:p>
      <w:pPr>
        <w:spacing w:before="80" w:after="120"/>
      </w:pPr>
      <w:r>
        <w:rPr>
          <w:rFonts w:ascii="Arial" w:cs="Arial" w:eastAsia="Arial" w:hAnsi="Arial"/>
          <w:sz w:val="22"/>
          <w:szCs w:val="22"/>
        </w:rPr>
        <w:t xml:space="preserve">Some hotels had all their recorded landmarks beyond the specified distance threshold. Rather than returning an empty result, the system falls back to showing the best available hotels for that city without the distance filter, with an informational message. This made the system significantly more robust.</w:t>
      </w:r>
    </w:p>
    <w:p>
      <w:pPr>
        <w:spacing w:before="60" w:after="60"/>
      </w:pPr>
      <w:r>
        <w:t xml:space="preserve"/>
      </w:r>
    </w:p>
    <w:p>
      <w:pPr>
        <w:pStyle w:val="Heading1"/>
      </w:pPr>
      <w:r>
        <w:rPr>
          <w:rFonts w:ascii="Arial" w:cs="Arial" w:eastAsia="Arial" w:hAnsi="Arial"/>
          <w:b/>
          <w:bCs/>
          <w:sz w:val="32"/>
          <w:szCs w:val="32"/>
        </w:rPr>
        <w:t xml:space="preserve">8. What I Learned</w:t>
      </w:r>
    </w:p>
    <w:p>
      <w:pPr>
        <w:spacing w:before="80" w:after="120"/>
      </w:pPr>
      <w:r>
        <w:rPr>
          <w:rFonts w:ascii="Arial" w:cs="Arial" w:eastAsia="Arial" w:hAnsi="Arial"/>
          <w:sz w:val="22"/>
          <w:szCs w:val="22"/>
        </w:rPr>
        <w:t xml:space="preserve">This project gave me a much more concrete understanding of how content-based filtering works in practice. Reading about cosine similarity in a lecture is one thing — implementing it on real, messy data and seeing the outputs make intuitive sense is quite different.</w:t>
      </w:r>
    </w:p>
    <w:p>
      <w:pPr>
        <w:spacing w:before="80" w:after="120"/>
      </w:pPr>
      <w:r>
        <w:rPr>
          <w:rFonts w:ascii="Arial" w:cs="Arial" w:eastAsia="Arial" w:hAnsi="Arial"/>
          <w:sz w:val="22"/>
          <w:szCs w:val="22"/>
        </w:rPr>
        <w:t xml:space="preserve">The biggest lesson was how much of an ML project is really data engineering. Before writing a single line of the recommendation algorithm, most of the time went into understanding the dataset's structure, handling missing values, and transforming it into a form the algorithm could use. The model itself was relatively straightforward once the features were properly built.</w:t>
      </w:r>
    </w:p>
    <w:p>
      <w:pPr>
        <w:spacing w:before="80" w:after="120"/>
      </w:pPr>
      <w:r>
        <w:rPr>
          <w:rFonts w:ascii="Arial" w:cs="Arial" w:eastAsia="Arial" w:hAnsi="Arial"/>
          <w:sz w:val="22"/>
          <w:szCs w:val="22"/>
        </w:rPr>
        <w:t xml:space="preserve">I also had to think about evaluation without ground truth. Without explicit user ratings to benchmark against, the main validation method was sanity-check queries — asking for religious hotels in Varanasi or beach hotels in coastal cities — and verifying the results made real-world sense.</w:t>
      </w:r>
    </w:p>
    <w:p>
      <w:pPr>
        <w:spacing w:before="80" w:after="120"/>
      </w:pPr>
      <w:r>
        <w:rPr>
          <w:rFonts w:ascii="Arial" w:cs="Arial" w:eastAsia="Arial" w:hAnsi="Arial"/>
          <w:sz w:val="22"/>
          <w:szCs w:val="22"/>
        </w:rPr>
        <w:t xml:space="preserve">Finally, the project reinforced the importance of making deliberate, justifiable design choices. Distance thresholds, scoring weights, handling of missing data — none of these have a single correct answer. The skill is in making reasonable decisions and being transparent about the tradeoffs.</w:t>
      </w:r>
    </w:p>
    <w:p>
      <w:pPr>
        <w:spacing w:before="60" w:after="60"/>
      </w:pPr>
      <w:r>
        <w:t xml:space="preserve"/>
      </w:r>
    </w:p>
    <w:p>
      <w:pPr>
        <w:pStyle w:val="Heading1"/>
      </w:pPr>
      <w:r>
        <w:rPr>
          <w:rFonts w:ascii="Arial" w:cs="Arial" w:eastAsia="Arial" w:hAnsi="Arial"/>
          <w:b/>
          <w:bCs/>
          <w:sz w:val="32"/>
          <w:szCs w:val="32"/>
        </w:rPr>
        <w:t xml:space="preserve">9. Future Scope</w:t>
      </w:r>
    </w:p>
    <w:p>
      <w:pPr>
        <w:pStyle w:val="ListParagraph"/>
        <w:numPr>
          <w:ilvl w:val="0"/>
          <w:numId w:val="2"/>
        </w:numPr>
        <w:spacing w:before="40" w:after="40"/>
      </w:pPr>
      <w:r>
        <w:rPr>
          <w:rFonts w:ascii="Arial" w:cs="Arial" w:eastAsia="Arial" w:hAnsi="Arial"/>
          <w:sz w:val="22"/>
          <w:szCs w:val="22"/>
        </w:rPr>
        <w:t xml:space="preserve">Integrate user rating data to build a hybrid filtering system combining content-based and collaborative approaches</w:t>
      </w:r>
    </w:p>
    <w:p>
      <w:pPr>
        <w:pStyle w:val="ListParagraph"/>
        <w:numPr>
          <w:ilvl w:val="0"/>
          <w:numId w:val="2"/>
        </w:numPr>
        <w:spacing w:before="40" w:after="40"/>
      </w:pPr>
      <w:r>
        <w:rPr>
          <w:rFonts w:ascii="Arial" w:cs="Arial" w:eastAsia="Arial" w:hAnsi="Arial"/>
          <w:sz w:val="22"/>
          <w:szCs w:val="22"/>
        </w:rPr>
        <w:t xml:space="preserve">Add an API or web interface so the recommend() function can be queried interactively</w:t>
      </w:r>
    </w:p>
    <w:p>
      <w:pPr>
        <w:pStyle w:val="ListParagraph"/>
        <w:numPr>
          <w:ilvl w:val="0"/>
          <w:numId w:val="2"/>
        </w:numPr>
        <w:spacing w:before="40" w:after="40"/>
      </w:pPr>
      <w:r>
        <w:rPr>
          <w:rFonts w:ascii="Arial" w:cs="Arial" w:eastAsia="Arial" w:hAnsi="Arial"/>
          <w:sz w:val="22"/>
          <w:szCs w:val="22"/>
        </w:rPr>
        <w:t xml:space="preserve">Consolidate redundant landmark type labels to reduce noise in feature vectors</w:t>
      </w:r>
    </w:p>
    <w:p>
      <w:pPr>
        <w:pStyle w:val="ListParagraph"/>
        <w:numPr>
          <w:ilvl w:val="0"/>
          <w:numId w:val="2"/>
        </w:numPr>
        <w:spacing w:before="40" w:after="40"/>
      </w:pPr>
      <w:r>
        <w:rPr>
          <w:rFonts w:ascii="Arial" w:cs="Arial" w:eastAsia="Arial" w:hAnsi="Arial"/>
          <w:sz w:val="22"/>
          <w:szCs w:val="22"/>
        </w:rPr>
        <w:t xml:space="preserve">Replace the dataset's pre-computed distances with Haversine formula calculations for greater geographic accuracy</w:t>
      </w:r>
    </w:p>
    <w:p>
      <w:pPr>
        <w:pStyle w:val="ListParagraph"/>
        <w:numPr>
          <w:ilvl w:val="0"/>
          <w:numId w:val="2"/>
        </w:numPr>
        <w:spacing w:before="40" w:after="40"/>
      </w:pPr>
      <w:r>
        <w:rPr>
          <w:rFonts w:ascii="Arial" w:cs="Arial" w:eastAsia="Arial" w:hAnsi="Arial"/>
          <w:sz w:val="22"/>
          <w:szCs w:val="22"/>
        </w:rPr>
        <w:t xml:space="preserve">Apply clustering (e.g. K-Means) to group hotels by neighbourhood profile</w:t>
      </w:r>
    </w:p>
    <w:p>
      <w:pPr>
        <w:spacing w:before="60" w:after="60"/>
      </w:pPr>
      <w:r>
        <w:t xml:space="preserve"/>
      </w:r>
    </w:p>
    <w:p>
      <w:pPr>
        <w:pStyle w:val="Heading1"/>
      </w:pPr>
      <w:r>
        <w:rPr>
          <w:rFonts w:ascii="Arial" w:cs="Arial" w:eastAsia="Arial" w:hAnsi="Arial"/>
          <w:b/>
          <w:bCs/>
          <w:sz w:val="32"/>
          <w:szCs w:val="32"/>
        </w:rPr>
        <w:t xml:space="preserve">10. Conclusion</w:t>
      </w:r>
    </w:p>
    <w:p>
      <w:pPr>
        <w:spacing w:before="80" w:after="120"/>
      </w:pPr>
      <w:r>
        <w:rPr>
          <w:rFonts w:ascii="Arial" w:cs="Arial" w:eastAsia="Arial" w:hAnsi="Arial"/>
          <w:sz w:val="22"/>
          <w:szCs w:val="22"/>
        </w:rPr>
        <w:t xml:space="preserve">This project demonstrates a working hotel recommendation system built from scratch using content-based filtering and cosine similarity. Starting from a raw dataset of over 264,000 hotel-landmark records, the system aggregates, cleans, and transforms the data into feature vectors, then uses vector similarity to match hotels to a traveller's preferences.</w:t>
      </w:r>
    </w:p>
    <w:p>
      <w:pPr>
        <w:spacing w:before="80" w:after="120"/>
      </w:pPr>
      <w:r>
        <w:rPr>
          <w:rFonts w:ascii="Arial" w:cs="Arial" w:eastAsia="Arial" w:hAnsi="Arial"/>
          <w:sz w:val="22"/>
          <w:szCs w:val="22"/>
        </w:rPr>
        <w:t xml:space="preserve">The approach is interpretable, efficient, and does not require any historical user data — making it practical for cold-start recommendation scenarios. The system correctly surfaces hotels in cities known for the requested attraction types, and the composite scoring produces results that align with real-world expectations.</w:t>
      </w:r>
    </w:p>
    <w:p>
      <w:pPr>
        <w:spacing w:before="60" w:after="60"/>
      </w:pPr>
      <w:r>
        <w:t xml:space="preserve"/>
      </w:r>
    </w:p>
    <w:p>
      <w:pPr>
        <w:pStyle w:val="Heading1"/>
      </w:pPr>
      <w:r>
        <w:rPr>
          <w:rFonts w:ascii="Arial" w:cs="Arial" w:eastAsia="Arial" w:hAnsi="Arial"/>
          <w:b/>
          <w:bCs/>
          <w:sz w:val="32"/>
          <w:szCs w:val="32"/>
        </w:rPr>
        <w:t xml:space="preserve">References</w:t>
      </w:r>
    </w:p>
    <w:p>
      <w:pPr>
        <w:pStyle w:val="ListParagraph"/>
        <w:numPr>
          <w:ilvl w:val="0"/>
          <w:numId w:val="2"/>
        </w:numPr>
        <w:spacing w:before="40" w:after="40"/>
      </w:pPr>
      <w:r>
        <w:rPr>
          <w:rFonts w:ascii="Arial" w:cs="Arial" w:eastAsia="Arial" w:hAnsi="Arial"/>
          <w:sz w:val="22"/>
          <w:szCs w:val="22"/>
        </w:rPr>
        <w:t xml:space="preserve">Scikit-learn Documentation — sklearn.metrics.pairwise.cosine_similarity</w:t>
      </w:r>
    </w:p>
    <w:p>
      <w:pPr>
        <w:pStyle w:val="ListParagraph"/>
        <w:numPr>
          <w:ilvl w:val="0"/>
          <w:numId w:val="2"/>
        </w:numPr>
        <w:spacing w:before="40" w:after="40"/>
      </w:pPr>
      <w:r>
        <w:rPr>
          <w:rFonts w:ascii="Arial" w:cs="Arial" w:eastAsia="Arial" w:hAnsi="Arial"/>
          <w:sz w:val="22"/>
          <w:szCs w:val="22"/>
        </w:rPr>
        <w:t xml:space="preserve">Pandas Documentation — GroupBy, Aggregation</w:t>
      </w:r>
    </w:p>
    <w:p>
      <w:pPr>
        <w:pStyle w:val="ListParagraph"/>
        <w:numPr>
          <w:ilvl w:val="0"/>
          <w:numId w:val="2"/>
        </w:numPr>
        <w:spacing w:before="40" w:after="40"/>
      </w:pPr>
      <w:r>
        <w:rPr>
          <w:rFonts w:ascii="Arial" w:cs="Arial" w:eastAsia="Arial" w:hAnsi="Arial"/>
          <w:sz w:val="22"/>
          <w:szCs w:val="22"/>
        </w:rPr>
        <w:t xml:space="preserve">Hotel Landmarks Dataset (provided as course assignment material)</w:t>
      </w:r>
    </w:p>
    <w:p>
      <w:pPr>
        <w:pStyle w:val="ListParagraph"/>
        <w:numPr>
          <w:ilvl w:val="0"/>
          <w:numId w:val="2"/>
        </w:numPr>
        <w:spacing w:before="40" w:after="40"/>
      </w:pPr>
      <w:r>
        <w:rPr>
          <w:rFonts w:ascii="Arial" w:cs="Arial" w:eastAsia="Arial" w:hAnsi="Arial"/>
          <w:sz w:val="22"/>
          <w:szCs w:val="22"/>
        </w:rPr>
        <w:t xml:space="preserve">Ricci, F., Rokach, L., &amp; Shapira, B. (Eds.) — Recommender Systems Handbook, Springer</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1"/>
      </w:pBdr>
      <w:spacing w:before="400" w:after="14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2026-03-29T18:12:05.122Z</dcterms:created>
  <dcterms:modified xsi:type="dcterms:W3CDTF">2026-03-29T18:12:05.122Z</dcterms:modified>
</cp:coreProperties>
</file>

<file path=docProps/custom.xml><?xml version="1.0" encoding="utf-8"?>
<Properties xmlns="http://schemas.openxmlformats.org/officeDocument/2006/custom-properties" xmlns:vt="http://schemas.openxmlformats.org/officeDocument/2006/docPropsVTypes"/>
</file>