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8FFF0" w14:textId="77777777" w:rsidR="00333F93" w:rsidRPr="0071587F" w:rsidRDefault="00333F93" w:rsidP="00333F93">
      <w:pPr>
        <w:spacing w:line="240" w:lineRule="auto"/>
        <w:jc w:val="both"/>
        <w:rPr>
          <w:rFonts w:ascii="Times New Roman" w:eastAsia="Times New Roman" w:hAnsi="Times New Roman" w:cs="Times New Roman"/>
          <w:b/>
          <w:color w:val="282828"/>
          <w:sz w:val="24"/>
          <w:szCs w:val="24"/>
          <w:highlight w:val="white"/>
        </w:rPr>
      </w:pPr>
      <w:r w:rsidRPr="0071587F">
        <w:rPr>
          <w:rFonts w:ascii="Times New Roman" w:eastAsia="Times New Roman" w:hAnsi="Times New Roman" w:cs="Times New Roman"/>
          <w:b/>
          <w:sz w:val="24"/>
          <w:szCs w:val="24"/>
        </w:rPr>
        <w:t xml:space="preserve">Course Title: </w:t>
      </w:r>
      <w:r w:rsidRPr="0071587F">
        <w:rPr>
          <w:rFonts w:ascii="Times New Roman" w:eastAsia="Times New Roman" w:hAnsi="Times New Roman" w:cs="Times New Roman"/>
          <w:b/>
          <w:color w:val="282828"/>
          <w:sz w:val="24"/>
          <w:szCs w:val="24"/>
          <w:highlight w:val="white"/>
        </w:rPr>
        <w:t>Internet of Things</w:t>
      </w:r>
    </w:p>
    <w:tbl>
      <w:tblPr>
        <w:tblpPr w:leftFromText="180" w:rightFromText="180" w:vertAnchor="text" w:horzAnchor="margin" w:tblpXSpec="right" w:tblpY="116"/>
        <w:tblW w:w="39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32"/>
        <w:gridCol w:w="486"/>
        <w:gridCol w:w="630"/>
        <w:gridCol w:w="1080"/>
        <w:gridCol w:w="1350"/>
      </w:tblGrid>
      <w:tr w:rsidR="00333F93" w:rsidRPr="0071587F" w14:paraId="35797A8A" w14:textId="77777777" w:rsidTr="0080482C">
        <w:trPr>
          <w:cantSplit/>
          <w:trHeight w:val="262"/>
          <w:tblHeader/>
        </w:trPr>
        <w:tc>
          <w:tcPr>
            <w:tcW w:w="432" w:type="dxa"/>
          </w:tcPr>
          <w:p w14:paraId="70CF58FA" w14:textId="77777777" w:rsidR="00333F93" w:rsidRPr="0071587F" w:rsidRDefault="00333F93" w:rsidP="0080482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282828"/>
                <w:sz w:val="24"/>
                <w:szCs w:val="24"/>
                <w:highlight w:val="white"/>
              </w:rPr>
            </w:pPr>
            <w:r w:rsidRPr="0071587F">
              <w:rPr>
                <w:rFonts w:ascii="Times New Roman" w:eastAsia="Times New Roman" w:hAnsi="Times New Roman" w:cs="Times New Roman"/>
                <w:b/>
                <w:color w:val="282828"/>
                <w:sz w:val="24"/>
                <w:szCs w:val="24"/>
                <w:highlight w:val="white"/>
              </w:rPr>
              <w:t>L</w:t>
            </w:r>
          </w:p>
        </w:tc>
        <w:tc>
          <w:tcPr>
            <w:tcW w:w="486" w:type="dxa"/>
          </w:tcPr>
          <w:p w14:paraId="5D9550E6" w14:textId="77777777" w:rsidR="00333F93" w:rsidRPr="0071587F" w:rsidRDefault="00333F93" w:rsidP="0080482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282828"/>
                <w:sz w:val="24"/>
                <w:szCs w:val="24"/>
                <w:highlight w:val="white"/>
              </w:rPr>
            </w:pPr>
            <w:r w:rsidRPr="0071587F">
              <w:rPr>
                <w:rFonts w:ascii="Times New Roman" w:eastAsia="Times New Roman" w:hAnsi="Times New Roman" w:cs="Times New Roman"/>
                <w:b/>
                <w:color w:val="282828"/>
                <w:sz w:val="24"/>
                <w:szCs w:val="24"/>
                <w:highlight w:val="white"/>
              </w:rPr>
              <w:t>T</w:t>
            </w:r>
          </w:p>
        </w:tc>
        <w:tc>
          <w:tcPr>
            <w:tcW w:w="630" w:type="dxa"/>
          </w:tcPr>
          <w:p w14:paraId="444D7EEA" w14:textId="77777777" w:rsidR="00333F93" w:rsidRPr="0071587F" w:rsidRDefault="00333F93" w:rsidP="0080482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282828"/>
                <w:sz w:val="24"/>
                <w:szCs w:val="24"/>
                <w:highlight w:val="white"/>
              </w:rPr>
            </w:pPr>
            <w:r w:rsidRPr="0071587F">
              <w:rPr>
                <w:rFonts w:ascii="Times New Roman" w:eastAsia="Times New Roman" w:hAnsi="Times New Roman" w:cs="Times New Roman"/>
                <w:b/>
                <w:color w:val="282828"/>
                <w:sz w:val="24"/>
                <w:szCs w:val="24"/>
                <w:highlight w:val="white"/>
              </w:rPr>
              <w:t>P/S</w:t>
            </w:r>
          </w:p>
        </w:tc>
        <w:tc>
          <w:tcPr>
            <w:tcW w:w="1080" w:type="dxa"/>
          </w:tcPr>
          <w:p w14:paraId="6C0ABE68" w14:textId="77777777" w:rsidR="00333F93" w:rsidRPr="0071587F" w:rsidRDefault="00333F93" w:rsidP="0080482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282828"/>
                <w:sz w:val="24"/>
                <w:szCs w:val="24"/>
                <w:highlight w:val="white"/>
              </w:rPr>
            </w:pPr>
            <w:r w:rsidRPr="0071587F">
              <w:rPr>
                <w:rFonts w:ascii="Times New Roman" w:eastAsia="Times New Roman" w:hAnsi="Times New Roman" w:cs="Times New Roman"/>
                <w:b/>
                <w:color w:val="282828"/>
                <w:sz w:val="24"/>
                <w:szCs w:val="24"/>
                <w:highlight w:val="white"/>
              </w:rPr>
              <w:t>SW/FW</w:t>
            </w:r>
          </w:p>
        </w:tc>
        <w:tc>
          <w:tcPr>
            <w:tcW w:w="1350" w:type="dxa"/>
          </w:tcPr>
          <w:p w14:paraId="73378F18" w14:textId="77777777" w:rsidR="00333F93" w:rsidRPr="0071587F" w:rsidRDefault="00333F93" w:rsidP="0080482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282828"/>
                <w:sz w:val="24"/>
                <w:szCs w:val="24"/>
                <w:highlight w:val="white"/>
              </w:rPr>
            </w:pPr>
            <w:r w:rsidRPr="0071587F">
              <w:rPr>
                <w:rFonts w:ascii="Times New Roman" w:eastAsia="Times New Roman" w:hAnsi="Times New Roman" w:cs="Times New Roman"/>
                <w:b/>
                <w:color w:val="282828"/>
                <w:sz w:val="24"/>
                <w:szCs w:val="24"/>
                <w:highlight w:val="white"/>
              </w:rPr>
              <w:t xml:space="preserve">TOTAL CREDIT UNITS </w:t>
            </w:r>
          </w:p>
        </w:tc>
      </w:tr>
      <w:tr w:rsidR="00333F93" w:rsidRPr="0071587F" w14:paraId="2595915E" w14:textId="77777777" w:rsidTr="0080482C">
        <w:trPr>
          <w:cantSplit/>
          <w:trHeight w:val="262"/>
          <w:tblHeader/>
        </w:trPr>
        <w:tc>
          <w:tcPr>
            <w:tcW w:w="432" w:type="dxa"/>
          </w:tcPr>
          <w:p w14:paraId="105ECC7D" w14:textId="77777777" w:rsidR="00333F93" w:rsidRPr="0071587F" w:rsidRDefault="00333F93" w:rsidP="0080482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282828"/>
                <w:sz w:val="24"/>
                <w:szCs w:val="24"/>
                <w:highlight w:val="white"/>
              </w:rPr>
            </w:pPr>
            <w:r w:rsidRPr="0071587F">
              <w:rPr>
                <w:rFonts w:ascii="Times New Roman" w:eastAsia="Times New Roman" w:hAnsi="Times New Roman" w:cs="Times New Roman"/>
                <w:b/>
                <w:color w:val="282828"/>
                <w:sz w:val="24"/>
                <w:szCs w:val="24"/>
                <w:highlight w:val="white"/>
              </w:rPr>
              <w:t>3</w:t>
            </w:r>
          </w:p>
        </w:tc>
        <w:tc>
          <w:tcPr>
            <w:tcW w:w="486" w:type="dxa"/>
          </w:tcPr>
          <w:p w14:paraId="1FD78E69" w14:textId="77777777" w:rsidR="00333F93" w:rsidRPr="0071587F" w:rsidRDefault="00333F93" w:rsidP="0080482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282828"/>
                <w:sz w:val="24"/>
                <w:szCs w:val="24"/>
                <w:highlight w:val="white"/>
              </w:rPr>
            </w:pPr>
            <w:r w:rsidRPr="0071587F">
              <w:rPr>
                <w:rFonts w:ascii="Times New Roman" w:eastAsia="Times New Roman" w:hAnsi="Times New Roman" w:cs="Times New Roman"/>
                <w:b/>
                <w:color w:val="282828"/>
                <w:sz w:val="24"/>
                <w:szCs w:val="24"/>
                <w:highlight w:val="white"/>
              </w:rPr>
              <w:t>0</w:t>
            </w:r>
          </w:p>
        </w:tc>
        <w:tc>
          <w:tcPr>
            <w:tcW w:w="630" w:type="dxa"/>
          </w:tcPr>
          <w:p w14:paraId="2B7F120F" w14:textId="77777777" w:rsidR="00333F93" w:rsidRPr="0071587F" w:rsidRDefault="00333F93" w:rsidP="0080482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282828"/>
                <w:sz w:val="24"/>
                <w:szCs w:val="24"/>
                <w:highlight w:val="white"/>
              </w:rPr>
            </w:pPr>
            <w:r w:rsidRPr="0071587F">
              <w:rPr>
                <w:rFonts w:ascii="Times New Roman" w:eastAsia="Times New Roman" w:hAnsi="Times New Roman" w:cs="Times New Roman"/>
                <w:b/>
                <w:color w:val="282828"/>
                <w:sz w:val="24"/>
                <w:szCs w:val="24"/>
                <w:highlight w:val="white"/>
              </w:rPr>
              <w:t>0</w:t>
            </w:r>
          </w:p>
        </w:tc>
        <w:tc>
          <w:tcPr>
            <w:tcW w:w="1080" w:type="dxa"/>
          </w:tcPr>
          <w:p w14:paraId="44E4A0F7" w14:textId="77777777" w:rsidR="00333F93" w:rsidRPr="0071587F" w:rsidRDefault="00333F93" w:rsidP="0080482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282828"/>
                <w:sz w:val="24"/>
                <w:szCs w:val="24"/>
                <w:highlight w:val="white"/>
              </w:rPr>
            </w:pPr>
            <w:r w:rsidRPr="0071587F">
              <w:rPr>
                <w:rFonts w:ascii="Times New Roman" w:eastAsia="Times New Roman" w:hAnsi="Times New Roman" w:cs="Times New Roman"/>
                <w:b/>
                <w:color w:val="282828"/>
                <w:sz w:val="24"/>
                <w:szCs w:val="24"/>
                <w:highlight w:val="white"/>
              </w:rPr>
              <w:t>0</w:t>
            </w:r>
          </w:p>
        </w:tc>
        <w:tc>
          <w:tcPr>
            <w:tcW w:w="1350" w:type="dxa"/>
          </w:tcPr>
          <w:p w14:paraId="12000391" w14:textId="77777777" w:rsidR="00333F93" w:rsidRPr="0071587F" w:rsidRDefault="00333F93" w:rsidP="0080482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282828"/>
                <w:sz w:val="24"/>
                <w:szCs w:val="24"/>
                <w:highlight w:val="white"/>
              </w:rPr>
            </w:pPr>
            <w:r w:rsidRPr="0071587F">
              <w:rPr>
                <w:rFonts w:ascii="Times New Roman" w:eastAsia="Times New Roman" w:hAnsi="Times New Roman" w:cs="Times New Roman"/>
                <w:b/>
                <w:color w:val="282828"/>
                <w:sz w:val="24"/>
                <w:szCs w:val="24"/>
                <w:highlight w:val="white"/>
              </w:rPr>
              <w:t>3</w:t>
            </w:r>
          </w:p>
        </w:tc>
      </w:tr>
    </w:tbl>
    <w:p w14:paraId="75F685C2" w14:textId="05C40125" w:rsidR="00333F93" w:rsidRPr="0071587F" w:rsidRDefault="00333F93" w:rsidP="00333F93">
      <w:pPr>
        <w:spacing w:line="240" w:lineRule="auto"/>
        <w:rPr>
          <w:rFonts w:ascii="Times New Roman" w:eastAsia="Times New Roman" w:hAnsi="Times New Roman" w:cs="Times New Roman"/>
          <w:b/>
          <w:color w:val="282828"/>
          <w:sz w:val="24"/>
          <w:szCs w:val="24"/>
          <w:highlight w:val="white"/>
        </w:rPr>
      </w:pPr>
      <w:r w:rsidRPr="0071587F">
        <w:rPr>
          <w:rFonts w:ascii="Times New Roman" w:eastAsia="Times New Roman" w:hAnsi="Times New Roman" w:cs="Times New Roman"/>
          <w:b/>
          <w:sz w:val="24"/>
          <w:szCs w:val="24"/>
        </w:rPr>
        <w:t>Course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Code: </w:t>
      </w:r>
      <w:r w:rsidRPr="00333F93">
        <w:rPr>
          <w:rFonts w:ascii="Times New Roman" w:eastAsia="Times New Roman" w:hAnsi="Times New Roman" w:cs="Times New Roman"/>
          <w:b/>
          <w:color w:val="282828"/>
          <w:sz w:val="24"/>
          <w:szCs w:val="24"/>
          <w:highlight w:val="white"/>
        </w:rPr>
        <w:t>CSE318</w:t>
      </w:r>
    </w:p>
    <w:p w14:paraId="0D764FAD" w14:textId="0B5D081D" w:rsidR="00333F93" w:rsidRDefault="001455CC" w:rsidP="001455CC">
      <w:pPr>
        <w:spacing w:line="240" w:lineRule="auto"/>
        <w:rPr>
          <w:rFonts w:ascii="Times New Roman" w:eastAsia="Times New Roman" w:hAnsi="Times New Roman" w:cs="Times New Roman"/>
          <w:b/>
          <w:bCs/>
          <w:color w:val="282828"/>
          <w:sz w:val="24"/>
          <w:szCs w:val="24"/>
          <w:highlight w:val="white"/>
        </w:rPr>
      </w:pPr>
      <w:r w:rsidRPr="001455CC">
        <w:rPr>
          <w:rFonts w:ascii="Times New Roman" w:eastAsia="Times New Roman" w:hAnsi="Times New Roman" w:cs="Times New Roman"/>
          <w:b/>
          <w:bCs/>
          <w:color w:val="282828"/>
          <w:sz w:val="24"/>
          <w:szCs w:val="24"/>
          <w:highlight w:val="white"/>
        </w:rPr>
        <w:t>Brief Desc. of Course</w:t>
      </w:r>
      <w:r>
        <w:rPr>
          <w:rFonts w:ascii="Times New Roman" w:eastAsia="Times New Roman" w:hAnsi="Times New Roman" w:cs="Times New Roman"/>
          <w:b/>
          <w:bCs/>
          <w:color w:val="282828"/>
          <w:sz w:val="24"/>
          <w:szCs w:val="24"/>
          <w:highlight w:val="white"/>
        </w:rPr>
        <w:t>:</w:t>
      </w:r>
    </w:p>
    <w:p w14:paraId="0CA9155E" w14:textId="707E1173" w:rsidR="001455CC" w:rsidRDefault="001455CC" w:rsidP="001455CC">
      <w:pPr>
        <w:spacing w:line="240" w:lineRule="auto"/>
        <w:rPr>
          <w:rFonts w:ascii="Times New Roman" w:eastAsia="Times New Roman" w:hAnsi="Times New Roman" w:cs="Times New Roman"/>
          <w:color w:val="282828"/>
          <w:sz w:val="24"/>
          <w:szCs w:val="24"/>
        </w:rPr>
      </w:pPr>
      <w:r w:rsidRPr="001455CC">
        <w:rPr>
          <w:rFonts w:ascii="Times New Roman" w:eastAsia="Times New Roman" w:hAnsi="Times New Roman" w:cs="Times New Roman"/>
          <w:color w:val="282828"/>
          <w:sz w:val="24"/>
          <w:szCs w:val="24"/>
        </w:rPr>
        <w:t>Internet of Things (IoT) is a course that explores the integration of physical devices, sensors, and software to create interconnected systems that can collect, exchange, and process data over the internet.</w:t>
      </w:r>
    </w:p>
    <w:p w14:paraId="051F4674" w14:textId="5C4BC299" w:rsidR="001455CC" w:rsidRPr="001455CC" w:rsidRDefault="001455CC" w:rsidP="001455CC">
      <w:pPr>
        <w:spacing w:line="240" w:lineRule="auto"/>
        <w:rPr>
          <w:rFonts w:ascii="Times New Roman" w:eastAsia="Times New Roman" w:hAnsi="Times New Roman" w:cs="Times New Roman"/>
          <w:color w:val="282828"/>
          <w:sz w:val="24"/>
          <w:szCs w:val="24"/>
          <w:highlight w:val="white"/>
        </w:rPr>
      </w:pPr>
      <w:r w:rsidRPr="001455CC">
        <w:rPr>
          <w:rFonts w:ascii="Times New Roman" w:eastAsia="Times New Roman" w:hAnsi="Times New Roman" w:cs="Times New Roman"/>
          <w:b/>
          <w:bCs/>
          <w:color w:val="282828"/>
          <w:sz w:val="24"/>
          <w:szCs w:val="24"/>
          <w:highlight w:val="white"/>
        </w:rPr>
        <w:t>Course Objectives</w:t>
      </w:r>
      <w:r>
        <w:rPr>
          <w:rFonts w:ascii="Times New Roman" w:eastAsia="Times New Roman" w:hAnsi="Times New Roman" w:cs="Times New Roman"/>
          <w:b/>
          <w:bCs/>
          <w:color w:val="282828"/>
          <w:sz w:val="24"/>
          <w:szCs w:val="24"/>
          <w:highlight w:val="white"/>
        </w:rPr>
        <w:t xml:space="preserve">: </w:t>
      </w:r>
      <w:r w:rsidR="0007083B">
        <w:rPr>
          <w:rFonts w:ascii="Times New Roman" w:eastAsia="Times New Roman" w:hAnsi="Times New Roman" w:cs="Times New Roman"/>
          <w:b/>
          <w:bCs/>
          <w:color w:val="282828"/>
          <w:sz w:val="24"/>
          <w:szCs w:val="24"/>
          <w:highlight w:val="white"/>
        </w:rPr>
        <w:t xml:space="preserve">To </w:t>
      </w:r>
      <w:r w:rsidRPr="001455CC">
        <w:rPr>
          <w:rFonts w:ascii="Times New Roman" w:eastAsia="Times New Roman" w:hAnsi="Times New Roman" w:cs="Times New Roman"/>
          <w:color w:val="282828"/>
          <w:sz w:val="24"/>
          <w:szCs w:val="24"/>
          <w:highlight w:val="white"/>
        </w:rPr>
        <w:t>Gain a foundational understanding of the Internet of Things, its components, architecture, and applications across different industries.</w:t>
      </w:r>
    </w:p>
    <w:p w14:paraId="2169CF40" w14:textId="77777777" w:rsidR="00333F93" w:rsidRPr="0071587F" w:rsidRDefault="00333F93" w:rsidP="00333F93">
      <w:pPr>
        <w:spacing w:line="240" w:lineRule="auto"/>
        <w:rPr>
          <w:rFonts w:ascii="Times New Roman" w:eastAsia="Times New Roman" w:hAnsi="Times New Roman" w:cs="Times New Roman"/>
          <w:color w:val="282828"/>
          <w:sz w:val="24"/>
          <w:szCs w:val="24"/>
          <w:highlight w:val="white"/>
        </w:rPr>
      </w:pPr>
    </w:p>
    <w:p w14:paraId="0EDB5E6B" w14:textId="77777777" w:rsidR="00333F93" w:rsidRPr="0071587F" w:rsidRDefault="00333F93" w:rsidP="00333F93">
      <w:pPr>
        <w:spacing w:line="240" w:lineRule="auto"/>
        <w:rPr>
          <w:rFonts w:ascii="Times New Roman" w:eastAsia="Times New Roman" w:hAnsi="Times New Roman" w:cs="Times New Roman"/>
          <w:b/>
          <w:color w:val="282828"/>
          <w:sz w:val="24"/>
          <w:szCs w:val="24"/>
        </w:rPr>
      </w:pPr>
      <w:r w:rsidRPr="0071587F">
        <w:rPr>
          <w:rFonts w:ascii="Times New Roman" w:eastAsia="Times New Roman" w:hAnsi="Times New Roman" w:cs="Times New Roman"/>
          <w:b/>
          <w:color w:val="282828"/>
          <w:sz w:val="24"/>
          <w:szCs w:val="24"/>
          <w:highlight w:val="white"/>
        </w:rPr>
        <w:t>Course Contents/syllabus:</w:t>
      </w:r>
    </w:p>
    <w:p w14:paraId="772F77DB" w14:textId="77777777" w:rsidR="00333F93" w:rsidRPr="0071587F" w:rsidRDefault="00333F93" w:rsidP="00333F93">
      <w:pPr>
        <w:spacing w:line="240" w:lineRule="auto"/>
        <w:rPr>
          <w:rFonts w:ascii="Times New Roman" w:eastAsia="Times New Roman" w:hAnsi="Times New Roman" w:cs="Times New Roman"/>
          <w:b/>
          <w:color w:val="282828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6543"/>
        <w:gridCol w:w="1310"/>
        <w:gridCol w:w="1163"/>
      </w:tblGrid>
      <w:tr w:rsidR="00333F93" w:rsidRPr="0071587F" w14:paraId="087B02BA" w14:textId="77777777" w:rsidTr="0080482C">
        <w:trPr>
          <w:cantSplit/>
        </w:trPr>
        <w:tc>
          <w:tcPr>
            <w:tcW w:w="3821" w:type="pct"/>
          </w:tcPr>
          <w:p w14:paraId="7316123A" w14:textId="77777777" w:rsidR="00333F93" w:rsidRPr="0071587F" w:rsidRDefault="00333F93" w:rsidP="008048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282828"/>
                <w:sz w:val="24"/>
                <w:szCs w:val="24"/>
                <w:highlight w:val="white"/>
              </w:rPr>
            </w:pPr>
          </w:p>
          <w:p w14:paraId="30C63D12" w14:textId="77777777" w:rsidR="00333F93" w:rsidRPr="0071587F" w:rsidRDefault="00333F93" w:rsidP="008048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282828"/>
                <w:sz w:val="24"/>
                <w:szCs w:val="24"/>
                <w:highlight w:val="white"/>
              </w:rPr>
            </w:pPr>
          </w:p>
        </w:tc>
        <w:tc>
          <w:tcPr>
            <w:tcW w:w="534" w:type="pct"/>
          </w:tcPr>
          <w:p w14:paraId="4021BB13" w14:textId="146413FC" w:rsidR="00333F93" w:rsidRPr="0071587F" w:rsidRDefault="00907878" w:rsidP="0080482C">
            <w:pPr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Weightage</w:t>
            </w:r>
          </w:p>
        </w:tc>
        <w:tc>
          <w:tcPr>
            <w:tcW w:w="645" w:type="pct"/>
          </w:tcPr>
          <w:p w14:paraId="69129214" w14:textId="77777777" w:rsidR="00333F93" w:rsidRPr="0071587F" w:rsidRDefault="00333F93" w:rsidP="0080482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587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Teaching Hours</w:t>
            </w:r>
          </w:p>
        </w:tc>
      </w:tr>
      <w:tr w:rsidR="00333F93" w:rsidRPr="0071587F" w14:paraId="640D7A67" w14:textId="77777777" w:rsidTr="0080482C">
        <w:trPr>
          <w:cantSplit/>
          <w:tblHeader/>
        </w:trPr>
        <w:tc>
          <w:tcPr>
            <w:tcW w:w="3821" w:type="pct"/>
            <w:shd w:val="clear" w:color="auto" w:fill="BFBFBF"/>
          </w:tcPr>
          <w:p w14:paraId="72245DE7" w14:textId="77777777" w:rsidR="00333F93" w:rsidRPr="0071587F" w:rsidRDefault="00333F93" w:rsidP="0080482C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1587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Unit I:</w:t>
            </w:r>
            <w:r w:rsidRPr="0071587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Introduction</w:t>
            </w:r>
          </w:p>
        </w:tc>
        <w:tc>
          <w:tcPr>
            <w:tcW w:w="534" w:type="pct"/>
            <w:shd w:val="clear" w:color="auto" w:fill="BFBFBF"/>
          </w:tcPr>
          <w:p w14:paraId="783359EE" w14:textId="43E024DE" w:rsidR="00333F93" w:rsidRPr="0071587F" w:rsidRDefault="00907878" w:rsidP="0090787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078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25%</w:t>
            </w:r>
          </w:p>
        </w:tc>
        <w:tc>
          <w:tcPr>
            <w:tcW w:w="645" w:type="pct"/>
            <w:shd w:val="clear" w:color="auto" w:fill="BFBFBF"/>
          </w:tcPr>
          <w:p w14:paraId="650DF8C5" w14:textId="60C284F9" w:rsidR="00333F93" w:rsidRPr="0071587F" w:rsidRDefault="00333F93" w:rsidP="0080482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587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</w:t>
            </w:r>
            <w:r w:rsidR="001455C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</w:t>
            </w:r>
            <w:r w:rsidRPr="0071587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H</w:t>
            </w:r>
          </w:p>
        </w:tc>
      </w:tr>
      <w:tr w:rsidR="00333F93" w:rsidRPr="0071587F" w14:paraId="2482293D" w14:textId="77777777" w:rsidTr="0080482C">
        <w:trPr>
          <w:cantSplit/>
          <w:trHeight w:val="973"/>
          <w:tblHeader/>
        </w:trPr>
        <w:tc>
          <w:tcPr>
            <w:tcW w:w="3821" w:type="pct"/>
          </w:tcPr>
          <w:p w14:paraId="741D9D47" w14:textId="77777777" w:rsidR="00333F93" w:rsidRPr="0071587F" w:rsidRDefault="00333F93" w:rsidP="0080482C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1587F">
              <w:rPr>
                <w:rFonts w:ascii="Times New Roman" w:hAnsi="Times New Roman" w:cs="Times New Roman"/>
                <w:sz w:val="24"/>
                <w:szCs w:val="24"/>
              </w:rPr>
              <w:t>Architectural Overview, Design principles and needed capabilities, IoT Applications, Sensing, Actuation, Basics of Networking, M2M and IoT Technology Fundamentals- Devices and gateways, Data management, Business processes in IoT, Everything as a Service (</w:t>
            </w:r>
            <w:proofErr w:type="spellStart"/>
            <w:r w:rsidRPr="0071587F">
              <w:rPr>
                <w:rFonts w:ascii="Times New Roman" w:hAnsi="Times New Roman" w:cs="Times New Roman"/>
                <w:sz w:val="24"/>
                <w:szCs w:val="24"/>
              </w:rPr>
              <w:t>XaaS</w:t>
            </w:r>
            <w:proofErr w:type="spellEnd"/>
            <w:r w:rsidRPr="0071587F">
              <w:rPr>
                <w:rFonts w:ascii="Times New Roman" w:hAnsi="Times New Roman" w:cs="Times New Roman"/>
                <w:sz w:val="24"/>
                <w:szCs w:val="24"/>
              </w:rPr>
              <w:t>), Role of Cloud in IOT and Security aspects of IOT.</w:t>
            </w:r>
          </w:p>
        </w:tc>
        <w:tc>
          <w:tcPr>
            <w:tcW w:w="534" w:type="pct"/>
          </w:tcPr>
          <w:p w14:paraId="2F27A128" w14:textId="65A69CF4" w:rsidR="00333F93" w:rsidRPr="00907878" w:rsidRDefault="00333F93" w:rsidP="0090787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5" w:type="pct"/>
          </w:tcPr>
          <w:p w14:paraId="1E5E58D2" w14:textId="77777777" w:rsidR="00333F93" w:rsidRPr="0071587F" w:rsidRDefault="00333F93" w:rsidP="0080482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3F93" w:rsidRPr="0071587F" w14:paraId="6954C7A6" w14:textId="77777777" w:rsidTr="0080482C">
        <w:trPr>
          <w:cantSplit/>
          <w:tblHeader/>
        </w:trPr>
        <w:tc>
          <w:tcPr>
            <w:tcW w:w="3821" w:type="pct"/>
            <w:shd w:val="clear" w:color="auto" w:fill="BFBFBF"/>
          </w:tcPr>
          <w:p w14:paraId="3074BE6F" w14:textId="77777777" w:rsidR="00333F93" w:rsidRPr="0071587F" w:rsidRDefault="00333F93" w:rsidP="0080482C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1587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Unit II: </w:t>
            </w:r>
            <w:r w:rsidRPr="007158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Representation and Analysis</w:t>
            </w:r>
          </w:p>
        </w:tc>
        <w:tc>
          <w:tcPr>
            <w:tcW w:w="534" w:type="pct"/>
            <w:shd w:val="clear" w:color="auto" w:fill="BFBFBF"/>
          </w:tcPr>
          <w:p w14:paraId="09BA87C9" w14:textId="7FBAEAEE" w:rsidR="00333F93" w:rsidRPr="0071587F" w:rsidRDefault="00907878" w:rsidP="0090787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078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25%</w:t>
            </w:r>
          </w:p>
        </w:tc>
        <w:tc>
          <w:tcPr>
            <w:tcW w:w="645" w:type="pct"/>
            <w:shd w:val="clear" w:color="auto" w:fill="BFBFBF"/>
          </w:tcPr>
          <w:p w14:paraId="53F7ED3B" w14:textId="33E94134" w:rsidR="00333F93" w:rsidRPr="0071587F" w:rsidRDefault="00333F93" w:rsidP="0080482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587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</w:t>
            </w:r>
            <w:r w:rsidR="009078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1 </w:t>
            </w:r>
            <w:r w:rsidRPr="0071587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</w:t>
            </w:r>
          </w:p>
        </w:tc>
      </w:tr>
      <w:tr w:rsidR="00333F93" w:rsidRPr="0071587F" w14:paraId="4FB7E9AC" w14:textId="77777777" w:rsidTr="0080482C">
        <w:trPr>
          <w:cantSplit/>
          <w:tblHeader/>
        </w:trPr>
        <w:tc>
          <w:tcPr>
            <w:tcW w:w="3821" w:type="pct"/>
          </w:tcPr>
          <w:p w14:paraId="747C15A0" w14:textId="77777777" w:rsidR="00333F93" w:rsidRPr="0071587F" w:rsidRDefault="00333F93" w:rsidP="0080482C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1587F">
              <w:rPr>
                <w:rFonts w:ascii="Times New Roman" w:hAnsi="Times New Roman" w:cs="Times New Roman"/>
                <w:sz w:val="24"/>
                <w:szCs w:val="24"/>
              </w:rPr>
              <w:t>Hardware Components- Computing (Arduino, Raspberry Pi), Communication, Sensing, Actuation, I/O interfaces. Software Components- Programming API’s (using Python /Node.js /Arduino) for Communication, Protocols-MQTT, ZigBee, Bluetooth, CoAP, UDP, TCP</w:t>
            </w:r>
          </w:p>
        </w:tc>
        <w:tc>
          <w:tcPr>
            <w:tcW w:w="534" w:type="pct"/>
          </w:tcPr>
          <w:p w14:paraId="575691A9" w14:textId="77777777" w:rsidR="00333F93" w:rsidRPr="0071587F" w:rsidRDefault="00333F93" w:rsidP="0080482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45" w:type="pct"/>
          </w:tcPr>
          <w:p w14:paraId="2F1EE806" w14:textId="77777777" w:rsidR="00333F93" w:rsidRPr="0071587F" w:rsidRDefault="00333F93" w:rsidP="0080482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3F93" w:rsidRPr="0071587F" w14:paraId="3F782556" w14:textId="77777777" w:rsidTr="0080482C">
        <w:trPr>
          <w:cantSplit/>
          <w:tblHeader/>
        </w:trPr>
        <w:tc>
          <w:tcPr>
            <w:tcW w:w="3821" w:type="pct"/>
            <w:shd w:val="clear" w:color="auto" w:fill="BFBFBF"/>
          </w:tcPr>
          <w:p w14:paraId="5D8C4DDD" w14:textId="77777777" w:rsidR="00333F93" w:rsidRPr="0071587F" w:rsidRDefault="00333F93" w:rsidP="008048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1587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Unit III: Coding and Compression</w:t>
            </w:r>
          </w:p>
        </w:tc>
        <w:tc>
          <w:tcPr>
            <w:tcW w:w="534" w:type="pct"/>
            <w:shd w:val="clear" w:color="auto" w:fill="BFBFBF"/>
          </w:tcPr>
          <w:p w14:paraId="6A940414" w14:textId="40D3ACF7" w:rsidR="00333F93" w:rsidRPr="0071587F" w:rsidRDefault="00907878" w:rsidP="0090787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078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25%</w:t>
            </w:r>
          </w:p>
        </w:tc>
        <w:tc>
          <w:tcPr>
            <w:tcW w:w="645" w:type="pct"/>
            <w:shd w:val="clear" w:color="auto" w:fill="BFBFBF"/>
          </w:tcPr>
          <w:p w14:paraId="4B6D6994" w14:textId="740B23AD" w:rsidR="00333F93" w:rsidRPr="0071587F" w:rsidRDefault="00333F93" w:rsidP="0080482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587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</w:t>
            </w:r>
            <w:r w:rsidR="009078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</w:t>
            </w:r>
            <w:r w:rsidRPr="0071587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H</w:t>
            </w:r>
          </w:p>
        </w:tc>
      </w:tr>
      <w:tr w:rsidR="00333F93" w:rsidRPr="0071587F" w14:paraId="31517B73" w14:textId="77777777" w:rsidTr="0080482C">
        <w:trPr>
          <w:cantSplit/>
          <w:tblHeader/>
        </w:trPr>
        <w:tc>
          <w:tcPr>
            <w:tcW w:w="3821" w:type="pct"/>
          </w:tcPr>
          <w:p w14:paraId="7F3D3486" w14:textId="77777777" w:rsidR="00333F93" w:rsidRPr="0071587F" w:rsidRDefault="00333F93" w:rsidP="0080482C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587F">
              <w:rPr>
                <w:rFonts w:ascii="Times New Roman" w:hAnsi="Times New Roman" w:cs="Times New Roman"/>
                <w:sz w:val="24"/>
                <w:szCs w:val="24"/>
              </w:rPr>
              <w:t>Solution framework for IoT applications- Implementation of Device integration, Data acquisition and integration, Device data storage- Unstructured data storage on cloud/local server, Authentication, authorization of devices.</w:t>
            </w:r>
          </w:p>
        </w:tc>
        <w:tc>
          <w:tcPr>
            <w:tcW w:w="534" w:type="pct"/>
          </w:tcPr>
          <w:p w14:paraId="6A14E22D" w14:textId="77777777" w:rsidR="00333F93" w:rsidRPr="0071587F" w:rsidRDefault="00333F93" w:rsidP="0080482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45" w:type="pct"/>
          </w:tcPr>
          <w:p w14:paraId="3E35CEF6" w14:textId="77777777" w:rsidR="00333F93" w:rsidRPr="0071587F" w:rsidRDefault="00333F93" w:rsidP="0080482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3F93" w:rsidRPr="0071587F" w14:paraId="49F18784" w14:textId="77777777" w:rsidTr="0080482C">
        <w:trPr>
          <w:cantSplit/>
          <w:tblHeader/>
        </w:trPr>
        <w:tc>
          <w:tcPr>
            <w:tcW w:w="3821" w:type="pct"/>
            <w:shd w:val="pct25" w:color="auto" w:fill="auto"/>
          </w:tcPr>
          <w:p w14:paraId="1DF9BA94" w14:textId="77777777" w:rsidR="00333F93" w:rsidRPr="0071587F" w:rsidRDefault="00333F93" w:rsidP="0080482C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1587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Unit IV: Multimedia Technology Development</w:t>
            </w:r>
          </w:p>
        </w:tc>
        <w:tc>
          <w:tcPr>
            <w:tcW w:w="534" w:type="pct"/>
            <w:shd w:val="pct25" w:color="auto" w:fill="auto"/>
          </w:tcPr>
          <w:p w14:paraId="10778467" w14:textId="139F46FE" w:rsidR="00333F93" w:rsidRPr="0071587F" w:rsidRDefault="00907878" w:rsidP="0090787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078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25%</w:t>
            </w:r>
          </w:p>
        </w:tc>
        <w:tc>
          <w:tcPr>
            <w:tcW w:w="645" w:type="pct"/>
            <w:shd w:val="pct25" w:color="auto" w:fill="auto"/>
          </w:tcPr>
          <w:p w14:paraId="541F2594" w14:textId="327A9286" w:rsidR="00333F93" w:rsidRPr="001455CC" w:rsidRDefault="00333F93" w:rsidP="001455CC">
            <w:pPr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1587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</w:t>
            </w:r>
            <w:r w:rsidR="009078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</w:t>
            </w:r>
            <w:r w:rsidRPr="0071587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H</w:t>
            </w:r>
          </w:p>
        </w:tc>
      </w:tr>
      <w:tr w:rsidR="00333F93" w:rsidRPr="0071587F" w14:paraId="35E58CAC" w14:textId="77777777" w:rsidTr="0080482C">
        <w:trPr>
          <w:cantSplit/>
          <w:tblHeader/>
        </w:trPr>
        <w:tc>
          <w:tcPr>
            <w:tcW w:w="3821" w:type="pct"/>
          </w:tcPr>
          <w:p w14:paraId="51E8AA3E" w14:textId="77777777" w:rsidR="00333F93" w:rsidRPr="0071587F" w:rsidRDefault="00333F93" w:rsidP="0080482C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1587F">
              <w:rPr>
                <w:rFonts w:ascii="Times New Roman" w:hAnsi="Times New Roman" w:cs="Times New Roman"/>
                <w:sz w:val="24"/>
                <w:szCs w:val="24"/>
              </w:rPr>
              <w:t>IoT case studies and mini projects based on Industrial automation, Transportation, Agriculture, Healthcare, Home Automation</w:t>
            </w:r>
          </w:p>
        </w:tc>
        <w:tc>
          <w:tcPr>
            <w:tcW w:w="534" w:type="pct"/>
          </w:tcPr>
          <w:p w14:paraId="65D7FDD0" w14:textId="77777777" w:rsidR="00333F93" w:rsidRPr="0071587F" w:rsidRDefault="00333F93" w:rsidP="0080482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45" w:type="pct"/>
          </w:tcPr>
          <w:p w14:paraId="2A3106FB" w14:textId="77777777" w:rsidR="00333F93" w:rsidRPr="0071587F" w:rsidRDefault="00333F93" w:rsidP="0080482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25272E2" w14:textId="77777777" w:rsidR="00333F93" w:rsidRPr="0071587F" w:rsidRDefault="00333F93" w:rsidP="00333F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00E1E1E" w14:textId="77777777" w:rsidR="00333F93" w:rsidRPr="0071587F" w:rsidRDefault="00333F93" w:rsidP="00333F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71587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Course Learning Outcomes: </w:t>
      </w:r>
      <w:r w:rsidRPr="0071587F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After studying this course students will be able to:</w:t>
      </w:r>
    </w:p>
    <w:p w14:paraId="68A652D1" w14:textId="77777777" w:rsidR="00333F93" w:rsidRPr="0071587F" w:rsidRDefault="00333F93" w:rsidP="00333F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Cs/>
          <w:color w:val="282828"/>
          <w:sz w:val="24"/>
          <w:szCs w:val="24"/>
          <w:highlight w:val="white"/>
        </w:rPr>
      </w:pPr>
    </w:p>
    <w:p w14:paraId="4FC407BF" w14:textId="77777777" w:rsidR="00333F93" w:rsidRPr="00A46947" w:rsidRDefault="00333F93" w:rsidP="00A4694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200" w:line="240" w:lineRule="auto"/>
        <w:rPr>
          <w:rFonts w:ascii="Times New Roman" w:eastAsiaTheme="minorEastAsia" w:hAnsi="Times New Roman" w:cs="Times New Roman"/>
          <w:sz w:val="24"/>
          <w:szCs w:val="24"/>
          <w:lang w:bidi="hi-IN"/>
        </w:rPr>
      </w:pPr>
      <w:r w:rsidRPr="00A46947">
        <w:rPr>
          <w:rFonts w:ascii="Times New Roman" w:eastAsiaTheme="minorEastAsia" w:hAnsi="Times New Roman" w:cs="Times New Roman"/>
          <w:sz w:val="24"/>
          <w:szCs w:val="24"/>
          <w:lang w:bidi="hi-IN"/>
        </w:rPr>
        <w:t xml:space="preserve">Understand internet of Things and its hardware and software components </w:t>
      </w:r>
    </w:p>
    <w:p w14:paraId="2E6A12D7" w14:textId="77777777" w:rsidR="00333F93" w:rsidRPr="00A46947" w:rsidRDefault="00333F93" w:rsidP="00A4694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200" w:line="240" w:lineRule="auto"/>
        <w:rPr>
          <w:rFonts w:ascii="Times New Roman" w:eastAsiaTheme="minorEastAsia" w:hAnsi="Times New Roman" w:cs="Times New Roman"/>
          <w:sz w:val="24"/>
          <w:szCs w:val="24"/>
          <w:lang w:bidi="hi-IN"/>
        </w:rPr>
      </w:pPr>
      <w:r w:rsidRPr="00A46947">
        <w:rPr>
          <w:rFonts w:ascii="Times New Roman" w:eastAsiaTheme="minorEastAsia" w:hAnsi="Times New Roman" w:cs="Times New Roman"/>
          <w:sz w:val="24"/>
          <w:szCs w:val="24"/>
          <w:lang w:bidi="hi-IN"/>
        </w:rPr>
        <w:t xml:space="preserve">Interface I/O devices, sensors &amp; communication modules </w:t>
      </w:r>
    </w:p>
    <w:p w14:paraId="36617D86" w14:textId="77777777" w:rsidR="00333F93" w:rsidRPr="00A46947" w:rsidRDefault="00333F93" w:rsidP="00A4694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200" w:line="240" w:lineRule="auto"/>
        <w:rPr>
          <w:rFonts w:ascii="Times New Roman" w:eastAsiaTheme="minorEastAsia" w:hAnsi="Times New Roman" w:cs="Times New Roman"/>
          <w:sz w:val="24"/>
          <w:szCs w:val="24"/>
          <w:lang w:bidi="hi-IN"/>
        </w:rPr>
      </w:pPr>
      <w:r w:rsidRPr="00A46947">
        <w:rPr>
          <w:rFonts w:ascii="Times New Roman" w:eastAsiaTheme="minorEastAsia" w:hAnsi="Times New Roman" w:cs="Times New Roman"/>
          <w:sz w:val="24"/>
          <w:szCs w:val="24"/>
          <w:lang w:bidi="hi-IN"/>
        </w:rPr>
        <w:t>Remotely monitor data and control devices</w:t>
      </w:r>
    </w:p>
    <w:p w14:paraId="55195917" w14:textId="77777777" w:rsidR="00333F93" w:rsidRPr="00A46947" w:rsidRDefault="00333F93" w:rsidP="00A4694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200" w:line="240" w:lineRule="auto"/>
        <w:rPr>
          <w:rFonts w:ascii="Times New Roman" w:eastAsiaTheme="minorEastAsia" w:hAnsi="Times New Roman" w:cs="Times New Roman"/>
          <w:sz w:val="24"/>
          <w:szCs w:val="24"/>
          <w:lang w:bidi="hi-IN"/>
        </w:rPr>
      </w:pPr>
      <w:r w:rsidRPr="00A46947">
        <w:rPr>
          <w:rFonts w:ascii="Times New Roman" w:eastAsiaTheme="minorEastAsia" w:hAnsi="Times New Roman" w:cs="Times New Roman"/>
          <w:sz w:val="24"/>
          <w:szCs w:val="24"/>
          <w:lang w:bidi="hi-IN"/>
        </w:rPr>
        <w:t>Understand the concept of authorization and authentication of devices.</w:t>
      </w:r>
    </w:p>
    <w:p w14:paraId="487BB846" w14:textId="77777777" w:rsidR="00333F93" w:rsidRPr="00A46947" w:rsidRDefault="00333F93" w:rsidP="00A4694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200" w:line="240" w:lineRule="auto"/>
        <w:rPr>
          <w:rFonts w:ascii="Times New Roman" w:eastAsiaTheme="minorEastAsia" w:hAnsi="Times New Roman" w:cs="Times New Roman"/>
          <w:sz w:val="24"/>
          <w:szCs w:val="24"/>
          <w:lang w:bidi="hi-IN"/>
        </w:rPr>
      </w:pPr>
      <w:r w:rsidRPr="00A46947">
        <w:rPr>
          <w:rFonts w:ascii="Times New Roman" w:eastAsiaTheme="minorEastAsia" w:hAnsi="Times New Roman" w:cs="Times New Roman"/>
          <w:sz w:val="24"/>
          <w:szCs w:val="24"/>
          <w:lang w:bidi="hi-IN"/>
        </w:rPr>
        <w:t xml:space="preserve">Develop real life IoT based projects </w:t>
      </w:r>
      <w:r w:rsidRPr="00A46947">
        <w:rPr>
          <w:rFonts w:ascii="Times New Roman" w:eastAsiaTheme="minorEastAsia" w:hAnsi="Times New Roman" w:cs="Times New Roman"/>
          <w:sz w:val="24"/>
          <w:szCs w:val="24"/>
          <w:lang w:bidi="hi-IN"/>
        </w:rPr>
        <w:cr/>
      </w:r>
    </w:p>
    <w:p w14:paraId="3E15BB0C" w14:textId="77777777" w:rsidR="00990394" w:rsidRPr="00006D04" w:rsidRDefault="00990394" w:rsidP="00990394">
      <w:pPr>
        <w:pStyle w:val="Normal3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textDirection w:val="btLr"/>
        <w:rPr>
          <w:rFonts w:asciiTheme="majorBidi" w:eastAsia="Times New Roman" w:hAnsiTheme="majorBidi" w:cstheme="majorBidi"/>
          <w:b/>
          <w:color w:val="000000"/>
          <w:sz w:val="24"/>
          <w:szCs w:val="24"/>
        </w:rPr>
      </w:pPr>
      <w:bookmarkStart w:id="0" w:name="_Hlk215919592"/>
      <w:r w:rsidRPr="00006D04">
        <w:rPr>
          <w:rFonts w:asciiTheme="majorBidi" w:eastAsia="Times New Roman" w:hAnsiTheme="majorBidi" w:cstheme="majorBidi"/>
          <w:b/>
          <w:color w:val="000000"/>
          <w:sz w:val="24"/>
          <w:szCs w:val="24"/>
        </w:rPr>
        <w:t xml:space="preserve">Pedagogy for Course Delivery: </w:t>
      </w:r>
    </w:p>
    <w:p w14:paraId="62B59306" w14:textId="77777777" w:rsidR="00990394" w:rsidRPr="00006D04" w:rsidRDefault="00990394" w:rsidP="00990394">
      <w:pPr>
        <w:pStyle w:val="Normal2"/>
        <w:widowControl w:val="0"/>
        <w:spacing w:after="0"/>
        <w:ind w:left="360" w:right="-1000"/>
        <w:textDirection w:val="btLr"/>
        <w:rPr>
          <w:rFonts w:asciiTheme="majorBidi" w:eastAsia="Times New Roman" w:hAnsiTheme="majorBidi" w:cstheme="majorBidi"/>
          <w:sz w:val="24"/>
          <w:szCs w:val="24"/>
        </w:rPr>
      </w:pPr>
      <w:r w:rsidRPr="00006D04">
        <w:rPr>
          <w:rFonts w:asciiTheme="majorBidi" w:eastAsia="Times New Roman" w:hAnsiTheme="majorBidi" w:cstheme="majorBidi"/>
          <w:sz w:val="24"/>
          <w:szCs w:val="24"/>
        </w:rPr>
        <w:t xml:space="preserve">Lectures: </w:t>
      </w:r>
      <w:proofErr w:type="gramStart"/>
      <w:r w:rsidRPr="00006D04">
        <w:rPr>
          <w:rFonts w:asciiTheme="majorBidi" w:eastAsia="Times New Roman" w:hAnsiTheme="majorBidi" w:cstheme="majorBidi"/>
          <w:sz w:val="24"/>
          <w:szCs w:val="24"/>
        </w:rPr>
        <w:t>42  Hours</w:t>
      </w:r>
      <w:proofErr w:type="gramEnd"/>
    </w:p>
    <w:p w14:paraId="6AD63AF3" w14:textId="77777777" w:rsidR="00990394" w:rsidRPr="00006D04" w:rsidRDefault="00990394" w:rsidP="00990394">
      <w:pPr>
        <w:pStyle w:val="Normal2"/>
        <w:widowControl w:val="0"/>
        <w:spacing w:after="0"/>
        <w:ind w:left="360" w:right="-1000"/>
        <w:textDirection w:val="btLr"/>
        <w:rPr>
          <w:rFonts w:asciiTheme="majorBidi" w:eastAsia="Times New Roman" w:hAnsiTheme="majorBidi" w:cstheme="majorBidi"/>
          <w:sz w:val="24"/>
          <w:szCs w:val="24"/>
        </w:rPr>
      </w:pPr>
      <w:r w:rsidRPr="00006D04">
        <w:rPr>
          <w:rFonts w:asciiTheme="majorBidi" w:eastAsia="Times New Roman" w:hAnsiTheme="majorBidi" w:cstheme="majorBidi"/>
          <w:sz w:val="24"/>
          <w:szCs w:val="24"/>
        </w:rPr>
        <w:t xml:space="preserve">Presentation / Seminar: </w:t>
      </w:r>
      <w:r>
        <w:rPr>
          <w:rFonts w:asciiTheme="majorBidi" w:eastAsia="Times New Roman" w:hAnsiTheme="majorBidi" w:cstheme="majorBidi"/>
          <w:sz w:val="24"/>
          <w:szCs w:val="24"/>
        </w:rPr>
        <w:t>1</w:t>
      </w:r>
    </w:p>
    <w:p w14:paraId="37A05A17" w14:textId="77777777" w:rsidR="00990394" w:rsidRPr="00006D04" w:rsidRDefault="00990394" w:rsidP="00990394">
      <w:pPr>
        <w:pStyle w:val="Normal2"/>
        <w:widowControl w:val="0"/>
        <w:spacing w:after="0"/>
        <w:ind w:left="360" w:right="-1000"/>
        <w:textDirection w:val="btLr"/>
        <w:rPr>
          <w:rFonts w:asciiTheme="majorBidi" w:eastAsia="Times New Roman" w:hAnsiTheme="majorBidi" w:cstheme="majorBidi"/>
          <w:sz w:val="24"/>
          <w:szCs w:val="24"/>
        </w:rPr>
      </w:pPr>
      <w:r w:rsidRPr="00006D04">
        <w:rPr>
          <w:rFonts w:asciiTheme="majorBidi" w:eastAsia="Times New Roman" w:hAnsiTheme="majorBidi" w:cstheme="majorBidi"/>
          <w:sz w:val="24"/>
          <w:szCs w:val="24"/>
        </w:rPr>
        <w:t>Class Quiz: 2 sessions</w:t>
      </w:r>
    </w:p>
    <w:p w14:paraId="1DACE7B8" w14:textId="77777777" w:rsidR="00990394" w:rsidRPr="00006D04" w:rsidRDefault="00990394" w:rsidP="00990394">
      <w:pPr>
        <w:pStyle w:val="Normal2"/>
        <w:widowControl w:val="0"/>
        <w:spacing w:after="0"/>
        <w:ind w:left="360" w:right="-1000"/>
        <w:textDirection w:val="btLr"/>
        <w:rPr>
          <w:rFonts w:asciiTheme="majorBidi" w:eastAsia="Times New Roman" w:hAnsiTheme="majorBidi" w:cstheme="majorBidi"/>
          <w:sz w:val="24"/>
          <w:szCs w:val="24"/>
        </w:rPr>
      </w:pPr>
      <w:r w:rsidRPr="00006D04">
        <w:rPr>
          <w:rFonts w:asciiTheme="majorBidi" w:eastAsia="Times New Roman" w:hAnsiTheme="majorBidi" w:cstheme="majorBidi"/>
          <w:sz w:val="24"/>
          <w:szCs w:val="24"/>
        </w:rPr>
        <w:t xml:space="preserve">Total: </w:t>
      </w:r>
      <w:r>
        <w:rPr>
          <w:rFonts w:asciiTheme="majorBidi" w:eastAsia="Times New Roman" w:hAnsiTheme="majorBidi" w:cstheme="majorBidi"/>
          <w:sz w:val="24"/>
          <w:szCs w:val="24"/>
        </w:rPr>
        <w:t>45</w:t>
      </w:r>
      <w:r w:rsidRPr="00006D04">
        <w:rPr>
          <w:rFonts w:asciiTheme="majorBidi" w:eastAsia="Times New Roman" w:hAnsiTheme="majorBidi" w:cstheme="majorBidi"/>
          <w:sz w:val="24"/>
          <w:szCs w:val="24"/>
        </w:rPr>
        <w:t xml:space="preserve"> sessions</w:t>
      </w:r>
    </w:p>
    <w:p w14:paraId="0D423CA3" w14:textId="77777777" w:rsidR="00990394" w:rsidRPr="00990394" w:rsidRDefault="00990394" w:rsidP="00990394">
      <w:pPr>
        <w:autoSpaceDE w:val="0"/>
        <w:autoSpaceDN w:val="0"/>
        <w:adjustRightInd w:val="0"/>
        <w:spacing w:line="240" w:lineRule="auto"/>
        <w:ind w:left="360"/>
        <w:jc w:val="both"/>
        <w:rPr>
          <w:rFonts w:asciiTheme="majorBidi" w:eastAsia="Times New Roman" w:hAnsiTheme="majorBidi" w:cstheme="majorBidi"/>
          <w:b/>
          <w:sz w:val="24"/>
          <w:szCs w:val="24"/>
        </w:rPr>
      </w:pPr>
    </w:p>
    <w:p w14:paraId="411CF4EF" w14:textId="77777777" w:rsidR="00990394" w:rsidRPr="00990394" w:rsidRDefault="00990394" w:rsidP="0099039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Theme="majorBidi" w:hAnsiTheme="majorBidi" w:cstheme="majorBidi"/>
          <w:color w:val="000000"/>
          <w:sz w:val="24"/>
          <w:szCs w:val="24"/>
        </w:rPr>
      </w:pPr>
      <w:r w:rsidRPr="00990394">
        <w:rPr>
          <w:rFonts w:asciiTheme="majorBidi" w:hAnsiTheme="majorBidi" w:cstheme="majorBidi"/>
          <w:b/>
          <w:color w:val="000000"/>
          <w:sz w:val="24"/>
          <w:szCs w:val="24"/>
        </w:rPr>
        <w:t>Assessment/ Examination Scheme:</w:t>
      </w:r>
      <w:r w:rsidRPr="00990394">
        <w:rPr>
          <w:rFonts w:asciiTheme="majorBidi" w:hAnsiTheme="majorBidi" w:cstheme="majorBidi"/>
          <w:b/>
          <w:color w:val="000000"/>
          <w:sz w:val="24"/>
          <w:szCs w:val="24"/>
        </w:rPr>
        <w:tab/>
      </w:r>
    </w:p>
    <w:p w14:paraId="0EED45C0" w14:textId="77777777" w:rsidR="00990394" w:rsidRPr="00990394" w:rsidRDefault="00990394" w:rsidP="0099039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Theme="majorBidi" w:hAnsiTheme="majorBidi" w:cstheme="majorBidi"/>
          <w:color w:val="000000"/>
          <w:sz w:val="24"/>
          <w:szCs w:val="24"/>
        </w:rPr>
      </w:pPr>
    </w:p>
    <w:tbl>
      <w:tblPr>
        <w:tblW w:w="3877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4014"/>
        <w:gridCol w:w="2977"/>
      </w:tblGrid>
      <w:tr w:rsidR="00990394" w:rsidRPr="00006D04" w14:paraId="4BE94CCA" w14:textId="77777777" w:rsidTr="0080482C">
        <w:trPr>
          <w:trHeight w:val="593"/>
          <w:jc w:val="center"/>
        </w:trPr>
        <w:tc>
          <w:tcPr>
            <w:tcW w:w="2871" w:type="pct"/>
          </w:tcPr>
          <w:p w14:paraId="3F9990D2" w14:textId="77777777" w:rsidR="00990394" w:rsidRPr="00990394" w:rsidRDefault="00990394" w:rsidP="009903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  <w:jc w:val="both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990394">
              <w:rPr>
                <w:rFonts w:asciiTheme="majorBidi" w:hAnsiTheme="majorBidi" w:cstheme="majorBidi"/>
                <w:b/>
                <w:color w:val="000000"/>
                <w:sz w:val="24"/>
                <w:szCs w:val="24"/>
              </w:rPr>
              <w:t>Theory L/T (%)</w:t>
            </w:r>
          </w:p>
        </w:tc>
        <w:tc>
          <w:tcPr>
            <w:tcW w:w="2129" w:type="pct"/>
          </w:tcPr>
          <w:p w14:paraId="0155995E" w14:textId="77777777" w:rsidR="00990394" w:rsidRPr="00990394" w:rsidRDefault="00990394" w:rsidP="009903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  <w:jc w:val="both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990394">
              <w:rPr>
                <w:rFonts w:asciiTheme="majorBidi" w:hAnsiTheme="majorBidi" w:cstheme="majorBidi"/>
                <w:b/>
                <w:color w:val="000000"/>
                <w:sz w:val="24"/>
                <w:szCs w:val="24"/>
              </w:rPr>
              <w:t>End Term Examination</w:t>
            </w:r>
          </w:p>
        </w:tc>
      </w:tr>
      <w:tr w:rsidR="00990394" w:rsidRPr="00006D04" w14:paraId="124E50AF" w14:textId="77777777" w:rsidTr="0080482C">
        <w:trPr>
          <w:trHeight w:val="303"/>
          <w:jc w:val="center"/>
        </w:trPr>
        <w:tc>
          <w:tcPr>
            <w:tcW w:w="2871" w:type="pct"/>
          </w:tcPr>
          <w:p w14:paraId="5033D094" w14:textId="77777777" w:rsidR="00990394" w:rsidRPr="00990394" w:rsidRDefault="00990394" w:rsidP="009903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  <w:jc w:val="both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990394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100%</w:t>
            </w:r>
          </w:p>
        </w:tc>
        <w:tc>
          <w:tcPr>
            <w:tcW w:w="2129" w:type="pct"/>
          </w:tcPr>
          <w:p w14:paraId="6ED591FC" w14:textId="77777777" w:rsidR="00990394" w:rsidRPr="00990394" w:rsidRDefault="00990394" w:rsidP="009903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  <w:jc w:val="both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990394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100</w:t>
            </w:r>
          </w:p>
        </w:tc>
      </w:tr>
    </w:tbl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5"/>
        <w:gridCol w:w="1913"/>
        <w:gridCol w:w="1443"/>
        <w:gridCol w:w="1790"/>
        <w:gridCol w:w="46"/>
        <w:gridCol w:w="2099"/>
      </w:tblGrid>
      <w:tr w:rsidR="00990394" w:rsidRPr="00006D04" w14:paraId="52BBC275" w14:textId="77777777" w:rsidTr="0080482C">
        <w:trPr>
          <w:jc w:val="center"/>
        </w:trPr>
        <w:tc>
          <w:tcPr>
            <w:tcW w:w="6908" w:type="dxa"/>
            <w:gridSpan w:val="5"/>
          </w:tcPr>
          <w:p w14:paraId="6179FED9" w14:textId="77777777" w:rsidR="00990394" w:rsidRPr="00990394" w:rsidRDefault="00990394" w:rsidP="00990394">
            <w:pPr>
              <w:spacing w:line="240" w:lineRule="auto"/>
              <w:ind w:leftChars="0" w:left="360" w:firstLineChars="0" w:firstLine="0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</w:pPr>
            <w:r w:rsidRPr="00990394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>Continuous evaluation (Internal)</w:t>
            </w:r>
          </w:p>
        </w:tc>
        <w:tc>
          <w:tcPr>
            <w:tcW w:w="2108" w:type="dxa"/>
          </w:tcPr>
          <w:p w14:paraId="2032AA4B" w14:textId="77777777" w:rsidR="00990394" w:rsidRPr="00990394" w:rsidRDefault="00990394" w:rsidP="00990394">
            <w:pPr>
              <w:spacing w:line="240" w:lineRule="auto"/>
              <w:ind w:leftChars="0" w:left="360" w:firstLineChars="0" w:firstLine="0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</w:pPr>
            <w:r w:rsidRPr="00990394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>External</w:t>
            </w:r>
          </w:p>
        </w:tc>
      </w:tr>
      <w:tr w:rsidR="00990394" w:rsidRPr="00006D04" w14:paraId="7E806CBF" w14:textId="77777777" w:rsidTr="0080482C">
        <w:trPr>
          <w:jc w:val="center"/>
        </w:trPr>
        <w:tc>
          <w:tcPr>
            <w:tcW w:w="1752" w:type="dxa"/>
          </w:tcPr>
          <w:p w14:paraId="081FD9B9" w14:textId="77777777" w:rsidR="00990394" w:rsidRPr="00990394" w:rsidRDefault="00990394" w:rsidP="00990394">
            <w:pPr>
              <w:spacing w:line="240" w:lineRule="auto"/>
              <w:ind w:leftChars="0" w:left="360" w:firstLineChars="0" w:firstLine="0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</w:pPr>
            <w:r w:rsidRPr="00990394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>Quiz</w:t>
            </w:r>
          </w:p>
        </w:tc>
        <w:tc>
          <w:tcPr>
            <w:tcW w:w="1919" w:type="dxa"/>
          </w:tcPr>
          <w:p w14:paraId="48F0522B" w14:textId="77777777" w:rsidR="00990394" w:rsidRPr="00990394" w:rsidRDefault="00990394" w:rsidP="00990394">
            <w:pPr>
              <w:spacing w:line="240" w:lineRule="auto"/>
              <w:ind w:leftChars="0" w:left="360" w:firstLineChars="0" w:firstLine="0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</w:pPr>
            <w:r w:rsidRPr="00990394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>Assignment</w:t>
            </w:r>
          </w:p>
        </w:tc>
        <w:tc>
          <w:tcPr>
            <w:tcW w:w="1374" w:type="dxa"/>
          </w:tcPr>
          <w:p w14:paraId="468D0BCB" w14:textId="77777777" w:rsidR="00990394" w:rsidRPr="00990394" w:rsidRDefault="00990394" w:rsidP="00990394">
            <w:pPr>
              <w:spacing w:line="240" w:lineRule="auto"/>
              <w:ind w:leftChars="0" w:left="360" w:firstLineChars="0" w:firstLine="0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</w:pPr>
            <w:r w:rsidRPr="00990394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 xml:space="preserve">Seminar </w:t>
            </w:r>
          </w:p>
        </w:tc>
        <w:tc>
          <w:tcPr>
            <w:tcW w:w="1816" w:type="dxa"/>
          </w:tcPr>
          <w:p w14:paraId="2C0A5239" w14:textId="77777777" w:rsidR="00990394" w:rsidRPr="00990394" w:rsidRDefault="00990394" w:rsidP="00990394">
            <w:pPr>
              <w:spacing w:line="240" w:lineRule="auto"/>
              <w:ind w:leftChars="0" w:left="360" w:firstLineChars="0" w:firstLine="0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</w:pPr>
            <w:r w:rsidRPr="00990394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 xml:space="preserve">Mid-Term Test </w:t>
            </w:r>
          </w:p>
        </w:tc>
        <w:tc>
          <w:tcPr>
            <w:tcW w:w="2155" w:type="dxa"/>
            <w:gridSpan w:val="2"/>
          </w:tcPr>
          <w:p w14:paraId="230128A1" w14:textId="77777777" w:rsidR="00990394" w:rsidRPr="00990394" w:rsidRDefault="00990394" w:rsidP="00990394">
            <w:pPr>
              <w:spacing w:line="240" w:lineRule="auto"/>
              <w:ind w:leftChars="0" w:left="360" w:firstLineChars="0" w:firstLine="0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</w:pPr>
            <w:r w:rsidRPr="00990394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>End Term Examination</w:t>
            </w:r>
          </w:p>
        </w:tc>
      </w:tr>
      <w:tr w:rsidR="00990394" w:rsidRPr="00006D04" w14:paraId="2BD184B4" w14:textId="77777777" w:rsidTr="0080482C">
        <w:trPr>
          <w:jc w:val="center"/>
        </w:trPr>
        <w:tc>
          <w:tcPr>
            <w:tcW w:w="1752" w:type="dxa"/>
          </w:tcPr>
          <w:p w14:paraId="1FD8C770" w14:textId="77777777" w:rsidR="00990394" w:rsidRPr="00990394" w:rsidRDefault="00990394" w:rsidP="00990394">
            <w:pPr>
              <w:spacing w:line="240" w:lineRule="auto"/>
              <w:ind w:leftChars="0" w:left="360" w:firstLineChars="0" w:firstLine="0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990394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1919" w:type="dxa"/>
          </w:tcPr>
          <w:p w14:paraId="5A67C477" w14:textId="77777777" w:rsidR="00990394" w:rsidRPr="00990394" w:rsidRDefault="00990394" w:rsidP="00990394">
            <w:pPr>
              <w:spacing w:line="240" w:lineRule="auto"/>
              <w:ind w:leftChars="0" w:left="360" w:firstLineChars="0" w:firstLine="0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990394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1374" w:type="dxa"/>
          </w:tcPr>
          <w:p w14:paraId="59E8EC96" w14:textId="77777777" w:rsidR="00990394" w:rsidRPr="00990394" w:rsidRDefault="00990394" w:rsidP="00990394">
            <w:pPr>
              <w:spacing w:line="240" w:lineRule="auto"/>
              <w:ind w:leftChars="0" w:left="360" w:firstLineChars="0" w:firstLine="0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990394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1816" w:type="dxa"/>
          </w:tcPr>
          <w:p w14:paraId="57C90AC9" w14:textId="77777777" w:rsidR="00990394" w:rsidRPr="00990394" w:rsidRDefault="00990394" w:rsidP="00990394">
            <w:pPr>
              <w:spacing w:line="240" w:lineRule="auto"/>
              <w:ind w:leftChars="0" w:left="360" w:firstLineChars="0" w:firstLine="0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990394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25</w:t>
            </w:r>
          </w:p>
        </w:tc>
        <w:tc>
          <w:tcPr>
            <w:tcW w:w="2155" w:type="dxa"/>
            <w:gridSpan w:val="2"/>
          </w:tcPr>
          <w:p w14:paraId="56AFA81F" w14:textId="77777777" w:rsidR="00990394" w:rsidRPr="00990394" w:rsidRDefault="00990394" w:rsidP="00990394">
            <w:pPr>
              <w:spacing w:line="240" w:lineRule="auto"/>
              <w:ind w:leftChars="0" w:left="360" w:firstLineChars="0" w:firstLine="0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990394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50</w:t>
            </w:r>
          </w:p>
        </w:tc>
      </w:tr>
    </w:tbl>
    <w:p w14:paraId="1FDCC642" w14:textId="77777777" w:rsidR="00990394" w:rsidRPr="00990394" w:rsidRDefault="00990394" w:rsidP="0099039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rFonts w:asciiTheme="majorBidi" w:hAnsiTheme="majorBidi" w:cstheme="majorBidi"/>
          <w:color w:val="000000"/>
          <w:sz w:val="24"/>
          <w:szCs w:val="24"/>
          <w:highlight w:val="yellow"/>
        </w:rPr>
      </w:pPr>
    </w:p>
    <w:p w14:paraId="73AE95C9" w14:textId="77777777" w:rsidR="00990394" w:rsidRDefault="00990394" w:rsidP="00990394">
      <w:pPr>
        <w:ind w:left="360"/>
      </w:pPr>
    </w:p>
    <w:tbl>
      <w:tblPr>
        <w:tblW w:w="849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75"/>
        <w:gridCol w:w="1992"/>
        <w:gridCol w:w="1328"/>
        <w:gridCol w:w="1364"/>
        <w:gridCol w:w="1440"/>
      </w:tblGrid>
      <w:tr w:rsidR="00990394" w:rsidRPr="00006D04" w14:paraId="593BF23E" w14:textId="77777777" w:rsidTr="0080482C">
        <w:trPr>
          <w:trHeight w:val="396"/>
          <w:jc w:val="center"/>
        </w:trPr>
        <w:tc>
          <w:tcPr>
            <w:tcW w:w="2375" w:type="dxa"/>
          </w:tcPr>
          <w:p w14:paraId="0BB5289F" w14:textId="77777777" w:rsidR="00990394" w:rsidRPr="00990394" w:rsidRDefault="00990394" w:rsidP="009903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990394">
              <w:rPr>
                <w:rFonts w:asciiTheme="majorBidi" w:hAnsiTheme="majorBidi" w:cstheme="majorBidi"/>
                <w:b/>
                <w:color w:val="000000"/>
                <w:sz w:val="24"/>
                <w:szCs w:val="24"/>
              </w:rPr>
              <w:t>Bloom’s Level &gt;</w:t>
            </w:r>
          </w:p>
        </w:tc>
        <w:tc>
          <w:tcPr>
            <w:tcW w:w="1992" w:type="dxa"/>
          </w:tcPr>
          <w:p w14:paraId="3FE4251E" w14:textId="77777777" w:rsidR="00990394" w:rsidRPr="00990394" w:rsidRDefault="00990394" w:rsidP="009903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990394">
              <w:rPr>
                <w:rFonts w:asciiTheme="majorBidi" w:hAnsiTheme="majorBidi" w:cstheme="majorBidi"/>
                <w:b/>
                <w:color w:val="000000"/>
                <w:sz w:val="24"/>
                <w:szCs w:val="24"/>
              </w:rPr>
              <w:t xml:space="preserve">Understanding </w:t>
            </w:r>
          </w:p>
        </w:tc>
        <w:tc>
          <w:tcPr>
            <w:tcW w:w="1328" w:type="dxa"/>
          </w:tcPr>
          <w:p w14:paraId="2E70C312" w14:textId="77777777" w:rsidR="00990394" w:rsidRPr="00990394" w:rsidRDefault="00990394" w:rsidP="009903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990394">
              <w:rPr>
                <w:rFonts w:asciiTheme="majorBidi" w:hAnsiTheme="majorBidi" w:cstheme="majorBidi"/>
                <w:b/>
                <w:color w:val="000000"/>
                <w:sz w:val="24"/>
                <w:szCs w:val="24"/>
              </w:rPr>
              <w:t xml:space="preserve">Applying    </w:t>
            </w:r>
          </w:p>
        </w:tc>
        <w:tc>
          <w:tcPr>
            <w:tcW w:w="1364" w:type="dxa"/>
          </w:tcPr>
          <w:p w14:paraId="36F854D8" w14:textId="77777777" w:rsidR="00990394" w:rsidRPr="00990394" w:rsidRDefault="00990394" w:rsidP="009903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proofErr w:type="spellStart"/>
            <w:r w:rsidRPr="00990394">
              <w:rPr>
                <w:rFonts w:asciiTheme="majorBidi" w:hAnsiTheme="majorBidi" w:cstheme="majorBidi"/>
                <w:b/>
                <w:color w:val="000000"/>
                <w:sz w:val="24"/>
                <w:szCs w:val="24"/>
              </w:rPr>
              <w:t>Analysing</w:t>
            </w:r>
            <w:proofErr w:type="spellEnd"/>
          </w:p>
        </w:tc>
        <w:tc>
          <w:tcPr>
            <w:tcW w:w="1440" w:type="dxa"/>
          </w:tcPr>
          <w:p w14:paraId="6FDBAAFF" w14:textId="77777777" w:rsidR="00990394" w:rsidRPr="00990394" w:rsidRDefault="00990394" w:rsidP="009903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990394">
              <w:rPr>
                <w:rFonts w:asciiTheme="majorBidi" w:hAnsiTheme="majorBidi" w:cstheme="majorBidi"/>
                <w:b/>
                <w:color w:val="000000"/>
                <w:sz w:val="24"/>
                <w:szCs w:val="24"/>
              </w:rPr>
              <w:t xml:space="preserve">Evaluating </w:t>
            </w:r>
          </w:p>
        </w:tc>
      </w:tr>
      <w:tr w:rsidR="00990394" w:rsidRPr="00006D04" w14:paraId="2E63E02B" w14:textId="77777777" w:rsidTr="0080482C">
        <w:trPr>
          <w:trHeight w:val="2026"/>
          <w:jc w:val="center"/>
        </w:trPr>
        <w:tc>
          <w:tcPr>
            <w:tcW w:w="2375" w:type="dxa"/>
          </w:tcPr>
          <w:p w14:paraId="6BC92D3B" w14:textId="77777777" w:rsidR="00990394" w:rsidRPr="00990394" w:rsidRDefault="00990394" w:rsidP="009903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  <w:rPr>
                <w:rFonts w:asciiTheme="majorBidi" w:hAnsiTheme="majorBidi" w:cstheme="majorBidi"/>
                <w:b/>
                <w:color w:val="000000"/>
                <w:sz w:val="24"/>
                <w:szCs w:val="24"/>
              </w:rPr>
            </w:pPr>
            <w:r w:rsidRPr="00006D04">
              <w:rPr>
                <w:noProof/>
              </w:rPr>
              <w:drawing>
                <wp:anchor distT="0" distB="0" distL="114300" distR="114300" simplePos="0" relativeHeight="251659264" behindDoc="0" locked="0" layoutInCell="1" hidden="0" allowOverlap="1" wp14:anchorId="33A7AF7F" wp14:editId="43046205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-8890</wp:posOffset>
                  </wp:positionV>
                  <wp:extent cx="1390650" cy="371475"/>
                  <wp:effectExtent l="0" t="0" r="0" b="0"/>
                  <wp:wrapNone/>
                  <wp:docPr id="1967672486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650" cy="3714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90394">
              <w:rPr>
                <w:rFonts w:asciiTheme="majorBidi" w:hAnsiTheme="majorBidi" w:cstheme="majorBidi"/>
                <w:b/>
                <w:color w:val="000000"/>
                <w:sz w:val="24"/>
                <w:szCs w:val="24"/>
              </w:rPr>
              <w:t xml:space="preserve">Course Learning    Outcomes </w:t>
            </w:r>
          </w:p>
          <w:p w14:paraId="1FD9222D" w14:textId="77777777" w:rsidR="00990394" w:rsidRPr="00990394" w:rsidRDefault="00990394" w:rsidP="009903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990394">
              <w:rPr>
                <w:rFonts w:asciiTheme="majorBidi" w:hAnsiTheme="majorBidi" w:cstheme="majorBidi"/>
                <w:b/>
                <w:color w:val="000000"/>
                <w:sz w:val="24"/>
                <w:szCs w:val="24"/>
              </w:rPr>
              <w:t>Assessment type</w:t>
            </w:r>
          </w:p>
          <w:p w14:paraId="6800E7FF" w14:textId="77777777" w:rsidR="00990394" w:rsidRPr="00990394" w:rsidRDefault="00990394" w:rsidP="009903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990394">
              <w:rPr>
                <w:rFonts w:asciiTheme="majorBidi" w:hAnsiTheme="majorBidi" w:cstheme="majorBidi"/>
                <w:b/>
                <w:color w:val="000000"/>
                <w:sz w:val="24"/>
                <w:szCs w:val="24"/>
              </w:rPr>
              <w:t>/PSDA</w:t>
            </w:r>
          </w:p>
        </w:tc>
        <w:tc>
          <w:tcPr>
            <w:tcW w:w="1992" w:type="dxa"/>
          </w:tcPr>
          <w:p w14:paraId="05D0FEB4" w14:textId="77777777" w:rsidR="00990394" w:rsidRPr="00990394" w:rsidRDefault="00990394" w:rsidP="009903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</w:p>
        </w:tc>
        <w:tc>
          <w:tcPr>
            <w:tcW w:w="1328" w:type="dxa"/>
          </w:tcPr>
          <w:p w14:paraId="3DC7E36E" w14:textId="77777777" w:rsidR="00990394" w:rsidRPr="00990394" w:rsidRDefault="00990394" w:rsidP="009903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</w:p>
        </w:tc>
        <w:tc>
          <w:tcPr>
            <w:tcW w:w="1364" w:type="dxa"/>
          </w:tcPr>
          <w:p w14:paraId="386CDAF6" w14:textId="77777777" w:rsidR="00990394" w:rsidRPr="00990394" w:rsidRDefault="00990394" w:rsidP="009903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318EDB4" w14:textId="77777777" w:rsidR="00990394" w:rsidRPr="00990394" w:rsidRDefault="00990394" w:rsidP="009903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</w:p>
        </w:tc>
      </w:tr>
      <w:tr w:rsidR="00990394" w:rsidRPr="00006D04" w14:paraId="3A1F3124" w14:textId="77777777" w:rsidTr="0080482C">
        <w:trPr>
          <w:trHeight w:val="524"/>
          <w:jc w:val="center"/>
        </w:trPr>
        <w:tc>
          <w:tcPr>
            <w:tcW w:w="2375" w:type="dxa"/>
          </w:tcPr>
          <w:p w14:paraId="489B99ED" w14:textId="77777777" w:rsidR="00990394" w:rsidRPr="00990394" w:rsidRDefault="00990394" w:rsidP="009903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990394">
              <w:rPr>
                <w:rFonts w:asciiTheme="majorBidi" w:hAnsiTheme="majorBidi" w:cstheme="majorBidi"/>
                <w:b/>
                <w:color w:val="000000"/>
                <w:sz w:val="24"/>
                <w:szCs w:val="24"/>
              </w:rPr>
              <w:t>MTT</w:t>
            </w:r>
          </w:p>
        </w:tc>
        <w:tc>
          <w:tcPr>
            <w:tcW w:w="1992" w:type="dxa"/>
          </w:tcPr>
          <w:p w14:paraId="146CFDCE" w14:textId="77777777" w:rsidR="00990394" w:rsidRPr="00990394" w:rsidRDefault="00000000" w:rsidP="009903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sdt>
              <w:sdtPr>
                <w:tag w:val="goog_rdk_0"/>
                <w:id w:val="-538204929"/>
              </w:sdtPr>
              <w:sdtContent>
                <w:r w:rsidR="00990394" w:rsidRPr="00990394">
                  <w:rPr>
                    <w:rFonts w:asciiTheme="majorBidi" w:eastAsia="Gungsuh" w:hAnsiTheme="majorBidi" w:cstheme="majorBidi"/>
                    <w:b/>
                    <w:color w:val="000000"/>
                    <w:sz w:val="24"/>
                    <w:szCs w:val="24"/>
                  </w:rPr>
                  <w:t>√</w:t>
                </w:r>
              </w:sdtContent>
            </w:sdt>
          </w:p>
        </w:tc>
        <w:tc>
          <w:tcPr>
            <w:tcW w:w="1328" w:type="dxa"/>
          </w:tcPr>
          <w:p w14:paraId="3451801C" w14:textId="77777777" w:rsidR="00990394" w:rsidRPr="00990394" w:rsidRDefault="00000000" w:rsidP="009903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sdt>
              <w:sdtPr>
                <w:tag w:val="goog_rdk_1"/>
                <w:id w:val="764965416"/>
              </w:sdtPr>
              <w:sdtContent>
                <w:r w:rsidR="00990394" w:rsidRPr="00990394">
                  <w:rPr>
                    <w:rFonts w:asciiTheme="majorBidi" w:eastAsia="Gungsuh" w:hAnsiTheme="majorBidi" w:cstheme="majorBidi"/>
                    <w:b/>
                    <w:color w:val="000000"/>
                    <w:sz w:val="24"/>
                    <w:szCs w:val="24"/>
                  </w:rPr>
                  <w:t>√</w:t>
                </w:r>
              </w:sdtContent>
            </w:sdt>
          </w:p>
        </w:tc>
        <w:tc>
          <w:tcPr>
            <w:tcW w:w="1364" w:type="dxa"/>
          </w:tcPr>
          <w:p w14:paraId="35AC7575" w14:textId="77777777" w:rsidR="00990394" w:rsidRPr="00990394" w:rsidRDefault="00990394" w:rsidP="009903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422E7B1" w14:textId="77777777" w:rsidR="00990394" w:rsidRPr="00990394" w:rsidRDefault="00990394" w:rsidP="009903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</w:p>
        </w:tc>
      </w:tr>
      <w:tr w:rsidR="00990394" w:rsidRPr="00006D04" w14:paraId="2A82292B" w14:textId="77777777" w:rsidTr="0080482C">
        <w:trPr>
          <w:trHeight w:val="396"/>
          <w:jc w:val="center"/>
        </w:trPr>
        <w:tc>
          <w:tcPr>
            <w:tcW w:w="2375" w:type="dxa"/>
          </w:tcPr>
          <w:p w14:paraId="59AD02A0" w14:textId="77777777" w:rsidR="00990394" w:rsidRPr="00990394" w:rsidRDefault="00990394" w:rsidP="009903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990394">
              <w:rPr>
                <w:rFonts w:asciiTheme="majorBidi" w:hAnsiTheme="majorBidi" w:cstheme="majorBidi"/>
                <w:b/>
                <w:color w:val="000000"/>
                <w:sz w:val="24"/>
                <w:szCs w:val="24"/>
              </w:rPr>
              <w:t>HA 1</w:t>
            </w:r>
          </w:p>
        </w:tc>
        <w:tc>
          <w:tcPr>
            <w:tcW w:w="1992" w:type="dxa"/>
          </w:tcPr>
          <w:p w14:paraId="5D4A9814" w14:textId="77777777" w:rsidR="00990394" w:rsidRPr="00990394" w:rsidRDefault="00000000" w:rsidP="009903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sdt>
              <w:sdtPr>
                <w:tag w:val="goog_rdk_11"/>
                <w:id w:val="-752506722"/>
              </w:sdtPr>
              <w:sdtContent>
                <w:r w:rsidR="00990394" w:rsidRPr="00990394">
                  <w:rPr>
                    <w:rFonts w:asciiTheme="majorBidi" w:eastAsia="Gungsuh" w:hAnsiTheme="majorBidi" w:cstheme="majorBidi"/>
                    <w:b/>
                    <w:color w:val="000000"/>
                    <w:sz w:val="24"/>
                    <w:szCs w:val="24"/>
                  </w:rPr>
                  <w:t>√</w:t>
                </w:r>
              </w:sdtContent>
            </w:sdt>
          </w:p>
        </w:tc>
        <w:tc>
          <w:tcPr>
            <w:tcW w:w="1328" w:type="dxa"/>
          </w:tcPr>
          <w:p w14:paraId="11B91CF2" w14:textId="77777777" w:rsidR="00990394" w:rsidRPr="00990394" w:rsidRDefault="00000000" w:rsidP="009903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sdt>
              <w:sdtPr>
                <w:tag w:val="goog_rdk_11"/>
                <w:id w:val="484903343"/>
              </w:sdtPr>
              <w:sdtContent>
                <w:r w:rsidR="00990394" w:rsidRPr="00990394">
                  <w:rPr>
                    <w:rFonts w:asciiTheme="majorBidi" w:eastAsia="Gungsuh" w:hAnsiTheme="majorBidi" w:cstheme="majorBidi"/>
                    <w:b/>
                    <w:color w:val="000000"/>
                    <w:sz w:val="24"/>
                    <w:szCs w:val="24"/>
                  </w:rPr>
                  <w:t>√</w:t>
                </w:r>
              </w:sdtContent>
            </w:sdt>
          </w:p>
        </w:tc>
        <w:tc>
          <w:tcPr>
            <w:tcW w:w="1364" w:type="dxa"/>
          </w:tcPr>
          <w:p w14:paraId="0598360D" w14:textId="77777777" w:rsidR="00990394" w:rsidRPr="00990394" w:rsidRDefault="00000000" w:rsidP="009903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sdt>
              <w:sdtPr>
                <w:tag w:val="goog_rdk_11"/>
                <w:id w:val="-1181272123"/>
              </w:sdtPr>
              <w:sdtContent>
                <w:r w:rsidR="00990394" w:rsidRPr="00990394">
                  <w:rPr>
                    <w:rFonts w:asciiTheme="majorBidi" w:eastAsia="Gungsuh" w:hAnsiTheme="majorBidi" w:cstheme="majorBidi"/>
                    <w:b/>
                    <w:color w:val="000000"/>
                    <w:sz w:val="24"/>
                    <w:szCs w:val="24"/>
                  </w:rPr>
                  <w:t>√</w:t>
                </w:r>
              </w:sdtContent>
            </w:sdt>
          </w:p>
        </w:tc>
        <w:tc>
          <w:tcPr>
            <w:tcW w:w="1440" w:type="dxa"/>
          </w:tcPr>
          <w:p w14:paraId="3B5E44CC" w14:textId="77777777" w:rsidR="00990394" w:rsidRPr="00990394" w:rsidRDefault="00000000" w:rsidP="009903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sdt>
              <w:sdtPr>
                <w:tag w:val="goog_rdk_11"/>
                <w:id w:val="-939141932"/>
              </w:sdtPr>
              <w:sdtContent>
                <w:r w:rsidR="00990394" w:rsidRPr="00990394">
                  <w:rPr>
                    <w:rFonts w:asciiTheme="majorBidi" w:eastAsia="Gungsuh" w:hAnsiTheme="majorBidi" w:cstheme="majorBidi"/>
                    <w:b/>
                    <w:color w:val="000000"/>
                    <w:sz w:val="24"/>
                    <w:szCs w:val="24"/>
                  </w:rPr>
                  <w:t>√</w:t>
                </w:r>
              </w:sdtContent>
            </w:sdt>
          </w:p>
        </w:tc>
      </w:tr>
      <w:tr w:rsidR="00990394" w:rsidRPr="00006D04" w14:paraId="6CB4E9F9" w14:textId="77777777" w:rsidTr="0080482C">
        <w:trPr>
          <w:trHeight w:val="382"/>
          <w:jc w:val="center"/>
        </w:trPr>
        <w:tc>
          <w:tcPr>
            <w:tcW w:w="2375" w:type="dxa"/>
          </w:tcPr>
          <w:p w14:paraId="5E720F0A" w14:textId="77777777" w:rsidR="00990394" w:rsidRPr="00990394" w:rsidRDefault="00990394" w:rsidP="009903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990394">
              <w:rPr>
                <w:rFonts w:asciiTheme="majorBidi" w:hAnsiTheme="majorBidi" w:cstheme="majorBidi"/>
                <w:b/>
                <w:color w:val="000000"/>
                <w:sz w:val="24"/>
                <w:szCs w:val="24"/>
              </w:rPr>
              <w:t>HA2</w:t>
            </w:r>
          </w:p>
        </w:tc>
        <w:tc>
          <w:tcPr>
            <w:tcW w:w="1992" w:type="dxa"/>
          </w:tcPr>
          <w:p w14:paraId="58B7EA38" w14:textId="77777777" w:rsidR="00990394" w:rsidRPr="00990394" w:rsidRDefault="00000000" w:rsidP="009903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sdt>
              <w:sdtPr>
                <w:tag w:val="goog_rdk_11"/>
                <w:id w:val="554129397"/>
              </w:sdtPr>
              <w:sdtContent>
                <w:r w:rsidR="00990394" w:rsidRPr="00990394">
                  <w:rPr>
                    <w:rFonts w:asciiTheme="majorBidi" w:eastAsia="Gungsuh" w:hAnsiTheme="majorBidi" w:cstheme="majorBidi"/>
                    <w:b/>
                    <w:color w:val="000000"/>
                    <w:sz w:val="24"/>
                    <w:szCs w:val="24"/>
                  </w:rPr>
                  <w:t>√</w:t>
                </w:r>
              </w:sdtContent>
            </w:sdt>
          </w:p>
        </w:tc>
        <w:tc>
          <w:tcPr>
            <w:tcW w:w="1328" w:type="dxa"/>
          </w:tcPr>
          <w:p w14:paraId="22A13C4A" w14:textId="77777777" w:rsidR="00990394" w:rsidRPr="00990394" w:rsidRDefault="00000000" w:rsidP="009903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sdt>
              <w:sdtPr>
                <w:tag w:val="goog_rdk_11"/>
                <w:id w:val="-1196460666"/>
              </w:sdtPr>
              <w:sdtContent>
                <w:r w:rsidR="00990394" w:rsidRPr="00990394">
                  <w:rPr>
                    <w:rFonts w:asciiTheme="majorBidi" w:eastAsia="Gungsuh" w:hAnsiTheme="majorBidi" w:cstheme="majorBidi"/>
                    <w:b/>
                    <w:color w:val="000000"/>
                    <w:sz w:val="24"/>
                    <w:szCs w:val="24"/>
                  </w:rPr>
                  <w:t>√</w:t>
                </w:r>
              </w:sdtContent>
            </w:sdt>
          </w:p>
        </w:tc>
        <w:tc>
          <w:tcPr>
            <w:tcW w:w="1364" w:type="dxa"/>
          </w:tcPr>
          <w:p w14:paraId="1E92A379" w14:textId="77777777" w:rsidR="00990394" w:rsidRPr="00990394" w:rsidRDefault="00000000" w:rsidP="009903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sdt>
              <w:sdtPr>
                <w:tag w:val="goog_rdk_11"/>
                <w:id w:val="-435135680"/>
              </w:sdtPr>
              <w:sdtContent>
                <w:r w:rsidR="00990394" w:rsidRPr="00990394">
                  <w:rPr>
                    <w:rFonts w:asciiTheme="majorBidi" w:eastAsia="Gungsuh" w:hAnsiTheme="majorBidi" w:cstheme="majorBidi"/>
                    <w:b/>
                    <w:color w:val="000000"/>
                    <w:sz w:val="24"/>
                    <w:szCs w:val="24"/>
                  </w:rPr>
                  <w:t>√</w:t>
                </w:r>
              </w:sdtContent>
            </w:sdt>
          </w:p>
        </w:tc>
        <w:tc>
          <w:tcPr>
            <w:tcW w:w="1440" w:type="dxa"/>
          </w:tcPr>
          <w:p w14:paraId="7A962275" w14:textId="77777777" w:rsidR="00990394" w:rsidRPr="00990394" w:rsidRDefault="00000000" w:rsidP="009903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sdt>
              <w:sdtPr>
                <w:tag w:val="goog_rdk_11"/>
                <w:id w:val="51595523"/>
              </w:sdtPr>
              <w:sdtContent>
                <w:r w:rsidR="00990394" w:rsidRPr="00990394">
                  <w:rPr>
                    <w:rFonts w:asciiTheme="majorBidi" w:eastAsia="Gungsuh" w:hAnsiTheme="majorBidi" w:cstheme="majorBidi"/>
                    <w:b/>
                    <w:color w:val="000000"/>
                    <w:sz w:val="24"/>
                    <w:szCs w:val="24"/>
                  </w:rPr>
                  <w:t>√</w:t>
                </w:r>
              </w:sdtContent>
            </w:sdt>
          </w:p>
        </w:tc>
      </w:tr>
      <w:tr w:rsidR="00990394" w:rsidRPr="00006D04" w14:paraId="72833279" w14:textId="77777777" w:rsidTr="0080482C">
        <w:trPr>
          <w:trHeight w:val="470"/>
          <w:jc w:val="center"/>
        </w:trPr>
        <w:tc>
          <w:tcPr>
            <w:tcW w:w="2375" w:type="dxa"/>
          </w:tcPr>
          <w:p w14:paraId="7380DEE1" w14:textId="77777777" w:rsidR="00990394" w:rsidRPr="00990394" w:rsidRDefault="00990394" w:rsidP="009903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990394">
              <w:rPr>
                <w:rFonts w:asciiTheme="majorBidi" w:hAnsiTheme="majorBidi" w:cstheme="majorBidi"/>
                <w:b/>
                <w:color w:val="000000"/>
                <w:sz w:val="24"/>
                <w:szCs w:val="24"/>
              </w:rPr>
              <w:t xml:space="preserve">Class Quiz 1 </w:t>
            </w:r>
          </w:p>
        </w:tc>
        <w:tc>
          <w:tcPr>
            <w:tcW w:w="1992" w:type="dxa"/>
          </w:tcPr>
          <w:p w14:paraId="31F34D75" w14:textId="77777777" w:rsidR="00990394" w:rsidRPr="00990394" w:rsidRDefault="00000000" w:rsidP="009903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sdt>
              <w:sdtPr>
                <w:tag w:val="goog_rdk_11"/>
                <w:id w:val="1327860849"/>
              </w:sdtPr>
              <w:sdtContent>
                <w:r w:rsidR="00990394" w:rsidRPr="00990394">
                  <w:rPr>
                    <w:rFonts w:asciiTheme="majorBidi" w:eastAsia="Gungsuh" w:hAnsiTheme="majorBidi" w:cstheme="majorBidi"/>
                    <w:b/>
                    <w:color w:val="000000"/>
                    <w:sz w:val="24"/>
                    <w:szCs w:val="24"/>
                  </w:rPr>
                  <w:t>√</w:t>
                </w:r>
              </w:sdtContent>
            </w:sdt>
          </w:p>
        </w:tc>
        <w:tc>
          <w:tcPr>
            <w:tcW w:w="1328" w:type="dxa"/>
          </w:tcPr>
          <w:p w14:paraId="5DEF54BF" w14:textId="77777777" w:rsidR="00990394" w:rsidRPr="00990394" w:rsidRDefault="00000000" w:rsidP="009903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sdt>
              <w:sdtPr>
                <w:tag w:val="goog_rdk_11"/>
                <w:id w:val="819848099"/>
              </w:sdtPr>
              <w:sdtContent>
                <w:r w:rsidR="00990394" w:rsidRPr="00990394">
                  <w:rPr>
                    <w:rFonts w:asciiTheme="majorBidi" w:eastAsia="Gungsuh" w:hAnsiTheme="majorBidi" w:cstheme="majorBidi"/>
                    <w:b/>
                    <w:color w:val="000000"/>
                    <w:sz w:val="24"/>
                    <w:szCs w:val="24"/>
                  </w:rPr>
                  <w:t>√</w:t>
                </w:r>
              </w:sdtContent>
            </w:sdt>
          </w:p>
        </w:tc>
        <w:tc>
          <w:tcPr>
            <w:tcW w:w="1364" w:type="dxa"/>
          </w:tcPr>
          <w:p w14:paraId="41931C06" w14:textId="77777777" w:rsidR="00990394" w:rsidRPr="00990394" w:rsidRDefault="00990394" w:rsidP="009903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3A6D697" w14:textId="77777777" w:rsidR="00990394" w:rsidRPr="00990394" w:rsidRDefault="00990394" w:rsidP="009903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</w:p>
        </w:tc>
      </w:tr>
      <w:tr w:rsidR="00990394" w:rsidRPr="00006D04" w14:paraId="6414BC2D" w14:textId="77777777" w:rsidTr="0080482C">
        <w:trPr>
          <w:trHeight w:val="470"/>
          <w:jc w:val="center"/>
        </w:trPr>
        <w:tc>
          <w:tcPr>
            <w:tcW w:w="2375" w:type="dxa"/>
          </w:tcPr>
          <w:p w14:paraId="2E344112" w14:textId="77777777" w:rsidR="00990394" w:rsidRPr="00990394" w:rsidRDefault="00990394" w:rsidP="009903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990394">
              <w:rPr>
                <w:rFonts w:asciiTheme="majorBidi" w:hAnsiTheme="majorBidi" w:cstheme="majorBidi"/>
                <w:b/>
                <w:color w:val="000000"/>
                <w:sz w:val="24"/>
                <w:szCs w:val="24"/>
              </w:rPr>
              <w:t>Class Quiz 2</w:t>
            </w:r>
          </w:p>
        </w:tc>
        <w:tc>
          <w:tcPr>
            <w:tcW w:w="1992" w:type="dxa"/>
          </w:tcPr>
          <w:p w14:paraId="25B125C9" w14:textId="77777777" w:rsidR="00990394" w:rsidRPr="00990394" w:rsidRDefault="00990394" w:rsidP="009903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</w:p>
        </w:tc>
        <w:tc>
          <w:tcPr>
            <w:tcW w:w="1328" w:type="dxa"/>
          </w:tcPr>
          <w:p w14:paraId="1803461F" w14:textId="77777777" w:rsidR="00990394" w:rsidRPr="00990394" w:rsidRDefault="00990394" w:rsidP="009903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</w:p>
        </w:tc>
        <w:tc>
          <w:tcPr>
            <w:tcW w:w="1364" w:type="dxa"/>
          </w:tcPr>
          <w:p w14:paraId="50A5CC48" w14:textId="77777777" w:rsidR="00990394" w:rsidRPr="00990394" w:rsidRDefault="00000000" w:rsidP="009903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sdt>
              <w:sdtPr>
                <w:tag w:val="goog_rdk_11"/>
                <w:id w:val="1495765188"/>
              </w:sdtPr>
              <w:sdtContent>
                <w:r w:rsidR="00990394" w:rsidRPr="00990394">
                  <w:rPr>
                    <w:rFonts w:asciiTheme="majorBidi" w:eastAsia="Gungsuh" w:hAnsiTheme="majorBidi" w:cstheme="majorBidi"/>
                    <w:b/>
                    <w:color w:val="000000"/>
                    <w:sz w:val="24"/>
                    <w:szCs w:val="24"/>
                  </w:rPr>
                  <w:t>√</w:t>
                </w:r>
              </w:sdtContent>
            </w:sdt>
          </w:p>
        </w:tc>
        <w:tc>
          <w:tcPr>
            <w:tcW w:w="1440" w:type="dxa"/>
          </w:tcPr>
          <w:p w14:paraId="039AC8C4" w14:textId="77777777" w:rsidR="00990394" w:rsidRPr="00990394" w:rsidRDefault="00000000" w:rsidP="009903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sdt>
              <w:sdtPr>
                <w:tag w:val="goog_rdk_11"/>
                <w:id w:val="79099338"/>
              </w:sdtPr>
              <w:sdtContent>
                <w:r w:rsidR="00990394" w:rsidRPr="00990394">
                  <w:rPr>
                    <w:rFonts w:asciiTheme="majorBidi" w:eastAsia="Gungsuh" w:hAnsiTheme="majorBidi" w:cstheme="majorBidi"/>
                    <w:b/>
                    <w:color w:val="000000"/>
                    <w:sz w:val="24"/>
                    <w:szCs w:val="24"/>
                  </w:rPr>
                  <w:t>√</w:t>
                </w:r>
              </w:sdtContent>
            </w:sdt>
          </w:p>
        </w:tc>
      </w:tr>
      <w:tr w:rsidR="00990394" w:rsidRPr="00006D04" w14:paraId="0EFE1EA1" w14:textId="77777777" w:rsidTr="0080482C">
        <w:trPr>
          <w:trHeight w:val="470"/>
          <w:jc w:val="center"/>
        </w:trPr>
        <w:tc>
          <w:tcPr>
            <w:tcW w:w="2375" w:type="dxa"/>
          </w:tcPr>
          <w:p w14:paraId="0A83F44D" w14:textId="77777777" w:rsidR="00990394" w:rsidRPr="00990394" w:rsidRDefault="00990394" w:rsidP="009903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990394">
              <w:rPr>
                <w:rFonts w:asciiTheme="majorBidi" w:hAnsiTheme="majorBidi" w:cstheme="majorBidi"/>
                <w:b/>
                <w:color w:val="000000"/>
                <w:sz w:val="24"/>
                <w:szCs w:val="24"/>
              </w:rPr>
              <w:t>Seminar/Class Presentation</w:t>
            </w:r>
          </w:p>
        </w:tc>
        <w:tc>
          <w:tcPr>
            <w:tcW w:w="1992" w:type="dxa"/>
          </w:tcPr>
          <w:p w14:paraId="033FDB4F" w14:textId="77777777" w:rsidR="00990394" w:rsidRPr="00990394" w:rsidRDefault="00000000" w:rsidP="009903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sdt>
              <w:sdtPr>
                <w:tag w:val="goog_rdk_11"/>
                <w:id w:val="-1419626407"/>
              </w:sdtPr>
              <w:sdtContent>
                <w:r w:rsidR="00990394" w:rsidRPr="00990394">
                  <w:rPr>
                    <w:rFonts w:asciiTheme="majorBidi" w:eastAsia="Gungsuh" w:hAnsiTheme="majorBidi" w:cstheme="majorBidi"/>
                    <w:b/>
                    <w:color w:val="000000"/>
                    <w:sz w:val="24"/>
                    <w:szCs w:val="24"/>
                  </w:rPr>
                  <w:t>√</w:t>
                </w:r>
              </w:sdtContent>
            </w:sdt>
          </w:p>
        </w:tc>
        <w:tc>
          <w:tcPr>
            <w:tcW w:w="1328" w:type="dxa"/>
          </w:tcPr>
          <w:p w14:paraId="43CD150E" w14:textId="77777777" w:rsidR="00990394" w:rsidRPr="00990394" w:rsidRDefault="00000000" w:rsidP="009903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sdt>
              <w:sdtPr>
                <w:tag w:val="goog_rdk_11"/>
                <w:id w:val="-119687648"/>
              </w:sdtPr>
              <w:sdtContent>
                <w:r w:rsidR="00990394" w:rsidRPr="00990394">
                  <w:rPr>
                    <w:rFonts w:asciiTheme="majorBidi" w:eastAsia="Gungsuh" w:hAnsiTheme="majorBidi" w:cstheme="majorBidi"/>
                    <w:b/>
                    <w:color w:val="000000"/>
                    <w:sz w:val="24"/>
                    <w:szCs w:val="24"/>
                  </w:rPr>
                  <w:t>√</w:t>
                </w:r>
              </w:sdtContent>
            </w:sdt>
          </w:p>
        </w:tc>
        <w:tc>
          <w:tcPr>
            <w:tcW w:w="1364" w:type="dxa"/>
          </w:tcPr>
          <w:p w14:paraId="2DAD8C23" w14:textId="77777777" w:rsidR="00990394" w:rsidRPr="00990394" w:rsidRDefault="00000000" w:rsidP="009903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sdt>
              <w:sdtPr>
                <w:tag w:val="goog_rdk_11"/>
                <w:id w:val="1306208371"/>
              </w:sdtPr>
              <w:sdtContent>
                <w:r w:rsidR="00990394" w:rsidRPr="00990394">
                  <w:rPr>
                    <w:rFonts w:asciiTheme="majorBidi" w:eastAsia="Gungsuh" w:hAnsiTheme="majorBidi" w:cstheme="majorBidi"/>
                    <w:b/>
                    <w:color w:val="000000"/>
                    <w:sz w:val="24"/>
                    <w:szCs w:val="24"/>
                  </w:rPr>
                  <w:t>√</w:t>
                </w:r>
              </w:sdtContent>
            </w:sdt>
          </w:p>
        </w:tc>
        <w:tc>
          <w:tcPr>
            <w:tcW w:w="1440" w:type="dxa"/>
          </w:tcPr>
          <w:p w14:paraId="75E5E138" w14:textId="77777777" w:rsidR="00990394" w:rsidRPr="00990394" w:rsidRDefault="00000000" w:rsidP="009903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sdt>
              <w:sdtPr>
                <w:tag w:val="goog_rdk_11"/>
                <w:id w:val="320018113"/>
              </w:sdtPr>
              <w:sdtContent>
                <w:r w:rsidR="00990394" w:rsidRPr="00990394">
                  <w:rPr>
                    <w:rFonts w:asciiTheme="majorBidi" w:eastAsia="Gungsuh" w:hAnsiTheme="majorBidi" w:cstheme="majorBidi"/>
                    <w:b/>
                    <w:color w:val="000000"/>
                    <w:sz w:val="24"/>
                    <w:szCs w:val="24"/>
                  </w:rPr>
                  <w:t>√</w:t>
                </w:r>
              </w:sdtContent>
            </w:sdt>
          </w:p>
        </w:tc>
      </w:tr>
      <w:tr w:rsidR="00990394" w:rsidRPr="00006D04" w14:paraId="5B78C8E4" w14:textId="77777777" w:rsidTr="0080482C">
        <w:trPr>
          <w:trHeight w:val="470"/>
          <w:jc w:val="center"/>
        </w:trPr>
        <w:tc>
          <w:tcPr>
            <w:tcW w:w="2375" w:type="dxa"/>
          </w:tcPr>
          <w:p w14:paraId="45E9AE93" w14:textId="77777777" w:rsidR="00990394" w:rsidRPr="00990394" w:rsidRDefault="00990394" w:rsidP="009903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  <w:rPr>
                <w:rFonts w:asciiTheme="majorBidi" w:hAnsiTheme="majorBidi" w:cstheme="majorBidi"/>
                <w:b/>
                <w:color w:val="000000"/>
                <w:sz w:val="24"/>
                <w:szCs w:val="24"/>
              </w:rPr>
            </w:pPr>
            <w:r w:rsidRPr="00990394">
              <w:rPr>
                <w:rFonts w:asciiTheme="majorBidi" w:hAnsiTheme="majorBidi" w:cstheme="majorBidi"/>
                <w:b/>
                <w:color w:val="000000"/>
                <w:sz w:val="24"/>
                <w:szCs w:val="24"/>
              </w:rPr>
              <w:t>ESE</w:t>
            </w:r>
          </w:p>
        </w:tc>
        <w:tc>
          <w:tcPr>
            <w:tcW w:w="1992" w:type="dxa"/>
          </w:tcPr>
          <w:p w14:paraId="30DB1E10" w14:textId="77777777" w:rsidR="00990394" w:rsidRPr="00990394" w:rsidRDefault="00000000" w:rsidP="009903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sdt>
              <w:sdtPr>
                <w:tag w:val="goog_rdk_11"/>
                <w:id w:val="1237059712"/>
              </w:sdtPr>
              <w:sdtContent>
                <w:r w:rsidR="00990394" w:rsidRPr="00990394">
                  <w:rPr>
                    <w:rFonts w:asciiTheme="majorBidi" w:eastAsia="Gungsuh" w:hAnsiTheme="majorBidi" w:cstheme="majorBidi"/>
                    <w:b/>
                    <w:color w:val="000000"/>
                    <w:sz w:val="24"/>
                    <w:szCs w:val="24"/>
                  </w:rPr>
                  <w:t>√</w:t>
                </w:r>
              </w:sdtContent>
            </w:sdt>
          </w:p>
        </w:tc>
        <w:tc>
          <w:tcPr>
            <w:tcW w:w="1328" w:type="dxa"/>
          </w:tcPr>
          <w:p w14:paraId="611D0B6D" w14:textId="77777777" w:rsidR="00990394" w:rsidRPr="00990394" w:rsidRDefault="00000000" w:rsidP="009903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sdt>
              <w:sdtPr>
                <w:tag w:val="goog_rdk_11"/>
                <w:id w:val="1692029951"/>
              </w:sdtPr>
              <w:sdtContent>
                <w:r w:rsidR="00990394" w:rsidRPr="00990394">
                  <w:rPr>
                    <w:rFonts w:asciiTheme="majorBidi" w:eastAsia="Gungsuh" w:hAnsiTheme="majorBidi" w:cstheme="majorBidi"/>
                    <w:b/>
                    <w:color w:val="000000"/>
                    <w:sz w:val="24"/>
                    <w:szCs w:val="24"/>
                  </w:rPr>
                  <w:t>√</w:t>
                </w:r>
              </w:sdtContent>
            </w:sdt>
          </w:p>
        </w:tc>
        <w:tc>
          <w:tcPr>
            <w:tcW w:w="1364" w:type="dxa"/>
          </w:tcPr>
          <w:p w14:paraId="324C369B" w14:textId="77777777" w:rsidR="00990394" w:rsidRPr="00990394" w:rsidRDefault="00000000" w:rsidP="009903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sdt>
              <w:sdtPr>
                <w:tag w:val="goog_rdk_11"/>
                <w:id w:val="-1259288984"/>
              </w:sdtPr>
              <w:sdtContent>
                <w:r w:rsidR="00990394" w:rsidRPr="00990394">
                  <w:rPr>
                    <w:rFonts w:asciiTheme="majorBidi" w:eastAsia="Gungsuh" w:hAnsiTheme="majorBidi" w:cstheme="majorBidi"/>
                    <w:b/>
                    <w:color w:val="000000"/>
                    <w:sz w:val="24"/>
                    <w:szCs w:val="24"/>
                  </w:rPr>
                  <w:t>√</w:t>
                </w:r>
              </w:sdtContent>
            </w:sdt>
          </w:p>
        </w:tc>
        <w:tc>
          <w:tcPr>
            <w:tcW w:w="1440" w:type="dxa"/>
          </w:tcPr>
          <w:p w14:paraId="30D7A244" w14:textId="77777777" w:rsidR="00990394" w:rsidRPr="00990394" w:rsidRDefault="00000000" w:rsidP="009903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sdt>
              <w:sdtPr>
                <w:tag w:val="goog_rdk_11"/>
                <w:id w:val="-467364567"/>
              </w:sdtPr>
              <w:sdtContent>
                <w:r w:rsidR="00990394" w:rsidRPr="00990394">
                  <w:rPr>
                    <w:rFonts w:asciiTheme="majorBidi" w:eastAsia="Gungsuh" w:hAnsiTheme="majorBidi" w:cstheme="majorBidi"/>
                    <w:b/>
                    <w:color w:val="000000"/>
                    <w:sz w:val="24"/>
                    <w:szCs w:val="24"/>
                  </w:rPr>
                  <w:t>√</w:t>
                </w:r>
              </w:sdtContent>
            </w:sdt>
          </w:p>
        </w:tc>
      </w:tr>
    </w:tbl>
    <w:p w14:paraId="43BFC9E4" w14:textId="77777777" w:rsidR="00990394" w:rsidRPr="00990394" w:rsidRDefault="00990394" w:rsidP="00990394">
      <w:pPr>
        <w:ind w:left="360"/>
        <w:rPr>
          <w:b/>
          <w:bCs/>
        </w:rPr>
      </w:pPr>
    </w:p>
    <w:bookmarkEnd w:id="0"/>
    <w:p w14:paraId="2FB0FB5B" w14:textId="77777777" w:rsidR="00990394" w:rsidRPr="00990394" w:rsidRDefault="00990394" w:rsidP="00990394">
      <w:pPr>
        <w:ind w:left="360"/>
        <w:rPr>
          <w:b/>
          <w:bCs/>
        </w:rPr>
      </w:pPr>
    </w:p>
    <w:p w14:paraId="48F2C35B" w14:textId="77777777" w:rsidR="001455CC" w:rsidRDefault="001455CC" w:rsidP="00333F93">
      <w:pPr>
        <w:autoSpaceDE w:val="0"/>
        <w:autoSpaceDN w:val="0"/>
        <w:adjustRightInd w:val="0"/>
        <w:spacing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bidi="hi-IN"/>
        </w:rPr>
      </w:pPr>
    </w:p>
    <w:p w14:paraId="4D592501" w14:textId="5CBFE64B" w:rsidR="00333F93" w:rsidRPr="0071587F" w:rsidRDefault="00333F93" w:rsidP="00333F93">
      <w:pPr>
        <w:autoSpaceDE w:val="0"/>
        <w:autoSpaceDN w:val="0"/>
        <w:adjustRightInd w:val="0"/>
        <w:spacing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bidi="hi-IN"/>
        </w:rPr>
      </w:pPr>
      <w:r w:rsidRPr="0071587F">
        <w:rPr>
          <w:rFonts w:ascii="Times New Roman" w:eastAsia="Times New Roman" w:hAnsi="Times New Roman" w:cs="Times New Roman"/>
          <w:b/>
          <w:sz w:val="24"/>
          <w:szCs w:val="24"/>
          <w:lang w:bidi="hi-IN"/>
        </w:rPr>
        <w:t xml:space="preserve">Text / Reference Books: 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1270"/>
        <w:gridCol w:w="3582"/>
        <w:gridCol w:w="1387"/>
        <w:gridCol w:w="1377"/>
        <w:gridCol w:w="1400"/>
      </w:tblGrid>
      <w:tr w:rsidR="00333F93" w:rsidRPr="0071587F" w14:paraId="602438FD" w14:textId="77777777" w:rsidTr="0080482C">
        <w:trPr>
          <w:cantSplit/>
          <w:trHeight w:val="288"/>
          <w:jc w:val="center"/>
        </w:trPr>
        <w:tc>
          <w:tcPr>
            <w:tcW w:w="698" w:type="pct"/>
          </w:tcPr>
          <w:p w14:paraId="6FED6D74" w14:textId="77777777" w:rsidR="00333F93" w:rsidRPr="0071587F" w:rsidRDefault="00333F93" w:rsidP="0080482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1587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AUTHOR</w:t>
            </w:r>
          </w:p>
        </w:tc>
        <w:tc>
          <w:tcPr>
            <w:tcW w:w="2042" w:type="pct"/>
          </w:tcPr>
          <w:p w14:paraId="028CF008" w14:textId="77777777" w:rsidR="00333F93" w:rsidRPr="0071587F" w:rsidRDefault="00333F93" w:rsidP="0080482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1587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TITLE</w:t>
            </w:r>
          </w:p>
        </w:tc>
        <w:tc>
          <w:tcPr>
            <w:tcW w:w="795" w:type="pct"/>
          </w:tcPr>
          <w:p w14:paraId="73E1242A" w14:textId="77777777" w:rsidR="00333F93" w:rsidRPr="0071587F" w:rsidRDefault="00333F93" w:rsidP="0080482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1587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Publisher</w:t>
            </w:r>
          </w:p>
        </w:tc>
        <w:tc>
          <w:tcPr>
            <w:tcW w:w="695" w:type="pct"/>
          </w:tcPr>
          <w:p w14:paraId="1F35677B" w14:textId="77777777" w:rsidR="00333F93" w:rsidRPr="0071587F" w:rsidRDefault="00333F93" w:rsidP="0080482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1587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Year of publication</w:t>
            </w:r>
          </w:p>
        </w:tc>
        <w:tc>
          <w:tcPr>
            <w:tcW w:w="770" w:type="pct"/>
          </w:tcPr>
          <w:p w14:paraId="5ECFACC7" w14:textId="77777777" w:rsidR="00333F93" w:rsidRPr="0071587F" w:rsidRDefault="00333F93" w:rsidP="0080482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1587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ISBN</w:t>
            </w:r>
          </w:p>
        </w:tc>
      </w:tr>
      <w:tr w:rsidR="00333F93" w:rsidRPr="0071587F" w14:paraId="0EDD7652" w14:textId="77777777" w:rsidTr="0080482C">
        <w:trPr>
          <w:cantSplit/>
          <w:trHeight w:val="840"/>
          <w:jc w:val="center"/>
        </w:trPr>
        <w:tc>
          <w:tcPr>
            <w:tcW w:w="698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B34EC" w14:textId="77777777" w:rsidR="00333F93" w:rsidRPr="0071587F" w:rsidRDefault="00333F93" w:rsidP="0080482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71587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Vijay Madisetti, Arshdeep </w:t>
            </w:r>
            <w:proofErr w:type="spellStart"/>
            <w:r w:rsidRPr="0071587F">
              <w:rPr>
                <w:rFonts w:ascii="Times New Roman" w:hAnsi="Times New Roman" w:cs="Times New Roman"/>
                <w:bCs/>
                <w:sz w:val="24"/>
                <w:szCs w:val="24"/>
              </w:rPr>
              <w:t>Bahga</w:t>
            </w:r>
            <w:proofErr w:type="spellEnd"/>
          </w:p>
        </w:tc>
        <w:tc>
          <w:tcPr>
            <w:tcW w:w="204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1A3AF9" w14:textId="77777777" w:rsidR="00333F93" w:rsidRPr="0071587F" w:rsidRDefault="00333F93" w:rsidP="0080482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bidi="hi-IN"/>
              </w:rPr>
            </w:pPr>
            <w:proofErr w:type="spellStart"/>
            <w:r w:rsidRPr="0071587F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bidi="hi-IN"/>
              </w:rPr>
              <w:t>Ïnternet</w:t>
            </w:r>
            <w:proofErr w:type="spellEnd"/>
            <w:r w:rsidRPr="0071587F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bidi="hi-IN"/>
              </w:rPr>
              <w:t xml:space="preserve"> of Things: A Hands-on Approach</w:t>
            </w:r>
          </w:p>
        </w:tc>
        <w:tc>
          <w:tcPr>
            <w:tcW w:w="79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511E4" w14:textId="77777777" w:rsidR="00333F93" w:rsidRPr="0071587F" w:rsidRDefault="00333F93" w:rsidP="0080482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bidi="hi-IN"/>
              </w:rPr>
            </w:pPr>
            <w:r w:rsidRPr="0071587F">
              <w:rPr>
                <w:rFonts w:ascii="Times New Roman" w:eastAsiaTheme="minorEastAsia" w:hAnsi="Times New Roman" w:cs="Times New Roman"/>
                <w:bCs/>
                <w:color w:val="0F1111"/>
                <w:sz w:val="24"/>
                <w:szCs w:val="24"/>
                <w:shd w:val="clear" w:color="auto" w:fill="FFFFFF"/>
                <w:lang w:bidi="hi-IN"/>
              </w:rPr>
              <w:t xml:space="preserve">Orient </w:t>
            </w:r>
            <w:proofErr w:type="spellStart"/>
            <w:r w:rsidRPr="0071587F">
              <w:rPr>
                <w:rFonts w:ascii="Times New Roman" w:eastAsiaTheme="minorEastAsia" w:hAnsi="Times New Roman" w:cs="Times New Roman"/>
                <w:bCs/>
                <w:color w:val="0F1111"/>
                <w:sz w:val="24"/>
                <w:szCs w:val="24"/>
                <w:shd w:val="clear" w:color="auto" w:fill="FFFFFF"/>
                <w:lang w:bidi="hi-IN"/>
              </w:rPr>
              <w:t>Blackswan</w:t>
            </w:r>
            <w:proofErr w:type="spellEnd"/>
            <w:r w:rsidRPr="0071587F">
              <w:rPr>
                <w:rFonts w:ascii="Times New Roman" w:eastAsiaTheme="minorEastAsia" w:hAnsi="Times New Roman" w:cs="Times New Roman"/>
                <w:bCs/>
                <w:color w:val="0F1111"/>
                <w:sz w:val="24"/>
                <w:szCs w:val="24"/>
                <w:shd w:val="clear" w:color="auto" w:fill="FFFFFF"/>
                <w:lang w:bidi="hi-IN"/>
              </w:rPr>
              <w:t xml:space="preserve"> Private Limited</w:t>
            </w:r>
          </w:p>
        </w:tc>
        <w:tc>
          <w:tcPr>
            <w:tcW w:w="69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C0A7B" w14:textId="77777777" w:rsidR="00333F93" w:rsidRPr="0071587F" w:rsidRDefault="00333F93" w:rsidP="0080482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bidi="hi-IN"/>
              </w:rPr>
            </w:pPr>
            <w:r w:rsidRPr="0071587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bidi="hi-IN"/>
              </w:rPr>
              <w:t>2015</w:t>
            </w:r>
          </w:p>
        </w:tc>
        <w:tc>
          <w:tcPr>
            <w:tcW w:w="77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AE26D" w14:textId="77777777" w:rsidR="00333F93" w:rsidRPr="0071587F" w:rsidRDefault="00333F93" w:rsidP="0080482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bidi="hi-IN"/>
              </w:rPr>
            </w:pPr>
            <w:r w:rsidRPr="0071587F">
              <w:rPr>
                <w:rFonts w:ascii="Times New Roman" w:eastAsiaTheme="minorEastAsia" w:hAnsi="Times New Roman" w:cs="Times New Roman"/>
                <w:bCs/>
                <w:color w:val="0F1111"/>
                <w:sz w:val="24"/>
                <w:szCs w:val="24"/>
                <w:shd w:val="clear" w:color="auto" w:fill="FFFFFF"/>
                <w:lang w:bidi="hi-IN"/>
              </w:rPr>
              <w:t>978-8173719547</w:t>
            </w:r>
          </w:p>
        </w:tc>
      </w:tr>
      <w:tr w:rsidR="00333F93" w:rsidRPr="0071587F" w14:paraId="60A45684" w14:textId="77777777" w:rsidTr="0080482C">
        <w:trPr>
          <w:cantSplit/>
          <w:trHeight w:val="468"/>
          <w:jc w:val="center"/>
        </w:trPr>
        <w:tc>
          <w:tcPr>
            <w:tcW w:w="698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0F20B" w14:textId="77777777" w:rsidR="00333F93" w:rsidRPr="0071587F" w:rsidRDefault="00333F93" w:rsidP="0080482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bidi="hi-IN"/>
              </w:rPr>
            </w:pPr>
            <w:r w:rsidRPr="0071587F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bidi="hi-IN"/>
              </w:rPr>
              <w:t>Rahul Dubey</w:t>
            </w:r>
          </w:p>
        </w:tc>
        <w:tc>
          <w:tcPr>
            <w:tcW w:w="204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26A0F" w14:textId="77777777" w:rsidR="00333F93" w:rsidRPr="0071587F" w:rsidRDefault="00333F93" w:rsidP="0080482C">
            <w:pPr>
              <w:keepNext/>
              <w:keepLines/>
              <w:shd w:val="clear" w:color="auto" w:fill="FFFFFF"/>
              <w:spacing w:line="240" w:lineRule="auto"/>
              <w:jc w:val="center"/>
              <w:outlineLvl w:val="1"/>
              <w:rPr>
                <w:rFonts w:ascii="Times New Roman" w:eastAsia="Times New Roman" w:hAnsi="Times New Roman" w:cs="Times New Roman"/>
                <w:bCs/>
                <w:color w:val="0F1111"/>
                <w:sz w:val="24"/>
                <w:szCs w:val="24"/>
                <w:lang w:val="en-IN"/>
              </w:rPr>
            </w:pPr>
            <w:hyperlink r:id="rId6" w:tgtFrame="_blank" w:history="1">
              <w:r w:rsidRPr="0071587F">
                <w:rPr>
                  <w:rFonts w:ascii="Times New Roman" w:eastAsiaTheme="majorEastAsia" w:hAnsi="Times New Roman" w:cs="Times New Roman"/>
                  <w:bCs/>
                  <w:color w:val="0F1111"/>
                  <w:sz w:val="24"/>
                  <w:szCs w:val="24"/>
                  <w:lang w:bidi="hi-IN"/>
                </w:rPr>
                <w:t>An Introduction to Internet of Things: Connecting Devices, Edge Gateway, and Cloud with Applications</w:t>
              </w:r>
            </w:hyperlink>
          </w:p>
        </w:tc>
        <w:tc>
          <w:tcPr>
            <w:tcW w:w="79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BA806" w14:textId="77777777" w:rsidR="00333F93" w:rsidRPr="0071587F" w:rsidRDefault="00333F93" w:rsidP="0080482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 w:eastAsia="en-IN"/>
              </w:rPr>
            </w:pPr>
            <w:r w:rsidRPr="0071587F">
              <w:rPr>
                <w:rFonts w:ascii="Times New Roman" w:eastAsia="Times New Roman" w:hAnsi="Times New Roman" w:cs="Times New Roman"/>
                <w:bCs/>
                <w:color w:val="0F1111"/>
                <w:sz w:val="24"/>
                <w:szCs w:val="24"/>
                <w:shd w:val="clear" w:color="auto" w:fill="FFFFFF"/>
                <w:lang w:val="en-IN" w:eastAsia="en-IN"/>
              </w:rPr>
              <w:t>Cengage Learning</w:t>
            </w:r>
          </w:p>
        </w:tc>
        <w:tc>
          <w:tcPr>
            <w:tcW w:w="69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9E192" w14:textId="77777777" w:rsidR="00333F93" w:rsidRPr="0071587F" w:rsidRDefault="00333F93" w:rsidP="0080482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 w:eastAsia="en-IN"/>
              </w:rPr>
            </w:pPr>
            <w:r w:rsidRPr="0071587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 w:eastAsia="en-IN"/>
              </w:rPr>
              <w:t>2019</w:t>
            </w:r>
          </w:p>
        </w:tc>
        <w:tc>
          <w:tcPr>
            <w:tcW w:w="77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F6D63" w14:textId="77777777" w:rsidR="00333F93" w:rsidRPr="0071587F" w:rsidRDefault="00333F93" w:rsidP="0080482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 w:eastAsia="en-IN"/>
              </w:rPr>
            </w:pPr>
            <w:r w:rsidRPr="0071587F">
              <w:rPr>
                <w:rFonts w:ascii="Times New Roman" w:eastAsia="Times New Roman" w:hAnsi="Times New Roman" w:cs="Times New Roman"/>
                <w:bCs/>
                <w:color w:val="0F1111"/>
                <w:sz w:val="24"/>
                <w:szCs w:val="24"/>
                <w:shd w:val="clear" w:color="auto" w:fill="FFFFFF"/>
                <w:lang w:val="en-IN" w:eastAsia="en-IN"/>
              </w:rPr>
              <w:t>978-8177584417</w:t>
            </w:r>
          </w:p>
        </w:tc>
      </w:tr>
      <w:tr w:rsidR="00333F93" w:rsidRPr="0071587F" w14:paraId="1EAD6672" w14:textId="77777777" w:rsidTr="0080482C">
        <w:trPr>
          <w:cantSplit/>
          <w:trHeight w:val="692"/>
          <w:jc w:val="center"/>
        </w:trPr>
        <w:tc>
          <w:tcPr>
            <w:tcW w:w="698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7E0FE" w14:textId="77777777" w:rsidR="00333F93" w:rsidRPr="0071587F" w:rsidRDefault="00333F93" w:rsidP="0080482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71587F"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Pethuru</w:t>
            </w:r>
            <w:proofErr w:type="spellEnd"/>
            <w:r w:rsidRPr="0071587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Raj and Anupama C. Raman</w:t>
            </w:r>
          </w:p>
        </w:tc>
        <w:tc>
          <w:tcPr>
            <w:tcW w:w="204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F3E5A" w14:textId="77777777" w:rsidR="00333F93" w:rsidRPr="0071587F" w:rsidRDefault="00333F93" w:rsidP="0080482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71587F">
              <w:rPr>
                <w:rFonts w:ascii="Times New Roman" w:hAnsi="Times New Roman" w:cs="Times New Roman"/>
                <w:bCs/>
                <w:sz w:val="24"/>
                <w:szCs w:val="24"/>
              </w:rPr>
              <w:t>The Internet of Things: Enabling Technologies, Platforms, and Use Cases</w:t>
            </w:r>
          </w:p>
        </w:tc>
        <w:tc>
          <w:tcPr>
            <w:tcW w:w="79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7C082" w14:textId="77777777" w:rsidR="00333F93" w:rsidRPr="0071587F" w:rsidRDefault="00333F93" w:rsidP="0080482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71587F">
              <w:rPr>
                <w:rFonts w:ascii="Times New Roman" w:hAnsi="Times New Roman" w:cs="Times New Roman"/>
                <w:bCs/>
                <w:color w:val="0F1111"/>
                <w:sz w:val="24"/>
                <w:szCs w:val="24"/>
                <w:shd w:val="clear" w:color="auto" w:fill="FFFFFF"/>
              </w:rPr>
              <w:t>Auerbach Publications</w:t>
            </w:r>
          </w:p>
        </w:tc>
        <w:tc>
          <w:tcPr>
            <w:tcW w:w="69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135CF" w14:textId="77777777" w:rsidR="00333F93" w:rsidRPr="0071587F" w:rsidRDefault="00333F93" w:rsidP="0080482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71587F">
              <w:rPr>
                <w:rFonts w:ascii="Times New Roman" w:hAnsi="Times New Roman" w:cs="Times New Roman"/>
                <w:bCs/>
                <w:sz w:val="24"/>
                <w:szCs w:val="24"/>
              </w:rPr>
              <w:t>2017</w:t>
            </w:r>
          </w:p>
        </w:tc>
        <w:tc>
          <w:tcPr>
            <w:tcW w:w="77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A2656" w14:textId="77777777" w:rsidR="00333F93" w:rsidRPr="0071587F" w:rsidRDefault="00333F93" w:rsidP="0080482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71587F">
              <w:rPr>
                <w:rFonts w:ascii="Times New Roman" w:hAnsi="Times New Roman" w:cs="Times New Roman"/>
                <w:bCs/>
                <w:color w:val="0F1111"/>
                <w:sz w:val="24"/>
                <w:szCs w:val="24"/>
                <w:shd w:val="clear" w:color="auto" w:fill="FFFFFF"/>
              </w:rPr>
              <w:t>978-1498761284</w:t>
            </w:r>
          </w:p>
        </w:tc>
      </w:tr>
      <w:tr w:rsidR="00333F93" w:rsidRPr="0071587F" w14:paraId="72A6C1BA" w14:textId="77777777" w:rsidTr="0080482C">
        <w:trPr>
          <w:cantSplit/>
          <w:trHeight w:val="692"/>
          <w:jc w:val="center"/>
        </w:trPr>
        <w:tc>
          <w:tcPr>
            <w:tcW w:w="698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FD58A" w14:textId="77777777" w:rsidR="00333F93" w:rsidRPr="0071587F" w:rsidRDefault="00333F93" w:rsidP="0080482C">
            <w:pPr>
              <w:spacing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1587F">
              <w:rPr>
                <w:rFonts w:ascii="Times New Roman" w:hAnsi="Times New Roman" w:cs="Times New Roman"/>
                <w:bCs/>
                <w:sz w:val="24"/>
                <w:szCs w:val="24"/>
              </w:rPr>
              <w:t>Raj Kamal</w:t>
            </w:r>
          </w:p>
        </w:tc>
        <w:tc>
          <w:tcPr>
            <w:tcW w:w="204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FFCD5" w14:textId="77777777" w:rsidR="00333F93" w:rsidRPr="0071587F" w:rsidRDefault="00333F93" w:rsidP="0080482C">
            <w:pPr>
              <w:widowControl w:val="0"/>
              <w:shd w:val="clear" w:color="auto" w:fill="FFFFFF"/>
              <w:spacing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Cs/>
                <w:color w:val="0F1111"/>
                <w:sz w:val="24"/>
                <w:szCs w:val="24"/>
                <w:lang w:val="en-IN"/>
              </w:rPr>
            </w:pPr>
            <w:r w:rsidRPr="0071587F">
              <w:rPr>
                <w:rFonts w:ascii="Times New Roman" w:eastAsia="Times New Roman" w:hAnsi="Times New Roman" w:cs="Times New Roman"/>
                <w:bCs/>
                <w:color w:val="0F1111"/>
                <w:sz w:val="24"/>
                <w:szCs w:val="24"/>
              </w:rPr>
              <w:t>Internet of Things: Architecture and Design</w:t>
            </w:r>
          </w:p>
          <w:p w14:paraId="55C327DB" w14:textId="77777777" w:rsidR="00333F93" w:rsidRPr="0071587F" w:rsidRDefault="00333F93" w:rsidP="0080482C">
            <w:pPr>
              <w:spacing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9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CEA67" w14:textId="77777777" w:rsidR="00333F93" w:rsidRPr="0071587F" w:rsidRDefault="00333F93" w:rsidP="0080482C">
            <w:pPr>
              <w:spacing w:line="240" w:lineRule="auto"/>
              <w:jc w:val="center"/>
              <w:rPr>
                <w:rFonts w:ascii="Times New Roman" w:hAnsi="Times New Roman" w:cs="Times New Roman"/>
                <w:bCs/>
                <w:color w:val="0F1111"/>
                <w:sz w:val="24"/>
                <w:szCs w:val="24"/>
                <w:shd w:val="clear" w:color="auto" w:fill="FFFFFF"/>
              </w:rPr>
            </w:pPr>
            <w:r w:rsidRPr="0071587F">
              <w:rPr>
                <w:rFonts w:ascii="Times New Roman" w:hAnsi="Times New Roman" w:cs="Times New Roman"/>
                <w:bCs/>
                <w:color w:val="0F1111"/>
                <w:sz w:val="24"/>
                <w:szCs w:val="24"/>
                <w:shd w:val="clear" w:color="auto" w:fill="FFFFFF"/>
              </w:rPr>
              <w:t>Mc-Graw Hill</w:t>
            </w:r>
          </w:p>
        </w:tc>
        <w:tc>
          <w:tcPr>
            <w:tcW w:w="69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95632" w14:textId="77777777" w:rsidR="00333F93" w:rsidRPr="0071587F" w:rsidRDefault="00333F93" w:rsidP="0080482C">
            <w:pPr>
              <w:spacing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1587F">
              <w:rPr>
                <w:rFonts w:ascii="Times New Roman" w:hAnsi="Times New Roman" w:cs="Times New Roman"/>
                <w:bCs/>
                <w:sz w:val="24"/>
                <w:szCs w:val="24"/>
              </w:rPr>
              <w:t>2017</w:t>
            </w:r>
          </w:p>
        </w:tc>
        <w:tc>
          <w:tcPr>
            <w:tcW w:w="77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CA1C5" w14:textId="77777777" w:rsidR="00333F93" w:rsidRPr="0071587F" w:rsidRDefault="00333F93" w:rsidP="0080482C">
            <w:pPr>
              <w:spacing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71587F">
              <w:rPr>
                <w:rFonts w:ascii="Times New Roman" w:hAnsi="Times New Roman" w:cs="Times New Roman"/>
                <w:bCs/>
                <w:color w:val="0F1111"/>
                <w:sz w:val="24"/>
                <w:szCs w:val="24"/>
                <w:shd w:val="clear" w:color="auto" w:fill="FFFFFF"/>
              </w:rPr>
              <w:t>978-9352605224</w:t>
            </w:r>
          </w:p>
        </w:tc>
      </w:tr>
      <w:tr w:rsidR="00333F93" w:rsidRPr="0071587F" w14:paraId="76128296" w14:textId="77777777" w:rsidTr="0080482C">
        <w:trPr>
          <w:cantSplit/>
          <w:trHeight w:val="692"/>
          <w:jc w:val="center"/>
        </w:trPr>
        <w:tc>
          <w:tcPr>
            <w:tcW w:w="698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3017F" w14:textId="77777777" w:rsidR="00333F93" w:rsidRPr="0071587F" w:rsidRDefault="00333F93" w:rsidP="0080482C">
            <w:pPr>
              <w:spacing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1587F">
              <w:rPr>
                <w:rFonts w:ascii="Times New Roman" w:hAnsi="Times New Roman" w:cs="Times New Roman"/>
                <w:bCs/>
                <w:sz w:val="24"/>
                <w:szCs w:val="24"/>
              </w:rPr>
              <w:t>Adrian McEwen</w:t>
            </w:r>
          </w:p>
        </w:tc>
        <w:tc>
          <w:tcPr>
            <w:tcW w:w="204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D219B" w14:textId="77777777" w:rsidR="00333F93" w:rsidRPr="0071587F" w:rsidRDefault="00333F93" w:rsidP="0080482C">
            <w:pPr>
              <w:spacing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1587F">
              <w:rPr>
                <w:rFonts w:ascii="Times New Roman" w:hAnsi="Times New Roman" w:cs="Times New Roman"/>
                <w:bCs/>
                <w:sz w:val="24"/>
                <w:szCs w:val="24"/>
              </w:rPr>
              <w:t>Designing the Internet of Things</w:t>
            </w:r>
          </w:p>
        </w:tc>
        <w:tc>
          <w:tcPr>
            <w:tcW w:w="79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F0130" w14:textId="77777777" w:rsidR="00333F93" w:rsidRPr="0071587F" w:rsidRDefault="00333F93" w:rsidP="0080482C">
            <w:pPr>
              <w:spacing w:line="240" w:lineRule="auto"/>
              <w:jc w:val="center"/>
              <w:rPr>
                <w:rFonts w:ascii="Times New Roman" w:hAnsi="Times New Roman" w:cs="Times New Roman"/>
                <w:bCs/>
                <w:color w:val="0F1111"/>
                <w:sz w:val="24"/>
                <w:szCs w:val="24"/>
                <w:shd w:val="clear" w:color="auto" w:fill="FFFFFF"/>
              </w:rPr>
            </w:pPr>
            <w:r w:rsidRPr="0071587F">
              <w:rPr>
                <w:rFonts w:ascii="Times New Roman" w:hAnsi="Times New Roman" w:cs="Times New Roman"/>
                <w:bCs/>
                <w:color w:val="0F1111"/>
                <w:sz w:val="24"/>
                <w:szCs w:val="24"/>
                <w:shd w:val="clear" w:color="auto" w:fill="FFFFFF"/>
              </w:rPr>
              <w:t>Wiley</w:t>
            </w:r>
          </w:p>
        </w:tc>
        <w:tc>
          <w:tcPr>
            <w:tcW w:w="69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D8308" w14:textId="77777777" w:rsidR="00333F93" w:rsidRPr="0071587F" w:rsidRDefault="00333F93" w:rsidP="0080482C">
            <w:pPr>
              <w:spacing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1587F">
              <w:rPr>
                <w:rFonts w:ascii="Times New Roman" w:hAnsi="Times New Roman" w:cs="Times New Roman"/>
                <w:bCs/>
                <w:sz w:val="24"/>
                <w:szCs w:val="24"/>
              </w:rPr>
              <w:t>2013</w:t>
            </w:r>
          </w:p>
        </w:tc>
        <w:tc>
          <w:tcPr>
            <w:tcW w:w="77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86F4C" w14:textId="77777777" w:rsidR="00333F93" w:rsidRPr="0071587F" w:rsidRDefault="00333F93" w:rsidP="0080482C">
            <w:pPr>
              <w:spacing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71587F">
              <w:rPr>
                <w:rFonts w:ascii="Times New Roman" w:hAnsi="Times New Roman" w:cs="Times New Roman"/>
                <w:bCs/>
                <w:color w:val="0F1111"/>
                <w:sz w:val="24"/>
                <w:szCs w:val="24"/>
                <w:shd w:val="clear" w:color="auto" w:fill="FFFFFF"/>
              </w:rPr>
              <w:t>978-1118430620</w:t>
            </w:r>
          </w:p>
        </w:tc>
      </w:tr>
    </w:tbl>
    <w:p w14:paraId="3F28AC61" w14:textId="77777777" w:rsidR="00333F93" w:rsidRPr="0071587F" w:rsidRDefault="00333F93" w:rsidP="00333F93">
      <w:pPr>
        <w:spacing w:after="200"/>
        <w:rPr>
          <w:rFonts w:asciiTheme="minorHAnsi" w:eastAsiaTheme="minorEastAsia" w:hAnsiTheme="minorHAnsi" w:cstheme="minorBidi"/>
          <w:szCs w:val="20"/>
          <w:lang w:bidi="hi-IN"/>
        </w:rPr>
      </w:pPr>
    </w:p>
    <w:p w14:paraId="542DB339" w14:textId="77777777" w:rsidR="003C2A87" w:rsidRDefault="003C2A87"/>
    <w:sectPr w:rsidR="003C2A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ungsuh">
    <w:altName w:val="Arial Unicode MS"/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F69B2"/>
    <w:multiLevelType w:val="hybridMultilevel"/>
    <w:tmpl w:val="3DE4D87E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6EC54E2D"/>
    <w:multiLevelType w:val="hybridMultilevel"/>
    <w:tmpl w:val="C5C6D04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407CAC"/>
    <w:multiLevelType w:val="hybridMultilevel"/>
    <w:tmpl w:val="4DBEEEC8"/>
    <w:lvl w:ilvl="0" w:tplc="0809000F">
      <w:start w:val="1"/>
      <w:numFmt w:val="decimal"/>
      <w:lvlText w:val="%1."/>
      <w:lvlJc w:val="left"/>
      <w:pPr>
        <w:ind w:left="1800" w:hanging="360"/>
      </w:p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962229397">
    <w:abstractNumId w:val="0"/>
  </w:num>
  <w:num w:numId="2" w16cid:durableId="1021516450">
    <w:abstractNumId w:val="1"/>
  </w:num>
  <w:num w:numId="3" w16cid:durableId="15645648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F93"/>
    <w:rsid w:val="0007083B"/>
    <w:rsid w:val="001455CC"/>
    <w:rsid w:val="002F7530"/>
    <w:rsid w:val="00333F93"/>
    <w:rsid w:val="003462AF"/>
    <w:rsid w:val="003C2A87"/>
    <w:rsid w:val="003D11F2"/>
    <w:rsid w:val="00422025"/>
    <w:rsid w:val="004607E6"/>
    <w:rsid w:val="0051229B"/>
    <w:rsid w:val="005124FD"/>
    <w:rsid w:val="008D413E"/>
    <w:rsid w:val="00902CD5"/>
    <w:rsid w:val="00907878"/>
    <w:rsid w:val="009876EF"/>
    <w:rsid w:val="00990394"/>
    <w:rsid w:val="00A46947"/>
    <w:rsid w:val="00AE6496"/>
    <w:rsid w:val="00C00E68"/>
    <w:rsid w:val="00C42FE0"/>
    <w:rsid w:val="00D10762"/>
    <w:rsid w:val="00D1371E"/>
    <w:rsid w:val="00D5615A"/>
    <w:rsid w:val="00E04C34"/>
    <w:rsid w:val="00E15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94840"/>
  <w15:chartTrackingRefBased/>
  <w15:docId w15:val="{379D36FD-0904-4D2C-9F95-9FB4E928F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3F93"/>
    <w:pPr>
      <w:spacing w:after="0" w:line="276" w:lineRule="auto"/>
    </w:pPr>
    <w:rPr>
      <w:rFonts w:ascii="Arial" w:eastAsia="Arial" w:hAnsi="Arial" w:cs="Arial"/>
      <w:kern w:val="0"/>
      <w:lang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3F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3F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3F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F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F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F9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F9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F9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F9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F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3F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F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F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F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F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F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F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F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3F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3F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F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3F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3F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3F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3F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3F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F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F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3F93"/>
    <w:rPr>
      <w:b/>
      <w:bCs/>
      <w:smallCaps/>
      <w:color w:val="2F5496" w:themeColor="accent1" w:themeShade="BF"/>
      <w:spacing w:val="5"/>
    </w:rPr>
  </w:style>
  <w:style w:type="paragraph" w:customStyle="1" w:styleId="Normal2">
    <w:name w:val="Normal2"/>
    <w:rsid w:val="00990394"/>
    <w:pPr>
      <w:spacing w:after="200" w:line="240" w:lineRule="auto"/>
    </w:pPr>
    <w:rPr>
      <w:rFonts w:ascii="Calibri" w:eastAsia="Calibri" w:hAnsi="Calibri" w:cs="Calibri"/>
      <w:kern w:val="0"/>
      <w:lang w:val="en-US" w:bidi="ar-SA"/>
      <w14:ligatures w14:val="none"/>
    </w:rPr>
  </w:style>
  <w:style w:type="paragraph" w:customStyle="1" w:styleId="Normal3">
    <w:name w:val="Normal3"/>
    <w:rsid w:val="00990394"/>
    <w:pPr>
      <w:spacing w:after="200" w:line="240" w:lineRule="auto"/>
    </w:pPr>
    <w:rPr>
      <w:rFonts w:ascii="Calibri" w:eastAsia="Calibri" w:hAnsi="Calibri" w:cs="Calibri"/>
      <w:kern w:val="0"/>
      <w:lang w:val="en-US" w:bidi="ar-SA"/>
      <w14:ligatures w14:val="none"/>
    </w:rPr>
  </w:style>
  <w:style w:type="table" w:styleId="TableGrid">
    <w:name w:val="Table Grid"/>
    <w:basedOn w:val="TableNormal"/>
    <w:uiPriority w:val="39"/>
    <w:qFormat/>
    <w:rsid w:val="00990394"/>
    <w:pPr>
      <w:suppressAutoHyphens/>
      <w:spacing w:after="0" w:line="1" w:lineRule="atLeast"/>
      <w:ind w:leftChars="-1" w:left="-1" w:hangingChars="1" w:hanging="1"/>
      <w:textDirection w:val="btLr"/>
      <w:textAlignment w:val="top"/>
      <w:outlineLvl w:val="0"/>
    </w:pPr>
    <w:rPr>
      <w:rFonts w:ascii="Calibri" w:eastAsia="Calibri" w:hAnsi="Calibri" w:cs="Calibri"/>
      <w:kern w:val="0"/>
      <w:position w:val="-1"/>
      <w:lang w:val="en-US" w:bidi="ar-SA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mazon.in/Introduction-Internet-Things-Connecting-Applications/dp/9353500931/ref=sr_1_1?crid=MX9579ZY69NL&amp;keywords=Introduction+to+Internet+of+Things%3A+A+practical+Approach&amp;qid=1642848603&amp;s=books&amp;sprefix=introduction+to+internet+of+things+a+practical+approach%2Cstripbooks%2C214&amp;sr=1-1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523</Words>
  <Characters>3094</Characters>
  <Application>Microsoft Office Word</Application>
  <DocSecurity>0</DocSecurity>
  <Lines>257</Lines>
  <Paragraphs>164</Paragraphs>
  <ScaleCrop>false</ScaleCrop>
  <Company/>
  <LinksUpToDate>false</LinksUpToDate>
  <CharactersWithSpaces>3453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Sharma</dc:creator>
  <cp:keywords/>
  <dc:description/>
  <cp:lastModifiedBy>Dr. Manish Mahajan</cp:lastModifiedBy>
  <cp:revision>6</cp:revision>
  <dcterms:created xsi:type="dcterms:W3CDTF">2025-12-12T08:35:00Z</dcterms:created>
  <dcterms:modified xsi:type="dcterms:W3CDTF">2026-01-01T06:12:00Z</dcterms:modified>
</cp:coreProperties>
</file>