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1B977" w14:textId="1D709B8C" w:rsidR="00386D12" w:rsidRDefault="00386D12" w:rsidP="00386D12">
      <w:pPr>
        <w:jc w:val="center"/>
        <w:rPr>
          <w:b/>
          <w:bCs/>
          <w:sz w:val="32"/>
          <w:szCs w:val="32"/>
          <w:u w:val="single"/>
        </w:rPr>
      </w:pPr>
      <w:r w:rsidRPr="00386D12">
        <w:rPr>
          <w:b/>
          <w:bCs/>
          <w:sz w:val="32"/>
          <w:szCs w:val="32"/>
          <w:u w:val="single"/>
        </w:rPr>
        <w:t>Project ideas</w:t>
      </w:r>
    </w:p>
    <w:p w14:paraId="29602DA3" w14:textId="59D0B2C2" w:rsidR="00386D12" w:rsidRDefault="00386D12" w:rsidP="00386D12">
      <w:pPr>
        <w:rPr>
          <w:sz w:val="24"/>
          <w:szCs w:val="24"/>
        </w:rPr>
      </w:pPr>
      <w:r w:rsidRPr="00386D12">
        <w:rPr>
          <w:sz w:val="24"/>
          <w:szCs w:val="24"/>
        </w:rPr>
        <w:t>Here are 3 project ideas for Capstone 2:</w:t>
      </w:r>
    </w:p>
    <w:p w14:paraId="5617DBE2" w14:textId="77777777" w:rsidR="009F4C94" w:rsidRDefault="009F4C94" w:rsidP="009F4C94">
      <w:pPr>
        <w:rPr>
          <w:b/>
          <w:bCs/>
          <w:sz w:val="24"/>
          <w:szCs w:val="24"/>
        </w:rPr>
      </w:pPr>
      <w:r>
        <w:rPr>
          <w:b/>
          <w:bCs/>
          <w:sz w:val="24"/>
          <w:szCs w:val="24"/>
        </w:rPr>
        <w:t>1.</w:t>
      </w:r>
      <w:r w:rsidR="00386D12" w:rsidRPr="009F4C94">
        <w:rPr>
          <w:b/>
          <w:bCs/>
          <w:sz w:val="24"/>
          <w:szCs w:val="24"/>
        </w:rPr>
        <w:t>Retail Store Sales Forecasting:</w:t>
      </w:r>
    </w:p>
    <w:p w14:paraId="74FE61F6" w14:textId="7AFCFA36" w:rsidR="00386D12" w:rsidRPr="009F4C94" w:rsidRDefault="00B768E5" w:rsidP="009F4C94">
      <w:pPr>
        <w:rPr>
          <w:b/>
          <w:bCs/>
          <w:sz w:val="24"/>
          <w:szCs w:val="24"/>
        </w:rPr>
      </w:pPr>
      <w:r w:rsidRPr="009F4C94">
        <w:rPr>
          <w:rFonts w:cstheme="minorHAnsi"/>
          <w:sz w:val="24"/>
          <w:szCs w:val="24"/>
          <w:u w:val="single"/>
        </w:rPr>
        <w:t>Description:</w:t>
      </w:r>
    </w:p>
    <w:p w14:paraId="6233E196" w14:textId="33D9A69B" w:rsidR="00B768E5" w:rsidRPr="009F4C94" w:rsidRDefault="00B768E5" w:rsidP="009F4C94">
      <w:pPr>
        <w:rPr>
          <w:rFonts w:cstheme="minorHAnsi"/>
          <w:sz w:val="24"/>
          <w:szCs w:val="24"/>
        </w:rPr>
      </w:pPr>
      <w:r w:rsidRPr="009F4C94">
        <w:rPr>
          <w:rFonts w:cstheme="minorHAnsi"/>
          <w:sz w:val="24"/>
          <w:szCs w:val="24"/>
          <w:shd w:val="clear" w:color="auto" w:fill="FFFFFF"/>
        </w:rPr>
        <w:t>We are provided with historical sales data for 45 stores located in different regions - each store contains several departments. The company also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w:t>
      </w:r>
    </w:p>
    <w:p w14:paraId="689926B7" w14:textId="1F09BCF9" w:rsidR="00B768E5" w:rsidRPr="009F4C94" w:rsidRDefault="00B768E5" w:rsidP="009F4C94">
      <w:pPr>
        <w:rPr>
          <w:rFonts w:cstheme="minorHAnsi"/>
          <w:sz w:val="24"/>
          <w:szCs w:val="24"/>
        </w:rPr>
      </w:pPr>
      <w:r w:rsidRPr="009F4C94">
        <w:rPr>
          <w:rFonts w:cstheme="minorHAnsi"/>
          <w:sz w:val="24"/>
          <w:szCs w:val="24"/>
        </w:rPr>
        <w:t>We are provided with 3 csv files-</w:t>
      </w:r>
    </w:p>
    <w:p w14:paraId="1AEFEE5E" w14:textId="38E3C663" w:rsidR="00B768E5" w:rsidRPr="009F4C94" w:rsidRDefault="00B768E5" w:rsidP="009F4C94">
      <w:pPr>
        <w:rPr>
          <w:rFonts w:cstheme="minorHAnsi"/>
          <w:sz w:val="24"/>
          <w:szCs w:val="24"/>
        </w:rPr>
      </w:pPr>
      <w:r w:rsidRPr="009F4C94">
        <w:rPr>
          <w:rFonts w:cstheme="minorHAnsi"/>
          <w:sz w:val="24"/>
          <w:szCs w:val="24"/>
        </w:rPr>
        <w:t>stores.csv, features.csv, sales.csv</w:t>
      </w:r>
    </w:p>
    <w:p w14:paraId="49D34307" w14:textId="2C1E2C93" w:rsidR="00B768E5" w:rsidRPr="004F57AB" w:rsidRDefault="00B768E5" w:rsidP="004F57AB">
      <w:pPr>
        <w:rPr>
          <w:rFonts w:cstheme="minorHAnsi"/>
          <w:sz w:val="24"/>
          <w:szCs w:val="24"/>
          <w:u w:val="single"/>
        </w:rPr>
      </w:pPr>
      <w:r w:rsidRPr="004F57AB">
        <w:rPr>
          <w:rFonts w:cstheme="minorHAnsi"/>
          <w:sz w:val="24"/>
          <w:szCs w:val="24"/>
          <w:u w:val="single"/>
        </w:rPr>
        <w:t xml:space="preserve"> Task</w:t>
      </w:r>
      <w:r w:rsidR="004F57AB" w:rsidRPr="004F57AB">
        <w:rPr>
          <w:rFonts w:cstheme="minorHAnsi"/>
          <w:sz w:val="24"/>
          <w:szCs w:val="24"/>
          <w:u w:val="single"/>
        </w:rPr>
        <w:t>s that can be done using this data</w:t>
      </w:r>
      <w:r w:rsidRPr="004F57AB">
        <w:rPr>
          <w:rFonts w:cstheme="minorHAnsi"/>
          <w:sz w:val="24"/>
          <w:szCs w:val="24"/>
          <w:u w:val="single"/>
        </w:rPr>
        <w:t xml:space="preserve"> - </w:t>
      </w:r>
    </w:p>
    <w:p w14:paraId="1B535838" w14:textId="77777777" w:rsidR="00B768E5" w:rsidRPr="00B768E5" w:rsidRDefault="00B768E5" w:rsidP="00B768E5">
      <w:pPr>
        <w:numPr>
          <w:ilvl w:val="0"/>
          <w:numId w:val="2"/>
        </w:numPr>
        <w:shd w:val="clear" w:color="auto" w:fill="FFFFFF"/>
        <w:spacing w:before="60" w:after="60" w:line="240" w:lineRule="auto"/>
        <w:ind w:left="0"/>
        <w:textAlignment w:val="baseline"/>
        <w:rPr>
          <w:rFonts w:ascii="Arial" w:eastAsia="Times New Roman" w:hAnsi="Arial" w:cs="Arial"/>
          <w:sz w:val="21"/>
          <w:szCs w:val="21"/>
        </w:rPr>
      </w:pPr>
      <w:r w:rsidRPr="00B768E5">
        <w:rPr>
          <w:rFonts w:ascii="Arial" w:eastAsia="Times New Roman" w:hAnsi="Arial" w:cs="Arial"/>
          <w:sz w:val="21"/>
          <w:szCs w:val="21"/>
        </w:rPr>
        <w:t>Predict the department-wide sales for each store for the following year</w:t>
      </w:r>
    </w:p>
    <w:p w14:paraId="676C10DE" w14:textId="77777777" w:rsidR="00B768E5" w:rsidRPr="00B768E5" w:rsidRDefault="00B768E5" w:rsidP="00B768E5">
      <w:pPr>
        <w:numPr>
          <w:ilvl w:val="0"/>
          <w:numId w:val="2"/>
        </w:numPr>
        <w:shd w:val="clear" w:color="auto" w:fill="FFFFFF"/>
        <w:spacing w:before="60" w:after="60" w:line="240" w:lineRule="auto"/>
        <w:ind w:left="0"/>
        <w:textAlignment w:val="baseline"/>
        <w:rPr>
          <w:rFonts w:ascii="Arial" w:eastAsia="Times New Roman" w:hAnsi="Arial" w:cs="Arial"/>
          <w:sz w:val="21"/>
          <w:szCs w:val="21"/>
        </w:rPr>
      </w:pPr>
      <w:r w:rsidRPr="00B768E5">
        <w:rPr>
          <w:rFonts w:ascii="Arial" w:eastAsia="Times New Roman" w:hAnsi="Arial" w:cs="Arial"/>
          <w:sz w:val="21"/>
          <w:szCs w:val="21"/>
        </w:rPr>
        <w:t>Model the effects of markdowns on holiday weeks</w:t>
      </w:r>
    </w:p>
    <w:p w14:paraId="37CFFB27" w14:textId="548ABC8E" w:rsidR="00B768E5" w:rsidRDefault="00B768E5" w:rsidP="00B768E5">
      <w:pPr>
        <w:numPr>
          <w:ilvl w:val="0"/>
          <w:numId w:val="2"/>
        </w:numPr>
        <w:shd w:val="clear" w:color="auto" w:fill="FFFFFF"/>
        <w:spacing w:before="60" w:after="60" w:line="240" w:lineRule="auto"/>
        <w:ind w:left="0"/>
        <w:textAlignment w:val="baseline"/>
        <w:rPr>
          <w:rFonts w:ascii="Arial" w:eastAsia="Times New Roman" w:hAnsi="Arial" w:cs="Arial"/>
          <w:sz w:val="21"/>
          <w:szCs w:val="21"/>
        </w:rPr>
      </w:pPr>
      <w:r w:rsidRPr="00B768E5">
        <w:rPr>
          <w:rFonts w:ascii="Arial" w:eastAsia="Times New Roman" w:hAnsi="Arial" w:cs="Arial"/>
          <w:sz w:val="21"/>
          <w:szCs w:val="21"/>
        </w:rPr>
        <w:t>Provide recommended actions based on the insights drawn, with prioritization placed on largest business impact</w:t>
      </w:r>
    </w:p>
    <w:p w14:paraId="6970870C" w14:textId="1CF9D40B" w:rsidR="00B768E5" w:rsidRDefault="00B768E5" w:rsidP="00B768E5">
      <w:pPr>
        <w:shd w:val="clear" w:color="auto" w:fill="FFFFFF"/>
        <w:spacing w:before="60" w:after="60" w:line="240" w:lineRule="auto"/>
        <w:textAlignment w:val="baseline"/>
        <w:rPr>
          <w:rFonts w:ascii="Arial" w:eastAsia="Times New Roman" w:hAnsi="Arial" w:cs="Arial"/>
          <w:sz w:val="21"/>
          <w:szCs w:val="21"/>
        </w:rPr>
      </w:pPr>
    </w:p>
    <w:p w14:paraId="37486710" w14:textId="6DD5A871" w:rsidR="00B768E5" w:rsidRDefault="00B768E5" w:rsidP="00B768E5">
      <w:pPr>
        <w:shd w:val="clear" w:color="auto" w:fill="FFFFFF"/>
        <w:spacing w:before="60" w:after="60" w:line="240" w:lineRule="auto"/>
        <w:textAlignment w:val="baseline"/>
        <w:rPr>
          <w:rFonts w:ascii="Arial" w:eastAsia="Times New Roman" w:hAnsi="Arial" w:cs="Arial"/>
          <w:sz w:val="21"/>
          <w:szCs w:val="21"/>
        </w:rPr>
      </w:pPr>
      <w:r>
        <w:rPr>
          <w:rFonts w:ascii="Arial" w:eastAsia="Times New Roman" w:hAnsi="Arial" w:cs="Arial"/>
          <w:sz w:val="21"/>
          <w:szCs w:val="21"/>
        </w:rPr>
        <w:t xml:space="preserve">Here is </w:t>
      </w:r>
      <w:r w:rsidR="00A4158D">
        <w:rPr>
          <w:rFonts w:ascii="Arial" w:eastAsia="Times New Roman" w:hAnsi="Arial" w:cs="Arial"/>
          <w:sz w:val="21"/>
          <w:szCs w:val="21"/>
        </w:rPr>
        <w:t>the</w:t>
      </w:r>
      <w:r>
        <w:rPr>
          <w:rFonts w:ascii="Arial" w:eastAsia="Times New Roman" w:hAnsi="Arial" w:cs="Arial"/>
          <w:sz w:val="21"/>
          <w:szCs w:val="21"/>
        </w:rPr>
        <w:t xml:space="preserve"> link to the dataset:</w:t>
      </w:r>
    </w:p>
    <w:p w14:paraId="72AA1E31" w14:textId="268DA1BF" w:rsidR="00B768E5" w:rsidRDefault="00935EBD" w:rsidP="00B768E5">
      <w:pPr>
        <w:shd w:val="clear" w:color="auto" w:fill="FFFFFF"/>
        <w:spacing w:before="60" w:after="60" w:line="240" w:lineRule="auto"/>
        <w:textAlignment w:val="baseline"/>
        <w:rPr>
          <w:rFonts w:ascii="Arial" w:eastAsia="Times New Roman" w:hAnsi="Arial" w:cs="Arial"/>
          <w:sz w:val="21"/>
          <w:szCs w:val="21"/>
        </w:rPr>
      </w:pPr>
      <w:hyperlink r:id="rId5" w:history="1">
        <w:r w:rsidR="00B768E5" w:rsidRPr="005A2FB8">
          <w:rPr>
            <w:rStyle w:val="Hyperlink"/>
            <w:rFonts w:ascii="Arial" w:eastAsia="Times New Roman" w:hAnsi="Arial" w:cs="Arial"/>
            <w:sz w:val="21"/>
            <w:szCs w:val="21"/>
          </w:rPr>
          <w:t>https://www.kaggle.com/manjeetsingh/retaildataset</w:t>
        </w:r>
      </w:hyperlink>
    </w:p>
    <w:p w14:paraId="3D4B8F70" w14:textId="16CA7EE7" w:rsidR="00C34F12" w:rsidRDefault="00C34F12" w:rsidP="00B768E5">
      <w:pPr>
        <w:shd w:val="clear" w:color="auto" w:fill="FFFFFF"/>
        <w:spacing w:before="60" w:after="60" w:line="240" w:lineRule="auto"/>
        <w:textAlignment w:val="baseline"/>
        <w:rPr>
          <w:rFonts w:ascii="Arial" w:eastAsia="Times New Roman" w:hAnsi="Arial" w:cs="Arial"/>
          <w:sz w:val="21"/>
          <w:szCs w:val="21"/>
        </w:rPr>
      </w:pPr>
    </w:p>
    <w:p w14:paraId="717314C5" w14:textId="66F0B3E3" w:rsidR="00C34F12" w:rsidRDefault="00C34F12" w:rsidP="00B768E5">
      <w:pPr>
        <w:shd w:val="clear" w:color="auto" w:fill="FFFFFF"/>
        <w:spacing w:before="60" w:after="60" w:line="240" w:lineRule="auto"/>
        <w:textAlignment w:val="baseline"/>
        <w:rPr>
          <w:rFonts w:ascii="Arial" w:eastAsia="Times New Roman" w:hAnsi="Arial" w:cs="Arial"/>
          <w:sz w:val="21"/>
          <w:szCs w:val="21"/>
        </w:rPr>
      </w:pPr>
    </w:p>
    <w:p w14:paraId="3B320214" w14:textId="11CD65F9" w:rsidR="00C34F12" w:rsidRDefault="004F57AB" w:rsidP="004F57AB">
      <w:pPr>
        <w:shd w:val="clear" w:color="auto" w:fill="FFFFFF"/>
        <w:spacing w:before="60" w:after="60" w:line="240" w:lineRule="auto"/>
        <w:textAlignment w:val="baseline"/>
        <w:rPr>
          <w:rFonts w:eastAsia="Times New Roman" w:cstheme="minorHAnsi"/>
          <w:b/>
          <w:bCs/>
          <w:sz w:val="24"/>
          <w:szCs w:val="24"/>
        </w:rPr>
      </w:pPr>
      <w:r w:rsidRPr="004F57AB">
        <w:rPr>
          <w:rFonts w:eastAsia="Times New Roman" w:cstheme="minorHAnsi"/>
          <w:b/>
          <w:bCs/>
          <w:sz w:val="24"/>
          <w:szCs w:val="24"/>
        </w:rPr>
        <w:t>2.</w:t>
      </w:r>
      <w:r w:rsidR="002D3618" w:rsidRPr="004F57AB">
        <w:rPr>
          <w:rFonts w:eastAsia="Times New Roman" w:cstheme="minorHAnsi"/>
          <w:b/>
          <w:bCs/>
          <w:sz w:val="24"/>
          <w:szCs w:val="24"/>
        </w:rPr>
        <w:t>Flipkart (Indian Ecommerce store) sales</w:t>
      </w:r>
      <w:r w:rsidRPr="004F57AB">
        <w:rPr>
          <w:rFonts w:eastAsia="Times New Roman" w:cstheme="minorHAnsi"/>
          <w:b/>
          <w:bCs/>
          <w:sz w:val="24"/>
          <w:szCs w:val="24"/>
        </w:rPr>
        <w:t>/ sales-</w:t>
      </w:r>
      <w:r w:rsidR="002D3618" w:rsidRPr="004F57AB">
        <w:rPr>
          <w:rFonts w:eastAsia="Times New Roman" w:cstheme="minorHAnsi"/>
          <w:b/>
          <w:bCs/>
          <w:sz w:val="24"/>
          <w:szCs w:val="24"/>
        </w:rPr>
        <w:t>trend Forecasting:</w:t>
      </w:r>
    </w:p>
    <w:p w14:paraId="0FCDCF50" w14:textId="2CCBCF97" w:rsidR="004F57AB" w:rsidRDefault="004F57AB" w:rsidP="004F57AB">
      <w:pPr>
        <w:shd w:val="clear" w:color="auto" w:fill="FFFFFF"/>
        <w:spacing w:before="60" w:after="60" w:line="240" w:lineRule="auto"/>
        <w:textAlignment w:val="baseline"/>
        <w:rPr>
          <w:rFonts w:eastAsia="Times New Roman" w:cstheme="minorHAnsi"/>
          <w:sz w:val="24"/>
          <w:szCs w:val="24"/>
          <w:u w:val="single"/>
        </w:rPr>
      </w:pPr>
      <w:r w:rsidRPr="004F57AB">
        <w:rPr>
          <w:rFonts w:eastAsia="Times New Roman" w:cstheme="minorHAnsi"/>
          <w:sz w:val="24"/>
          <w:szCs w:val="24"/>
          <w:u w:val="single"/>
        </w:rPr>
        <w:t>Description:</w:t>
      </w:r>
    </w:p>
    <w:p w14:paraId="3CB94C3C" w14:textId="6DF03745" w:rsidR="004F57AB" w:rsidRDefault="004F57AB" w:rsidP="004F57AB">
      <w:pPr>
        <w:shd w:val="clear" w:color="auto" w:fill="FFFFFF"/>
        <w:spacing w:before="60" w:after="60" w:line="240" w:lineRule="auto"/>
        <w:textAlignment w:val="baseline"/>
        <w:rPr>
          <w:rFonts w:cstheme="minorHAnsi"/>
          <w:color w:val="000000" w:themeColor="text1"/>
          <w:sz w:val="24"/>
          <w:szCs w:val="24"/>
          <w:shd w:val="clear" w:color="auto" w:fill="FFFFFF"/>
        </w:rPr>
      </w:pPr>
      <w:r>
        <w:rPr>
          <w:rFonts w:cstheme="minorHAnsi"/>
          <w:color w:val="000000" w:themeColor="text1"/>
          <w:sz w:val="24"/>
          <w:szCs w:val="24"/>
          <w:shd w:val="clear" w:color="auto" w:fill="FFFFFF"/>
        </w:rPr>
        <w:t>Here is a</w:t>
      </w:r>
      <w:r w:rsidRPr="004F57AB">
        <w:rPr>
          <w:rFonts w:cstheme="minorHAnsi"/>
          <w:color w:val="000000" w:themeColor="text1"/>
          <w:sz w:val="24"/>
          <w:szCs w:val="24"/>
          <w:shd w:val="clear" w:color="auto" w:fill="FFFFFF"/>
        </w:rPr>
        <w:t xml:space="preserve"> pre-crawled dataset, taken as subset of a bigger </w:t>
      </w:r>
      <w:hyperlink r:id="rId6" w:history="1">
        <w:r w:rsidRPr="004F57AB">
          <w:rPr>
            <w:rStyle w:val="Hyperlink"/>
            <w:rFonts w:cstheme="minorHAnsi"/>
            <w:color w:val="000000" w:themeColor="text1"/>
            <w:sz w:val="24"/>
            <w:szCs w:val="24"/>
            <w:u w:val="none"/>
            <w:bdr w:val="none" w:sz="0" w:space="0" w:color="auto" w:frame="1"/>
            <w:shd w:val="clear" w:color="auto" w:fill="FFFFFF"/>
          </w:rPr>
          <w:t>dataset (more than 5.8 million products)</w:t>
        </w:r>
      </w:hyperlink>
      <w:r w:rsidRPr="004F57AB">
        <w:rPr>
          <w:rFonts w:cstheme="minorHAnsi"/>
          <w:color w:val="000000" w:themeColor="text1"/>
          <w:sz w:val="24"/>
          <w:szCs w:val="24"/>
          <w:shd w:val="clear" w:color="auto" w:fill="FFFFFF"/>
        </w:rPr>
        <w:t> that was created by extracting data from Flipkart.com, a leading Indian eCommerce store.</w:t>
      </w:r>
    </w:p>
    <w:p w14:paraId="5CD0DA52" w14:textId="33853EB7" w:rsidR="004F57AB" w:rsidRDefault="004F57AB" w:rsidP="004F57AB">
      <w:pPr>
        <w:shd w:val="clear" w:color="auto" w:fill="FFFFFF"/>
        <w:spacing w:before="60" w:after="60" w:line="240" w:lineRule="auto"/>
        <w:textAlignment w:val="baseline"/>
        <w:rPr>
          <w:rFonts w:eastAsia="Times New Roman" w:cstheme="minorHAnsi"/>
          <w:color w:val="000000" w:themeColor="text1"/>
          <w:sz w:val="24"/>
          <w:szCs w:val="24"/>
        </w:rPr>
      </w:pPr>
      <w:r w:rsidRPr="004F57AB">
        <w:rPr>
          <w:rFonts w:eastAsia="Times New Roman" w:cstheme="minorHAnsi"/>
          <w:color w:val="000000" w:themeColor="text1"/>
          <w:sz w:val="24"/>
          <w:szCs w:val="24"/>
        </w:rPr>
        <w:t>This dataset contains a single csv file that contains 15 columns.</w:t>
      </w:r>
    </w:p>
    <w:p w14:paraId="19C3B4A5" w14:textId="77777777" w:rsidR="004F57AB" w:rsidRPr="004F57AB" w:rsidRDefault="004F57AB" w:rsidP="004F57AB">
      <w:pPr>
        <w:shd w:val="clear" w:color="auto" w:fill="FFFFFF"/>
        <w:spacing w:before="60" w:after="60" w:line="240" w:lineRule="auto"/>
        <w:textAlignment w:val="baseline"/>
        <w:rPr>
          <w:rFonts w:eastAsia="Times New Roman" w:cstheme="minorHAnsi"/>
          <w:color w:val="000000" w:themeColor="text1"/>
          <w:sz w:val="24"/>
          <w:szCs w:val="24"/>
        </w:rPr>
      </w:pPr>
    </w:p>
    <w:p w14:paraId="55E93056" w14:textId="18ACF07D" w:rsidR="004F57AB" w:rsidRDefault="004F57AB" w:rsidP="004F57AB">
      <w:pPr>
        <w:shd w:val="clear" w:color="auto" w:fill="FFFFFF"/>
        <w:spacing w:before="60" w:after="60" w:line="240" w:lineRule="auto"/>
        <w:textAlignment w:val="baseline"/>
        <w:rPr>
          <w:rFonts w:cstheme="minorHAnsi"/>
          <w:sz w:val="24"/>
          <w:szCs w:val="24"/>
          <w:u w:val="single"/>
        </w:rPr>
      </w:pPr>
      <w:r w:rsidRPr="004F57AB">
        <w:rPr>
          <w:rFonts w:cstheme="minorHAnsi"/>
          <w:sz w:val="24"/>
          <w:szCs w:val="24"/>
          <w:u w:val="single"/>
        </w:rPr>
        <w:t xml:space="preserve">Tasks that can be done using this data </w:t>
      </w:r>
      <w:r>
        <w:rPr>
          <w:rFonts w:cstheme="minorHAnsi"/>
          <w:sz w:val="24"/>
          <w:szCs w:val="24"/>
          <w:u w:val="single"/>
        </w:rPr>
        <w:t>–</w:t>
      </w:r>
    </w:p>
    <w:p w14:paraId="428A4389" w14:textId="00FEB63F" w:rsidR="00C3485A" w:rsidRPr="00B453D4" w:rsidRDefault="00B453D4" w:rsidP="009F4C94">
      <w:pPr>
        <w:shd w:val="clear" w:color="auto" w:fill="FFFFFF"/>
        <w:spacing w:before="60" w:after="60" w:line="240" w:lineRule="auto"/>
        <w:textAlignment w:val="baseline"/>
        <w:rPr>
          <w:rFonts w:cstheme="minorHAnsi"/>
          <w:sz w:val="24"/>
          <w:szCs w:val="24"/>
        </w:rPr>
      </w:pPr>
      <w:r>
        <w:rPr>
          <w:rFonts w:cstheme="minorHAnsi"/>
          <w:sz w:val="24"/>
          <w:szCs w:val="24"/>
        </w:rPr>
        <w:t>1.</w:t>
      </w:r>
      <w:r w:rsidRPr="00B453D4">
        <w:rPr>
          <w:rFonts w:cstheme="minorHAnsi"/>
          <w:sz w:val="24"/>
          <w:szCs w:val="24"/>
        </w:rPr>
        <w:t>Predict w</w:t>
      </w:r>
      <w:r w:rsidR="00C3485A" w:rsidRPr="00B453D4">
        <w:rPr>
          <w:rFonts w:cstheme="minorHAnsi"/>
          <w:sz w:val="24"/>
          <w:szCs w:val="24"/>
        </w:rPr>
        <w:t xml:space="preserve">hich products have the maximum overall sales </w:t>
      </w:r>
      <w:r w:rsidRPr="00B453D4">
        <w:rPr>
          <w:rFonts w:cstheme="minorHAnsi"/>
          <w:sz w:val="24"/>
          <w:szCs w:val="24"/>
        </w:rPr>
        <w:t>in each</w:t>
      </w:r>
      <w:r w:rsidR="00C3485A" w:rsidRPr="00B453D4">
        <w:rPr>
          <w:rFonts w:cstheme="minorHAnsi"/>
          <w:sz w:val="24"/>
          <w:szCs w:val="24"/>
        </w:rPr>
        <w:t xml:space="preserve"> year/quarter?</w:t>
      </w:r>
    </w:p>
    <w:p w14:paraId="55461716" w14:textId="5C74CC27" w:rsidR="00B453D4" w:rsidRDefault="00B453D4" w:rsidP="00B453D4">
      <w:pPr>
        <w:shd w:val="clear" w:color="auto" w:fill="FFFFFF"/>
        <w:spacing w:before="60" w:after="60" w:line="240" w:lineRule="auto"/>
        <w:textAlignment w:val="baseline"/>
        <w:rPr>
          <w:rFonts w:cstheme="minorHAnsi"/>
          <w:sz w:val="24"/>
          <w:szCs w:val="24"/>
        </w:rPr>
      </w:pPr>
      <w:r>
        <w:rPr>
          <w:rFonts w:cstheme="minorHAnsi"/>
          <w:sz w:val="24"/>
          <w:szCs w:val="24"/>
        </w:rPr>
        <w:t>2</w:t>
      </w:r>
      <w:r w:rsidRPr="00B453D4">
        <w:rPr>
          <w:rFonts w:cstheme="minorHAnsi"/>
          <w:sz w:val="24"/>
          <w:szCs w:val="24"/>
        </w:rPr>
        <w:t>. Predict what features affects the sales of a product?</w:t>
      </w:r>
    </w:p>
    <w:p w14:paraId="1E0AAF54" w14:textId="1772CB63" w:rsidR="00B453D4" w:rsidRPr="00B453D4" w:rsidRDefault="00B453D4" w:rsidP="00B453D4">
      <w:pPr>
        <w:shd w:val="clear" w:color="auto" w:fill="FFFFFF"/>
        <w:spacing w:before="60" w:after="60" w:line="240" w:lineRule="auto"/>
        <w:textAlignment w:val="baseline"/>
        <w:rPr>
          <w:rFonts w:cstheme="minorHAnsi"/>
          <w:sz w:val="24"/>
          <w:szCs w:val="24"/>
        </w:rPr>
      </w:pPr>
      <w:r>
        <w:rPr>
          <w:rFonts w:cstheme="minorHAnsi"/>
          <w:sz w:val="24"/>
          <w:szCs w:val="24"/>
        </w:rPr>
        <w:t>3.Predict which products have the best discounts?</w:t>
      </w:r>
    </w:p>
    <w:p w14:paraId="7602E61A" w14:textId="367122EB" w:rsidR="00B453D4" w:rsidRDefault="00B453D4" w:rsidP="004F57AB">
      <w:pPr>
        <w:shd w:val="clear" w:color="auto" w:fill="FFFFFF"/>
        <w:spacing w:before="60" w:after="60" w:line="240" w:lineRule="auto"/>
        <w:textAlignment w:val="baseline"/>
        <w:rPr>
          <w:rFonts w:cstheme="minorHAnsi"/>
          <w:sz w:val="24"/>
          <w:szCs w:val="24"/>
        </w:rPr>
      </w:pPr>
      <w:r>
        <w:rPr>
          <w:rFonts w:cstheme="minorHAnsi"/>
          <w:sz w:val="24"/>
          <w:szCs w:val="24"/>
        </w:rPr>
        <w:t>4.Predict if there is any relation between rating and price, and rating and sales?</w:t>
      </w:r>
    </w:p>
    <w:p w14:paraId="03AE0588" w14:textId="7E0CBDA3" w:rsidR="00B453D4" w:rsidRDefault="00B453D4" w:rsidP="004F57AB">
      <w:pPr>
        <w:shd w:val="clear" w:color="auto" w:fill="FFFFFF"/>
        <w:spacing w:before="60" w:after="60" w:line="240" w:lineRule="auto"/>
        <w:textAlignment w:val="baseline"/>
        <w:rPr>
          <w:rFonts w:cstheme="minorHAnsi"/>
          <w:sz w:val="24"/>
          <w:szCs w:val="24"/>
        </w:rPr>
      </w:pPr>
    </w:p>
    <w:p w14:paraId="49D414FE" w14:textId="5BC4B411" w:rsidR="00B453D4" w:rsidRDefault="00B453D4" w:rsidP="004F57AB">
      <w:pPr>
        <w:shd w:val="clear" w:color="auto" w:fill="FFFFFF"/>
        <w:spacing w:before="60" w:after="60" w:line="240" w:lineRule="auto"/>
        <w:textAlignment w:val="baseline"/>
        <w:rPr>
          <w:rFonts w:cstheme="minorHAnsi"/>
          <w:sz w:val="24"/>
          <w:szCs w:val="24"/>
        </w:rPr>
      </w:pPr>
      <w:r>
        <w:rPr>
          <w:rFonts w:cstheme="minorHAnsi"/>
          <w:sz w:val="24"/>
          <w:szCs w:val="24"/>
        </w:rPr>
        <w:t xml:space="preserve">Here is </w:t>
      </w:r>
      <w:r w:rsidR="00A4158D">
        <w:rPr>
          <w:rFonts w:cstheme="minorHAnsi"/>
          <w:sz w:val="24"/>
          <w:szCs w:val="24"/>
        </w:rPr>
        <w:t>the</w:t>
      </w:r>
      <w:r>
        <w:rPr>
          <w:rFonts w:cstheme="minorHAnsi"/>
          <w:sz w:val="24"/>
          <w:szCs w:val="24"/>
        </w:rPr>
        <w:t xml:space="preserve"> link to the dataset for this project idea-</w:t>
      </w:r>
    </w:p>
    <w:p w14:paraId="635FBCCB" w14:textId="18D4678E" w:rsidR="00B453D4" w:rsidRDefault="00935EBD" w:rsidP="004F57AB">
      <w:pPr>
        <w:shd w:val="clear" w:color="auto" w:fill="FFFFFF"/>
        <w:spacing w:before="60" w:after="60" w:line="240" w:lineRule="auto"/>
        <w:textAlignment w:val="baseline"/>
        <w:rPr>
          <w:rFonts w:cstheme="minorHAnsi"/>
          <w:sz w:val="24"/>
          <w:szCs w:val="24"/>
        </w:rPr>
      </w:pPr>
      <w:hyperlink r:id="rId7" w:history="1">
        <w:r w:rsidR="00B453D4" w:rsidRPr="005A2FB8">
          <w:rPr>
            <w:rStyle w:val="Hyperlink"/>
            <w:rFonts w:cstheme="minorHAnsi"/>
            <w:sz w:val="24"/>
            <w:szCs w:val="24"/>
          </w:rPr>
          <w:t>https://www.kaggle.com/PromptCloudHQ/flipkart-products</w:t>
        </w:r>
      </w:hyperlink>
    </w:p>
    <w:p w14:paraId="3F566C0C" w14:textId="27957D97" w:rsidR="00B453D4" w:rsidRDefault="00B453D4" w:rsidP="004F57AB">
      <w:pPr>
        <w:shd w:val="clear" w:color="auto" w:fill="FFFFFF"/>
        <w:spacing w:before="60" w:after="60" w:line="240" w:lineRule="auto"/>
        <w:textAlignment w:val="baseline"/>
        <w:rPr>
          <w:rFonts w:cstheme="minorHAnsi"/>
          <w:sz w:val="24"/>
          <w:szCs w:val="24"/>
        </w:rPr>
      </w:pPr>
    </w:p>
    <w:p w14:paraId="2CFFDCE1" w14:textId="6EC9611A" w:rsidR="00B453D4" w:rsidRDefault="00B453D4" w:rsidP="004F57AB">
      <w:pPr>
        <w:shd w:val="clear" w:color="auto" w:fill="FFFFFF"/>
        <w:spacing w:before="60" w:after="60" w:line="240" w:lineRule="auto"/>
        <w:textAlignment w:val="baseline"/>
        <w:rPr>
          <w:rFonts w:cstheme="minorHAnsi"/>
          <w:sz w:val="24"/>
          <w:szCs w:val="24"/>
        </w:rPr>
      </w:pPr>
    </w:p>
    <w:p w14:paraId="3E9F1995" w14:textId="239CEDF8" w:rsidR="00B453D4" w:rsidRDefault="009F4C94" w:rsidP="009F4C94">
      <w:pPr>
        <w:shd w:val="clear" w:color="auto" w:fill="FFFFFF"/>
        <w:spacing w:before="60" w:after="60" w:line="240" w:lineRule="auto"/>
        <w:textAlignment w:val="baseline"/>
        <w:rPr>
          <w:rFonts w:cstheme="minorHAnsi"/>
          <w:b/>
          <w:bCs/>
          <w:sz w:val="24"/>
          <w:szCs w:val="24"/>
        </w:rPr>
      </w:pPr>
      <w:r w:rsidRPr="009F4C94">
        <w:rPr>
          <w:rFonts w:cstheme="minorHAnsi"/>
          <w:b/>
          <w:bCs/>
          <w:sz w:val="24"/>
          <w:szCs w:val="24"/>
        </w:rPr>
        <w:t>3.</w:t>
      </w:r>
      <w:r w:rsidR="00B453D4" w:rsidRPr="009F4C94">
        <w:rPr>
          <w:rFonts w:cstheme="minorHAnsi"/>
          <w:b/>
          <w:bCs/>
          <w:sz w:val="24"/>
          <w:szCs w:val="24"/>
        </w:rPr>
        <w:t>Market Basket Analysis</w:t>
      </w:r>
      <w:r w:rsidR="00935EBD">
        <w:rPr>
          <w:rFonts w:cstheme="minorHAnsi"/>
          <w:b/>
          <w:bCs/>
          <w:sz w:val="24"/>
          <w:szCs w:val="24"/>
        </w:rPr>
        <w:t xml:space="preserve"> for Bread Basket</w:t>
      </w:r>
      <w:bookmarkStart w:id="0" w:name="_GoBack"/>
      <w:bookmarkEnd w:id="0"/>
    </w:p>
    <w:p w14:paraId="1AA98282" w14:textId="6449AC1D" w:rsidR="009F4C94" w:rsidRDefault="009F4C94" w:rsidP="009F4C94">
      <w:pPr>
        <w:shd w:val="clear" w:color="auto" w:fill="FFFFFF"/>
        <w:spacing w:before="60" w:after="60" w:line="240" w:lineRule="auto"/>
        <w:textAlignment w:val="baseline"/>
        <w:rPr>
          <w:rFonts w:cstheme="minorHAnsi"/>
          <w:sz w:val="24"/>
          <w:szCs w:val="24"/>
          <w:u w:val="single"/>
        </w:rPr>
      </w:pPr>
      <w:r>
        <w:rPr>
          <w:rFonts w:cstheme="minorHAnsi"/>
          <w:b/>
          <w:bCs/>
          <w:sz w:val="24"/>
          <w:szCs w:val="24"/>
        </w:rPr>
        <w:t xml:space="preserve">  </w:t>
      </w:r>
      <w:r w:rsidRPr="009F4C94">
        <w:rPr>
          <w:rFonts w:cstheme="minorHAnsi"/>
          <w:sz w:val="24"/>
          <w:szCs w:val="24"/>
          <w:u w:val="single"/>
        </w:rPr>
        <w:t>Description:</w:t>
      </w:r>
    </w:p>
    <w:p w14:paraId="599E7B7D" w14:textId="77777777" w:rsidR="009F4C94" w:rsidRDefault="009F4C94" w:rsidP="009F4C94">
      <w:pPr>
        <w:shd w:val="clear" w:color="auto" w:fill="FFFFFF"/>
        <w:spacing w:before="60" w:after="60" w:line="240" w:lineRule="auto"/>
        <w:textAlignment w:val="baseline"/>
        <w:rPr>
          <w:rFonts w:cstheme="minorHAnsi"/>
          <w:sz w:val="24"/>
          <w:szCs w:val="24"/>
          <w:shd w:val="clear" w:color="auto" w:fill="FFFFFF"/>
        </w:rPr>
      </w:pPr>
      <w:r w:rsidRPr="009F4C94">
        <w:rPr>
          <w:rFonts w:cstheme="minorHAnsi"/>
          <w:sz w:val="24"/>
          <w:szCs w:val="24"/>
          <w:shd w:val="clear" w:color="auto" w:fill="FFFFFF"/>
        </w:rPr>
        <w:t>The dataset belongs to "The Bread Basket" a bakery located in Edinburgh. The dataset has 20507 entries, over 9000 transactions, and 4 columns.</w:t>
      </w:r>
    </w:p>
    <w:p w14:paraId="6B2155BC" w14:textId="18E7712E" w:rsidR="009F4C94" w:rsidRDefault="009F4C94" w:rsidP="009F4C94">
      <w:pPr>
        <w:shd w:val="clear" w:color="auto" w:fill="FFFFFF"/>
        <w:spacing w:before="60" w:after="60" w:line="240" w:lineRule="auto"/>
        <w:textAlignment w:val="baseline"/>
        <w:rPr>
          <w:rFonts w:cstheme="minorHAnsi"/>
          <w:sz w:val="24"/>
          <w:szCs w:val="24"/>
          <w:shd w:val="clear" w:color="auto" w:fill="FFFFFF"/>
        </w:rPr>
      </w:pPr>
      <w:r w:rsidRPr="009F4C94">
        <w:rPr>
          <w:rFonts w:cstheme="minorHAnsi"/>
          <w:sz w:val="24"/>
          <w:szCs w:val="24"/>
          <w:shd w:val="clear" w:color="auto" w:fill="FFFFFF"/>
        </w:rPr>
        <w:t>The dataset has</w:t>
      </w:r>
      <w:r>
        <w:rPr>
          <w:rFonts w:cstheme="minorHAnsi"/>
          <w:sz w:val="24"/>
          <w:szCs w:val="24"/>
          <w:shd w:val="clear" w:color="auto" w:fill="FFFFFF"/>
        </w:rPr>
        <w:t xml:space="preserve"> a single csv file containing</w:t>
      </w:r>
      <w:r w:rsidRPr="009F4C94">
        <w:rPr>
          <w:rFonts w:cstheme="minorHAnsi"/>
          <w:sz w:val="24"/>
          <w:szCs w:val="24"/>
          <w:shd w:val="clear" w:color="auto" w:fill="FFFFFF"/>
        </w:rPr>
        <w:t xml:space="preserve"> transactions of customers who ordered different items from this bakery online and the time period of the data is from 26-01-11 to 27-12-03</w:t>
      </w:r>
      <w:r>
        <w:rPr>
          <w:rFonts w:cstheme="minorHAnsi"/>
          <w:sz w:val="24"/>
          <w:szCs w:val="24"/>
          <w:shd w:val="clear" w:color="auto" w:fill="FFFFFF"/>
        </w:rPr>
        <w:t>.</w:t>
      </w:r>
    </w:p>
    <w:p w14:paraId="01ED9F1F" w14:textId="2D556C1C" w:rsidR="009F4C94" w:rsidRDefault="009F4C94" w:rsidP="009F4C94">
      <w:pPr>
        <w:shd w:val="clear" w:color="auto" w:fill="FFFFFF"/>
        <w:spacing w:before="60" w:after="60" w:line="240" w:lineRule="auto"/>
        <w:textAlignment w:val="baseline"/>
        <w:rPr>
          <w:rFonts w:cstheme="minorHAnsi"/>
          <w:sz w:val="24"/>
          <w:szCs w:val="24"/>
          <w:shd w:val="clear" w:color="auto" w:fill="FFFFFF"/>
        </w:rPr>
      </w:pPr>
    </w:p>
    <w:p w14:paraId="412146BD" w14:textId="7B4DBC46" w:rsidR="009F4C94" w:rsidRDefault="00B67043" w:rsidP="009F4C94">
      <w:pPr>
        <w:shd w:val="clear" w:color="auto" w:fill="FFFFFF"/>
        <w:spacing w:before="60" w:after="60" w:line="240" w:lineRule="auto"/>
        <w:textAlignment w:val="baseline"/>
        <w:rPr>
          <w:rFonts w:cstheme="minorHAnsi"/>
          <w:sz w:val="24"/>
          <w:szCs w:val="24"/>
          <w:shd w:val="clear" w:color="auto" w:fill="FFFFFF"/>
        </w:rPr>
      </w:pPr>
      <w:r w:rsidRPr="004F57AB">
        <w:rPr>
          <w:rFonts w:cstheme="minorHAnsi"/>
          <w:sz w:val="24"/>
          <w:szCs w:val="24"/>
          <w:u w:val="single"/>
        </w:rPr>
        <w:t>Tasks that can be done using this data -</w:t>
      </w:r>
      <w:r w:rsidR="009F4C94">
        <w:rPr>
          <w:rFonts w:cstheme="minorHAnsi"/>
          <w:sz w:val="24"/>
          <w:szCs w:val="24"/>
          <w:shd w:val="clear" w:color="auto" w:fill="FFFFFF"/>
        </w:rPr>
        <w:t>:</w:t>
      </w:r>
    </w:p>
    <w:p w14:paraId="2A124945" w14:textId="068637B4" w:rsidR="00B67043" w:rsidRDefault="00B67043" w:rsidP="009F4C94">
      <w:pPr>
        <w:shd w:val="clear" w:color="auto" w:fill="FFFFFF"/>
        <w:spacing w:before="60" w:after="60" w:line="240" w:lineRule="auto"/>
        <w:textAlignment w:val="baseline"/>
        <w:rPr>
          <w:rFonts w:cstheme="minorHAnsi"/>
          <w:color w:val="000000" w:themeColor="text1"/>
          <w:sz w:val="24"/>
          <w:szCs w:val="24"/>
          <w:shd w:val="clear" w:color="auto" w:fill="FFFFFF"/>
        </w:rPr>
      </w:pPr>
      <w:r>
        <w:rPr>
          <w:rFonts w:cstheme="minorHAnsi"/>
          <w:sz w:val="24"/>
          <w:szCs w:val="24"/>
          <w:shd w:val="clear" w:color="auto" w:fill="FFFFFF"/>
        </w:rPr>
        <w:t xml:space="preserve"> </w:t>
      </w:r>
      <w:r w:rsidRPr="00B67043">
        <w:rPr>
          <w:rFonts w:cstheme="minorHAnsi"/>
          <w:color w:val="000000" w:themeColor="text1"/>
          <w:sz w:val="24"/>
          <w:szCs w:val="24"/>
          <w:shd w:val="clear" w:color="auto" w:fill="FFFFFF"/>
        </w:rPr>
        <w:t xml:space="preserve">This dataset can be primarily used to perform Market Basket analysis – a technique used by retailers to increase sales by better understanding customer purchasing patterns. </w:t>
      </w:r>
      <w:r w:rsidR="00E260F0">
        <w:rPr>
          <w:rFonts w:cstheme="minorHAnsi"/>
          <w:color w:val="000000" w:themeColor="text1"/>
          <w:sz w:val="24"/>
          <w:szCs w:val="24"/>
          <w:shd w:val="clear" w:color="auto" w:fill="FFFFFF"/>
        </w:rPr>
        <w:t xml:space="preserve">WE can use </w:t>
      </w:r>
      <w:r w:rsidRPr="00B67043">
        <w:rPr>
          <w:rFonts w:cstheme="minorHAnsi"/>
          <w:color w:val="000000" w:themeColor="text1"/>
          <w:sz w:val="24"/>
          <w:szCs w:val="24"/>
          <w:shd w:val="clear" w:color="auto" w:fill="FFFFFF"/>
        </w:rPr>
        <w:t xml:space="preserve">data to determine </w:t>
      </w:r>
      <w:r>
        <w:rPr>
          <w:rFonts w:cstheme="minorHAnsi"/>
          <w:color w:val="000000" w:themeColor="text1"/>
          <w:sz w:val="24"/>
          <w:szCs w:val="24"/>
          <w:shd w:val="clear" w:color="auto" w:fill="FFFFFF"/>
        </w:rPr>
        <w:t>what</w:t>
      </w:r>
      <w:r w:rsidRPr="00B67043">
        <w:rPr>
          <w:rFonts w:cstheme="minorHAnsi"/>
          <w:color w:val="000000" w:themeColor="text1"/>
          <w:sz w:val="24"/>
          <w:szCs w:val="24"/>
          <w:shd w:val="clear" w:color="auto" w:fill="FFFFFF"/>
        </w:rPr>
        <w:t xml:space="preserve"> products are often purchased together</w:t>
      </w:r>
      <w:r w:rsidR="00E260F0">
        <w:rPr>
          <w:rFonts w:cstheme="minorHAnsi"/>
          <w:color w:val="000000" w:themeColor="text1"/>
          <w:sz w:val="24"/>
          <w:szCs w:val="24"/>
          <w:shd w:val="clear" w:color="auto" w:fill="FFFFFF"/>
        </w:rPr>
        <w:t>.</w:t>
      </w:r>
      <w:r w:rsidRPr="00B67043">
        <w:rPr>
          <w:rFonts w:cstheme="minorHAnsi"/>
          <w:color w:val="000000" w:themeColor="text1"/>
          <w:sz w:val="24"/>
          <w:szCs w:val="24"/>
          <w:shd w:val="clear" w:color="auto" w:fill="FFFFFF"/>
        </w:rPr>
        <w:t xml:space="preserve"> </w:t>
      </w:r>
      <w:r w:rsidR="00E260F0">
        <w:rPr>
          <w:rFonts w:cstheme="minorHAnsi"/>
          <w:color w:val="000000" w:themeColor="text1"/>
          <w:sz w:val="24"/>
          <w:szCs w:val="24"/>
          <w:shd w:val="clear" w:color="auto" w:fill="FFFFFF"/>
        </w:rPr>
        <w:t>R</w:t>
      </w:r>
      <w:r w:rsidRPr="00B67043">
        <w:rPr>
          <w:rFonts w:cstheme="minorHAnsi"/>
          <w:color w:val="000000" w:themeColor="text1"/>
          <w:sz w:val="24"/>
          <w:szCs w:val="24"/>
          <w:shd w:val="clear" w:color="auto" w:fill="FFFFFF"/>
        </w:rPr>
        <w:t>etai</w:t>
      </w:r>
      <w:r>
        <w:rPr>
          <w:rFonts w:cstheme="minorHAnsi"/>
          <w:color w:val="000000" w:themeColor="text1"/>
          <w:sz w:val="24"/>
          <w:szCs w:val="24"/>
          <w:shd w:val="clear" w:color="auto" w:fill="FFFFFF"/>
        </w:rPr>
        <w:t>l stores</w:t>
      </w:r>
      <w:r w:rsidRPr="00B67043">
        <w:rPr>
          <w:rFonts w:cstheme="minorHAnsi"/>
          <w:color w:val="000000" w:themeColor="text1"/>
          <w:sz w:val="24"/>
          <w:szCs w:val="24"/>
          <w:shd w:val="clear" w:color="auto" w:fill="FFFFFF"/>
        </w:rPr>
        <w:t xml:space="preserve"> can optimize produc</w:t>
      </w:r>
      <w:r>
        <w:rPr>
          <w:rFonts w:cstheme="minorHAnsi"/>
          <w:color w:val="000000" w:themeColor="text1"/>
          <w:sz w:val="24"/>
          <w:szCs w:val="24"/>
          <w:shd w:val="clear" w:color="auto" w:fill="FFFFFF"/>
        </w:rPr>
        <w:t xml:space="preserve">t </w:t>
      </w:r>
      <w:r w:rsidR="00D6709B">
        <w:rPr>
          <w:rFonts w:cstheme="minorHAnsi"/>
          <w:color w:val="000000" w:themeColor="text1"/>
          <w:sz w:val="24"/>
          <w:szCs w:val="24"/>
          <w:shd w:val="clear" w:color="auto" w:fill="FFFFFF"/>
        </w:rPr>
        <w:t>placement (</w:t>
      </w:r>
      <w:r>
        <w:rPr>
          <w:rFonts w:cstheme="minorHAnsi"/>
          <w:color w:val="000000" w:themeColor="text1"/>
          <w:sz w:val="24"/>
          <w:szCs w:val="24"/>
          <w:shd w:val="clear" w:color="auto" w:fill="FFFFFF"/>
        </w:rPr>
        <w:t xml:space="preserve">they can rearrange their shelves based on what items are bought together). In an eCommerce store, it helps to determine related products and </w:t>
      </w:r>
      <w:r w:rsidR="008C7754">
        <w:rPr>
          <w:rFonts w:cstheme="minorHAnsi"/>
          <w:color w:val="000000" w:themeColor="text1"/>
          <w:sz w:val="24"/>
          <w:szCs w:val="24"/>
          <w:shd w:val="clear" w:color="auto" w:fill="FFFFFF"/>
        </w:rPr>
        <w:t>predict</w:t>
      </w:r>
      <w:r>
        <w:rPr>
          <w:rFonts w:cstheme="minorHAnsi"/>
          <w:color w:val="000000" w:themeColor="text1"/>
          <w:sz w:val="24"/>
          <w:szCs w:val="24"/>
          <w:shd w:val="clear" w:color="auto" w:fill="FFFFFF"/>
        </w:rPr>
        <w:t xml:space="preserve"> the ‘Frequently bought together</w:t>
      </w:r>
      <w:r w:rsidR="00D6709B">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 xml:space="preserve"> </w:t>
      </w:r>
      <w:r w:rsidR="00D6709B">
        <w:rPr>
          <w:rFonts w:cstheme="minorHAnsi"/>
          <w:color w:val="000000" w:themeColor="text1"/>
          <w:sz w:val="24"/>
          <w:szCs w:val="24"/>
          <w:shd w:val="clear" w:color="auto" w:fill="FFFFFF"/>
        </w:rPr>
        <w:t>items</w:t>
      </w:r>
      <w:r>
        <w:rPr>
          <w:rFonts w:cstheme="minorHAnsi"/>
          <w:color w:val="000000" w:themeColor="text1"/>
          <w:sz w:val="24"/>
          <w:szCs w:val="24"/>
          <w:shd w:val="clear" w:color="auto" w:fill="FFFFFF"/>
        </w:rPr>
        <w:t xml:space="preserve">. </w:t>
      </w:r>
    </w:p>
    <w:p w14:paraId="6FA2AD79" w14:textId="1C7ABA75" w:rsidR="00B67043" w:rsidRDefault="00B67043" w:rsidP="009F4C94">
      <w:pPr>
        <w:shd w:val="clear" w:color="auto" w:fill="FFFFFF"/>
        <w:spacing w:before="60" w:after="60" w:line="240" w:lineRule="auto"/>
        <w:textAlignment w:val="baseline"/>
        <w:rPr>
          <w:rFonts w:cstheme="minorHAnsi"/>
          <w:color w:val="000000" w:themeColor="text1"/>
          <w:sz w:val="24"/>
          <w:szCs w:val="24"/>
          <w:shd w:val="clear" w:color="auto" w:fill="FFFFFF"/>
        </w:rPr>
      </w:pPr>
    </w:p>
    <w:p w14:paraId="2B4FDB18" w14:textId="5D9F8F79" w:rsidR="00B67043" w:rsidRDefault="00B67043" w:rsidP="009F4C94">
      <w:pPr>
        <w:shd w:val="clear" w:color="auto" w:fill="FFFFFF"/>
        <w:spacing w:before="60" w:after="60" w:line="240" w:lineRule="auto"/>
        <w:textAlignment w:val="baseline"/>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Here is </w:t>
      </w:r>
      <w:r w:rsidR="00A4158D">
        <w:rPr>
          <w:rFonts w:cstheme="minorHAnsi"/>
          <w:color w:val="000000" w:themeColor="text1"/>
          <w:sz w:val="24"/>
          <w:szCs w:val="24"/>
          <w:shd w:val="clear" w:color="auto" w:fill="FFFFFF"/>
        </w:rPr>
        <w:t>the</w:t>
      </w:r>
      <w:r>
        <w:rPr>
          <w:rFonts w:cstheme="minorHAnsi"/>
          <w:color w:val="000000" w:themeColor="text1"/>
          <w:sz w:val="24"/>
          <w:szCs w:val="24"/>
          <w:shd w:val="clear" w:color="auto" w:fill="FFFFFF"/>
        </w:rPr>
        <w:t xml:space="preserve"> link to the dataset</w:t>
      </w:r>
    </w:p>
    <w:p w14:paraId="6690D4D8" w14:textId="1849650D" w:rsidR="00B67043" w:rsidRDefault="00935EBD" w:rsidP="009F4C94">
      <w:pPr>
        <w:shd w:val="clear" w:color="auto" w:fill="FFFFFF"/>
        <w:spacing w:before="60" w:after="60" w:line="240" w:lineRule="auto"/>
        <w:textAlignment w:val="baseline"/>
        <w:rPr>
          <w:rFonts w:cstheme="minorHAnsi"/>
          <w:color w:val="000000" w:themeColor="text1"/>
          <w:sz w:val="24"/>
          <w:szCs w:val="24"/>
          <w:shd w:val="clear" w:color="auto" w:fill="FFFFFF"/>
        </w:rPr>
      </w:pPr>
      <w:hyperlink r:id="rId8" w:history="1">
        <w:r w:rsidR="00B67043" w:rsidRPr="005A2FB8">
          <w:rPr>
            <w:rStyle w:val="Hyperlink"/>
            <w:rFonts w:cstheme="minorHAnsi"/>
            <w:sz w:val="24"/>
            <w:szCs w:val="24"/>
            <w:shd w:val="clear" w:color="auto" w:fill="FFFFFF"/>
          </w:rPr>
          <w:t>https://www.kaggle.com/mittalvasu95/the-bread-basket</w:t>
        </w:r>
      </w:hyperlink>
    </w:p>
    <w:p w14:paraId="24AF2E7F" w14:textId="77777777" w:rsidR="00B67043" w:rsidRDefault="00B67043" w:rsidP="009F4C94">
      <w:pPr>
        <w:shd w:val="clear" w:color="auto" w:fill="FFFFFF"/>
        <w:spacing w:before="60" w:after="60" w:line="240" w:lineRule="auto"/>
        <w:textAlignment w:val="baseline"/>
        <w:rPr>
          <w:rFonts w:cstheme="minorHAnsi"/>
          <w:color w:val="000000" w:themeColor="text1"/>
          <w:sz w:val="24"/>
          <w:szCs w:val="24"/>
          <w:shd w:val="clear" w:color="auto" w:fill="FFFFFF"/>
        </w:rPr>
      </w:pPr>
    </w:p>
    <w:p w14:paraId="64B4CEB3" w14:textId="77777777" w:rsidR="00B67043" w:rsidRPr="00B67043" w:rsidRDefault="00B67043" w:rsidP="009F4C94">
      <w:pPr>
        <w:shd w:val="clear" w:color="auto" w:fill="FFFFFF"/>
        <w:spacing w:before="60" w:after="60" w:line="240" w:lineRule="auto"/>
        <w:textAlignment w:val="baseline"/>
        <w:rPr>
          <w:rFonts w:cstheme="minorHAnsi"/>
          <w:color w:val="000000" w:themeColor="text1"/>
          <w:sz w:val="24"/>
          <w:szCs w:val="24"/>
          <w:shd w:val="clear" w:color="auto" w:fill="FFFFFF"/>
        </w:rPr>
      </w:pPr>
    </w:p>
    <w:p w14:paraId="16E82E6C" w14:textId="77777777" w:rsidR="009F4C94" w:rsidRPr="00B67043" w:rsidRDefault="009F4C94" w:rsidP="009F4C94">
      <w:pPr>
        <w:shd w:val="clear" w:color="auto" w:fill="FFFFFF"/>
        <w:spacing w:before="60" w:after="60" w:line="240" w:lineRule="auto"/>
        <w:textAlignment w:val="baseline"/>
        <w:rPr>
          <w:rFonts w:cstheme="minorHAnsi"/>
          <w:color w:val="000000" w:themeColor="text1"/>
          <w:sz w:val="24"/>
          <w:szCs w:val="24"/>
          <w:u w:val="single"/>
        </w:rPr>
      </w:pPr>
    </w:p>
    <w:p w14:paraId="605AC8BA" w14:textId="77777777" w:rsidR="009F4C94" w:rsidRDefault="009F4C94" w:rsidP="009F4C94">
      <w:pPr>
        <w:shd w:val="clear" w:color="auto" w:fill="FFFFFF"/>
        <w:spacing w:before="60" w:after="60" w:line="240" w:lineRule="auto"/>
        <w:textAlignment w:val="baseline"/>
        <w:rPr>
          <w:rFonts w:cstheme="minorHAnsi"/>
          <w:b/>
          <w:bCs/>
          <w:sz w:val="24"/>
          <w:szCs w:val="24"/>
        </w:rPr>
      </w:pPr>
    </w:p>
    <w:p w14:paraId="596F8E43" w14:textId="27B17F20" w:rsidR="009F4C94" w:rsidRDefault="009F4C94" w:rsidP="009F4C94">
      <w:pPr>
        <w:shd w:val="clear" w:color="auto" w:fill="FFFFFF"/>
        <w:spacing w:before="60" w:after="60" w:line="240" w:lineRule="auto"/>
        <w:textAlignment w:val="baseline"/>
        <w:rPr>
          <w:rFonts w:cstheme="minorHAnsi"/>
          <w:b/>
          <w:bCs/>
          <w:sz w:val="24"/>
          <w:szCs w:val="24"/>
        </w:rPr>
      </w:pPr>
    </w:p>
    <w:p w14:paraId="5F66BFD8" w14:textId="77777777" w:rsidR="009F4C94" w:rsidRPr="009F4C94" w:rsidRDefault="009F4C94" w:rsidP="009F4C94">
      <w:pPr>
        <w:shd w:val="clear" w:color="auto" w:fill="FFFFFF"/>
        <w:spacing w:before="60" w:after="60" w:line="240" w:lineRule="auto"/>
        <w:textAlignment w:val="baseline"/>
        <w:rPr>
          <w:rFonts w:cstheme="minorHAnsi"/>
          <w:b/>
          <w:bCs/>
          <w:sz w:val="24"/>
          <w:szCs w:val="24"/>
        </w:rPr>
      </w:pPr>
    </w:p>
    <w:p w14:paraId="408A0ADD" w14:textId="77777777" w:rsidR="009F4C94" w:rsidRPr="009F4C94" w:rsidRDefault="009F4C94" w:rsidP="009F4C94">
      <w:pPr>
        <w:shd w:val="clear" w:color="auto" w:fill="FFFFFF"/>
        <w:spacing w:before="60" w:after="60" w:line="240" w:lineRule="auto"/>
        <w:textAlignment w:val="baseline"/>
        <w:rPr>
          <w:rFonts w:cstheme="minorHAnsi"/>
          <w:sz w:val="24"/>
          <w:szCs w:val="24"/>
        </w:rPr>
      </w:pPr>
    </w:p>
    <w:p w14:paraId="3F69B0F5" w14:textId="77777777" w:rsidR="00B453D4" w:rsidRPr="00B453D4" w:rsidRDefault="00B453D4" w:rsidP="00B453D4">
      <w:pPr>
        <w:pStyle w:val="ListParagraph"/>
        <w:shd w:val="clear" w:color="auto" w:fill="FFFFFF"/>
        <w:spacing w:before="60" w:after="60" w:line="240" w:lineRule="auto"/>
        <w:textAlignment w:val="baseline"/>
        <w:rPr>
          <w:rFonts w:cstheme="minorHAnsi"/>
          <w:sz w:val="24"/>
          <w:szCs w:val="24"/>
        </w:rPr>
      </w:pPr>
    </w:p>
    <w:p w14:paraId="3178B035" w14:textId="77777777" w:rsidR="00B453D4" w:rsidRDefault="00B453D4" w:rsidP="004F57AB">
      <w:pPr>
        <w:shd w:val="clear" w:color="auto" w:fill="FFFFFF"/>
        <w:spacing w:before="60" w:after="60" w:line="240" w:lineRule="auto"/>
        <w:textAlignment w:val="baseline"/>
        <w:rPr>
          <w:rFonts w:cstheme="minorHAnsi"/>
          <w:sz w:val="24"/>
          <w:szCs w:val="24"/>
        </w:rPr>
      </w:pPr>
    </w:p>
    <w:p w14:paraId="78C2B228" w14:textId="77777777" w:rsidR="00B453D4" w:rsidRDefault="00B453D4" w:rsidP="004F57AB">
      <w:pPr>
        <w:shd w:val="clear" w:color="auto" w:fill="FFFFFF"/>
        <w:spacing w:before="60" w:after="60" w:line="240" w:lineRule="auto"/>
        <w:textAlignment w:val="baseline"/>
        <w:rPr>
          <w:rFonts w:cstheme="minorHAnsi"/>
          <w:sz w:val="24"/>
          <w:szCs w:val="24"/>
        </w:rPr>
      </w:pPr>
    </w:p>
    <w:p w14:paraId="1EB05DD3" w14:textId="6F0C17AE" w:rsidR="00B453D4" w:rsidRDefault="00B453D4" w:rsidP="004F57AB">
      <w:pPr>
        <w:shd w:val="clear" w:color="auto" w:fill="FFFFFF"/>
        <w:spacing w:before="60" w:after="60" w:line="240" w:lineRule="auto"/>
        <w:textAlignment w:val="baseline"/>
        <w:rPr>
          <w:rFonts w:cstheme="minorHAnsi"/>
          <w:sz w:val="24"/>
          <w:szCs w:val="24"/>
        </w:rPr>
      </w:pPr>
    </w:p>
    <w:p w14:paraId="3DF5589C" w14:textId="77777777" w:rsidR="00B453D4" w:rsidRDefault="00B453D4" w:rsidP="004F57AB">
      <w:pPr>
        <w:shd w:val="clear" w:color="auto" w:fill="FFFFFF"/>
        <w:spacing w:before="60" w:after="60" w:line="240" w:lineRule="auto"/>
        <w:textAlignment w:val="baseline"/>
        <w:rPr>
          <w:rFonts w:cstheme="minorHAnsi"/>
          <w:sz w:val="24"/>
          <w:szCs w:val="24"/>
        </w:rPr>
      </w:pPr>
    </w:p>
    <w:p w14:paraId="15B0FB9D" w14:textId="77777777" w:rsidR="00B453D4" w:rsidRDefault="00B453D4" w:rsidP="004F57AB">
      <w:pPr>
        <w:shd w:val="clear" w:color="auto" w:fill="FFFFFF"/>
        <w:spacing w:before="60" w:after="60" w:line="240" w:lineRule="auto"/>
        <w:textAlignment w:val="baseline"/>
        <w:rPr>
          <w:rFonts w:cstheme="minorHAnsi"/>
          <w:sz w:val="24"/>
          <w:szCs w:val="24"/>
        </w:rPr>
      </w:pPr>
    </w:p>
    <w:p w14:paraId="16A16F60" w14:textId="77777777" w:rsidR="00B453D4" w:rsidRDefault="00B453D4" w:rsidP="004F57AB">
      <w:pPr>
        <w:shd w:val="clear" w:color="auto" w:fill="FFFFFF"/>
        <w:spacing w:before="60" w:after="60" w:line="240" w:lineRule="auto"/>
        <w:textAlignment w:val="baseline"/>
        <w:rPr>
          <w:rFonts w:cstheme="minorHAnsi"/>
          <w:sz w:val="24"/>
          <w:szCs w:val="24"/>
        </w:rPr>
      </w:pPr>
    </w:p>
    <w:p w14:paraId="72D843CA" w14:textId="77777777" w:rsidR="00C3485A" w:rsidRDefault="00C3485A" w:rsidP="004F57AB">
      <w:pPr>
        <w:shd w:val="clear" w:color="auto" w:fill="FFFFFF"/>
        <w:spacing w:before="60" w:after="60" w:line="240" w:lineRule="auto"/>
        <w:textAlignment w:val="baseline"/>
        <w:rPr>
          <w:rFonts w:cstheme="minorHAnsi"/>
          <w:sz w:val="24"/>
          <w:szCs w:val="24"/>
        </w:rPr>
      </w:pPr>
    </w:p>
    <w:p w14:paraId="7FECC3EA" w14:textId="77777777" w:rsidR="004F57AB" w:rsidRPr="004F57AB" w:rsidRDefault="004F57AB" w:rsidP="004F57AB">
      <w:pPr>
        <w:shd w:val="clear" w:color="auto" w:fill="FFFFFF"/>
        <w:spacing w:before="60" w:after="60" w:line="240" w:lineRule="auto"/>
        <w:textAlignment w:val="baseline"/>
        <w:rPr>
          <w:rFonts w:eastAsia="Times New Roman" w:cstheme="minorHAnsi"/>
          <w:color w:val="000000" w:themeColor="text1"/>
          <w:sz w:val="24"/>
          <w:szCs w:val="24"/>
        </w:rPr>
      </w:pPr>
    </w:p>
    <w:p w14:paraId="3DDEF0E1" w14:textId="77777777" w:rsidR="004F57AB" w:rsidRPr="004F57AB" w:rsidRDefault="004F57AB" w:rsidP="004F57AB">
      <w:pPr>
        <w:shd w:val="clear" w:color="auto" w:fill="FFFFFF"/>
        <w:spacing w:before="60" w:after="60" w:line="240" w:lineRule="auto"/>
        <w:textAlignment w:val="baseline"/>
        <w:rPr>
          <w:rFonts w:eastAsia="Times New Roman" w:cstheme="minorHAnsi"/>
          <w:b/>
          <w:bCs/>
          <w:sz w:val="24"/>
          <w:szCs w:val="24"/>
        </w:rPr>
      </w:pPr>
    </w:p>
    <w:p w14:paraId="6C754E90" w14:textId="6B53DB4D" w:rsidR="004F57AB" w:rsidRDefault="004F57AB" w:rsidP="004F57AB">
      <w:pPr>
        <w:pStyle w:val="ListParagraph"/>
        <w:shd w:val="clear" w:color="auto" w:fill="FFFFFF"/>
        <w:spacing w:before="60" w:after="60" w:line="240" w:lineRule="auto"/>
        <w:textAlignment w:val="baseline"/>
        <w:rPr>
          <w:rFonts w:ascii="Arial" w:eastAsia="Times New Roman" w:hAnsi="Arial" w:cs="Arial"/>
          <w:sz w:val="21"/>
          <w:szCs w:val="21"/>
        </w:rPr>
      </w:pPr>
    </w:p>
    <w:p w14:paraId="0B1115E2" w14:textId="77777777" w:rsidR="004F57AB" w:rsidRDefault="004F57AB" w:rsidP="004F57AB">
      <w:pPr>
        <w:pStyle w:val="ListParagraph"/>
        <w:shd w:val="clear" w:color="auto" w:fill="FFFFFF"/>
        <w:spacing w:before="60" w:after="60" w:line="240" w:lineRule="auto"/>
        <w:textAlignment w:val="baseline"/>
        <w:rPr>
          <w:rFonts w:ascii="Arial" w:eastAsia="Times New Roman" w:hAnsi="Arial" w:cs="Arial"/>
          <w:sz w:val="21"/>
          <w:szCs w:val="21"/>
        </w:rPr>
      </w:pPr>
    </w:p>
    <w:p w14:paraId="2ADC4CBC" w14:textId="08438722" w:rsidR="002D3618" w:rsidRDefault="002D3618" w:rsidP="002D3618">
      <w:pPr>
        <w:shd w:val="clear" w:color="auto" w:fill="FFFFFF"/>
        <w:spacing w:before="60" w:after="60" w:line="240" w:lineRule="auto"/>
        <w:textAlignment w:val="baseline"/>
        <w:rPr>
          <w:rFonts w:ascii="Arial" w:eastAsia="Times New Roman" w:hAnsi="Arial" w:cs="Arial"/>
          <w:sz w:val="21"/>
          <w:szCs w:val="21"/>
        </w:rPr>
      </w:pPr>
    </w:p>
    <w:p w14:paraId="21A3DE3F" w14:textId="77777777" w:rsidR="002D3618" w:rsidRPr="002D3618" w:rsidRDefault="002D3618" w:rsidP="002D3618">
      <w:pPr>
        <w:shd w:val="clear" w:color="auto" w:fill="FFFFFF"/>
        <w:spacing w:before="60" w:after="60" w:line="240" w:lineRule="auto"/>
        <w:textAlignment w:val="baseline"/>
        <w:rPr>
          <w:rFonts w:ascii="Arial" w:eastAsia="Times New Roman" w:hAnsi="Arial" w:cs="Arial"/>
          <w:sz w:val="21"/>
          <w:szCs w:val="21"/>
        </w:rPr>
      </w:pPr>
    </w:p>
    <w:p w14:paraId="5EC98369" w14:textId="77777777" w:rsidR="002D3618" w:rsidRPr="002D3618" w:rsidRDefault="002D3618" w:rsidP="002D3618">
      <w:pPr>
        <w:pStyle w:val="ListParagraph"/>
        <w:shd w:val="clear" w:color="auto" w:fill="FFFFFF"/>
        <w:spacing w:before="60" w:after="60" w:line="240" w:lineRule="auto"/>
        <w:textAlignment w:val="baseline"/>
        <w:rPr>
          <w:rFonts w:ascii="Arial" w:eastAsia="Times New Roman" w:hAnsi="Arial" w:cs="Arial"/>
          <w:sz w:val="21"/>
          <w:szCs w:val="21"/>
        </w:rPr>
      </w:pPr>
    </w:p>
    <w:p w14:paraId="1955F313" w14:textId="77777777" w:rsidR="00C34F12" w:rsidRDefault="00C34F12" w:rsidP="00B768E5">
      <w:pPr>
        <w:shd w:val="clear" w:color="auto" w:fill="FFFFFF"/>
        <w:spacing w:before="60" w:after="60" w:line="240" w:lineRule="auto"/>
        <w:textAlignment w:val="baseline"/>
        <w:rPr>
          <w:rFonts w:ascii="Arial" w:eastAsia="Times New Roman" w:hAnsi="Arial" w:cs="Arial"/>
          <w:sz w:val="21"/>
          <w:szCs w:val="21"/>
        </w:rPr>
      </w:pPr>
    </w:p>
    <w:p w14:paraId="14D3C4C1" w14:textId="1B2FDFCE" w:rsidR="00B768E5" w:rsidRDefault="00B768E5" w:rsidP="00B768E5">
      <w:pPr>
        <w:shd w:val="clear" w:color="auto" w:fill="FFFFFF"/>
        <w:spacing w:before="60" w:after="60" w:line="240" w:lineRule="auto"/>
        <w:textAlignment w:val="baseline"/>
        <w:rPr>
          <w:rFonts w:ascii="Arial" w:eastAsia="Times New Roman" w:hAnsi="Arial" w:cs="Arial"/>
          <w:sz w:val="21"/>
          <w:szCs w:val="21"/>
        </w:rPr>
      </w:pPr>
    </w:p>
    <w:p w14:paraId="16A9A473" w14:textId="77777777" w:rsidR="00B768E5" w:rsidRDefault="00B768E5" w:rsidP="00B768E5">
      <w:pPr>
        <w:shd w:val="clear" w:color="auto" w:fill="FFFFFF"/>
        <w:spacing w:before="60" w:after="60" w:line="240" w:lineRule="auto"/>
        <w:textAlignment w:val="baseline"/>
        <w:rPr>
          <w:rFonts w:ascii="Arial" w:eastAsia="Times New Roman" w:hAnsi="Arial" w:cs="Arial"/>
          <w:sz w:val="21"/>
          <w:szCs w:val="21"/>
        </w:rPr>
      </w:pPr>
    </w:p>
    <w:p w14:paraId="563FD84D" w14:textId="77777777" w:rsidR="00B768E5" w:rsidRPr="00B768E5" w:rsidRDefault="00B768E5" w:rsidP="00B768E5">
      <w:pPr>
        <w:shd w:val="clear" w:color="auto" w:fill="FFFFFF"/>
        <w:spacing w:before="60" w:after="60" w:line="240" w:lineRule="auto"/>
        <w:textAlignment w:val="baseline"/>
        <w:rPr>
          <w:rFonts w:ascii="Arial" w:eastAsia="Times New Roman" w:hAnsi="Arial" w:cs="Arial"/>
          <w:sz w:val="21"/>
          <w:szCs w:val="21"/>
        </w:rPr>
      </w:pPr>
    </w:p>
    <w:p w14:paraId="2E46EE95" w14:textId="77777777" w:rsidR="00B768E5" w:rsidRPr="00386D12" w:rsidRDefault="00B768E5" w:rsidP="00386D12">
      <w:pPr>
        <w:pStyle w:val="ListParagraph"/>
        <w:rPr>
          <w:sz w:val="24"/>
          <w:szCs w:val="24"/>
        </w:rPr>
      </w:pPr>
    </w:p>
    <w:p w14:paraId="48A9997D" w14:textId="77777777" w:rsidR="00386D12" w:rsidRPr="00386D12" w:rsidRDefault="00386D12" w:rsidP="00386D12">
      <w:pPr>
        <w:rPr>
          <w:b/>
          <w:bCs/>
          <w:sz w:val="32"/>
          <w:szCs w:val="32"/>
          <w:u w:val="single"/>
        </w:rPr>
      </w:pPr>
    </w:p>
    <w:sectPr w:rsidR="00386D12" w:rsidRPr="00386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16F03"/>
    <w:multiLevelType w:val="multilevel"/>
    <w:tmpl w:val="2E3A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24439"/>
    <w:multiLevelType w:val="hybridMultilevel"/>
    <w:tmpl w:val="9BB0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93"/>
    <w:rsid w:val="002D3618"/>
    <w:rsid w:val="00386D12"/>
    <w:rsid w:val="004E4A93"/>
    <w:rsid w:val="004F57AB"/>
    <w:rsid w:val="007B2881"/>
    <w:rsid w:val="008C7754"/>
    <w:rsid w:val="00935EBD"/>
    <w:rsid w:val="009F4C94"/>
    <w:rsid w:val="00A4158D"/>
    <w:rsid w:val="00B453D4"/>
    <w:rsid w:val="00B67043"/>
    <w:rsid w:val="00B768E5"/>
    <w:rsid w:val="00C3485A"/>
    <w:rsid w:val="00C34F12"/>
    <w:rsid w:val="00D6709B"/>
    <w:rsid w:val="00E2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562D"/>
  <w15:chartTrackingRefBased/>
  <w15:docId w15:val="{677B510D-147D-4BD3-9832-61D6878E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D12"/>
    <w:pPr>
      <w:ind w:left="720"/>
      <w:contextualSpacing/>
    </w:pPr>
  </w:style>
  <w:style w:type="character" w:styleId="Hyperlink">
    <w:name w:val="Hyperlink"/>
    <w:basedOn w:val="DefaultParagraphFont"/>
    <w:uiPriority w:val="99"/>
    <w:unhideWhenUsed/>
    <w:rsid w:val="00B768E5"/>
    <w:rPr>
      <w:color w:val="0563C1" w:themeColor="hyperlink"/>
      <w:u w:val="single"/>
    </w:rPr>
  </w:style>
  <w:style w:type="character" w:styleId="UnresolvedMention">
    <w:name w:val="Unresolved Mention"/>
    <w:basedOn w:val="DefaultParagraphFont"/>
    <w:uiPriority w:val="99"/>
    <w:semiHidden/>
    <w:unhideWhenUsed/>
    <w:rsid w:val="00B76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03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ittalvasu95/the-bread-basket" TargetMode="External"/><Relationship Id="rId3" Type="http://schemas.openxmlformats.org/officeDocument/2006/relationships/settings" Target="settings.xml"/><Relationship Id="rId7" Type="http://schemas.openxmlformats.org/officeDocument/2006/relationships/hyperlink" Target="https://www.kaggle.com/PromptCloudHQ/flipkart-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mptcloud.com/datastock-access-ready-to-use-datasets/?utm_source=fl-kaggle&amp;utm_medium=referral" TargetMode="External"/><Relationship Id="rId5" Type="http://schemas.openxmlformats.org/officeDocument/2006/relationships/hyperlink" Target="https://www.kaggle.com/manjeetsingh/retail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Vishnumoorthi, Sudhanva</dc:creator>
  <cp:keywords/>
  <dc:description/>
  <cp:lastModifiedBy>Vishnumoorthi, Sudhanva</cp:lastModifiedBy>
  <cp:revision>17</cp:revision>
  <dcterms:created xsi:type="dcterms:W3CDTF">2020-12-15T23:39:00Z</dcterms:created>
  <dcterms:modified xsi:type="dcterms:W3CDTF">2020-12-16T04:50:00Z</dcterms:modified>
</cp:coreProperties>
</file>