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EB38" w14:textId="77777777" w:rsidR="00142ED5" w:rsidRDefault="00000000">
      <w:pPr>
        <w:spacing w:after="0"/>
        <w:jc w:val="center"/>
        <w:rPr>
          <w:b/>
          <w:sz w:val="28"/>
          <w:szCs w:val="28"/>
        </w:rPr>
      </w:pPr>
      <w:r>
        <w:rPr>
          <w:b/>
          <w:sz w:val="28"/>
          <w:szCs w:val="28"/>
        </w:rPr>
        <w:t>Ideation Phase</w:t>
      </w:r>
    </w:p>
    <w:p w14:paraId="61969A8F" w14:textId="77777777" w:rsidR="00142ED5" w:rsidRDefault="00000000">
      <w:pPr>
        <w:spacing w:after="0"/>
        <w:jc w:val="center"/>
        <w:rPr>
          <w:b/>
          <w:sz w:val="28"/>
          <w:szCs w:val="28"/>
        </w:rPr>
      </w:pPr>
      <w:r>
        <w:rPr>
          <w:b/>
          <w:sz w:val="28"/>
          <w:szCs w:val="28"/>
        </w:rPr>
        <w:t>Define the Problem Statements</w:t>
      </w:r>
    </w:p>
    <w:p w14:paraId="69B44A45" w14:textId="77777777" w:rsidR="00142ED5" w:rsidRDefault="00142E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42ED5" w14:paraId="22EB1928" w14:textId="77777777">
        <w:tc>
          <w:tcPr>
            <w:tcW w:w="4508" w:type="dxa"/>
          </w:tcPr>
          <w:p w14:paraId="44922F9A" w14:textId="77777777" w:rsidR="00142ED5" w:rsidRDefault="00000000">
            <w:r>
              <w:t>Date</w:t>
            </w:r>
          </w:p>
        </w:tc>
        <w:tc>
          <w:tcPr>
            <w:tcW w:w="4508" w:type="dxa"/>
          </w:tcPr>
          <w:p w14:paraId="37390E6C" w14:textId="77777777" w:rsidR="00142ED5" w:rsidRDefault="00000000">
            <w:r>
              <w:rPr>
                <w:sz w:val="24"/>
                <w:szCs w:val="24"/>
              </w:rPr>
              <w:t>24 September 2026</w:t>
            </w:r>
          </w:p>
        </w:tc>
      </w:tr>
      <w:tr w:rsidR="00142ED5" w14:paraId="3127EEF4" w14:textId="77777777">
        <w:tc>
          <w:tcPr>
            <w:tcW w:w="4508" w:type="dxa"/>
          </w:tcPr>
          <w:p w14:paraId="3030D7CB" w14:textId="77777777" w:rsidR="00142ED5" w:rsidRDefault="00000000">
            <w:r>
              <w:t>Team ID</w:t>
            </w:r>
          </w:p>
        </w:tc>
        <w:tc>
          <w:tcPr>
            <w:tcW w:w="4508" w:type="dxa"/>
          </w:tcPr>
          <w:p w14:paraId="5CD34C6E" w14:textId="77777777" w:rsidR="00142ED5" w:rsidRDefault="00142ED5"/>
        </w:tc>
      </w:tr>
      <w:tr w:rsidR="00142ED5" w14:paraId="6B8034E6" w14:textId="77777777">
        <w:tc>
          <w:tcPr>
            <w:tcW w:w="4508" w:type="dxa"/>
          </w:tcPr>
          <w:p w14:paraId="6406DC0F" w14:textId="77777777" w:rsidR="00142ED5" w:rsidRDefault="00000000">
            <w:r>
              <w:t>Project Name</w:t>
            </w:r>
          </w:p>
        </w:tc>
        <w:tc>
          <w:tcPr>
            <w:tcW w:w="4508" w:type="dxa"/>
          </w:tcPr>
          <w:p w14:paraId="763507FC" w14:textId="77777777" w:rsidR="00142ED5" w:rsidRDefault="00000000">
            <w:r>
              <w:rPr>
                <w:sz w:val="24"/>
                <w:szCs w:val="24"/>
              </w:rPr>
              <w:t>Metro Ticket Generating System in ServiceNow</w:t>
            </w:r>
          </w:p>
        </w:tc>
      </w:tr>
      <w:tr w:rsidR="00142ED5" w14:paraId="002C630D" w14:textId="77777777">
        <w:tc>
          <w:tcPr>
            <w:tcW w:w="4508" w:type="dxa"/>
          </w:tcPr>
          <w:p w14:paraId="307A3A31" w14:textId="77777777" w:rsidR="00142ED5" w:rsidRDefault="00000000">
            <w:r>
              <w:t>Maximum Marks</w:t>
            </w:r>
          </w:p>
        </w:tc>
        <w:tc>
          <w:tcPr>
            <w:tcW w:w="4508" w:type="dxa"/>
          </w:tcPr>
          <w:p w14:paraId="5C172D29" w14:textId="77777777" w:rsidR="00142ED5" w:rsidRDefault="00000000">
            <w:r>
              <w:t>2 Marks</w:t>
            </w:r>
          </w:p>
        </w:tc>
      </w:tr>
    </w:tbl>
    <w:p w14:paraId="41E0A571" w14:textId="77777777" w:rsidR="00142ED5" w:rsidRDefault="00142ED5">
      <w:pPr>
        <w:rPr>
          <w:b/>
          <w:sz w:val="24"/>
          <w:szCs w:val="24"/>
        </w:rPr>
      </w:pPr>
    </w:p>
    <w:p w14:paraId="6237B0F9" w14:textId="77777777" w:rsidR="00142ED5" w:rsidRDefault="00000000">
      <w:pPr>
        <w:rPr>
          <w:b/>
          <w:sz w:val="24"/>
          <w:szCs w:val="24"/>
        </w:rPr>
      </w:pPr>
      <w:r>
        <w:rPr>
          <w:b/>
          <w:sz w:val="24"/>
          <w:szCs w:val="24"/>
        </w:rPr>
        <w:t>Customer Problem Statement Template:</w:t>
      </w:r>
    </w:p>
    <w:p w14:paraId="0D8D2F48" w14:textId="77777777" w:rsidR="00142ED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C5B8311" w14:textId="77777777" w:rsidR="00142ED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DC01FEE" w14:textId="77777777" w:rsidR="00142ED5" w:rsidRDefault="00000000">
      <w:pPr>
        <w:rPr>
          <w:sz w:val="24"/>
          <w:szCs w:val="24"/>
        </w:rPr>
      </w:pPr>
      <w:r>
        <w:rPr>
          <w:noProof/>
          <w:sz w:val="24"/>
          <w:szCs w:val="24"/>
        </w:rPr>
        <w:drawing>
          <wp:inline distT="0" distB="0" distL="0" distR="0" wp14:anchorId="2D53D856" wp14:editId="049F2221">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E95D7EF" w14:textId="77777777" w:rsidR="00142ED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589C9EF" w14:textId="77777777" w:rsidR="00142ED5" w:rsidRDefault="00000000">
      <w:pPr>
        <w:rPr>
          <w:b/>
          <w:sz w:val="24"/>
          <w:szCs w:val="24"/>
        </w:rPr>
      </w:pPr>
      <w:r>
        <w:rPr>
          <w:b/>
          <w:sz w:val="24"/>
          <w:szCs w:val="24"/>
        </w:rPr>
        <w:t>Example:</w:t>
      </w:r>
    </w:p>
    <w:p w14:paraId="5214B50F" w14:textId="77777777" w:rsidR="00142ED5" w:rsidRDefault="00000000">
      <w:pPr>
        <w:rPr>
          <w:sz w:val="24"/>
          <w:szCs w:val="24"/>
        </w:rPr>
      </w:pPr>
      <w:r>
        <w:rPr>
          <w:noProof/>
          <w:sz w:val="24"/>
          <w:szCs w:val="24"/>
        </w:rPr>
        <w:drawing>
          <wp:inline distT="0" distB="0" distL="0" distR="0" wp14:anchorId="67ECF905" wp14:editId="091A1507">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0FE9C78A" w14:textId="77777777" w:rsidR="002D10C7" w:rsidRDefault="002D10C7">
      <w:pPr>
        <w:rPr>
          <w:sz w:val="24"/>
          <w:szCs w:val="24"/>
        </w:rPr>
      </w:pPr>
    </w:p>
    <w:p w14:paraId="785F62A5" w14:textId="77777777" w:rsidR="002D10C7" w:rsidRDefault="002D10C7">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2"/>
        <w:gridCol w:w="1728"/>
        <w:gridCol w:w="1839"/>
        <w:gridCol w:w="1560"/>
        <w:gridCol w:w="1839"/>
        <w:gridCol w:w="1812"/>
      </w:tblGrid>
      <w:tr w:rsidR="00142ED5" w14:paraId="2D2DD663" w14:textId="77777777">
        <w:tc>
          <w:tcPr>
            <w:tcW w:w="1150" w:type="dxa"/>
          </w:tcPr>
          <w:p w14:paraId="7F72D51D" w14:textId="77777777" w:rsidR="00142ED5" w:rsidRDefault="00000000">
            <w:pPr>
              <w:rPr>
                <w:b/>
                <w:sz w:val="24"/>
                <w:szCs w:val="24"/>
              </w:rPr>
            </w:pPr>
            <w:r>
              <w:rPr>
                <w:b/>
                <w:sz w:val="24"/>
                <w:szCs w:val="24"/>
              </w:rPr>
              <w:lastRenderedPageBreak/>
              <w:t>Problem Statement (PS)</w:t>
            </w:r>
          </w:p>
        </w:tc>
        <w:tc>
          <w:tcPr>
            <w:tcW w:w="1550" w:type="dxa"/>
          </w:tcPr>
          <w:p w14:paraId="7366C37A" w14:textId="77777777" w:rsidR="00142ED5" w:rsidRDefault="00000000">
            <w:pPr>
              <w:rPr>
                <w:b/>
                <w:sz w:val="24"/>
                <w:szCs w:val="24"/>
              </w:rPr>
            </w:pPr>
            <w:r>
              <w:rPr>
                <w:b/>
                <w:sz w:val="24"/>
                <w:szCs w:val="24"/>
              </w:rPr>
              <w:t>I am (Customer)</w:t>
            </w:r>
          </w:p>
        </w:tc>
        <w:tc>
          <w:tcPr>
            <w:tcW w:w="1650" w:type="dxa"/>
          </w:tcPr>
          <w:p w14:paraId="48660898" w14:textId="77777777" w:rsidR="00142ED5" w:rsidRDefault="00000000">
            <w:pPr>
              <w:rPr>
                <w:b/>
                <w:sz w:val="24"/>
                <w:szCs w:val="24"/>
              </w:rPr>
            </w:pPr>
            <w:r>
              <w:rPr>
                <w:b/>
                <w:sz w:val="24"/>
                <w:szCs w:val="24"/>
              </w:rPr>
              <w:t>I’m trying to</w:t>
            </w:r>
          </w:p>
        </w:tc>
        <w:tc>
          <w:tcPr>
            <w:tcW w:w="1400" w:type="dxa"/>
          </w:tcPr>
          <w:p w14:paraId="0D649101" w14:textId="77777777" w:rsidR="00142ED5" w:rsidRDefault="00000000">
            <w:pPr>
              <w:rPr>
                <w:b/>
                <w:sz w:val="24"/>
                <w:szCs w:val="24"/>
              </w:rPr>
            </w:pPr>
            <w:r>
              <w:rPr>
                <w:b/>
                <w:sz w:val="24"/>
                <w:szCs w:val="24"/>
              </w:rPr>
              <w:t>But</w:t>
            </w:r>
          </w:p>
        </w:tc>
        <w:tc>
          <w:tcPr>
            <w:tcW w:w="1650" w:type="dxa"/>
          </w:tcPr>
          <w:p w14:paraId="661B8869" w14:textId="77777777" w:rsidR="00142ED5" w:rsidRDefault="00000000">
            <w:pPr>
              <w:rPr>
                <w:b/>
                <w:sz w:val="24"/>
                <w:szCs w:val="24"/>
              </w:rPr>
            </w:pPr>
            <w:r>
              <w:rPr>
                <w:b/>
                <w:sz w:val="24"/>
                <w:szCs w:val="24"/>
              </w:rPr>
              <w:t>Because</w:t>
            </w:r>
          </w:p>
        </w:tc>
        <w:tc>
          <w:tcPr>
            <w:tcW w:w="1626" w:type="dxa"/>
          </w:tcPr>
          <w:p w14:paraId="494D1510" w14:textId="77777777" w:rsidR="00142ED5" w:rsidRDefault="00000000">
            <w:pPr>
              <w:rPr>
                <w:b/>
                <w:sz w:val="24"/>
                <w:szCs w:val="24"/>
              </w:rPr>
            </w:pPr>
            <w:r>
              <w:rPr>
                <w:b/>
                <w:sz w:val="24"/>
                <w:szCs w:val="24"/>
              </w:rPr>
              <w:t>Which makes me feel</w:t>
            </w:r>
          </w:p>
        </w:tc>
      </w:tr>
      <w:tr w:rsidR="00142ED5" w14:paraId="1E267983" w14:textId="77777777">
        <w:tc>
          <w:tcPr>
            <w:tcW w:w="1150" w:type="dxa"/>
          </w:tcPr>
          <w:p w14:paraId="52866A0F" w14:textId="77777777" w:rsidR="00142ED5" w:rsidRDefault="00000000">
            <w:pPr>
              <w:rPr>
                <w:sz w:val="24"/>
                <w:szCs w:val="24"/>
              </w:rPr>
            </w:pPr>
            <w:r>
              <w:rPr>
                <w:sz w:val="24"/>
                <w:szCs w:val="24"/>
              </w:rPr>
              <w:t>PS-1</w:t>
            </w:r>
          </w:p>
        </w:tc>
        <w:tc>
          <w:tcPr>
            <w:tcW w:w="1550" w:type="dxa"/>
          </w:tcPr>
          <w:p w14:paraId="099F8FFA" w14:textId="77777777" w:rsidR="00142ED5" w:rsidRDefault="00000000">
            <w:pPr>
              <w:rPr>
                <w:sz w:val="24"/>
                <w:szCs w:val="24"/>
              </w:rPr>
            </w:pPr>
            <w:r>
              <w:rPr>
                <w:sz w:val="24"/>
                <w:szCs w:val="24"/>
              </w:rPr>
              <w:t>a daily metro commuter</w:t>
            </w:r>
          </w:p>
        </w:tc>
        <w:tc>
          <w:tcPr>
            <w:tcW w:w="1650" w:type="dxa"/>
          </w:tcPr>
          <w:p w14:paraId="49632B15" w14:textId="77777777" w:rsidR="00142ED5" w:rsidRDefault="00000000">
            <w:pPr>
              <w:rPr>
                <w:sz w:val="24"/>
                <w:szCs w:val="24"/>
              </w:rPr>
            </w:pPr>
            <w:r>
              <w:rPr>
                <w:sz w:val="24"/>
                <w:szCs w:val="24"/>
              </w:rPr>
              <w:t>buy a ticket quickly before my train arrives</w:t>
            </w:r>
          </w:p>
        </w:tc>
        <w:tc>
          <w:tcPr>
            <w:tcW w:w="1400" w:type="dxa"/>
          </w:tcPr>
          <w:p w14:paraId="7C78A67B" w14:textId="77777777" w:rsidR="00142ED5" w:rsidRDefault="00000000">
            <w:pPr>
              <w:rPr>
                <w:sz w:val="24"/>
                <w:szCs w:val="24"/>
              </w:rPr>
            </w:pPr>
            <w:r>
              <w:rPr>
                <w:sz w:val="24"/>
                <w:szCs w:val="24"/>
              </w:rPr>
              <w:t>I have to stand in a long queue at the counter</w:t>
            </w:r>
          </w:p>
        </w:tc>
        <w:tc>
          <w:tcPr>
            <w:tcW w:w="1650" w:type="dxa"/>
          </w:tcPr>
          <w:p w14:paraId="3B97C56E" w14:textId="77777777" w:rsidR="00142ED5" w:rsidRDefault="00000000">
            <w:pPr>
              <w:rPr>
                <w:sz w:val="24"/>
                <w:szCs w:val="24"/>
              </w:rPr>
            </w:pPr>
            <w:r>
              <w:rPr>
                <w:sz w:val="24"/>
                <w:szCs w:val="24"/>
              </w:rPr>
              <w:t>ticket counters are slow and only accept cash / limited payment modes</w:t>
            </w:r>
          </w:p>
        </w:tc>
        <w:tc>
          <w:tcPr>
            <w:tcW w:w="1626" w:type="dxa"/>
          </w:tcPr>
          <w:p w14:paraId="487DD378" w14:textId="77777777" w:rsidR="00142ED5" w:rsidRDefault="00000000">
            <w:pPr>
              <w:rPr>
                <w:sz w:val="24"/>
                <w:szCs w:val="24"/>
              </w:rPr>
            </w:pPr>
            <w:r>
              <w:rPr>
                <w:sz w:val="24"/>
                <w:szCs w:val="24"/>
              </w:rPr>
              <w:t>frustrated and rushed</w:t>
            </w:r>
          </w:p>
        </w:tc>
      </w:tr>
      <w:tr w:rsidR="00142ED5" w14:paraId="429B4B83" w14:textId="77777777">
        <w:tc>
          <w:tcPr>
            <w:tcW w:w="1150" w:type="dxa"/>
          </w:tcPr>
          <w:p w14:paraId="4510650A" w14:textId="77777777" w:rsidR="00142ED5" w:rsidRDefault="00000000">
            <w:pPr>
              <w:rPr>
                <w:sz w:val="24"/>
                <w:szCs w:val="24"/>
              </w:rPr>
            </w:pPr>
            <w:r>
              <w:rPr>
                <w:sz w:val="24"/>
                <w:szCs w:val="24"/>
              </w:rPr>
              <w:t>PS-2</w:t>
            </w:r>
          </w:p>
        </w:tc>
        <w:tc>
          <w:tcPr>
            <w:tcW w:w="1550" w:type="dxa"/>
          </w:tcPr>
          <w:p w14:paraId="2101114B" w14:textId="77777777" w:rsidR="00142ED5" w:rsidRDefault="00000000">
            <w:pPr>
              <w:rPr>
                <w:sz w:val="24"/>
                <w:szCs w:val="24"/>
              </w:rPr>
            </w:pPr>
            <w:r>
              <w:rPr>
                <w:sz w:val="24"/>
                <w:szCs w:val="24"/>
              </w:rPr>
              <w:t>a metro station manager</w:t>
            </w:r>
          </w:p>
        </w:tc>
        <w:tc>
          <w:tcPr>
            <w:tcW w:w="1650" w:type="dxa"/>
          </w:tcPr>
          <w:p w14:paraId="410129DC" w14:textId="77777777" w:rsidR="00142ED5" w:rsidRDefault="00000000">
            <w:pPr>
              <w:rPr>
                <w:sz w:val="24"/>
                <w:szCs w:val="24"/>
              </w:rPr>
            </w:pPr>
            <w:r>
              <w:rPr>
                <w:sz w:val="24"/>
                <w:szCs w:val="24"/>
              </w:rPr>
              <w:t>track and reconcile daily ticket sales</w:t>
            </w:r>
          </w:p>
        </w:tc>
        <w:tc>
          <w:tcPr>
            <w:tcW w:w="1400" w:type="dxa"/>
          </w:tcPr>
          <w:p w14:paraId="64AFBEED" w14:textId="77777777" w:rsidR="00142ED5" w:rsidRDefault="00000000">
            <w:pPr>
              <w:rPr>
                <w:sz w:val="24"/>
                <w:szCs w:val="24"/>
              </w:rPr>
            </w:pPr>
            <w:r>
              <w:rPr>
                <w:sz w:val="24"/>
                <w:szCs w:val="24"/>
              </w:rPr>
              <w:t>I get scattered paper records from multiple counters</w:t>
            </w:r>
          </w:p>
        </w:tc>
        <w:tc>
          <w:tcPr>
            <w:tcW w:w="1650" w:type="dxa"/>
          </w:tcPr>
          <w:p w14:paraId="453C7A6A" w14:textId="77777777" w:rsidR="00142ED5" w:rsidRDefault="00000000">
            <w:pPr>
              <w:rPr>
                <w:sz w:val="24"/>
                <w:szCs w:val="24"/>
              </w:rPr>
            </w:pPr>
            <w:r>
              <w:rPr>
                <w:sz w:val="24"/>
                <w:szCs w:val="24"/>
              </w:rPr>
              <w:t>there is no centralized digital system to consolidate transactions</w:t>
            </w:r>
          </w:p>
        </w:tc>
        <w:tc>
          <w:tcPr>
            <w:tcW w:w="1626" w:type="dxa"/>
          </w:tcPr>
          <w:p w14:paraId="3C311910" w14:textId="77777777" w:rsidR="00142ED5" w:rsidRDefault="00000000">
            <w:pPr>
              <w:rPr>
                <w:sz w:val="24"/>
                <w:szCs w:val="24"/>
              </w:rPr>
            </w:pPr>
            <w:r>
              <w:rPr>
                <w:sz w:val="24"/>
                <w:szCs w:val="24"/>
              </w:rPr>
              <w:t>overwhelmed and unable to get accurate reports quickly</w:t>
            </w:r>
          </w:p>
        </w:tc>
      </w:tr>
    </w:tbl>
    <w:p w14:paraId="5AACAC1E" w14:textId="77777777" w:rsidR="00142ED5" w:rsidRDefault="00142ED5">
      <w:pPr>
        <w:rPr>
          <w:sz w:val="24"/>
          <w:szCs w:val="24"/>
        </w:rPr>
      </w:pPr>
    </w:p>
    <w:sectPr w:rsidR="00142E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ED5"/>
    <w:rsid w:val="00142ED5"/>
    <w:rsid w:val="00184E14"/>
    <w:rsid w:val="002D10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C3C9"/>
  <w15:docId w15:val="{D7E5A4B6-54C0-450B-B443-A0692137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POTHINA</cp:lastModifiedBy>
  <cp:revision>2</cp:revision>
  <dcterms:created xsi:type="dcterms:W3CDTF">2022-09-18T16:51:00Z</dcterms:created>
  <dcterms:modified xsi:type="dcterms:W3CDTF">2026-09-26T14:41:00Z</dcterms:modified>
</cp:coreProperties>
</file>