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C4B9" w14:textId="77777777" w:rsidR="00332DF4" w:rsidRDefault="00000000">
      <w:pPr>
        <w:pStyle w:val="Heading1"/>
        <w:ind w:left="2104" w:right="1924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OUTLINE</w:t>
      </w:r>
      <w:r>
        <w:rPr>
          <w:spacing w:val="-133"/>
        </w:rPr>
        <w:t xml:space="preserve"> </w:t>
      </w:r>
      <w:r>
        <w:t>(IEEE</w:t>
      </w:r>
      <w:r>
        <w:rPr>
          <w:spacing w:val="-4"/>
        </w:rPr>
        <w:t xml:space="preserve"> </w:t>
      </w:r>
      <w:r>
        <w:t>829</w:t>
      </w:r>
      <w:r>
        <w:rPr>
          <w:spacing w:val="-3"/>
        </w:rPr>
        <w:t xml:space="preserve"> </w:t>
      </w:r>
      <w:r>
        <w:t>FORMAT)</w:t>
      </w:r>
    </w:p>
    <w:p w14:paraId="6062AA7F" w14:textId="77777777" w:rsidR="00332DF4" w:rsidRDefault="00332DF4">
      <w:pPr>
        <w:pStyle w:val="BodyText"/>
        <w:spacing w:before="7"/>
        <w:ind w:left="0"/>
        <w:rPr>
          <w:rFonts w:ascii="Arial MT"/>
          <w:sz w:val="53"/>
        </w:rPr>
      </w:pPr>
    </w:p>
    <w:p w14:paraId="4433BA4E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ind w:hanging="682"/>
        <w:rPr>
          <w:sz w:val="18"/>
        </w:rPr>
      </w:pPr>
      <w:r>
        <w:rPr>
          <w:w w:val="105"/>
          <w:sz w:val="18"/>
        </w:rPr>
        <w:t>Test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Plan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Identifier</w:t>
      </w:r>
    </w:p>
    <w:p w14:paraId="0F7F18F5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References</w:t>
      </w:r>
    </w:p>
    <w:p w14:paraId="19ED2195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Introduction</w:t>
      </w:r>
    </w:p>
    <w:p w14:paraId="392E1BE8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9"/>
        <w:ind w:left="830" w:hanging="679"/>
        <w:rPr>
          <w:sz w:val="18"/>
        </w:rPr>
      </w:pPr>
      <w:r>
        <w:rPr>
          <w:w w:val="105"/>
          <w:sz w:val="18"/>
        </w:rPr>
        <w:t>Test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Items</w:t>
      </w:r>
    </w:p>
    <w:p w14:paraId="38F177C3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</w:p>
    <w:p w14:paraId="228C3D92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7922D9AF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49061200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6"/>
        <w:ind w:left="831" w:hanging="680"/>
        <w:rPr>
          <w:sz w:val="18"/>
        </w:rPr>
      </w:pPr>
      <w:r>
        <w:rPr>
          <w:w w:val="105"/>
          <w:sz w:val="18"/>
        </w:rPr>
        <w:t>Approach</w:t>
      </w:r>
    </w:p>
    <w:p w14:paraId="08ED548F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Item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Pass/Fail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Criteria</w:t>
      </w:r>
    </w:p>
    <w:p w14:paraId="13D19B2A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spacing w:val="-1"/>
          <w:w w:val="105"/>
          <w:sz w:val="18"/>
        </w:rPr>
        <w:t>Suspension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Criteria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Resumption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Requirements</w:t>
      </w:r>
    </w:p>
    <w:p w14:paraId="6B3A49FC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pacing w:val="-1"/>
          <w:w w:val="105"/>
          <w:sz w:val="18"/>
        </w:rPr>
        <w:t>Test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Deliverables</w:t>
      </w:r>
    </w:p>
    <w:p w14:paraId="36353D70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Remaining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Tasks</w:t>
      </w:r>
    </w:p>
    <w:p w14:paraId="3382B2F3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z w:val="18"/>
        </w:rPr>
        <w:t>Environmental</w:t>
      </w:r>
      <w:r>
        <w:rPr>
          <w:spacing w:val="46"/>
          <w:sz w:val="18"/>
        </w:rPr>
        <w:t xml:space="preserve"> </w:t>
      </w:r>
      <w:r>
        <w:rPr>
          <w:sz w:val="18"/>
        </w:rPr>
        <w:t>Needs</w:t>
      </w:r>
    </w:p>
    <w:p w14:paraId="3817F622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7"/>
        <w:ind w:left="832"/>
        <w:rPr>
          <w:sz w:val="18"/>
        </w:rPr>
      </w:pPr>
      <w:r>
        <w:rPr>
          <w:spacing w:val="-1"/>
          <w:w w:val="105"/>
          <w:sz w:val="18"/>
        </w:rPr>
        <w:t>Staffing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Needs</w:t>
      </w:r>
    </w:p>
    <w:p w14:paraId="0A4A58BC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1"/>
        <w:ind w:left="832"/>
        <w:rPr>
          <w:sz w:val="18"/>
        </w:rPr>
      </w:pPr>
      <w:r>
        <w:rPr>
          <w:w w:val="105"/>
          <w:sz w:val="18"/>
        </w:rPr>
        <w:t>Responsibilities</w:t>
      </w:r>
    </w:p>
    <w:p w14:paraId="613AEABA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Schedule</w:t>
      </w:r>
    </w:p>
    <w:p w14:paraId="2C4BD7E2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2"/>
        <w:ind w:left="832"/>
        <w:rPr>
          <w:sz w:val="18"/>
        </w:rPr>
      </w:pPr>
      <w:r>
        <w:rPr>
          <w:spacing w:val="-1"/>
          <w:w w:val="105"/>
          <w:sz w:val="18"/>
        </w:rPr>
        <w:t>Planning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Risks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Contingencies</w:t>
      </w:r>
    </w:p>
    <w:p w14:paraId="74A5CBAB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Approvals</w:t>
      </w:r>
    </w:p>
    <w:p w14:paraId="178365C5" w14:textId="77777777" w:rsidR="00332DF4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Glossary</w:t>
      </w:r>
    </w:p>
    <w:p w14:paraId="26E3F9C7" w14:textId="77777777" w:rsidR="00332DF4" w:rsidRDefault="00332DF4">
      <w:pPr>
        <w:rPr>
          <w:sz w:val="18"/>
        </w:rPr>
        <w:sectPr w:rsidR="00332DF4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</w:p>
    <w:p w14:paraId="6D512569" w14:textId="5D790850" w:rsidR="00E23A6B" w:rsidRDefault="00E23A6B" w:rsidP="00E23A6B">
      <w:pPr>
        <w:pStyle w:val="ByLine"/>
        <w:spacing w:before="120" w:after="240"/>
        <w:jc w:val="center"/>
        <w:rPr>
          <w:sz w:val="60"/>
          <w:szCs w:val="64"/>
        </w:rPr>
      </w:pPr>
      <w:r w:rsidRPr="00E26530">
        <w:rPr>
          <w:sz w:val="60"/>
          <w:szCs w:val="64"/>
        </w:rPr>
        <w:lastRenderedPageBreak/>
        <w:t>Prediction of Heart Attack Using Machine Learning Algo</w:t>
      </w:r>
      <w:r w:rsidR="00AF0EB8">
        <w:rPr>
          <w:sz w:val="60"/>
          <w:szCs w:val="64"/>
        </w:rPr>
        <w:t>rithms</w:t>
      </w:r>
      <w:r w:rsidRPr="00E26530">
        <w:rPr>
          <w:sz w:val="60"/>
          <w:szCs w:val="64"/>
        </w:rPr>
        <w:t xml:space="preserve"> and Deep Learning</w:t>
      </w:r>
    </w:p>
    <w:p w14:paraId="6D894B8C" w14:textId="77777777" w:rsidR="00332DF4" w:rsidRDefault="00332DF4">
      <w:pPr>
        <w:pStyle w:val="BodyText"/>
        <w:spacing w:before="11"/>
        <w:ind w:left="0"/>
        <w:rPr>
          <w:rFonts w:ascii="Arial MT"/>
          <w:sz w:val="80"/>
        </w:rPr>
      </w:pPr>
    </w:p>
    <w:p w14:paraId="47243065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PLAN</w:t>
      </w:r>
      <w:r>
        <w:rPr>
          <w:spacing w:val="10"/>
        </w:rPr>
        <w:t xml:space="preserve"> </w:t>
      </w:r>
      <w:r>
        <w:t>IDENTIFIER</w:t>
      </w:r>
    </w:p>
    <w:p w14:paraId="34FADEEB" w14:textId="0903C80F" w:rsidR="00080B1E" w:rsidRPr="007A0426" w:rsidRDefault="00E23A6B">
      <w:pPr>
        <w:pStyle w:val="BodyText"/>
        <w:spacing w:before="155" w:line="247" w:lineRule="auto"/>
        <w:ind w:right="122"/>
        <w:rPr>
          <w:w w:val="105"/>
        </w:rPr>
      </w:pPr>
      <w:r>
        <w:rPr>
          <w:w w:val="105"/>
        </w:rPr>
        <w:t>Heart attack</w:t>
      </w:r>
      <w:r w:rsidR="00080B1E">
        <w:rPr>
          <w:w w:val="105"/>
        </w:rPr>
        <w:t>-Test plan - 001</w:t>
      </w:r>
    </w:p>
    <w:p w14:paraId="41D03F91" w14:textId="77777777" w:rsidR="00332DF4" w:rsidRDefault="00332DF4">
      <w:pPr>
        <w:pStyle w:val="BodyText"/>
        <w:spacing w:before="9"/>
        <w:ind w:left="0"/>
        <w:rPr>
          <w:sz w:val="19"/>
        </w:rPr>
      </w:pPr>
    </w:p>
    <w:p w14:paraId="6D237916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REFERENCES</w:t>
      </w:r>
    </w:p>
    <w:p w14:paraId="3C09FF79" w14:textId="4B1DC3C3" w:rsidR="00332DF4" w:rsidRPr="007A0426" w:rsidRDefault="00080B1E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w w:val="105"/>
          <w:sz w:val="20"/>
          <w:szCs w:val="20"/>
        </w:rPr>
      </w:pPr>
      <w:r w:rsidRPr="007A0426">
        <w:rPr>
          <w:w w:val="105"/>
          <w:sz w:val="20"/>
          <w:szCs w:val="20"/>
        </w:rPr>
        <w:t>SRS document</w:t>
      </w:r>
    </w:p>
    <w:p w14:paraId="292E4159" w14:textId="356CDD70" w:rsidR="00080B1E" w:rsidRPr="007A0426" w:rsidRDefault="00080B1E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w w:val="105"/>
          <w:sz w:val="20"/>
          <w:szCs w:val="20"/>
        </w:rPr>
      </w:pPr>
      <w:r w:rsidRPr="007A0426">
        <w:rPr>
          <w:w w:val="105"/>
          <w:sz w:val="20"/>
          <w:szCs w:val="20"/>
        </w:rPr>
        <w:t xml:space="preserve">Statement of </w:t>
      </w:r>
      <w:r w:rsidR="0055364E" w:rsidRPr="007A0426">
        <w:rPr>
          <w:w w:val="105"/>
          <w:sz w:val="20"/>
          <w:szCs w:val="20"/>
        </w:rPr>
        <w:t>work</w:t>
      </w:r>
      <w:r w:rsidR="0055364E">
        <w:rPr>
          <w:w w:val="105"/>
          <w:sz w:val="20"/>
          <w:szCs w:val="20"/>
        </w:rPr>
        <w:t xml:space="preserve"> (</w:t>
      </w:r>
      <w:r w:rsidR="008C6F28">
        <w:rPr>
          <w:w w:val="105"/>
          <w:sz w:val="20"/>
          <w:szCs w:val="20"/>
        </w:rPr>
        <w:t>SoW)</w:t>
      </w:r>
    </w:p>
    <w:p w14:paraId="0F76A99D" w14:textId="412237E8" w:rsidR="00080B1E" w:rsidRPr="007A0426" w:rsidRDefault="00080B1E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w w:val="105"/>
          <w:sz w:val="20"/>
          <w:szCs w:val="20"/>
        </w:rPr>
      </w:pPr>
      <w:r w:rsidRPr="007A0426">
        <w:rPr>
          <w:w w:val="105"/>
          <w:sz w:val="20"/>
          <w:szCs w:val="20"/>
        </w:rPr>
        <w:t>Project plan</w:t>
      </w:r>
    </w:p>
    <w:p w14:paraId="669AA636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13"/>
      </w:pPr>
      <w:r>
        <w:t>INTRODUCTION</w:t>
      </w:r>
    </w:p>
    <w:p w14:paraId="40F018A1" w14:textId="77777777" w:rsidR="00CF6111" w:rsidRDefault="00CF6111" w:rsidP="00CF6111">
      <w:pPr>
        <w:pStyle w:val="template"/>
        <w:jc w:val="both"/>
        <w:rPr>
          <w:w w:val="105"/>
        </w:rPr>
      </w:pPr>
    </w:p>
    <w:p w14:paraId="2941CEB7" w14:textId="549305F5" w:rsidR="00CF6111" w:rsidRDefault="00CF6111" w:rsidP="00CF6111">
      <w:pPr>
        <w:pStyle w:val="template"/>
        <w:ind w:left="851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>This project is called the Prediction of Heart Attack; it is used to predict the occurrence of heart attack based on existing patient datasets, which consists of factors such as cholesterol, age, gender, blood pressure</w:t>
      </w:r>
      <w:r w:rsidR="00F17996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>,</w:t>
      </w: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 xml:space="preserve"> etc.</w:t>
      </w:r>
      <w:r w:rsidR="00F17996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>,</w:t>
      </w: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 xml:space="preserve"> and the “target” value for that particular patient providing the status of heart attack (occurred or not occurred). </w:t>
      </w:r>
    </w:p>
    <w:p w14:paraId="5A304668" w14:textId="77777777" w:rsidR="008C6F28" w:rsidRPr="008C6F28" w:rsidRDefault="008C6F28" w:rsidP="00CF6111">
      <w:pPr>
        <w:pStyle w:val="template"/>
        <w:ind w:left="851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</w:p>
    <w:p w14:paraId="1A67A307" w14:textId="77777777" w:rsidR="00CF6111" w:rsidRPr="008C6F28" w:rsidRDefault="00CF6111" w:rsidP="00CF6111">
      <w:pPr>
        <w:pStyle w:val="template"/>
        <w:ind w:left="851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 xml:space="preserve">This product contains four modules. </w:t>
      </w:r>
    </w:p>
    <w:p w14:paraId="54A153BB" w14:textId="5FD21023" w:rsidR="00CF6111" w:rsidRPr="008C6F28" w:rsidRDefault="00CF6111" w:rsidP="00CF6111">
      <w:pPr>
        <w:pStyle w:val="template"/>
        <w:numPr>
          <w:ilvl w:val="0"/>
          <w:numId w:val="16"/>
        </w:numPr>
        <w:ind w:left="1418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 xml:space="preserve">ML algorithm </w:t>
      </w:r>
    </w:p>
    <w:p w14:paraId="04146B59" w14:textId="6C1853F3" w:rsidR="00CF6111" w:rsidRPr="008C6F28" w:rsidRDefault="00CF6111" w:rsidP="00CF6111">
      <w:pPr>
        <w:pStyle w:val="template"/>
        <w:numPr>
          <w:ilvl w:val="0"/>
          <w:numId w:val="16"/>
        </w:numPr>
        <w:ind w:left="1418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 xml:space="preserve">DL algorithms </w:t>
      </w:r>
    </w:p>
    <w:p w14:paraId="6BB0ADDF" w14:textId="7C597767" w:rsidR="00CF6111" w:rsidRPr="008C6F28" w:rsidRDefault="00CF6111" w:rsidP="00CF6111">
      <w:pPr>
        <w:pStyle w:val="template"/>
        <w:numPr>
          <w:ilvl w:val="0"/>
          <w:numId w:val="16"/>
        </w:numPr>
        <w:ind w:left="1418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 xml:space="preserve">Pandas (SQL), Dataset handler. </w:t>
      </w:r>
    </w:p>
    <w:p w14:paraId="6C1A2832" w14:textId="0F469A70" w:rsidR="00CF6111" w:rsidRDefault="00CF6111" w:rsidP="00CF6111">
      <w:pPr>
        <w:pStyle w:val="template"/>
        <w:numPr>
          <w:ilvl w:val="0"/>
          <w:numId w:val="16"/>
        </w:numPr>
        <w:ind w:left="1418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 xml:space="preserve">Database Driver. </w:t>
      </w:r>
    </w:p>
    <w:p w14:paraId="6D97F663" w14:textId="77777777" w:rsidR="008C6F28" w:rsidRPr="008C6F28" w:rsidRDefault="008C6F28" w:rsidP="008C6F28">
      <w:pPr>
        <w:pStyle w:val="template"/>
        <w:ind w:left="1418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</w:p>
    <w:p w14:paraId="5CA404B7" w14:textId="740B2F15" w:rsidR="00CF6111" w:rsidRPr="008C6F28" w:rsidRDefault="00CF6111" w:rsidP="00CF6111">
      <w:pPr>
        <w:pStyle w:val="template"/>
        <w:ind w:left="851"/>
        <w:jc w:val="both"/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</w:pPr>
      <w:r w:rsidRPr="008C6F28">
        <w:rPr>
          <w:rFonts w:ascii="Times New Roman" w:hAnsi="Times New Roman" w:cs="Times New Roman"/>
          <w:i w:val="0"/>
          <w:iCs w:val="0"/>
          <w:w w:val="105"/>
          <w:sz w:val="20"/>
          <w:szCs w:val="20"/>
          <w:lang w:val="en-US" w:bidi="ar-SA"/>
        </w:rPr>
        <w:t>The user provides real-time data of the given health factors and the model predicts the occurrence of a heart attack.</w:t>
      </w:r>
    </w:p>
    <w:p w14:paraId="020AA050" w14:textId="1B55D033" w:rsidR="00080B1E" w:rsidRPr="00CF6111" w:rsidRDefault="00080B1E" w:rsidP="00CF6111">
      <w:pPr>
        <w:pStyle w:val="BodyText"/>
        <w:spacing w:before="154"/>
        <w:ind w:left="851"/>
        <w:rPr>
          <w:rFonts w:ascii="Arial" w:hAnsi="Arial" w:cs="Arial"/>
          <w:i/>
          <w:iCs/>
          <w:w w:val="105"/>
          <w:sz w:val="22"/>
          <w:szCs w:val="22"/>
          <w:lang w:val="en-CA" w:bidi="he-IL"/>
        </w:rPr>
      </w:pPr>
    </w:p>
    <w:p w14:paraId="2152A79B" w14:textId="77777777" w:rsidR="00332DF4" w:rsidRDefault="00332DF4">
      <w:pPr>
        <w:pStyle w:val="BodyText"/>
        <w:spacing w:before="3"/>
        <w:ind w:left="0"/>
      </w:pPr>
    </w:p>
    <w:p w14:paraId="7AF49975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ITEMS</w:t>
      </w:r>
      <w:r>
        <w:rPr>
          <w:spacing w:val="11"/>
        </w:rPr>
        <w:t xml:space="preserve"> </w:t>
      </w:r>
      <w:r>
        <w:t>(FUNCTIONS)</w:t>
      </w:r>
    </w:p>
    <w:p w14:paraId="1C993BDD" w14:textId="6684F82E" w:rsidR="00CF6111" w:rsidRDefault="00080B1E" w:rsidP="00CF6111">
      <w:pPr>
        <w:pStyle w:val="BodyText"/>
        <w:numPr>
          <w:ilvl w:val="0"/>
          <w:numId w:val="17"/>
        </w:numPr>
        <w:spacing w:before="9"/>
      </w:pPr>
      <w:r>
        <w:rPr>
          <w:w w:val="105"/>
        </w:rPr>
        <w:t>T</w:t>
      </w:r>
      <w:r w:rsidR="00CF6111">
        <w:rPr>
          <w:w w:val="105"/>
        </w:rPr>
        <w:t xml:space="preserve">esting </w:t>
      </w:r>
      <w:r w:rsidR="00CF6111">
        <w:t>the ML (Machine Learning) algorithm</w:t>
      </w:r>
    </w:p>
    <w:p w14:paraId="684998A5" w14:textId="5C5DF9F6" w:rsidR="00CF6111" w:rsidRDefault="00CF6111" w:rsidP="00CF6111">
      <w:pPr>
        <w:pStyle w:val="BodyText"/>
        <w:numPr>
          <w:ilvl w:val="0"/>
          <w:numId w:val="17"/>
        </w:numPr>
        <w:spacing w:before="9"/>
      </w:pPr>
      <w:r>
        <w:t>Testing the accuracy of DL (Deep Learning) Algorithm</w:t>
      </w:r>
    </w:p>
    <w:p w14:paraId="72277E4F" w14:textId="209CDB52" w:rsidR="00080B1E" w:rsidRDefault="00CF6111" w:rsidP="00CF6111">
      <w:pPr>
        <w:pStyle w:val="BodyText"/>
        <w:numPr>
          <w:ilvl w:val="0"/>
          <w:numId w:val="17"/>
        </w:numPr>
        <w:spacing w:before="9"/>
      </w:pPr>
      <w:r>
        <w:t>Testing of DL (Deep Learning) Algorithm</w:t>
      </w:r>
    </w:p>
    <w:p w14:paraId="1FA38189" w14:textId="7FA46CEF" w:rsidR="00CF6111" w:rsidRDefault="00CF6111" w:rsidP="00CF6111">
      <w:pPr>
        <w:pStyle w:val="BodyText"/>
        <w:numPr>
          <w:ilvl w:val="0"/>
          <w:numId w:val="17"/>
        </w:numPr>
        <w:spacing w:before="9"/>
      </w:pPr>
      <w:r>
        <w:t>Testing the accuracy of DL Algorithm</w:t>
      </w:r>
    </w:p>
    <w:p w14:paraId="6C37052F" w14:textId="52EE785B" w:rsidR="00CF6111" w:rsidRDefault="00CF6111" w:rsidP="00CF6111">
      <w:pPr>
        <w:pStyle w:val="BodyText"/>
        <w:numPr>
          <w:ilvl w:val="0"/>
          <w:numId w:val="17"/>
        </w:numPr>
        <w:spacing w:before="9"/>
      </w:pPr>
      <w:r>
        <w:t>GUI: Warning of the predicted Heart attack</w:t>
      </w:r>
    </w:p>
    <w:p w14:paraId="712553BF" w14:textId="77777777" w:rsidR="00080B1E" w:rsidRPr="00080B1E" w:rsidRDefault="00080B1E" w:rsidP="00080B1E">
      <w:pPr>
        <w:pStyle w:val="BodyText"/>
        <w:spacing w:before="154"/>
      </w:pPr>
    </w:p>
    <w:p w14:paraId="6C9A141B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14:paraId="37983AEF" w14:textId="77777777" w:rsidR="001D45B0" w:rsidRPr="001D45B0" w:rsidRDefault="001D45B0" w:rsidP="007A0426">
      <w:pPr>
        <w:pStyle w:val="BodyText"/>
        <w:spacing w:before="154"/>
      </w:pPr>
      <w:r w:rsidRPr="001D45B0">
        <w:t xml:space="preserve">1. Overfitting of model (ML/DL). </w:t>
      </w:r>
    </w:p>
    <w:p w14:paraId="00FADEE1" w14:textId="2C77E0D0" w:rsidR="001D45B0" w:rsidRPr="001D45B0" w:rsidRDefault="001D45B0" w:rsidP="007A0426">
      <w:pPr>
        <w:pStyle w:val="BodyText"/>
        <w:spacing w:before="154"/>
      </w:pPr>
      <w:r w:rsidRPr="001D45B0">
        <w:t xml:space="preserve">2. Underfitting of </w:t>
      </w:r>
      <w:r w:rsidR="0055364E">
        <w:t xml:space="preserve">the </w:t>
      </w:r>
      <w:r w:rsidRPr="001D45B0">
        <w:t xml:space="preserve">model (ML/DL). </w:t>
      </w:r>
    </w:p>
    <w:p w14:paraId="7A452D13" w14:textId="0DF85E36" w:rsidR="001D45B0" w:rsidRPr="001D45B0" w:rsidRDefault="001D45B0" w:rsidP="007A0426">
      <w:pPr>
        <w:pStyle w:val="BodyText"/>
        <w:spacing w:before="154"/>
      </w:pPr>
      <w:r w:rsidRPr="001D45B0">
        <w:t xml:space="preserve">3. Data quality of </w:t>
      </w:r>
      <w:r w:rsidR="0055364E">
        <w:t xml:space="preserve">the </w:t>
      </w:r>
      <w:r w:rsidRPr="001D45B0">
        <w:t xml:space="preserve">provided dataset. </w:t>
      </w:r>
    </w:p>
    <w:p w14:paraId="2210C23F" w14:textId="334507B3" w:rsidR="004762F9" w:rsidRPr="007A0426" w:rsidRDefault="001D45B0" w:rsidP="007A0426">
      <w:pPr>
        <w:pStyle w:val="BodyText"/>
        <w:spacing w:before="154"/>
      </w:pPr>
      <w:r w:rsidRPr="001D45B0">
        <w:t>4. Feature selection.</w:t>
      </w:r>
    </w:p>
    <w:p w14:paraId="303657F8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lastRenderedPageBreak/>
        <w:t>FEATURES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14:paraId="526C5961" w14:textId="77777777" w:rsidR="00332DF4" w:rsidRDefault="00332DF4">
      <w:pPr>
        <w:spacing w:line="247" w:lineRule="auto"/>
      </w:pPr>
    </w:p>
    <w:p w14:paraId="5FBB65AF" w14:textId="446721FE" w:rsidR="00332DF4" w:rsidRDefault="004762F9" w:rsidP="008C6F28">
      <w:pPr>
        <w:spacing w:line="247" w:lineRule="auto"/>
        <w:ind w:left="832"/>
        <w:rPr>
          <w:sz w:val="20"/>
          <w:szCs w:val="20"/>
        </w:rPr>
      </w:pPr>
      <w:r w:rsidRPr="007A0426">
        <w:rPr>
          <w:sz w:val="20"/>
          <w:szCs w:val="20"/>
        </w:rPr>
        <w:t xml:space="preserve">The objects listed in </w:t>
      </w:r>
      <w:r w:rsidR="008C6F28">
        <w:rPr>
          <w:sz w:val="20"/>
          <w:szCs w:val="20"/>
        </w:rPr>
        <w:t xml:space="preserve">Section 4 - </w:t>
      </w:r>
      <w:r w:rsidR="008C6F28" w:rsidRPr="007A0426">
        <w:rPr>
          <w:sz w:val="20"/>
          <w:szCs w:val="20"/>
        </w:rPr>
        <w:t xml:space="preserve">Test Items </w:t>
      </w:r>
      <w:r w:rsidRPr="007A0426">
        <w:rPr>
          <w:sz w:val="20"/>
          <w:szCs w:val="20"/>
        </w:rPr>
        <w:t>will be tested here</w:t>
      </w:r>
      <w:r w:rsidR="007A0426">
        <w:rPr>
          <w:sz w:val="20"/>
          <w:szCs w:val="20"/>
        </w:rPr>
        <w:t>.</w:t>
      </w:r>
    </w:p>
    <w:p w14:paraId="00746E4D" w14:textId="77777777" w:rsidR="008C6F28" w:rsidRDefault="008C6F28" w:rsidP="008C6F28">
      <w:pPr>
        <w:spacing w:line="247" w:lineRule="auto"/>
        <w:ind w:left="832"/>
        <w:rPr>
          <w:sz w:val="19"/>
        </w:rPr>
      </w:pPr>
    </w:p>
    <w:p w14:paraId="3338D546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TESTED</w:t>
      </w:r>
    </w:p>
    <w:p w14:paraId="6A8C831C" w14:textId="05D68F1D" w:rsidR="00332DF4" w:rsidRDefault="004762F9" w:rsidP="004762F9">
      <w:pPr>
        <w:pStyle w:val="BodyText"/>
        <w:spacing w:before="80" w:line="249" w:lineRule="auto"/>
        <w:ind w:right="139"/>
      </w:pPr>
      <w:r>
        <w:rPr>
          <w:w w:val="105"/>
        </w:rPr>
        <w:t>Not applicable.</w:t>
      </w:r>
    </w:p>
    <w:p w14:paraId="2B8EB5E5" w14:textId="77777777" w:rsidR="00332DF4" w:rsidRDefault="00332DF4">
      <w:pPr>
        <w:pStyle w:val="BodyText"/>
        <w:spacing w:before="5"/>
        <w:ind w:left="0"/>
        <w:rPr>
          <w:sz w:val="19"/>
        </w:rPr>
      </w:pPr>
    </w:p>
    <w:p w14:paraId="1CE4DB2D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APPROACH</w:t>
      </w:r>
      <w:r>
        <w:rPr>
          <w:spacing w:val="7"/>
        </w:rPr>
        <w:t xml:space="preserve"> </w:t>
      </w:r>
      <w:r>
        <w:t>(STRATEGY)</w:t>
      </w:r>
    </w:p>
    <w:p w14:paraId="0A5D24D6" w14:textId="17014A74" w:rsidR="00332DF4" w:rsidRDefault="001D45B0" w:rsidP="004762F9">
      <w:pPr>
        <w:pStyle w:val="BodyText"/>
        <w:numPr>
          <w:ilvl w:val="0"/>
          <w:numId w:val="13"/>
        </w:numPr>
        <w:spacing w:before="80" w:line="249" w:lineRule="auto"/>
        <w:ind w:right="122"/>
      </w:pPr>
      <w:r>
        <w:t>Invoke the “Heart Attack Prediction software.”</w:t>
      </w:r>
    </w:p>
    <w:p w14:paraId="5597B10E" w14:textId="103BA265" w:rsidR="004762F9" w:rsidRDefault="001D45B0" w:rsidP="004762F9">
      <w:pPr>
        <w:pStyle w:val="BodyText"/>
        <w:numPr>
          <w:ilvl w:val="0"/>
          <w:numId w:val="13"/>
        </w:numPr>
        <w:spacing w:before="80" w:line="249" w:lineRule="auto"/>
        <w:ind w:right="122"/>
      </w:pPr>
      <w:r>
        <w:t xml:space="preserve">Check the GUI screen; </w:t>
      </w:r>
      <w:r w:rsidR="008C6F28">
        <w:t xml:space="preserve">the </w:t>
      </w:r>
      <w:r>
        <w:t xml:space="preserve">GUI screen will </w:t>
      </w:r>
      <w:r w:rsidR="008C6F28">
        <w:t>pop</w:t>
      </w:r>
      <w:r>
        <w:t xml:space="preserve"> up.</w:t>
      </w:r>
    </w:p>
    <w:p w14:paraId="23E8856D" w14:textId="6677BA6D" w:rsidR="008C6F28" w:rsidRDefault="004762F9" w:rsidP="008C6F28">
      <w:pPr>
        <w:pStyle w:val="BodyText"/>
        <w:numPr>
          <w:ilvl w:val="0"/>
          <w:numId w:val="13"/>
        </w:numPr>
        <w:spacing w:before="80" w:line="249" w:lineRule="auto"/>
        <w:ind w:right="122"/>
      </w:pPr>
      <w:r>
        <w:t xml:space="preserve">Using the GUI screen, </w:t>
      </w:r>
      <w:r w:rsidR="008C6F28">
        <w:t>T</w:t>
      </w:r>
      <w:r w:rsidR="001D45B0">
        <w:t>est ML model prediction, Test DL model prediction, Heart attack warning</w:t>
      </w:r>
    </w:p>
    <w:p w14:paraId="3B8B54BE" w14:textId="77777777" w:rsidR="008C6F28" w:rsidRDefault="008C6F28" w:rsidP="008C6F28">
      <w:pPr>
        <w:pStyle w:val="BodyText"/>
        <w:spacing w:before="80" w:line="249" w:lineRule="auto"/>
        <w:ind w:right="122"/>
      </w:pPr>
    </w:p>
    <w:p w14:paraId="618B73AE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"/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14:paraId="077D8F48" w14:textId="7018E2CA" w:rsidR="00332DF4" w:rsidRPr="00C6174B" w:rsidRDefault="004762F9" w:rsidP="00C6174B">
      <w:pPr>
        <w:pStyle w:val="ListParagraph"/>
        <w:numPr>
          <w:ilvl w:val="0"/>
          <w:numId w:val="18"/>
        </w:numPr>
        <w:tabs>
          <w:tab w:val="left" w:pos="1508"/>
          <w:tab w:val="left" w:pos="1509"/>
        </w:tabs>
        <w:spacing w:before="57"/>
        <w:rPr>
          <w:sz w:val="20"/>
        </w:rPr>
      </w:pPr>
      <w:r w:rsidRPr="00C6174B">
        <w:rPr>
          <w:sz w:val="20"/>
        </w:rPr>
        <w:t>For every test case, we give an input and we expect an output.</w:t>
      </w:r>
    </w:p>
    <w:p w14:paraId="19D1D047" w14:textId="0F506C73" w:rsidR="004762F9" w:rsidRPr="00C6174B" w:rsidRDefault="001D45B0" w:rsidP="00C6174B">
      <w:pPr>
        <w:pStyle w:val="ListParagraph"/>
        <w:numPr>
          <w:ilvl w:val="0"/>
          <w:numId w:val="18"/>
        </w:numPr>
        <w:tabs>
          <w:tab w:val="left" w:pos="1508"/>
          <w:tab w:val="left" w:pos="1509"/>
        </w:tabs>
        <w:spacing w:before="57"/>
        <w:rPr>
          <w:sz w:val="20"/>
        </w:rPr>
      </w:pPr>
      <w:r w:rsidRPr="00C6174B">
        <w:rPr>
          <w:sz w:val="20"/>
        </w:rPr>
        <w:t xml:space="preserve">The input contains 13 heart </w:t>
      </w:r>
      <w:r w:rsidR="00C6174B" w:rsidRPr="00C6174B">
        <w:rPr>
          <w:sz w:val="20"/>
        </w:rPr>
        <w:t>attack-causing</w:t>
      </w:r>
      <w:r w:rsidRPr="00C6174B">
        <w:rPr>
          <w:sz w:val="20"/>
        </w:rPr>
        <w:t xml:space="preserve"> factors i.e., features</w:t>
      </w:r>
      <w:r w:rsidR="004762F9" w:rsidRPr="00C6174B">
        <w:rPr>
          <w:sz w:val="20"/>
        </w:rPr>
        <w:t xml:space="preserve">. </w:t>
      </w:r>
    </w:p>
    <w:p w14:paraId="3CC5CD22" w14:textId="5A4E86E0" w:rsidR="004762F9" w:rsidRPr="00C6174B" w:rsidRDefault="00C6174B" w:rsidP="00C6174B">
      <w:pPr>
        <w:pStyle w:val="ListParagraph"/>
        <w:numPr>
          <w:ilvl w:val="0"/>
          <w:numId w:val="18"/>
        </w:numPr>
        <w:tabs>
          <w:tab w:val="left" w:pos="1508"/>
          <w:tab w:val="left" w:pos="1509"/>
        </w:tabs>
        <w:spacing w:before="57"/>
        <w:rPr>
          <w:sz w:val="20"/>
        </w:rPr>
      </w:pPr>
      <w:r w:rsidRPr="00C6174B">
        <w:rPr>
          <w:sz w:val="20"/>
        </w:rPr>
        <w:t xml:space="preserve">The output will be either ‘0’ saying </w:t>
      </w:r>
      <w:r w:rsidR="00F17996">
        <w:rPr>
          <w:sz w:val="20"/>
        </w:rPr>
        <w:t xml:space="preserve">the </w:t>
      </w:r>
      <w:r w:rsidRPr="00C6174B">
        <w:rPr>
          <w:sz w:val="20"/>
        </w:rPr>
        <w:t>heart attack hasn’t occurred or ‘1’ saying the heart attack has occurred.</w:t>
      </w:r>
    </w:p>
    <w:p w14:paraId="75F23EB5" w14:textId="77777777" w:rsidR="00F17996" w:rsidRPr="00F17996" w:rsidRDefault="00C6174B" w:rsidP="008B67FC">
      <w:pPr>
        <w:pStyle w:val="ListParagraph"/>
        <w:numPr>
          <w:ilvl w:val="0"/>
          <w:numId w:val="18"/>
        </w:numPr>
        <w:tabs>
          <w:tab w:val="left" w:pos="1508"/>
          <w:tab w:val="left" w:pos="1509"/>
        </w:tabs>
        <w:spacing w:before="57"/>
        <w:rPr>
          <w:sz w:val="20"/>
        </w:rPr>
      </w:pPr>
      <w:r w:rsidRPr="00F17996">
        <w:rPr>
          <w:sz w:val="20"/>
        </w:rPr>
        <w:t>Example:</w:t>
      </w:r>
      <w:r w:rsidRPr="00C6174B">
        <w:t xml:space="preserve"> </w:t>
      </w:r>
    </w:p>
    <w:p w14:paraId="106F360F" w14:textId="64323A44" w:rsidR="00C6174B" w:rsidRPr="00F17996" w:rsidRDefault="002F683A" w:rsidP="00F17996">
      <w:pPr>
        <w:pStyle w:val="ListParagraph"/>
        <w:tabs>
          <w:tab w:val="left" w:pos="1508"/>
          <w:tab w:val="left" w:pos="1509"/>
        </w:tabs>
        <w:spacing w:before="57"/>
        <w:ind w:left="1571" w:firstLine="0"/>
        <w:rPr>
          <w:sz w:val="20"/>
        </w:rPr>
      </w:pPr>
      <w:r w:rsidRPr="00F17996">
        <w:rPr>
          <w:sz w:val="20"/>
        </w:rPr>
        <w:t>If given text data is; X</w:t>
      </w:r>
      <w:r w:rsidR="00F17996" w:rsidRPr="00F17996">
        <w:rPr>
          <w:sz w:val="20"/>
        </w:rPr>
        <w:t>_test</w:t>
      </w:r>
      <w:r w:rsidRPr="00F1799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r w:rsidR="00C6174B">
        <w:t>[</w:t>
      </w:r>
      <w:r w:rsidR="00C6174B" w:rsidRPr="00F17996">
        <w:rPr>
          <w:sz w:val="20"/>
        </w:rPr>
        <w:t>52,1,0,125,212,0,1,168,0,1,2,2,3,0]</w:t>
      </w:r>
      <w:r w:rsidRPr="00F17996">
        <w:rPr>
          <w:sz w:val="20"/>
        </w:rPr>
        <w:t xml:space="preserve"> and the prediction </w:t>
      </w:r>
      <w:r w:rsidR="00F17996" w:rsidRPr="00F17996">
        <w:rPr>
          <w:sz w:val="20"/>
        </w:rPr>
        <w:t>matches</w:t>
      </w:r>
      <w:r w:rsidRPr="00F17996">
        <w:rPr>
          <w:sz w:val="20"/>
        </w:rPr>
        <w:t xml:space="preserve"> Y</w:t>
      </w:r>
      <w:r w:rsidR="00F17996" w:rsidRPr="00F17996">
        <w:rPr>
          <w:sz w:val="20"/>
        </w:rPr>
        <w:t>_pred</w:t>
      </w:r>
      <w:r w:rsidRPr="00F17996">
        <w:rPr>
          <w:sz w:val="20"/>
        </w:rPr>
        <w:t xml:space="preserve"> = [0], then the test case is passed. </w:t>
      </w:r>
    </w:p>
    <w:p w14:paraId="7270CD67" w14:textId="77777777" w:rsidR="00C6174B" w:rsidRPr="004762F9" w:rsidRDefault="00C6174B" w:rsidP="00C6174B">
      <w:pPr>
        <w:tabs>
          <w:tab w:val="left" w:pos="1508"/>
          <w:tab w:val="left" w:pos="1509"/>
        </w:tabs>
        <w:spacing w:before="57"/>
        <w:ind w:left="851"/>
        <w:rPr>
          <w:sz w:val="20"/>
        </w:rPr>
      </w:pPr>
    </w:p>
    <w:p w14:paraId="76EE62D8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SUSPENSION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14:paraId="568178D7" w14:textId="0EEDC9CA" w:rsidR="00332DF4" w:rsidRDefault="007A0426" w:rsidP="007A0426">
      <w:pPr>
        <w:pStyle w:val="BodyText"/>
        <w:spacing w:before="80"/>
      </w:pPr>
      <w:r>
        <w:rPr>
          <w:w w:val="105"/>
        </w:rPr>
        <w:t xml:space="preserve">If 25% of the test cases fail, then the </w:t>
      </w:r>
      <w:r w:rsidR="00F17996">
        <w:rPr>
          <w:w w:val="105"/>
        </w:rPr>
        <w:t xml:space="preserve">testing is suspended and the </w:t>
      </w:r>
      <w:r>
        <w:rPr>
          <w:w w:val="105"/>
        </w:rPr>
        <w:t>developers are asked to give back the corrected code.</w:t>
      </w:r>
    </w:p>
    <w:p w14:paraId="4005BCAD" w14:textId="77777777" w:rsidR="00332DF4" w:rsidRDefault="00332DF4">
      <w:pPr>
        <w:pStyle w:val="BodyText"/>
        <w:spacing w:before="0"/>
        <w:ind w:left="0"/>
      </w:pPr>
    </w:p>
    <w:p w14:paraId="595ADF94" w14:textId="77777777" w:rsidR="007A0426" w:rsidRDefault="00000000" w:rsidP="007A042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24"/>
        </w:rPr>
        <w:t xml:space="preserve"> </w:t>
      </w:r>
      <w:r>
        <w:t>DELIVERABLE</w:t>
      </w:r>
      <w:r w:rsidR="007A0426">
        <w:t>S</w:t>
      </w:r>
    </w:p>
    <w:p w14:paraId="0B1E5C7C" w14:textId="051D4F14" w:rsidR="007A0426" w:rsidRPr="007A0426" w:rsidRDefault="007A0426" w:rsidP="007A0426">
      <w:pPr>
        <w:tabs>
          <w:tab w:val="left" w:pos="1508"/>
          <w:tab w:val="left" w:pos="1509"/>
        </w:tabs>
        <w:spacing w:before="57"/>
        <w:ind w:left="851"/>
        <w:rPr>
          <w:sz w:val="20"/>
        </w:rPr>
      </w:pPr>
      <w:r w:rsidRPr="007A0426">
        <w:rPr>
          <w:sz w:val="20"/>
        </w:rPr>
        <w:t>Test cases.</w:t>
      </w:r>
    </w:p>
    <w:p w14:paraId="6343D6AE" w14:textId="68AB0CF7" w:rsidR="007A0426" w:rsidRPr="007A0426" w:rsidRDefault="007A0426" w:rsidP="007A0426">
      <w:pPr>
        <w:tabs>
          <w:tab w:val="left" w:pos="1508"/>
          <w:tab w:val="left" w:pos="1509"/>
        </w:tabs>
        <w:spacing w:before="57"/>
        <w:ind w:left="851"/>
        <w:rPr>
          <w:sz w:val="20"/>
        </w:rPr>
      </w:pPr>
      <w:r w:rsidRPr="007A0426">
        <w:rPr>
          <w:sz w:val="20"/>
        </w:rPr>
        <w:t>Test plan.</w:t>
      </w:r>
    </w:p>
    <w:p w14:paraId="2AA449DE" w14:textId="77777777" w:rsidR="007A0426" w:rsidRPr="007A0426" w:rsidRDefault="007A0426" w:rsidP="007A0426">
      <w:pPr>
        <w:tabs>
          <w:tab w:val="left" w:pos="1508"/>
          <w:tab w:val="left" w:pos="1509"/>
        </w:tabs>
        <w:spacing w:before="57"/>
        <w:ind w:left="851"/>
        <w:rPr>
          <w:sz w:val="20"/>
        </w:rPr>
      </w:pPr>
      <w:r w:rsidRPr="007A0426">
        <w:rPr>
          <w:sz w:val="20"/>
        </w:rPr>
        <w:t>Test script.</w:t>
      </w:r>
    </w:p>
    <w:p w14:paraId="552E6AD5" w14:textId="1F8ACB41" w:rsidR="007A0426" w:rsidRPr="007A0426" w:rsidRDefault="007A0426" w:rsidP="007A0426">
      <w:pPr>
        <w:tabs>
          <w:tab w:val="left" w:pos="1508"/>
          <w:tab w:val="left" w:pos="1509"/>
        </w:tabs>
        <w:spacing w:before="57"/>
        <w:ind w:left="851"/>
        <w:rPr>
          <w:sz w:val="20"/>
        </w:rPr>
      </w:pPr>
      <w:r w:rsidRPr="007A0426">
        <w:rPr>
          <w:sz w:val="20"/>
        </w:rPr>
        <w:t>Test script automation.</w:t>
      </w:r>
    </w:p>
    <w:p w14:paraId="21C45394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09"/>
      </w:pPr>
      <w:r>
        <w:t>REMAINING</w:t>
      </w:r>
      <w:r>
        <w:rPr>
          <w:spacing w:val="10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TASKS</w:t>
      </w:r>
    </w:p>
    <w:p w14:paraId="72570B75" w14:textId="582504A0" w:rsidR="00332DF4" w:rsidRDefault="007A0426" w:rsidP="007A0426">
      <w:pPr>
        <w:pStyle w:val="BodyText"/>
        <w:spacing w:before="80" w:line="249" w:lineRule="auto"/>
        <w:ind w:right="139"/>
      </w:pPr>
      <w:r>
        <w:rPr>
          <w:w w:val="105"/>
        </w:rPr>
        <w:t>Not applicable.</w:t>
      </w:r>
    </w:p>
    <w:p w14:paraId="105F72E1" w14:textId="77777777" w:rsidR="00332DF4" w:rsidRDefault="00332DF4">
      <w:pPr>
        <w:pStyle w:val="BodyText"/>
        <w:spacing w:before="0"/>
        <w:ind w:left="0"/>
      </w:pPr>
    </w:p>
    <w:p w14:paraId="38C6E074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ind w:left="832" w:hanging="681"/>
      </w:pPr>
      <w:r>
        <w:t>ENVIRONMENTAL</w:t>
      </w:r>
      <w:r>
        <w:rPr>
          <w:spacing w:val="14"/>
        </w:rPr>
        <w:t xml:space="preserve"> </w:t>
      </w:r>
      <w:r>
        <w:t>NEEDS</w:t>
      </w:r>
    </w:p>
    <w:p w14:paraId="4A5396CA" w14:textId="78B35289" w:rsidR="00332DF4" w:rsidRPr="005E68B8" w:rsidRDefault="005E68B8" w:rsidP="005E68B8">
      <w:pPr>
        <w:tabs>
          <w:tab w:val="left" w:pos="851"/>
        </w:tabs>
        <w:spacing w:before="7"/>
        <w:rPr>
          <w:rFonts w:ascii="Lucida Sans Unicode" w:hAnsi="Lucida Sans Unicode"/>
          <w:sz w:val="20"/>
        </w:rPr>
      </w:pPr>
      <w:r>
        <w:rPr>
          <w:w w:val="105"/>
          <w:sz w:val="20"/>
          <w:szCs w:val="20"/>
        </w:rPr>
        <w:tab/>
      </w:r>
      <w:r w:rsidR="00F17996">
        <w:rPr>
          <w:w w:val="105"/>
          <w:sz w:val="20"/>
          <w:szCs w:val="20"/>
        </w:rPr>
        <w:t>Two</w:t>
      </w:r>
      <w:r w:rsidRPr="005E68B8">
        <w:rPr>
          <w:w w:val="105"/>
          <w:sz w:val="20"/>
          <w:szCs w:val="20"/>
        </w:rPr>
        <w:t xml:space="preserve"> engineers for 1 month</w:t>
      </w:r>
    </w:p>
    <w:p w14:paraId="03CC986E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2"/>
        <w:ind w:left="832" w:hanging="681"/>
      </w:pPr>
      <w:r>
        <w:t>STAFFING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NEEDS</w:t>
      </w:r>
    </w:p>
    <w:p w14:paraId="3A7B9AA0" w14:textId="46467C8B" w:rsidR="00332DF4" w:rsidRDefault="00000000" w:rsidP="005E68B8">
      <w:pPr>
        <w:pStyle w:val="BodyText"/>
        <w:spacing w:before="80" w:line="405" w:lineRule="auto"/>
        <w:ind w:right="4842"/>
      </w:pPr>
      <w:r>
        <w:rPr>
          <w:w w:val="105"/>
        </w:rPr>
        <w:t xml:space="preserve">Training </w:t>
      </w:r>
      <w:r w:rsidR="005E68B8">
        <w:rPr>
          <w:w w:val="105"/>
        </w:rPr>
        <w:t xml:space="preserve">for </w:t>
      </w:r>
      <w:r w:rsidR="00F17996">
        <w:rPr>
          <w:w w:val="105"/>
        </w:rPr>
        <w:t>Two</w:t>
      </w:r>
      <w:r w:rsidR="005E68B8">
        <w:rPr>
          <w:w w:val="105"/>
        </w:rPr>
        <w:t xml:space="preserve"> engineers.</w:t>
      </w:r>
    </w:p>
    <w:p w14:paraId="32E7C8BD" w14:textId="77777777" w:rsidR="00332DF4" w:rsidRDefault="00332DF4">
      <w:pPr>
        <w:pStyle w:val="BodyText"/>
        <w:spacing w:before="0"/>
        <w:ind w:left="0"/>
      </w:pPr>
    </w:p>
    <w:p w14:paraId="010CC19F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RESPONSIBILITIES</w:t>
      </w:r>
    </w:p>
    <w:p w14:paraId="616CA4C3" w14:textId="77777777" w:rsidR="00332DF4" w:rsidRDefault="00000000">
      <w:pPr>
        <w:pStyle w:val="BodyText"/>
        <w:spacing w:before="80"/>
      </w:pPr>
      <w:r>
        <w:rPr>
          <w:w w:val="105"/>
        </w:rPr>
        <w:t>Who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charge?</w:t>
      </w:r>
    </w:p>
    <w:p w14:paraId="1FF9A8EE" w14:textId="77777777" w:rsidR="00332DF4" w:rsidRDefault="00000000">
      <w:pPr>
        <w:pStyle w:val="BodyText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issue</w:t>
      </w:r>
      <w:r>
        <w:rPr>
          <w:spacing w:val="-6"/>
          <w:w w:val="105"/>
        </w:rPr>
        <w:t xml:space="preserve"> </w:t>
      </w:r>
      <w:r>
        <w:rPr>
          <w:w w:val="105"/>
        </w:rPr>
        <w:t>includes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areas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  <w:r>
        <w:rPr>
          <w:spacing w:val="42"/>
          <w:w w:val="105"/>
        </w:rPr>
        <w:t xml:space="preserve"> </w:t>
      </w:r>
      <w:r>
        <w:rPr>
          <w:w w:val="105"/>
        </w:rPr>
        <w:t>Here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5"/>
          <w:w w:val="105"/>
        </w:rPr>
        <w:t xml:space="preserve"> </w:t>
      </w:r>
      <w:r>
        <w:rPr>
          <w:w w:val="105"/>
        </w:rPr>
        <w:t>examples:</w:t>
      </w:r>
    </w:p>
    <w:p w14:paraId="47D27A78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26"/>
        <w:rPr>
          <w:rFonts w:ascii="Lucida Sans Unicode" w:hAnsi="Lucida Sans Unicode"/>
          <w:sz w:val="20"/>
        </w:rPr>
      </w:pPr>
      <w:r>
        <w:rPr>
          <w:w w:val="105"/>
          <w:sz w:val="20"/>
        </w:rPr>
        <w:t>Setting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risks.</w:t>
      </w:r>
    </w:p>
    <w:p w14:paraId="70B1166C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5"/>
        <w:rPr>
          <w:rFonts w:ascii="Lucida Sans Unicode" w:hAnsi="Lucida Sans Unicode"/>
          <w:sz w:val="20"/>
        </w:rPr>
      </w:pPr>
      <w:r>
        <w:rPr>
          <w:w w:val="105"/>
          <w:sz w:val="20"/>
        </w:rPr>
        <w:t>Selecting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tested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tested.</w:t>
      </w:r>
    </w:p>
    <w:p w14:paraId="54B61C5A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0"/>
        </w:rPr>
      </w:pPr>
      <w:r>
        <w:rPr>
          <w:w w:val="105"/>
          <w:sz w:val="20"/>
        </w:rPr>
        <w:t>Setting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overall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strategy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plan.</w:t>
      </w:r>
    </w:p>
    <w:p w14:paraId="696A90EB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5"/>
        <w:rPr>
          <w:rFonts w:ascii="Lucida Sans Unicode" w:hAnsi="Lucida Sans Unicode"/>
          <w:sz w:val="20"/>
        </w:rPr>
      </w:pPr>
      <w:r>
        <w:rPr>
          <w:w w:val="105"/>
          <w:sz w:val="20"/>
        </w:rPr>
        <w:lastRenderedPageBreak/>
        <w:t>Ensuring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</w:p>
    <w:p w14:paraId="38467A9D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37" w:line="206" w:lineRule="auto"/>
        <w:ind w:right="666"/>
        <w:rPr>
          <w:rFonts w:ascii="Lucida Sans Unicode" w:hAnsi="Lucida Sans Unicode"/>
          <w:sz w:val="20"/>
        </w:rPr>
      </w:pPr>
      <w:r>
        <w:rPr>
          <w:w w:val="105"/>
          <w:sz w:val="20"/>
        </w:rPr>
        <w:t>Providing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resolution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scheduling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conflicts,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especially,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system.</w:t>
      </w:r>
    </w:p>
    <w:p w14:paraId="02DA9A74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60" w:line="306" w:lineRule="exact"/>
        <w:rPr>
          <w:rFonts w:ascii="Lucida Sans Unicode" w:hAnsi="Lucida Sans Unicode"/>
          <w:sz w:val="20"/>
        </w:rPr>
      </w:pPr>
      <w:r>
        <w:rPr>
          <w:w w:val="105"/>
          <w:sz w:val="20"/>
        </w:rPr>
        <w:t>Who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provides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training?</w:t>
      </w:r>
    </w:p>
    <w:p w14:paraId="1763F736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</w:pPr>
      <w:r>
        <w:rPr>
          <w:w w:val="105"/>
          <w:sz w:val="20"/>
        </w:rPr>
        <w:t>Who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makes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critical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go/no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decisions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items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covered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plans?</w:t>
      </w:r>
    </w:p>
    <w:p w14:paraId="710F8664" w14:textId="77777777" w:rsidR="00332DF4" w:rsidRDefault="00332DF4">
      <w:pPr>
        <w:spacing w:line="337" w:lineRule="exact"/>
        <w:rPr>
          <w:rFonts w:ascii="Lucida Sans Unicode" w:hAnsi="Lucida Sans Unicode"/>
        </w:rPr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7BA3AEDF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09"/>
        <w:ind w:left="832" w:hanging="681"/>
      </w:pPr>
      <w:r>
        <w:lastRenderedPageBreak/>
        <w:t>SCHEDULE</w:t>
      </w:r>
    </w:p>
    <w:p w14:paraId="5178ADA7" w14:textId="77777777" w:rsidR="00332DF4" w:rsidRDefault="00000000">
      <w:pPr>
        <w:pStyle w:val="BodyText"/>
        <w:spacing w:before="80" w:line="249" w:lineRule="auto"/>
        <w:ind w:right="221"/>
      </w:pPr>
      <w:r>
        <w:rPr>
          <w:w w:val="105"/>
        </w:rPr>
        <w:t>Should be based on realistic and validated estimates. If the estimates for the development of</w:t>
      </w:r>
      <w:r>
        <w:rPr>
          <w:spacing w:val="-50"/>
          <w:w w:val="105"/>
        </w:rPr>
        <w:t xml:space="preserve"> </w:t>
      </w:r>
      <w:r>
        <w:rPr>
          <w:w w:val="105"/>
        </w:rPr>
        <w:t>the application are inaccurate, the entire project plan will slip and the testing is part of the</w:t>
      </w:r>
      <w:r>
        <w:rPr>
          <w:spacing w:val="1"/>
          <w:w w:val="105"/>
        </w:rPr>
        <w:t xml:space="preserve"> </w:t>
      </w:r>
      <w:r>
        <w:rPr>
          <w:w w:val="105"/>
        </w:rPr>
        <w:t>overall</w:t>
      </w:r>
      <w:r>
        <w:rPr>
          <w:spacing w:val="-1"/>
          <w:w w:val="105"/>
        </w:rPr>
        <w:t xml:space="preserve"> </w:t>
      </w:r>
      <w:r>
        <w:rPr>
          <w:w w:val="105"/>
        </w:rPr>
        <w:t>project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1DAAB743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47" w:line="206" w:lineRule="auto"/>
        <w:ind w:right="212"/>
        <w:rPr>
          <w:rFonts w:ascii="Lucida Sans Unicode" w:hAnsi="Lucida Sans Unicode"/>
          <w:sz w:val="20"/>
        </w:rPr>
      </w:pP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crunch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usually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down 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decision,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‘Let’s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put</w:t>
      </w:r>
    </w:p>
    <w:p w14:paraId="394545C7" w14:textId="77777777" w:rsidR="00332DF4" w:rsidRDefault="00000000">
      <w:pPr>
        <w:pStyle w:val="BodyText"/>
        <w:spacing w:before="17" w:line="244" w:lineRule="auto"/>
        <w:ind w:left="1170" w:right="122"/>
      </w:pPr>
      <w:r>
        <w:rPr>
          <w:w w:val="105"/>
        </w:rPr>
        <w:t>something</w:t>
      </w:r>
      <w:r>
        <w:rPr>
          <w:spacing w:val="-7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even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really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well’.</w:t>
      </w:r>
      <w:r>
        <w:rPr>
          <w:spacing w:val="-4"/>
          <w:w w:val="105"/>
        </w:rPr>
        <w:t xml:space="preserve"> </w:t>
      </w:r>
      <w:r>
        <w:rPr>
          <w:w w:val="105"/>
        </w:rPr>
        <w:t>And,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know,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9"/>
          <w:w w:val="105"/>
        </w:rPr>
        <w:t xml:space="preserve"> </w:t>
      </w:r>
      <w:r>
        <w:rPr>
          <w:w w:val="105"/>
        </w:rPr>
        <w:t>usually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worst</w:t>
      </w:r>
      <w:r>
        <w:rPr>
          <w:spacing w:val="-2"/>
          <w:w w:val="105"/>
        </w:rPr>
        <w:t xml:space="preserve"> </w:t>
      </w:r>
      <w:r>
        <w:rPr>
          <w:w w:val="105"/>
        </w:rPr>
        <w:t>possible</w:t>
      </w:r>
      <w:r>
        <w:rPr>
          <w:spacing w:val="-1"/>
          <w:w w:val="105"/>
        </w:rPr>
        <w:t xml:space="preserve"> </w:t>
      </w:r>
      <w:r>
        <w:rPr>
          <w:w w:val="105"/>
        </w:rPr>
        <w:t>decision.</w:t>
      </w:r>
    </w:p>
    <w:p w14:paraId="3192C53A" w14:textId="77777777" w:rsidR="00332DF4" w:rsidRDefault="00000000">
      <w:pPr>
        <w:pStyle w:val="BodyText"/>
        <w:spacing w:before="81"/>
      </w:pP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slippage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schedule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handled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addressed</w:t>
      </w:r>
      <w:r>
        <w:rPr>
          <w:spacing w:val="-2"/>
          <w:w w:val="105"/>
        </w:rPr>
        <w:t xml:space="preserve"> </w:t>
      </w:r>
      <w:r>
        <w:rPr>
          <w:w w:val="105"/>
        </w:rPr>
        <w:t>here.</w:t>
      </w:r>
    </w:p>
    <w:p w14:paraId="66A5050E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37" w:line="228" w:lineRule="auto"/>
        <w:ind w:right="326"/>
        <w:rPr>
          <w:rFonts w:ascii="Lucida Sans Unicode" w:hAnsi="Lucida Sans Unicode"/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advance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slippage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cause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slippage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the test and the overall delivery of the system, they just may be a little more tolerant, if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it’s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interest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 get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tested application.</w:t>
      </w:r>
    </w:p>
    <w:p w14:paraId="63BFD2C2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65" w:line="225" w:lineRule="auto"/>
        <w:ind w:right="164"/>
        <w:rPr>
          <w:rFonts w:ascii="Lucida Sans Unicode" w:hAnsi="Lucida Sans Unicode"/>
          <w:sz w:val="20"/>
        </w:rPr>
      </w:pPr>
      <w:r>
        <w:rPr>
          <w:w w:val="105"/>
          <w:sz w:val="20"/>
        </w:rPr>
        <w:t>By spelling out the effects here you have a chance to discuss them in advance of their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actual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occurrence.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even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agree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few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defects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advance,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schedule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slips.</w:t>
      </w:r>
    </w:p>
    <w:p w14:paraId="5105532A" w14:textId="77777777" w:rsidR="00332DF4" w:rsidRDefault="00000000">
      <w:pPr>
        <w:pStyle w:val="BodyText"/>
        <w:spacing w:before="85" w:line="249" w:lineRule="auto"/>
        <w:ind w:right="588"/>
      </w:pPr>
      <w:r>
        <w:rPr>
          <w:w w:val="105"/>
        </w:rPr>
        <w:t>At this point, all relevant milestones should be identified with their relationship to 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process identified. This will also help in identifying and tracking potential</w:t>
      </w:r>
      <w:r>
        <w:rPr>
          <w:spacing w:val="-50"/>
          <w:w w:val="105"/>
        </w:rPr>
        <w:t xml:space="preserve"> </w:t>
      </w:r>
      <w:r>
        <w:rPr>
          <w:w w:val="105"/>
        </w:rPr>
        <w:t>slippage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schedule</w:t>
      </w:r>
      <w:r>
        <w:rPr>
          <w:spacing w:val="-2"/>
          <w:w w:val="105"/>
        </w:rPr>
        <w:t xml:space="preserve"> </w:t>
      </w:r>
      <w:r>
        <w:rPr>
          <w:w w:val="105"/>
        </w:rPr>
        <w:t>caused 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process.</w:t>
      </w:r>
    </w:p>
    <w:p w14:paraId="5454414E" w14:textId="77777777" w:rsidR="00332DF4" w:rsidRDefault="00000000">
      <w:pPr>
        <w:pStyle w:val="BodyText"/>
        <w:spacing w:before="149" w:line="249" w:lineRule="auto"/>
        <w:ind w:right="309"/>
      </w:pP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always</w:t>
      </w:r>
      <w:r>
        <w:rPr>
          <w:spacing w:val="-7"/>
          <w:w w:val="105"/>
        </w:rPr>
        <w:t xml:space="preserve"> </w:t>
      </w:r>
      <w:r>
        <w:rPr>
          <w:w w:val="105"/>
        </w:rPr>
        <w:t>best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tie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dates</w:t>
      </w:r>
      <w:r>
        <w:rPr>
          <w:spacing w:val="-8"/>
          <w:w w:val="105"/>
        </w:rPr>
        <w:t xml:space="preserve"> </w:t>
      </w:r>
      <w:r>
        <w:rPr>
          <w:w w:val="105"/>
        </w:rPr>
        <w:t>directly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activity</w:t>
      </w:r>
      <w:r>
        <w:rPr>
          <w:spacing w:val="-8"/>
          <w:w w:val="105"/>
        </w:rPr>
        <w:t xml:space="preserve"> </w:t>
      </w:r>
      <w:r>
        <w:rPr>
          <w:w w:val="105"/>
        </w:rPr>
        <w:t>dates.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-50"/>
          <w:w w:val="105"/>
        </w:rPr>
        <w:t xml:space="preserve"> </w:t>
      </w:r>
      <w:r>
        <w:rPr>
          <w:w w:val="105"/>
        </w:rPr>
        <w:t>prevents the test team from being perceived as the cause of a delay. For example, if system</w:t>
      </w:r>
      <w:r>
        <w:rPr>
          <w:spacing w:val="-50"/>
          <w:w w:val="105"/>
        </w:rPr>
        <w:t xml:space="preserve"> </w:t>
      </w:r>
      <w:r>
        <w:rPr>
          <w:w w:val="105"/>
        </w:rPr>
        <w:t>testing is to begin after delivery of the final build, then system testing begins the day after</w:t>
      </w:r>
      <w:r>
        <w:rPr>
          <w:spacing w:val="1"/>
          <w:w w:val="105"/>
        </w:rPr>
        <w:t xml:space="preserve"> </w:t>
      </w:r>
      <w:r>
        <w:rPr>
          <w:w w:val="105"/>
        </w:rPr>
        <w:t>delivery. If the delivery is late, system testing starts from the day of delivery, not on a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-3"/>
          <w:w w:val="105"/>
        </w:rPr>
        <w:t xml:space="preserve"> </w:t>
      </w:r>
      <w:r>
        <w:rPr>
          <w:w w:val="105"/>
        </w:rPr>
        <w:t>date.</w:t>
      </w:r>
      <w:r>
        <w:rPr>
          <w:spacing w:val="50"/>
          <w:w w:val="105"/>
        </w:rPr>
        <w:t xml:space="preserve"> </w:t>
      </w:r>
      <w:r>
        <w:rPr>
          <w:w w:val="105"/>
        </w:rPr>
        <w:t>This is</w:t>
      </w:r>
      <w:r>
        <w:rPr>
          <w:spacing w:val="-3"/>
          <w:w w:val="105"/>
        </w:rPr>
        <w:t xml:space="preserve"> </w:t>
      </w:r>
      <w:r>
        <w:rPr>
          <w:w w:val="105"/>
        </w:rPr>
        <w:t>called dependent</w:t>
      </w:r>
      <w:r>
        <w:rPr>
          <w:spacing w:val="-3"/>
          <w:w w:val="105"/>
        </w:rPr>
        <w:t xml:space="preserve"> </w:t>
      </w:r>
      <w:r>
        <w:rPr>
          <w:w w:val="105"/>
        </w:rPr>
        <w:t>or relative</w:t>
      </w:r>
      <w:r>
        <w:rPr>
          <w:spacing w:val="-2"/>
          <w:w w:val="105"/>
        </w:rPr>
        <w:t xml:space="preserve"> </w:t>
      </w:r>
      <w:r>
        <w:rPr>
          <w:w w:val="105"/>
        </w:rPr>
        <w:t>dating.</w:t>
      </w:r>
    </w:p>
    <w:p w14:paraId="3F5A3F61" w14:textId="77777777" w:rsidR="00332DF4" w:rsidRDefault="00332DF4">
      <w:pPr>
        <w:pStyle w:val="BodyText"/>
        <w:spacing w:before="5"/>
        <w:ind w:left="0"/>
        <w:rPr>
          <w:sz w:val="19"/>
        </w:rPr>
      </w:pPr>
    </w:p>
    <w:p w14:paraId="043E3140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ind w:left="832" w:hanging="681"/>
      </w:pPr>
      <w:r>
        <w:t>PLANNING</w:t>
      </w:r>
      <w:r>
        <w:rPr>
          <w:spacing w:val="12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CONTINGENCIES</w:t>
      </w:r>
    </w:p>
    <w:p w14:paraId="60F422E3" w14:textId="77777777" w:rsidR="00332DF4" w:rsidRDefault="00000000">
      <w:pPr>
        <w:pStyle w:val="BodyText"/>
        <w:spacing w:before="80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overall</w:t>
      </w:r>
      <w:r>
        <w:rPr>
          <w:spacing w:val="-6"/>
          <w:w w:val="105"/>
        </w:rPr>
        <w:t xml:space="preserve"> </w:t>
      </w:r>
      <w:r>
        <w:rPr>
          <w:w w:val="105"/>
        </w:rPr>
        <w:t>risks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emphasis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process?</w:t>
      </w:r>
    </w:p>
    <w:p w14:paraId="10EB58FA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26"/>
        <w:rPr>
          <w:rFonts w:ascii="Lucida Sans Unicode" w:hAnsi="Lucida Sans Unicode"/>
          <w:sz w:val="20"/>
        </w:rPr>
      </w:pPr>
      <w:r>
        <w:rPr>
          <w:w w:val="105"/>
          <w:sz w:val="20"/>
        </w:rPr>
        <w:t>Lack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personnel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resources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begin.</w:t>
      </w:r>
    </w:p>
    <w:p w14:paraId="2FC1219F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4"/>
        <w:rPr>
          <w:rFonts w:ascii="Lucida Sans Unicode" w:hAnsi="Lucida Sans Unicode"/>
          <w:sz w:val="20"/>
        </w:rPr>
      </w:pPr>
      <w:r>
        <w:rPr>
          <w:w w:val="105"/>
          <w:sz w:val="20"/>
        </w:rPr>
        <w:t>Lack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availability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hardware,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software,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tools.</w:t>
      </w:r>
    </w:p>
    <w:p w14:paraId="1F33B073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0"/>
        </w:rPr>
      </w:pPr>
      <w:r>
        <w:rPr>
          <w:w w:val="105"/>
          <w:sz w:val="20"/>
        </w:rPr>
        <w:t>Late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software,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tools.</w:t>
      </w:r>
    </w:p>
    <w:p w14:paraId="1D04DD88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8"/>
        <w:rPr>
          <w:rFonts w:ascii="Lucida Sans Unicode" w:hAnsi="Lucida Sans Unicode"/>
          <w:sz w:val="20"/>
        </w:rPr>
      </w:pPr>
      <w:r>
        <w:rPr>
          <w:w w:val="105"/>
          <w:sz w:val="20"/>
        </w:rPr>
        <w:t>Delays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and/or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tools.</w:t>
      </w:r>
    </w:p>
    <w:p w14:paraId="5EB37542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4" w:line="268" w:lineRule="auto"/>
        <w:ind w:left="832" w:right="3068" w:firstLine="0"/>
        <w:rPr>
          <w:rFonts w:ascii="Lucida Sans Unicode" w:hAnsi="Lucida Sans Unicode"/>
          <w:sz w:val="20"/>
        </w:rPr>
      </w:pPr>
      <w:r>
        <w:rPr>
          <w:w w:val="105"/>
          <w:sz w:val="20"/>
        </w:rPr>
        <w:t>Changes to the original requirements or designs.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Specify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events,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14:paraId="25A6506D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28" w:line="208" w:lineRule="auto"/>
        <w:ind w:right="332"/>
        <w:rPr>
          <w:rFonts w:ascii="Lucida Sans Unicode" w:hAnsi="Lucida Sans Unicode"/>
          <w:sz w:val="20"/>
        </w:rPr>
      </w:pPr>
      <w:r>
        <w:rPr>
          <w:w w:val="105"/>
          <w:sz w:val="20"/>
        </w:rPr>
        <w:t>Requirements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definition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complete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January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19XX,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change after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date,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actions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taken.</w:t>
      </w:r>
    </w:p>
    <w:p w14:paraId="78682B34" w14:textId="77777777" w:rsidR="00332DF4" w:rsidRDefault="000000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89" w:line="206" w:lineRule="auto"/>
        <w:ind w:right="170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schedule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schedule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appropriate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days.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rarely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occurs,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tend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dates.</w:t>
      </w:r>
    </w:p>
    <w:p w14:paraId="4F4E6047" w14:textId="77777777" w:rsidR="00332DF4" w:rsidRDefault="000000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9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performed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reduced.</w:t>
      </w:r>
    </w:p>
    <w:p w14:paraId="0CD05D56" w14:textId="77777777" w:rsidR="00332DF4" w:rsidRDefault="000000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acceptable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defects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increased.</w:t>
      </w:r>
    </w:p>
    <w:p w14:paraId="3099620B" w14:textId="77777777" w:rsidR="00332DF4" w:rsidRDefault="00000000">
      <w:pPr>
        <w:pStyle w:val="ListParagraph"/>
        <w:numPr>
          <w:ilvl w:val="3"/>
          <w:numId w:val="7"/>
        </w:numPr>
        <w:tabs>
          <w:tab w:val="left" w:pos="1849"/>
          <w:tab w:val="left" w:pos="1850"/>
        </w:tabs>
        <w:spacing w:before="7"/>
        <w:ind w:hanging="342"/>
        <w:rPr>
          <w:sz w:val="20"/>
        </w:rPr>
      </w:pPr>
      <w:r>
        <w:rPr>
          <w:w w:val="105"/>
          <w:sz w:val="20"/>
        </w:rPr>
        <w:t>These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items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lower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overall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delivered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product.</w:t>
      </w:r>
    </w:p>
    <w:p w14:paraId="07530383" w14:textId="77777777" w:rsidR="00332DF4" w:rsidRDefault="000000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7"/>
        <w:rPr>
          <w:sz w:val="20"/>
        </w:rPr>
      </w:pPr>
      <w:r>
        <w:rPr>
          <w:w w:val="105"/>
          <w:sz w:val="20"/>
        </w:rPr>
        <w:t>Resources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added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team.</w:t>
      </w:r>
    </w:p>
    <w:p w14:paraId="16BA5EF5" w14:textId="77777777" w:rsidR="00332DF4" w:rsidRDefault="000000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5"/>
        <w:rPr>
          <w:sz w:val="20"/>
        </w:rPr>
      </w:pP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overtime.</w:t>
      </w:r>
    </w:p>
    <w:p w14:paraId="06D9907C" w14:textId="77777777" w:rsidR="00332DF4" w:rsidRDefault="00000000">
      <w:pPr>
        <w:pStyle w:val="ListParagraph"/>
        <w:numPr>
          <w:ilvl w:val="3"/>
          <w:numId w:val="7"/>
        </w:numPr>
        <w:tabs>
          <w:tab w:val="left" w:pos="1849"/>
          <w:tab w:val="left" w:pos="1850"/>
        </w:tabs>
        <w:spacing w:before="4"/>
        <w:ind w:hanging="342"/>
        <w:rPr>
          <w:sz w:val="20"/>
        </w:rPr>
      </w:pPr>
      <w:r>
        <w:rPr>
          <w:w w:val="105"/>
          <w:sz w:val="20"/>
        </w:rPr>
        <w:t>This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affect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morale.</w:t>
      </w:r>
    </w:p>
    <w:p w14:paraId="6388905B" w14:textId="77777777" w:rsidR="00332DF4" w:rsidRDefault="000000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7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scope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changed.</w:t>
      </w:r>
    </w:p>
    <w:p w14:paraId="0916CC74" w14:textId="77777777" w:rsidR="00332DF4" w:rsidRDefault="000000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38" w:line="206" w:lineRule="auto"/>
        <w:ind w:right="342"/>
        <w:rPr>
          <w:sz w:val="20"/>
        </w:rPr>
      </w:pPr>
      <w:r>
        <w:rPr>
          <w:w w:val="105"/>
          <w:sz w:val="20"/>
        </w:rPr>
        <w:t>There may be some optimization of resources. This should be avoided, if possible,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for obvious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reasons.</w:t>
      </w:r>
    </w:p>
    <w:p w14:paraId="4AAE2601" w14:textId="77777777" w:rsidR="00332DF4" w:rsidRDefault="00332DF4">
      <w:pPr>
        <w:spacing w:line="206" w:lineRule="auto"/>
        <w:rPr>
          <w:sz w:val="20"/>
        </w:rPr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15F4C01E" w14:textId="77777777" w:rsidR="00332DF4" w:rsidRDefault="000000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78"/>
        <w:rPr>
          <w:sz w:val="20"/>
        </w:rPr>
      </w:pPr>
      <w:r>
        <w:rPr>
          <w:w w:val="105"/>
          <w:sz w:val="20"/>
        </w:rPr>
        <w:lastRenderedPageBreak/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QUIT.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rather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extreme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least.</w:t>
      </w:r>
    </w:p>
    <w:p w14:paraId="697B0AE0" w14:textId="77777777" w:rsidR="00332DF4" w:rsidRDefault="00000000">
      <w:pPr>
        <w:pStyle w:val="BodyText"/>
        <w:spacing w:before="38" w:line="249" w:lineRule="auto"/>
        <w:ind w:right="122"/>
      </w:pPr>
      <w:r>
        <w:rPr>
          <w:w w:val="105"/>
        </w:rPr>
        <w:t>Management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usually</w:t>
      </w:r>
      <w:r>
        <w:rPr>
          <w:spacing w:val="-8"/>
          <w:w w:val="105"/>
        </w:rPr>
        <w:t xml:space="preserve"> </w:t>
      </w:r>
      <w:r>
        <w:rPr>
          <w:w w:val="105"/>
        </w:rPr>
        <w:t>reluctant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accept</w:t>
      </w:r>
      <w:r>
        <w:rPr>
          <w:spacing w:val="-7"/>
          <w:w w:val="105"/>
        </w:rPr>
        <w:t xml:space="preserve"> </w:t>
      </w:r>
      <w:r>
        <w:rPr>
          <w:w w:val="105"/>
        </w:rPr>
        <w:t>scenarios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even</w:t>
      </w:r>
      <w:r>
        <w:rPr>
          <w:spacing w:val="-3"/>
          <w:w w:val="105"/>
        </w:rPr>
        <w:t xml:space="preserve"> </w:t>
      </w:r>
      <w:r>
        <w:rPr>
          <w:w w:val="105"/>
        </w:rPr>
        <w:t>though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49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seen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happen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past.</w:t>
      </w:r>
    </w:p>
    <w:p w14:paraId="305D1442" w14:textId="77777777" w:rsidR="00332DF4" w:rsidRDefault="00000000">
      <w:pPr>
        <w:pStyle w:val="BodyText"/>
        <w:spacing w:before="150" w:line="247" w:lineRule="auto"/>
        <w:ind w:right="122"/>
      </w:pPr>
      <w:r>
        <w:rPr>
          <w:w w:val="105"/>
        </w:rPr>
        <w:t>The important thing to remember is that, if you do nothing at all, the usual result is that</w:t>
      </w:r>
      <w:r>
        <w:rPr>
          <w:spacing w:val="1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cut</w:t>
      </w:r>
      <w:r>
        <w:rPr>
          <w:spacing w:val="-5"/>
          <w:w w:val="105"/>
        </w:rPr>
        <w:t xml:space="preserve"> </w:t>
      </w:r>
      <w:r>
        <w:rPr>
          <w:w w:val="105"/>
        </w:rPr>
        <w:t>back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omitted</w:t>
      </w:r>
      <w:r>
        <w:rPr>
          <w:spacing w:val="-4"/>
          <w:w w:val="105"/>
        </w:rPr>
        <w:t xml:space="preserve"> </w:t>
      </w:r>
      <w:r>
        <w:rPr>
          <w:w w:val="105"/>
        </w:rPr>
        <w:t>completely,</w:t>
      </w:r>
      <w:r>
        <w:rPr>
          <w:spacing w:val="-6"/>
          <w:w w:val="105"/>
        </w:rPr>
        <w:t xml:space="preserve"> </w:t>
      </w:r>
      <w:r>
        <w:rPr>
          <w:w w:val="105"/>
        </w:rPr>
        <w:t>neither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acceptable</w:t>
      </w:r>
      <w:r>
        <w:rPr>
          <w:spacing w:val="-7"/>
          <w:w w:val="105"/>
        </w:rPr>
        <w:t xml:space="preserve"> </w:t>
      </w:r>
      <w:r>
        <w:rPr>
          <w:w w:val="105"/>
        </w:rPr>
        <w:t>option.</w:t>
      </w:r>
    </w:p>
    <w:p w14:paraId="7DDEFC7E" w14:textId="77777777" w:rsidR="00332DF4" w:rsidRDefault="00332DF4">
      <w:pPr>
        <w:pStyle w:val="BodyText"/>
        <w:spacing w:before="9"/>
        <w:ind w:left="0"/>
        <w:rPr>
          <w:sz w:val="19"/>
        </w:rPr>
      </w:pPr>
    </w:p>
    <w:p w14:paraId="6E8969C7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APPROVALS</w:t>
      </w:r>
    </w:p>
    <w:p w14:paraId="28ABE8D0" w14:textId="77777777" w:rsidR="00332DF4" w:rsidRDefault="00000000">
      <w:pPr>
        <w:pStyle w:val="BodyText"/>
        <w:spacing w:before="80" w:line="247" w:lineRule="auto"/>
        <w:ind w:right="122"/>
      </w:pPr>
      <w:r>
        <w:rPr>
          <w:w w:val="105"/>
        </w:rPr>
        <w:t>Who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approve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allow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proceed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6"/>
          <w:w w:val="105"/>
        </w:rPr>
        <w:t xml:space="preserve"> </w:t>
      </w:r>
      <w:r>
        <w:rPr>
          <w:w w:val="105"/>
        </w:rPr>
        <w:t>level</w:t>
      </w:r>
      <w:r>
        <w:rPr>
          <w:spacing w:val="-49"/>
          <w:w w:val="105"/>
        </w:rPr>
        <w:t xml:space="preserve"> </w:t>
      </w:r>
      <w:r>
        <w:rPr>
          <w:w w:val="105"/>
        </w:rPr>
        <w:t>(depending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plan)?</w:t>
      </w:r>
    </w:p>
    <w:p w14:paraId="660F2E3B" w14:textId="77777777" w:rsidR="00332DF4" w:rsidRDefault="00000000">
      <w:pPr>
        <w:pStyle w:val="BodyText"/>
        <w:spacing w:before="155"/>
      </w:pP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master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plan</w:t>
      </w:r>
      <w:r>
        <w:rPr>
          <w:spacing w:val="-3"/>
          <w:w w:val="105"/>
        </w:rPr>
        <w:t xml:space="preserve"> </w:t>
      </w:r>
      <w:r>
        <w:rPr>
          <w:w w:val="105"/>
        </w:rPr>
        <w:t>level,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involved</w:t>
      </w:r>
      <w:r>
        <w:rPr>
          <w:spacing w:val="-3"/>
          <w:w w:val="105"/>
        </w:rPr>
        <w:t xml:space="preserve"> </w:t>
      </w:r>
      <w:r>
        <w:rPr>
          <w:w w:val="105"/>
        </w:rPr>
        <w:t>parties.</w:t>
      </w:r>
    </w:p>
    <w:p w14:paraId="6F6D6FE3" w14:textId="77777777" w:rsidR="00332DF4" w:rsidRDefault="00000000">
      <w:pPr>
        <w:pStyle w:val="BodyText"/>
      </w:pP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approval</w:t>
      </w:r>
      <w:r>
        <w:rPr>
          <w:spacing w:val="-6"/>
          <w:w w:val="105"/>
        </w:rPr>
        <w:t xml:space="preserve"> </w:t>
      </w:r>
      <w:r>
        <w:rPr>
          <w:w w:val="105"/>
        </w:rPr>
        <w:t>process,</w:t>
      </w:r>
      <w:r>
        <w:rPr>
          <w:spacing w:val="-6"/>
          <w:w w:val="105"/>
        </w:rPr>
        <w:t xml:space="preserve"> </w:t>
      </w:r>
      <w:r>
        <w:rPr>
          <w:w w:val="105"/>
        </w:rPr>
        <w:t>keep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mind</w:t>
      </w:r>
      <w:r>
        <w:rPr>
          <w:spacing w:val="-2"/>
          <w:w w:val="105"/>
        </w:rPr>
        <w:t xml:space="preserve"> </w:t>
      </w:r>
      <w:r>
        <w:rPr>
          <w:w w:val="105"/>
        </w:rPr>
        <w:t>who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audience</w:t>
      </w:r>
      <w:r>
        <w:rPr>
          <w:spacing w:val="-6"/>
          <w:w w:val="105"/>
        </w:rPr>
        <w:t xml:space="preserve"> </w:t>
      </w:r>
      <w:r>
        <w:rPr>
          <w:w w:val="105"/>
        </w:rPr>
        <w:t>is.</w:t>
      </w:r>
    </w:p>
    <w:p w14:paraId="546A4B3A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57" w:line="206" w:lineRule="auto"/>
        <w:ind w:right="399"/>
        <w:rPr>
          <w:rFonts w:ascii="Lucida Sans Unicode" w:hAnsi="Lucida Sans Unicode"/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audience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unit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integration,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master level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plan.</w:t>
      </w:r>
    </w:p>
    <w:p w14:paraId="0CD4E257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56"/>
        <w:rPr>
          <w:rFonts w:ascii="Lucida Sans Unicode" w:hAnsi="Lucida Sans Unicode"/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well.</w:t>
      </w:r>
    </w:p>
    <w:p w14:paraId="5DFBD728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38" w:line="206" w:lineRule="auto"/>
        <w:ind w:right="470"/>
        <w:rPr>
          <w:rFonts w:ascii="Lucida Sans Unicode" w:hAnsi="Lucida Sans Unicode"/>
          <w:sz w:val="20"/>
        </w:rPr>
      </w:pPr>
      <w:r>
        <w:rPr>
          <w:w w:val="105"/>
          <w:sz w:val="20"/>
        </w:rPr>
        <w:t>Programmers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clear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overall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 driving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project.</w:t>
      </w:r>
    </w:p>
    <w:p w14:paraId="2179F22C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59"/>
        <w:rPr>
          <w:rFonts w:ascii="Lucida Sans Unicode" w:hAnsi="Lucida Sans Unicode"/>
          <w:sz w:val="20"/>
        </w:rPr>
      </w:pPr>
      <w:r>
        <w:rPr>
          <w:w w:val="105"/>
          <w:sz w:val="20"/>
        </w:rPr>
        <w:t>Users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varying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acumen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skills.</w:t>
      </w:r>
    </w:p>
    <w:p w14:paraId="5E4C5740" w14:textId="77777777" w:rsidR="00332DF4" w:rsidRDefault="000000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6" w:line="228" w:lineRule="auto"/>
        <w:ind w:right="144"/>
        <w:rPr>
          <w:rFonts w:ascii="Lucida Sans Unicode" w:hAnsi="Lucida Sans Unicode"/>
          <w:sz w:val="20"/>
        </w:rPr>
      </w:pPr>
      <w:r>
        <w:rPr>
          <w:w w:val="105"/>
          <w:sz w:val="20"/>
        </w:rPr>
        <w:t>Always be wary of users who claim high levels of technical skills and programmers 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claim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understand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types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harm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than good 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 not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skills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believe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possess.</w:t>
      </w:r>
    </w:p>
    <w:p w14:paraId="31BC2737" w14:textId="77777777" w:rsidR="00332DF4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60"/>
      </w:pPr>
      <w:r>
        <w:t>GLOSSARY</w:t>
      </w:r>
    </w:p>
    <w:p w14:paraId="1A393137" w14:textId="77777777" w:rsidR="00332DF4" w:rsidRDefault="00000000">
      <w:pPr>
        <w:pStyle w:val="BodyText"/>
        <w:spacing w:before="79" w:line="247" w:lineRule="auto"/>
        <w:ind w:right="122"/>
      </w:pP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define</w:t>
      </w:r>
      <w:r>
        <w:rPr>
          <w:spacing w:val="-6"/>
          <w:w w:val="105"/>
        </w:rPr>
        <w:t xml:space="preserve"> </w:t>
      </w:r>
      <w:r>
        <w:rPr>
          <w:w w:val="105"/>
        </w:rPr>
        <w:t>terms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acronyms</w:t>
      </w:r>
      <w:r>
        <w:rPr>
          <w:spacing w:val="-8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document,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general,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eliminate</w:t>
      </w:r>
      <w:r>
        <w:rPr>
          <w:spacing w:val="-50"/>
          <w:w w:val="105"/>
        </w:rPr>
        <w:t xml:space="preserve"> </w:t>
      </w:r>
      <w:r>
        <w:rPr>
          <w:w w:val="105"/>
        </w:rPr>
        <w:t>confusion and</w:t>
      </w:r>
      <w:r>
        <w:rPr>
          <w:spacing w:val="1"/>
          <w:w w:val="105"/>
        </w:rPr>
        <w:t xml:space="preserve"> </w:t>
      </w:r>
      <w:r>
        <w:rPr>
          <w:w w:val="105"/>
        </w:rPr>
        <w:t>promote</w:t>
      </w:r>
      <w:r>
        <w:rPr>
          <w:spacing w:val="1"/>
          <w:w w:val="105"/>
        </w:rPr>
        <w:t xml:space="preserve"> </w:t>
      </w:r>
      <w:r>
        <w:rPr>
          <w:w w:val="105"/>
        </w:rPr>
        <w:t>consistent</w:t>
      </w:r>
      <w:r>
        <w:rPr>
          <w:spacing w:val="-1"/>
          <w:w w:val="105"/>
        </w:rPr>
        <w:t xml:space="preserve"> </w:t>
      </w:r>
      <w:r>
        <w:rPr>
          <w:w w:val="105"/>
        </w:rPr>
        <w:t>communications.</w:t>
      </w:r>
    </w:p>
    <w:p w14:paraId="1F21C25B" w14:textId="77777777" w:rsidR="00332DF4" w:rsidRDefault="00332DF4">
      <w:pPr>
        <w:spacing w:line="247" w:lineRule="auto"/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6D29D973" w14:textId="77777777" w:rsidR="00332DF4" w:rsidRDefault="00332DF4">
      <w:pPr>
        <w:pStyle w:val="BodyText"/>
        <w:spacing w:before="4"/>
        <w:ind w:left="0"/>
        <w:rPr>
          <w:sz w:val="14"/>
        </w:rPr>
      </w:pPr>
    </w:p>
    <w:p w14:paraId="7987FA0C" w14:textId="77777777" w:rsidR="00332DF4" w:rsidRDefault="00000000">
      <w:pPr>
        <w:spacing w:before="19"/>
        <w:ind w:left="853"/>
        <w:rPr>
          <w:rFonts w:ascii="Arial"/>
          <w:b/>
          <w:sz w:val="49"/>
        </w:rPr>
      </w:pPr>
      <w:r>
        <w:rPr>
          <w:rFonts w:ascii="Arial"/>
          <w:b/>
          <w:sz w:val="49"/>
        </w:rPr>
        <w:t>SAMPLE</w:t>
      </w:r>
      <w:r>
        <w:rPr>
          <w:rFonts w:ascii="Arial"/>
          <w:b/>
          <w:spacing w:val="-3"/>
          <w:sz w:val="49"/>
        </w:rPr>
        <w:t xml:space="preserve"> </w:t>
      </w:r>
      <w:r>
        <w:rPr>
          <w:rFonts w:ascii="Arial"/>
          <w:b/>
          <w:sz w:val="49"/>
        </w:rPr>
        <w:t>MASTER</w:t>
      </w:r>
      <w:r>
        <w:rPr>
          <w:rFonts w:ascii="Arial"/>
          <w:b/>
          <w:spacing w:val="-2"/>
          <w:sz w:val="49"/>
        </w:rPr>
        <w:t xml:space="preserve"> </w:t>
      </w:r>
      <w:r>
        <w:rPr>
          <w:rFonts w:ascii="Arial"/>
          <w:b/>
          <w:sz w:val="49"/>
        </w:rPr>
        <w:t>TEST</w:t>
      </w:r>
      <w:r>
        <w:rPr>
          <w:rFonts w:ascii="Arial"/>
          <w:b/>
          <w:spacing w:val="-2"/>
          <w:sz w:val="49"/>
        </w:rPr>
        <w:t xml:space="preserve"> </w:t>
      </w:r>
      <w:r>
        <w:rPr>
          <w:rFonts w:ascii="Arial"/>
          <w:b/>
          <w:sz w:val="49"/>
        </w:rPr>
        <w:t>PLAN</w:t>
      </w:r>
    </w:p>
    <w:p w14:paraId="7090A680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  <w:tab w:val="left" w:pos="4900"/>
        </w:tabs>
        <w:spacing w:before="151"/>
      </w:pPr>
      <w:r>
        <w:t>TEST</w:t>
      </w:r>
      <w:r>
        <w:rPr>
          <w:spacing w:val="11"/>
        </w:rPr>
        <w:t xml:space="preserve"> </w:t>
      </w:r>
      <w:r>
        <w:t>PLAN</w:t>
      </w:r>
      <w:r>
        <w:rPr>
          <w:spacing w:val="13"/>
        </w:rPr>
        <w:t xml:space="preserve"> </w:t>
      </w:r>
      <w:r>
        <w:t>IDENTIFIER</w:t>
      </w:r>
      <w:r>
        <w:tab/>
        <w:t>RS-MTP01.3</w:t>
      </w:r>
    </w:p>
    <w:p w14:paraId="78507E59" w14:textId="77777777" w:rsidR="00332DF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55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REFERENCES</w:t>
      </w:r>
    </w:p>
    <w:p w14:paraId="430C144B" w14:textId="77777777" w:rsidR="00332DF4" w:rsidRDefault="00000000">
      <w:pPr>
        <w:pStyle w:val="BodyText"/>
        <w:spacing w:before="80"/>
      </w:pPr>
      <w:r>
        <w:rPr>
          <w:w w:val="105"/>
        </w:rPr>
        <w:t>None</w:t>
      </w:r>
      <w:r>
        <w:rPr>
          <w:spacing w:val="-6"/>
          <w:w w:val="105"/>
        </w:rPr>
        <w:t xml:space="preserve"> </w:t>
      </w:r>
      <w:r>
        <w:rPr>
          <w:w w:val="105"/>
        </w:rPr>
        <w:t>Identified.</w:t>
      </w:r>
    </w:p>
    <w:p w14:paraId="417353BE" w14:textId="77777777" w:rsidR="00332DF4" w:rsidRDefault="00332DF4">
      <w:pPr>
        <w:pStyle w:val="BodyText"/>
        <w:spacing w:before="3"/>
        <w:ind w:left="0"/>
      </w:pPr>
    </w:p>
    <w:p w14:paraId="00607958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INTRODUCTION</w:t>
      </w:r>
    </w:p>
    <w:p w14:paraId="101BC5DE" w14:textId="77777777" w:rsidR="00332DF4" w:rsidRDefault="00000000">
      <w:pPr>
        <w:pStyle w:val="Heading3"/>
        <w:spacing w:line="247" w:lineRule="auto"/>
        <w:ind w:right="122"/>
      </w:pP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Master</w:t>
      </w:r>
      <w:r>
        <w:rPr>
          <w:spacing w:val="-15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Plan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Reassigned</w:t>
      </w:r>
      <w:r>
        <w:rPr>
          <w:spacing w:val="-12"/>
          <w:w w:val="105"/>
        </w:rPr>
        <w:t xml:space="preserve"> </w:t>
      </w:r>
      <w:r>
        <w:rPr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w w:val="105"/>
        </w:rPr>
        <w:t>Re-write</w:t>
      </w:r>
      <w:r>
        <w:rPr>
          <w:spacing w:val="-11"/>
          <w:w w:val="105"/>
        </w:rPr>
        <w:t xml:space="preserve"> </w:t>
      </w:r>
      <w:r>
        <w:rPr>
          <w:w w:val="105"/>
        </w:rPr>
        <w:t>project.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plan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address only those items and elements that are related to the Reassigned Sales</w:t>
      </w:r>
      <w:r>
        <w:rPr>
          <w:spacing w:val="1"/>
          <w:w w:val="105"/>
        </w:rPr>
        <w:t xml:space="preserve"> </w:t>
      </w:r>
      <w:r>
        <w:t>process,</w:t>
      </w:r>
      <w:r>
        <w:rPr>
          <w:spacing w:val="15"/>
        </w:rPr>
        <w:t xml:space="preserve"> </w:t>
      </w:r>
      <w:r>
        <w:t>both</w:t>
      </w:r>
      <w:r>
        <w:rPr>
          <w:spacing w:val="17"/>
        </w:rPr>
        <w:t xml:space="preserve"> </w:t>
      </w:r>
      <w:r>
        <w:t>directly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indirectly</w:t>
      </w:r>
      <w:r>
        <w:rPr>
          <w:spacing w:val="14"/>
        </w:rPr>
        <w:t xml:space="preserve"> </w:t>
      </w:r>
      <w:r>
        <w:t>affected</w:t>
      </w:r>
      <w:r>
        <w:rPr>
          <w:spacing w:val="17"/>
        </w:rPr>
        <w:t xml:space="preserve"> </w:t>
      </w:r>
      <w:r>
        <w:t>elements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addressed.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rPr>
          <w:w w:val="105"/>
        </w:rPr>
        <w:t>focus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plan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ensure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Reassigned</w:t>
      </w:r>
      <w:r>
        <w:rPr>
          <w:spacing w:val="-11"/>
          <w:w w:val="105"/>
        </w:rPr>
        <w:t xml:space="preserve"> </w:t>
      </w:r>
      <w:r>
        <w:rPr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provides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 level of information and detail as the current system while allowing for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improvements and increases in data acquisition and level of details available</w:t>
      </w:r>
      <w:r>
        <w:rPr>
          <w:spacing w:val="1"/>
          <w:w w:val="105"/>
        </w:rPr>
        <w:t xml:space="preserve"> </w:t>
      </w:r>
      <w:r>
        <w:rPr>
          <w:w w:val="105"/>
        </w:rPr>
        <w:t>(granularity).</w:t>
      </w:r>
    </w:p>
    <w:p w14:paraId="14827F2A" w14:textId="77777777" w:rsidR="00332DF4" w:rsidRDefault="00000000">
      <w:pPr>
        <w:pStyle w:val="BodyText"/>
        <w:spacing w:before="150" w:line="247" w:lineRule="auto"/>
        <w:ind w:right="122"/>
      </w:pPr>
      <w:r>
        <w:rPr>
          <w:w w:val="105"/>
        </w:rPr>
        <w:t>The project will have three levels of testing, Unit, System/Integration and Acceptance. The</w:t>
      </w:r>
      <w:r>
        <w:rPr>
          <w:spacing w:val="1"/>
          <w:w w:val="105"/>
        </w:rPr>
        <w:t xml:space="preserve"> </w:t>
      </w:r>
      <w:r>
        <w:rPr>
          <w:w w:val="105"/>
        </w:rPr>
        <w:t>details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addressed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approach</w:t>
      </w:r>
      <w:r>
        <w:rPr>
          <w:spacing w:val="-5"/>
          <w:w w:val="105"/>
        </w:rPr>
        <w:t xml:space="preserve"> </w:t>
      </w:r>
      <w:r>
        <w:rPr>
          <w:w w:val="105"/>
        </w:rPr>
        <w:t>section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defined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specific</w:t>
      </w:r>
      <w:r>
        <w:rPr>
          <w:spacing w:val="-2"/>
          <w:w w:val="105"/>
        </w:rPr>
        <w:t xml:space="preserve"> </w:t>
      </w:r>
      <w:r>
        <w:rPr>
          <w:w w:val="105"/>
        </w:rPr>
        <w:t>plans.</w:t>
      </w:r>
    </w:p>
    <w:p w14:paraId="6D5521DD" w14:textId="77777777" w:rsidR="00332DF4" w:rsidRDefault="00000000">
      <w:pPr>
        <w:pStyle w:val="BodyText"/>
        <w:spacing w:before="154" w:line="249" w:lineRule="auto"/>
        <w:ind w:right="151"/>
      </w:pPr>
      <w:r>
        <w:rPr>
          <w:w w:val="105"/>
        </w:rPr>
        <w:t>The estimated time line for this project is very aggressive (six (6) months), as such, any</w:t>
      </w:r>
      <w:r>
        <w:rPr>
          <w:spacing w:val="1"/>
          <w:w w:val="105"/>
        </w:rPr>
        <w:t xml:space="preserve"> </w:t>
      </w:r>
      <w:r>
        <w:rPr>
          <w:w w:val="105"/>
        </w:rPr>
        <w:t>delays in the development process or in the installation and verification of the third party</w:t>
      </w:r>
      <w:r>
        <w:rPr>
          <w:spacing w:val="1"/>
          <w:w w:val="105"/>
        </w:rPr>
        <w:t xml:space="preserve"> </w:t>
      </w:r>
      <w:r>
        <w:rPr>
          <w:w w:val="105"/>
        </w:rPr>
        <w:t>software could have significant effects on the test plan. The acceptance testing is expected to</w:t>
      </w:r>
      <w:r>
        <w:rPr>
          <w:spacing w:val="-50"/>
          <w:w w:val="105"/>
        </w:rPr>
        <w:t xml:space="preserve"> </w:t>
      </w:r>
      <w:r>
        <w:rPr>
          <w:w w:val="105"/>
        </w:rPr>
        <w:t>take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(1)</w:t>
      </w:r>
      <w:r>
        <w:rPr>
          <w:spacing w:val="-4"/>
          <w:w w:val="105"/>
        </w:rPr>
        <w:t xml:space="preserve"> </w:t>
      </w:r>
      <w:r>
        <w:rPr>
          <w:w w:val="105"/>
        </w:rPr>
        <w:t>month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delivery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done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9"/>
          <w:w w:val="105"/>
        </w:rPr>
        <w:t xml:space="preserve"> </w:t>
      </w:r>
      <w:r>
        <w:rPr>
          <w:w w:val="105"/>
        </w:rPr>
        <w:t>parallel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process.</w:t>
      </w:r>
    </w:p>
    <w:p w14:paraId="760102BD" w14:textId="77777777" w:rsidR="00332DF4" w:rsidRDefault="00332DF4">
      <w:pPr>
        <w:pStyle w:val="BodyText"/>
        <w:spacing w:before="4"/>
        <w:ind w:left="0"/>
        <w:rPr>
          <w:sz w:val="19"/>
        </w:rPr>
      </w:pPr>
    </w:p>
    <w:p w14:paraId="1FD30ED0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TEST</w:t>
      </w:r>
      <w:r>
        <w:rPr>
          <w:spacing w:val="6"/>
        </w:rPr>
        <w:t xml:space="preserve"> </w:t>
      </w:r>
      <w:r>
        <w:t>ITEMS</w:t>
      </w:r>
    </w:p>
    <w:p w14:paraId="7EEC08AA" w14:textId="77777777" w:rsidR="00332DF4" w:rsidRDefault="00000000">
      <w:pPr>
        <w:pStyle w:val="Heading3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list,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release,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items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tested:</w:t>
      </w:r>
    </w:p>
    <w:p w14:paraId="4015706C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61"/>
        <w:ind w:left="1508" w:hanging="678"/>
        <w:rPr>
          <w:b/>
          <w:sz w:val="20"/>
        </w:rPr>
      </w:pPr>
      <w:r>
        <w:rPr>
          <w:w w:val="105"/>
          <w:sz w:val="20"/>
        </w:rPr>
        <w:t>EXTOL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package,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3.0</w:t>
      </w:r>
    </w:p>
    <w:p w14:paraId="1186B315" w14:textId="77777777" w:rsidR="00332DF4" w:rsidRDefault="00000000">
      <w:pPr>
        <w:pStyle w:val="BodyText"/>
        <w:spacing w:line="247" w:lineRule="auto"/>
        <w:ind w:left="831" w:right="290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release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available</w:t>
      </w:r>
      <w:r>
        <w:rPr>
          <w:spacing w:val="-6"/>
          <w:w w:val="105"/>
        </w:rPr>
        <w:t xml:space="preserve"> </w:t>
      </w:r>
      <w:r>
        <w:rPr>
          <w:w w:val="105"/>
        </w:rPr>
        <w:t>prior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roll-out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until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w w:val="105"/>
        </w:rPr>
        <w:t>installation.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separate</w:t>
      </w:r>
      <w:r>
        <w:rPr>
          <w:spacing w:val="1"/>
          <w:w w:val="105"/>
        </w:rPr>
        <w:t xml:space="preserve"> </w:t>
      </w:r>
      <w:r>
        <w:rPr>
          <w:w w:val="105"/>
        </w:rPr>
        <w:t>upgrade/update</w:t>
      </w:r>
      <w:r>
        <w:rPr>
          <w:spacing w:val="-2"/>
          <w:w w:val="105"/>
        </w:rPr>
        <w:t xml:space="preserve"> </w:t>
      </w:r>
      <w:r>
        <w:rPr>
          <w:w w:val="105"/>
        </w:rPr>
        <w:t>project.</w:t>
      </w:r>
    </w:p>
    <w:p w14:paraId="7790E9EB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3"/>
        <w:ind w:left="1509" w:hanging="679"/>
        <w:rPr>
          <w:b/>
          <w:sz w:val="20"/>
        </w:rPr>
      </w:pPr>
      <w:r>
        <w:rPr>
          <w:w w:val="105"/>
          <w:sz w:val="20"/>
        </w:rPr>
        <w:t>DNS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transaction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package,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2.2</w:t>
      </w:r>
    </w:p>
    <w:p w14:paraId="0D6ACC8B" w14:textId="77777777" w:rsidR="00332DF4" w:rsidRDefault="00000000">
      <w:pPr>
        <w:pStyle w:val="BodyText"/>
        <w:spacing w:line="249" w:lineRule="auto"/>
        <w:ind w:left="831" w:right="290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release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available</w:t>
      </w:r>
      <w:r>
        <w:rPr>
          <w:spacing w:val="-7"/>
          <w:w w:val="105"/>
        </w:rPr>
        <w:t xml:space="preserve"> </w:t>
      </w:r>
      <w:r>
        <w:rPr>
          <w:w w:val="105"/>
        </w:rPr>
        <w:t>prior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roll-out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installation.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49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separate</w:t>
      </w:r>
      <w:r>
        <w:rPr>
          <w:spacing w:val="1"/>
          <w:w w:val="105"/>
        </w:rPr>
        <w:t xml:space="preserve"> </w:t>
      </w:r>
      <w:r>
        <w:rPr>
          <w:w w:val="105"/>
        </w:rPr>
        <w:t>upgrade/update</w:t>
      </w:r>
      <w:r>
        <w:rPr>
          <w:spacing w:val="-2"/>
          <w:w w:val="105"/>
        </w:rPr>
        <w:t xml:space="preserve"> </w:t>
      </w:r>
      <w:r>
        <w:rPr>
          <w:w w:val="105"/>
        </w:rPr>
        <w:t>project.</w:t>
      </w:r>
    </w:p>
    <w:p w14:paraId="5535A0D3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0"/>
        <w:ind w:left="1508" w:hanging="678"/>
        <w:rPr>
          <w:sz w:val="20"/>
        </w:rPr>
      </w:pPr>
      <w:r>
        <w:rPr>
          <w:w w:val="105"/>
          <w:sz w:val="20"/>
        </w:rPr>
        <w:t>Custom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transaction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only).</w:t>
      </w:r>
    </w:p>
    <w:p w14:paraId="05679E91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8"/>
        <w:rPr>
          <w:b/>
          <w:sz w:val="20"/>
        </w:rPr>
      </w:pPr>
      <w:r>
        <w:rPr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software,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initial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1.0</w:t>
      </w:r>
    </w:p>
    <w:p w14:paraId="733AC0F8" w14:textId="77777777" w:rsidR="00332DF4" w:rsidRDefault="00000000">
      <w:pPr>
        <w:pStyle w:val="BodyText"/>
        <w:spacing w:line="247" w:lineRule="auto"/>
        <w:ind w:left="1508" w:right="122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detailed</w:t>
      </w:r>
      <w:r>
        <w:rPr>
          <w:spacing w:val="-5"/>
          <w:w w:val="105"/>
        </w:rPr>
        <w:t xml:space="preserve"> </w:t>
      </w:r>
      <w:r>
        <w:rPr>
          <w:w w:val="105"/>
        </w:rPr>
        <w:t>listing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programs,</w:t>
      </w:r>
      <w:r>
        <w:rPr>
          <w:spacing w:val="-6"/>
          <w:w w:val="105"/>
        </w:rPr>
        <w:t xml:space="preserve"> </w:t>
      </w:r>
      <w:r>
        <w:rPr>
          <w:w w:val="105"/>
        </w:rPr>
        <w:t>databases,</w:t>
      </w:r>
      <w:r>
        <w:rPr>
          <w:spacing w:val="-7"/>
          <w:w w:val="105"/>
        </w:rPr>
        <w:t xml:space="preserve"> </w:t>
      </w:r>
      <w:r>
        <w:rPr>
          <w:w w:val="105"/>
        </w:rPr>
        <w:t>screens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reports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provided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detailed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documents.</w:t>
      </w:r>
    </w:p>
    <w:p w14:paraId="3009CEF3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3" w:line="247" w:lineRule="auto"/>
        <w:ind w:left="1508" w:right="678" w:hanging="677"/>
        <w:rPr>
          <w:b/>
          <w:sz w:val="20"/>
        </w:rPr>
      </w:pPr>
      <w:r>
        <w:rPr>
          <w:w w:val="105"/>
          <w:sz w:val="20"/>
        </w:rPr>
        <w:t>Order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software,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Current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pilot.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Currently,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4.1.</w:t>
      </w:r>
    </w:p>
    <w:p w14:paraId="035506A4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2"/>
        <w:ind w:left="1508" w:hanging="678"/>
        <w:rPr>
          <w:b/>
          <w:sz w:val="20"/>
        </w:rPr>
      </w:pPr>
      <w:r>
        <w:rPr>
          <w:w w:val="105"/>
          <w:sz w:val="20"/>
        </w:rPr>
        <w:t>Reassigned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document,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SST_RQMT.WPD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4.1</w:t>
      </w:r>
    </w:p>
    <w:p w14:paraId="6FEC6431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8"/>
        <w:rPr>
          <w:b/>
          <w:sz w:val="20"/>
        </w:rPr>
      </w:pPr>
      <w:r>
        <w:rPr>
          <w:w w:val="105"/>
          <w:sz w:val="20"/>
        </w:rPr>
        <w:t>Reassigned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Document,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SST_SYSD.WPD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3.02</w:t>
      </w:r>
    </w:p>
    <w:p w14:paraId="5ACCA8DB" w14:textId="77777777" w:rsidR="00332DF4" w:rsidRDefault="00000000">
      <w:pPr>
        <w:pStyle w:val="ListParagraph"/>
        <w:numPr>
          <w:ilvl w:val="1"/>
          <w:numId w:val="4"/>
        </w:numPr>
        <w:tabs>
          <w:tab w:val="left" w:pos="1140"/>
        </w:tabs>
        <w:spacing w:before="159"/>
        <w:ind w:left="1139" w:hanging="309"/>
        <w:rPr>
          <w:b/>
          <w:sz w:val="20"/>
        </w:rPr>
      </w:pPr>
      <w:r>
        <w:rPr>
          <w:w w:val="105"/>
          <w:sz w:val="20"/>
        </w:rPr>
        <w:t>Reassigned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Detail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Document,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SST_DTLD.WPD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3.04</w:t>
      </w:r>
    </w:p>
    <w:p w14:paraId="7876D077" w14:textId="77777777" w:rsidR="00332DF4" w:rsidRDefault="00332DF4">
      <w:pPr>
        <w:rPr>
          <w:sz w:val="20"/>
        </w:rPr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01286F8D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  <w:spacing w:before="109"/>
      </w:pPr>
      <w:r>
        <w:lastRenderedPageBreak/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14:paraId="074C33B1" w14:textId="77777777" w:rsidR="00332DF4" w:rsidRDefault="00000000">
      <w:pPr>
        <w:pStyle w:val="BodyText"/>
        <w:spacing w:before="80" w:line="247" w:lineRule="auto"/>
        <w:ind w:right="122"/>
      </w:pPr>
      <w:r>
        <w:rPr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several</w:t>
      </w:r>
      <w:r>
        <w:rPr>
          <w:spacing w:val="-4"/>
          <w:w w:val="105"/>
        </w:rPr>
        <w:t xml:space="preserve"> </w:t>
      </w:r>
      <w:r>
        <w:rPr>
          <w:w w:val="105"/>
        </w:rPr>
        <w:t>parts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within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Reassigned</w:t>
      </w:r>
      <w:r>
        <w:rPr>
          <w:spacing w:val="-5"/>
          <w:w w:val="105"/>
        </w:rPr>
        <w:t xml:space="preserve"> </w:t>
      </w:r>
      <w:r>
        <w:rPr>
          <w:w w:val="105"/>
        </w:rPr>
        <w:t>Sales</w:t>
      </w:r>
      <w:r>
        <w:rPr>
          <w:spacing w:val="-5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direct</w:t>
      </w:r>
      <w:r>
        <w:rPr>
          <w:spacing w:val="-4"/>
          <w:w w:val="105"/>
        </w:rPr>
        <w:t xml:space="preserve"> </w:t>
      </w:r>
      <w:r>
        <w:rPr>
          <w:w w:val="105"/>
        </w:rPr>
        <w:t>impacts</w:t>
      </w:r>
      <w:r>
        <w:rPr>
          <w:spacing w:val="-3"/>
          <w:w w:val="105"/>
        </w:rPr>
        <w:t xml:space="preserve"> </w:t>
      </w:r>
      <w:r>
        <w:rPr>
          <w:w w:val="105"/>
        </w:rPr>
        <w:t>on the</w:t>
      </w:r>
      <w:r>
        <w:rPr>
          <w:spacing w:val="-3"/>
          <w:w w:val="105"/>
        </w:rPr>
        <w:t xml:space="preserve"> </w:t>
      </w:r>
      <w:r>
        <w:rPr>
          <w:w w:val="105"/>
        </w:rPr>
        <w:t>process</w:t>
      </w:r>
      <w:r>
        <w:rPr>
          <w:spacing w:val="-2"/>
          <w:w w:val="105"/>
        </w:rPr>
        <w:t xml:space="preserve"> </w:t>
      </w:r>
      <w:r>
        <w:rPr>
          <w:w w:val="105"/>
        </w:rPr>
        <w:t>and 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checked as</w:t>
      </w:r>
      <w:r>
        <w:rPr>
          <w:spacing w:val="-3"/>
          <w:w w:val="105"/>
        </w:rPr>
        <w:t xml:space="preserve"> </w:t>
      </w:r>
      <w:r>
        <w:rPr>
          <w:w w:val="105"/>
        </w:rPr>
        <w:t>well.</w:t>
      </w:r>
    </w:p>
    <w:p w14:paraId="1167BB03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</w:tabs>
        <w:spacing w:before="155" w:line="247" w:lineRule="auto"/>
        <w:ind w:left="1508" w:right="141" w:hanging="677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supplied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package.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reformatting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ANSI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X12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formats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internal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file formats.</w:t>
      </w:r>
    </w:p>
    <w:p w14:paraId="537E196C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3" w:line="247" w:lineRule="auto"/>
        <w:ind w:left="1508" w:right="204" w:hanging="677"/>
        <w:rPr>
          <w:sz w:val="20"/>
        </w:rPr>
      </w:pPr>
      <w:r>
        <w:rPr>
          <w:w w:val="105"/>
          <w:sz w:val="20"/>
        </w:rPr>
        <w:t>The PC based software package installed at each distributor's location (both custom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written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supplied)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formatting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X12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formats.</w:t>
      </w:r>
    </w:p>
    <w:p w14:paraId="27A236B0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4" w:line="249" w:lineRule="auto"/>
        <w:ind w:left="1508" w:right="159" w:hanging="677"/>
        <w:rPr>
          <w:sz w:val="20"/>
        </w:rPr>
      </w:pPr>
      <w:r>
        <w:rPr>
          <w:w w:val="105"/>
          <w:sz w:val="20"/>
        </w:rPr>
        <w:t>Backup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Recovery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transmission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files,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databases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restart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translation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carefully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checked.</w:t>
      </w:r>
    </w:p>
    <w:p w14:paraId="1518D60E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0" w:line="249" w:lineRule="auto"/>
        <w:ind w:left="1508" w:right="224" w:hanging="677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restart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middle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critical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application reliability. This is especially true in the case of the transmission files 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once the data is pulled from the mail box it is no longer available there and must 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protected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locally.</w:t>
      </w:r>
    </w:p>
    <w:p w14:paraId="74D8A1F0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7" w:line="247" w:lineRule="auto"/>
        <w:ind w:left="1508" w:right="180" w:hanging="677"/>
        <w:rPr>
          <w:sz w:val="20"/>
        </w:rPr>
      </w:pPr>
      <w:r>
        <w:rPr>
          <w:w w:val="105"/>
          <w:sz w:val="20"/>
        </w:rPr>
        <w:t>Database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defined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verified,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especially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shared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between the Order Entry application and the Reassigned Sales process. All basic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native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35C95FA3" w14:textId="77777777" w:rsidR="00332DF4" w:rsidRDefault="00332DF4">
      <w:pPr>
        <w:pStyle w:val="BodyText"/>
        <w:spacing w:before="10"/>
        <w:ind w:left="0"/>
        <w:rPr>
          <w:sz w:val="19"/>
        </w:rPr>
      </w:pPr>
    </w:p>
    <w:p w14:paraId="0966B5FA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14:paraId="445FEF6B" w14:textId="77777777" w:rsidR="00332DF4" w:rsidRDefault="00000000">
      <w:pPr>
        <w:pStyle w:val="BodyText"/>
        <w:spacing w:before="82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areas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focused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application.</w:t>
      </w:r>
    </w:p>
    <w:p w14:paraId="2F70AD2B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9"/>
        <w:ind w:left="1509" w:hanging="678"/>
        <w:rPr>
          <w:sz w:val="20"/>
        </w:rPr>
      </w:pPr>
      <w:r>
        <w:rPr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acquisition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10B02789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9"/>
        <w:ind w:left="1509" w:hanging="678"/>
        <w:rPr>
          <w:sz w:val="20"/>
        </w:rPr>
      </w:pPr>
      <w:r>
        <w:rPr>
          <w:w w:val="105"/>
          <w:sz w:val="20"/>
        </w:rPr>
        <w:t>Redesigned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On-line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screens.</w:t>
      </w:r>
    </w:p>
    <w:p w14:paraId="50E96F3C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6"/>
        <w:ind w:left="1508" w:hanging="677"/>
        <w:rPr>
          <w:sz w:val="20"/>
        </w:rPr>
      </w:pPr>
      <w:r>
        <w:rPr>
          <w:w w:val="105"/>
          <w:sz w:val="20"/>
        </w:rPr>
        <w:t>Redesigned/Converted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reports.</w:t>
      </w:r>
    </w:p>
    <w:p w14:paraId="265D410B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7"/>
        <w:rPr>
          <w:sz w:val="20"/>
        </w:rPr>
      </w:pPr>
      <w:r>
        <w:rPr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Automated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Archive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6294FA37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7"/>
        <w:rPr>
          <w:sz w:val="20"/>
        </w:rPr>
      </w:pPr>
      <w:r>
        <w:rPr>
          <w:w w:val="105"/>
          <w:sz w:val="20"/>
        </w:rPr>
        <w:t>Interface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bases.</w:t>
      </w:r>
    </w:p>
    <w:p w14:paraId="08500B2B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7"/>
        <w:rPr>
          <w:sz w:val="20"/>
        </w:rPr>
      </w:pPr>
      <w:r>
        <w:rPr>
          <w:w w:val="105"/>
          <w:sz w:val="20"/>
        </w:rPr>
        <w:t>Computation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Activity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commissions</w:t>
      </w:r>
    </w:p>
    <w:p w14:paraId="01C9156A" w14:textId="77777777" w:rsidR="00332DF4" w:rsidRDefault="00332DF4">
      <w:pPr>
        <w:pStyle w:val="BodyText"/>
        <w:spacing w:before="3"/>
        <w:ind w:left="0"/>
      </w:pPr>
    </w:p>
    <w:p w14:paraId="1A473E1B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TESTED</w:t>
      </w:r>
    </w:p>
    <w:p w14:paraId="3A2646F0" w14:textId="77777777" w:rsidR="00332DF4" w:rsidRDefault="00000000">
      <w:pPr>
        <w:pStyle w:val="BodyText"/>
        <w:spacing w:before="82" w:line="247" w:lineRule="auto"/>
        <w:ind w:right="122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areas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-8"/>
          <w:w w:val="105"/>
        </w:rPr>
        <w:t xml:space="preserve"> </w:t>
      </w:r>
      <w:r>
        <w:rPr>
          <w:w w:val="105"/>
        </w:rPr>
        <w:t>addressed.</w:t>
      </w:r>
      <w:r>
        <w:rPr>
          <w:spacing w:val="43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49"/>
          <w:w w:val="105"/>
        </w:rPr>
        <w:t xml:space="preserve"> </w:t>
      </w:r>
      <w:r>
        <w:rPr>
          <w:w w:val="105"/>
        </w:rPr>
        <w:t>areas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indirect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result</w:t>
      </w:r>
      <w:r>
        <w:rPr>
          <w:spacing w:val="-3"/>
          <w:w w:val="105"/>
        </w:rPr>
        <w:t xml:space="preserve"> </w:t>
      </w:r>
      <w:r>
        <w:rPr>
          <w:w w:val="105"/>
        </w:rPr>
        <w:t>of other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3"/>
          <w:w w:val="105"/>
        </w:rPr>
        <w:t xml:space="preserve"> </w:t>
      </w:r>
      <w:r>
        <w:rPr>
          <w:w w:val="105"/>
        </w:rPr>
        <w:t>efforts.</w:t>
      </w:r>
    </w:p>
    <w:p w14:paraId="697C2759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3"/>
        <w:ind w:left="1509" w:hanging="678"/>
        <w:rPr>
          <w:sz w:val="20"/>
        </w:rPr>
      </w:pPr>
      <w:r>
        <w:rPr>
          <w:w w:val="105"/>
          <w:sz w:val="20"/>
        </w:rPr>
        <w:t>Non-EDI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5AFE6A15" w14:textId="77777777" w:rsidR="00332DF4" w:rsidRDefault="00000000">
      <w:pPr>
        <w:pStyle w:val="BodyText"/>
        <w:spacing w:line="249" w:lineRule="auto"/>
        <w:ind w:left="1508" w:right="122"/>
      </w:pP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EDI</w:t>
      </w:r>
      <w:r>
        <w:rPr>
          <w:spacing w:val="-7"/>
          <w:w w:val="105"/>
        </w:rPr>
        <w:t xml:space="preserve"> </w:t>
      </w:r>
      <w:r>
        <w:rPr>
          <w:w w:val="105"/>
        </w:rPr>
        <w:t>interface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w w:val="105"/>
        </w:rPr>
        <w:t>Entry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verified.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EDI interface to support Reassigned Sales are not anticipated to have an impact on</w:t>
      </w:r>
      <w:r>
        <w:rPr>
          <w:spacing w:val="1"/>
          <w:w w:val="105"/>
        </w:rPr>
        <w:t xml:space="preserve"> </w:t>
      </w:r>
      <w:r>
        <w:rPr>
          <w:w w:val="105"/>
        </w:rPr>
        <w:t>the Order Processing application. Order Entry is a separate application sharing 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interface</w:t>
      </w:r>
      <w:r>
        <w:rPr>
          <w:spacing w:val="-3"/>
          <w:w w:val="105"/>
        </w:rPr>
        <w:t xml:space="preserve"> </w:t>
      </w:r>
      <w:r>
        <w:rPr>
          <w:w w:val="105"/>
        </w:rPr>
        <w:t>only,</w:t>
      </w:r>
      <w:r>
        <w:rPr>
          <w:spacing w:val="-1"/>
          <w:w w:val="105"/>
        </w:rPr>
        <w:t xml:space="preserve"> </w:t>
      </w:r>
      <w:r>
        <w:rPr>
          <w:w w:val="105"/>
        </w:rPr>
        <w:t>orders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continue</w:t>
      </w:r>
      <w:r>
        <w:rPr>
          <w:spacing w:val="-3"/>
          <w:w w:val="105"/>
        </w:rPr>
        <w:t xml:space="preserve"> </w:t>
      </w:r>
      <w:r>
        <w:rPr>
          <w:w w:val="105"/>
        </w:rPr>
        <w:t>to process in</w:t>
      </w:r>
      <w:r>
        <w:rPr>
          <w:spacing w:val="-3"/>
          <w:w w:val="105"/>
        </w:rPr>
        <w:t xml:space="preserve"> </w:t>
      </w:r>
      <w:r>
        <w:rPr>
          <w:w w:val="105"/>
        </w:rPr>
        <w:t>the same</w:t>
      </w:r>
      <w:r>
        <w:rPr>
          <w:spacing w:val="-3"/>
          <w:w w:val="105"/>
        </w:rPr>
        <w:t xml:space="preserve"> </w:t>
      </w:r>
      <w:r>
        <w:rPr>
          <w:w w:val="105"/>
        </w:rPr>
        <w:t>manner.</w:t>
      </w:r>
    </w:p>
    <w:p w14:paraId="6D387EEB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7"/>
        <w:ind w:left="1508" w:hanging="677"/>
        <w:rPr>
          <w:sz w:val="20"/>
        </w:rPr>
      </w:pPr>
      <w:r>
        <w:rPr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dial-in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access.</w:t>
      </w:r>
    </w:p>
    <w:p w14:paraId="2B69EEAA" w14:textId="77777777" w:rsidR="00332DF4" w:rsidRDefault="00332DF4">
      <w:pPr>
        <w:pStyle w:val="BodyText"/>
        <w:spacing w:before="7"/>
        <w:ind w:left="0"/>
        <w:rPr>
          <w:sz w:val="18"/>
        </w:rPr>
      </w:pPr>
    </w:p>
    <w:p w14:paraId="19F5BBD0" w14:textId="77777777" w:rsidR="00332DF4" w:rsidRDefault="00000000">
      <w:pPr>
        <w:spacing w:line="254" w:lineRule="auto"/>
        <w:ind w:left="1508" w:right="122"/>
        <w:rPr>
          <w:sz w:val="18"/>
        </w:rPr>
      </w:pPr>
      <w:r>
        <w:rPr>
          <w:w w:val="105"/>
          <w:sz w:val="18"/>
        </w:rPr>
        <w:t>Changes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include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transactions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reassigned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sales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have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impact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aspects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 network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 EXTOL/EDI interface.</w:t>
      </w:r>
    </w:p>
    <w:p w14:paraId="0332DC0E" w14:textId="77777777" w:rsidR="00332DF4" w:rsidRDefault="00000000">
      <w:pPr>
        <w:pStyle w:val="Heading3"/>
        <w:numPr>
          <w:ilvl w:val="1"/>
          <w:numId w:val="4"/>
        </w:numPr>
        <w:tabs>
          <w:tab w:val="left" w:pos="1508"/>
          <w:tab w:val="left" w:pos="1509"/>
        </w:tabs>
        <w:spacing w:before="0" w:line="245" w:lineRule="exact"/>
        <w:ind w:left="1508" w:hanging="677"/>
      </w:pPr>
      <w:r>
        <w:rPr>
          <w:w w:val="105"/>
        </w:rPr>
        <w:t>Operational</w:t>
      </w:r>
      <w:r>
        <w:rPr>
          <w:spacing w:val="-13"/>
          <w:w w:val="105"/>
        </w:rPr>
        <w:t xml:space="preserve"> </w:t>
      </w:r>
      <w:r>
        <w:rPr>
          <w:w w:val="105"/>
        </w:rPr>
        <w:t>aspects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EDI</w:t>
      </w:r>
      <w:r>
        <w:rPr>
          <w:spacing w:val="-12"/>
          <w:w w:val="105"/>
        </w:rPr>
        <w:t xml:space="preserve"> </w:t>
      </w:r>
      <w:r>
        <w:rPr>
          <w:w w:val="105"/>
        </w:rPr>
        <w:t>process.</w:t>
      </w:r>
    </w:p>
    <w:p w14:paraId="5130AF1F" w14:textId="77777777" w:rsidR="00332DF4" w:rsidRDefault="00000000">
      <w:pPr>
        <w:pStyle w:val="BodyText"/>
        <w:spacing w:before="161" w:line="247" w:lineRule="auto"/>
        <w:ind w:left="1508" w:right="122"/>
      </w:pPr>
      <w:r>
        <w:rPr>
          <w:w w:val="105"/>
        </w:rPr>
        <w:t>Changes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include</w:t>
      </w:r>
      <w:r>
        <w:rPr>
          <w:spacing w:val="-3"/>
          <w:w w:val="105"/>
        </w:rPr>
        <w:t xml:space="preserve"> </w:t>
      </w:r>
      <w:r>
        <w:rPr>
          <w:w w:val="105"/>
        </w:rPr>
        <w:t>EDI</w:t>
      </w:r>
      <w:r>
        <w:rPr>
          <w:spacing w:val="-9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reassigned</w:t>
      </w:r>
      <w:r>
        <w:rPr>
          <w:spacing w:val="-3"/>
          <w:w w:val="105"/>
        </w:rPr>
        <w:t xml:space="preserve"> </w:t>
      </w:r>
      <w:r>
        <w:rPr>
          <w:w w:val="105"/>
        </w:rPr>
        <w:t>sales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impact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4"/>
          <w:w w:val="105"/>
        </w:rPr>
        <w:t xml:space="preserve"> </w:t>
      </w:r>
      <w:r>
        <w:rPr>
          <w:w w:val="105"/>
        </w:rPr>
        <w:t>aspects of the</w:t>
      </w:r>
      <w:r>
        <w:rPr>
          <w:spacing w:val="-2"/>
          <w:w w:val="105"/>
        </w:rPr>
        <w:t xml:space="preserve"> </w:t>
      </w:r>
      <w:r>
        <w:rPr>
          <w:w w:val="105"/>
        </w:rPr>
        <w:t>EXTOL/EDI</w:t>
      </w:r>
      <w:r>
        <w:rPr>
          <w:spacing w:val="-3"/>
          <w:w w:val="105"/>
        </w:rPr>
        <w:t xml:space="preserve"> </w:t>
      </w:r>
      <w:r>
        <w:rPr>
          <w:w w:val="105"/>
        </w:rPr>
        <w:t>interface.</w:t>
      </w:r>
    </w:p>
    <w:p w14:paraId="53BB0E48" w14:textId="77777777" w:rsidR="00332DF4" w:rsidRDefault="00332DF4">
      <w:pPr>
        <w:spacing w:line="247" w:lineRule="auto"/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4A1FBEB7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11"/>
        <w:ind w:left="1508" w:hanging="677"/>
        <w:rPr>
          <w:sz w:val="20"/>
        </w:rPr>
      </w:pPr>
      <w:r>
        <w:rPr>
          <w:w w:val="105"/>
          <w:sz w:val="20"/>
        </w:rPr>
        <w:lastRenderedPageBreak/>
        <w:t>PC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spreadsheet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3EE45529" w14:textId="77777777" w:rsidR="00332DF4" w:rsidRDefault="00000000">
      <w:pPr>
        <w:pStyle w:val="BodyText"/>
        <w:spacing w:line="247" w:lineRule="auto"/>
        <w:ind w:left="1508" w:right="122"/>
      </w:pPr>
      <w:r>
        <w:rPr>
          <w:w w:val="105"/>
        </w:rPr>
        <w:t>These applications are completely under the control of the customer and are outside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scope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project.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necessary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format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provided</w:t>
      </w:r>
      <w:r>
        <w:rPr>
          <w:spacing w:val="-50"/>
          <w:w w:val="105"/>
        </w:rPr>
        <w:t xml:space="preserve"> </w:t>
      </w:r>
      <w:r>
        <w:rPr>
          <w:w w:val="105"/>
        </w:rPr>
        <w:t>to the customers to allow them to extract data. Testing of their applications is the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5"/>
          <w:w w:val="105"/>
        </w:rPr>
        <w:t xml:space="preserve"> </w:t>
      </w:r>
      <w:r>
        <w:rPr>
          <w:w w:val="105"/>
        </w:rPr>
        <w:t>of 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maintainer/developer.</w:t>
      </w:r>
    </w:p>
    <w:p w14:paraId="58A3E833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4"/>
        <w:ind w:left="1509" w:hanging="678"/>
        <w:rPr>
          <w:sz w:val="20"/>
        </w:rPr>
      </w:pPr>
      <w:r>
        <w:rPr>
          <w:w w:val="105"/>
          <w:sz w:val="20"/>
        </w:rPr>
        <w:t>Business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230FD25B" w14:textId="77777777" w:rsidR="00332DF4" w:rsidRDefault="00000000">
      <w:pPr>
        <w:pStyle w:val="BodyText"/>
        <w:spacing w:line="249" w:lineRule="auto"/>
        <w:ind w:left="1508" w:right="157"/>
      </w:pP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completely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w w:val="105"/>
        </w:rPr>
        <w:t>support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49"/>
          <w:w w:val="105"/>
        </w:rPr>
        <w:t xml:space="preserve"> </w:t>
      </w:r>
      <w:r>
        <w:rPr>
          <w:w w:val="105"/>
        </w:rPr>
        <w:t>and are outside the scope of this project. The necessary data base format information</w:t>
      </w:r>
      <w:r>
        <w:rPr>
          <w:spacing w:val="-50"/>
          <w:w w:val="105"/>
        </w:rPr>
        <w:t xml:space="preserve"> </w:t>
      </w:r>
      <w:r>
        <w:rPr>
          <w:w w:val="105"/>
        </w:rPr>
        <w:t>will be provided to the support team to allow them to extract data. Testing of their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maintainer/developer.</w:t>
      </w:r>
    </w:p>
    <w:p w14:paraId="3105C121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7"/>
        <w:ind w:left="1508" w:hanging="677"/>
        <w:rPr>
          <w:sz w:val="20"/>
        </w:rPr>
      </w:pPr>
      <w:r>
        <w:rPr>
          <w:spacing w:val="-1"/>
          <w:w w:val="105"/>
          <w:sz w:val="20"/>
        </w:rPr>
        <w:t>Marketing/Forecasting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44CEE12F" w14:textId="77777777" w:rsidR="00332DF4" w:rsidRDefault="00000000">
      <w:pPr>
        <w:pStyle w:val="BodyText"/>
        <w:spacing w:line="249" w:lineRule="auto"/>
        <w:ind w:left="1508" w:right="122"/>
      </w:pP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completely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marketing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outside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scope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project.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necessary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base</w:t>
      </w:r>
      <w:r>
        <w:rPr>
          <w:spacing w:val="-6"/>
          <w:w w:val="105"/>
        </w:rPr>
        <w:t xml:space="preserve"> </w:t>
      </w:r>
      <w:r>
        <w:rPr>
          <w:w w:val="105"/>
        </w:rPr>
        <w:t>format</w:t>
      </w:r>
      <w:r>
        <w:rPr>
          <w:spacing w:val="-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marketing to allow them to extract data. Testing of their applications is the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5"/>
          <w:w w:val="105"/>
        </w:rPr>
        <w:t xml:space="preserve"> </w:t>
      </w:r>
      <w:r>
        <w:rPr>
          <w:w w:val="105"/>
        </w:rPr>
        <w:t>of 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maintainer/developer.</w:t>
      </w:r>
    </w:p>
    <w:p w14:paraId="4FA1ABE1" w14:textId="77777777" w:rsidR="00332DF4" w:rsidRDefault="00332DF4">
      <w:pPr>
        <w:pStyle w:val="BodyText"/>
        <w:spacing w:before="6"/>
        <w:ind w:left="0"/>
        <w:rPr>
          <w:sz w:val="19"/>
        </w:rPr>
      </w:pPr>
    </w:p>
    <w:p w14:paraId="084BAE7C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APPROACH</w:t>
      </w:r>
    </w:p>
    <w:p w14:paraId="5A71730F" w14:textId="77777777" w:rsidR="00332DF4" w:rsidRDefault="00000000">
      <w:pPr>
        <w:pStyle w:val="ListParagraph"/>
        <w:numPr>
          <w:ilvl w:val="1"/>
          <w:numId w:val="3"/>
        </w:numPr>
        <w:tabs>
          <w:tab w:val="left" w:pos="694"/>
          <w:tab w:val="left" w:pos="695"/>
        </w:tabs>
        <w:spacing w:before="155"/>
        <w:ind w:hanging="543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Testing</w:t>
      </w:r>
      <w:r>
        <w:rPr>
          <w:rFonts w:ascii="Arial"/>
          <w:b/>
          <w:spacing w:val="-10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Levels</w:t>
      </w:r>
    </w:p>
    <w:p w14:paraId="4D57E023" w14:textId="77777777" w:rsidR="00332DF4" w:rsidRDefault="00000000">
      <w:pPr>
        <w:pStyle w:val="BodyText"/>
        <w:spacing w:before="82" w:line="249" w:lineRule="auto"/>
        <w:ind w:right="122"/>
      </w:pPr>
      <w:r>
        <w:rPr>
          <w:w w:val="105"/>
        </w:rPr>
        <w:t>The testing for the Reassigned Sales project will consist of Unit, System/Integration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(combined) and Acceptance test levels. It is hoped that there will be at least one full time</w:t>
      </w:r>
      <w:r>
        <w:rPr>
          <w:spacing w:val="1"/>
          <w:w w:val="105"/>
        </w:rPr>
        <w:t xml:space="preserve"> </w:t>
      </w:r>
      <w:r>
        <w:rPr>
          <w:w w:val="105"/>
        </w:rPr>
        <w:t>independent test person for system/integration testing. However, with the budget constraints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established;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done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manager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0"/>
          <w:w w:val="105"/>
        </w:rPr>
        <w:t xml:space="preserve"> </w:t>
      </w:r>
      <w:r>
        <w:rPr>
          <w:w w:val="105"/>
        </w:rPr>
        <w:t>teams</w:t>
      </w:r>
      <w:r>
        <w:rPr>
          <w:spacing w:val="-3"/>
          <w:w w:val="105"/>
        </w:rPr>
        <w:t xml:space="preserve"> </w:t>
      </w:r>
      <w:r>
        <w:rPr>
          <w:w w:val="105"/>
        </w:rPr>
        <w:t>participation.</w:t>
      </w:r>
    </w:p>
    <w:p w14:paraId="3F3E88D0" w14:textId="77777777" w:rsidR="00332DF4" w:rsidRDefault="00000000">
      <w:pPr>
        <w:pStyle w:val="BodyText"/>
        <w:spacing w:before="148" w:line="247" w:lineRule="auto"/>
        <w:ind w:right="279"/>
      </w:pPr>
      <w:r>
        <w:rPr>
          <w:w w:val="105"/>
        </w:rPr>
        <w:t>UNIT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done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developer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approved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team</w:t>
      </w:r>
      <w:r>
        <w:rPr>
          <w:spacing w:val="-49"/>
          <w:w w:val="105"/>
        </w:rPr>
        <w:t xml:space="preserve"> </w:t>
      </w:r>
      <w:r>
        <w:rPr>
          <w:w w:val="105"/>
        </w:rPr>
        <w:t>leader.</w:t>
      </w:r>
      <w:r>
        <w:rPr>
          <w:spacing w:val="-7"/>
          <w:w w:val="105"/>
        </w:rPr>
        <w:t xml:space="preserve"> </w:t>
      </w:r>
      <w:r>
        <w:rPr>
          <w:w w:val="105"/>
        </w:rPr>
        <w:t>Proof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unit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(test</w:t>
      </w:r>
      <w:r>
        <w:rPr>
          <w:spacing w:val="-7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list,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3"/>
          <w:w w:val="105"/>
        </w:rPr>
        <w:t xml:space="preserve"> </w:t>
      </w:r>
      <w:r>
        <w:rPr>
          <w:w w:val="105"/>
        </w:rPr>
        <w:t>output,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printouts,</w:t>
      </w:r>
      <w:r>
        <w:rPr>
          <w:spacing w:val="-4"/>
          <w:w w:val="105"/>
        </w:rPr>
        <w:t xml:space="preserve"> </w:t>
      </w:r>
      <w:r>
        <w:rPr>
          <w:w w:val="105"/>
        </w:rPr>
        <w:t>defect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information)</w:t>
      </w:r>
      <w:r>
        <w:rPr>
          <w:spacing w:val="-49"/>
          <w:w w:val="105"/>
        </w:rPr>
        <w:t xml:space="preserve"> </w:t>
      </w:r>
      <w:r>
        <w:rPr>
          <w:w w:val="105"/>
        </w:rPr>
        <w:t>must be provided by the programmer to the team leader before unit testing will be accepted</w:t>
      </w:r>
      <w:r>
        <w:rPr>
          <w:spacing w:val="-50"/>
          <w:w w:val="105"/>
        </w:rPr>
        <w:t xml:space="preserve"> </w:t>
      </w:r>
      <w:r>
        <w:rPr>
          <w:w w:val="105"/>
        </w:rPr>
        <w:t>and passed on to the test person. All unit test information will also be provided to the test</w:t>
      </w:r>
      <w:r>
        <w:rPr>
          <w:spacing w:val="1"/>
          <w:w w:val="105"/>
        </w:rPr>
        <w:t xml:space="preserve"> </w:t>
      </w:r>
      <w:r>
        <w:rPr>
          <w:w w:val="105"/>
        </w:rPr>
        <w:t>person.</w:t>
      </w:r>
    </w:p>
    <w:p w14:paraId="5D137531" w14:textId="77777777" w:rsidR="00332DF4" w:rsidRDefault="00000000">
      <w:pPr>
        <w:pStyle w:val="BodyText"/>
        <w:spacing w:before="155" w:line="249" w:lineRule="auto"/>
        <w:ind w:right="168"/>
      </w:pPr>
      <w:r>
        <w:rPr>
          <w:w w:val="105"/>
        </w:rPr>
        <w:t>SYSTEM/INTEGRATION Testing will be performed by the test manager and 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team leader with assistance from the individual developers as required. No specific test tools</w:t>
      </w:r>
      <w:r>
        <w:rPr>
          <w:spacing w:val="-5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available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project.</w:t>
      </w:r>
      <w:r>
        <w:rPr>
          <w:spacing w:val="-8"/>
          <w:w w:val="105"/>
        </w:rPr>
        <w:t xml:space="preserve"> </w:t>
      </w:r>
      <w:r>
        <w:rPr>
          <w:w w:val="105"/>
        </w:rPr>
        <w:t>Programs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enter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System/Integration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critical</w:t>
      </w:r>
      <w:r>
        <w:rPr>
          <w:spacing w:val="1"/>
          <w:w w:val="105"/>
        </w:rPr>
        <w:t xml:space="preserve"> </w:t>
      </w:r>
      <w:r>
        <w:rPr>
          <w:w w:val="105"/>
        </w:rPr>
        <w:t>defects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corrected.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two</w:t>
      </w:r>
      <w:r>
        <w:rPr>
          <w:spacing w:val="-2"/>
          <w:w w:val="105"/>
        </w:rPr>
        <w:t xml:space="preserve"> </w:t>
      </w:r>
      <w:r>
        <w:rPr>
          <w:w w:val="105"/>
        </w:rPr>
        <w:t>Major</w:t>
      </w:r>
      <w:r>
        <w:rPr>
          <w:spacing w:val="-3"/>
          <w:w w:val="105"/>
        </w:rPr>
        <w:t xml:space="preserve"> </w:t>
      </w:r>
      <w:r>
        <w:rPr>
          <w:w w:val="105"/>
        </w:rPr>
        <w:t>defects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50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impede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(I.E. there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around for the</w:t>
      </w:r>
      <w:r>
        <w:rPr>
          <w:spacing w:val="-3"/>
          <w:w w:val="105"/>
        </w:rPr>
        <w:t xml:space="preserve"> </w:t>
      </w:r>
      <w:r>
        <w:rPr>
          <w:w w:val="105"/>
        </w:rPr>
        <w:t>error).</w:t>
      </w:r>
    </w:p>
    <w:p w14:paraId="4E83CCA4" w14:textId="77777777" w:rsidR="00332DF4" w:rsidRDefault="00000000">
      <w:pPr>
        <w:pStyle w:val="BodyText"/>
        <w:spacing w:before="146" w:line="249" w:lineRule="auto"/>
        <w:ind w:right="168"/>
      </w:pPr>
      <w:r>
        <w:rPr>
          <w:w w:val="105"/>
        </w:rPr>
        <w:t>ACCEPTANCE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performed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actual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assistance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manager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leader.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acceptance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done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parallel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49"/>
          <w:w w:val="105"/>
        </w:rPr>
        <w:t xml:space="preserve"> </w:t>
      </w:r>
      <w:r>
        <w:rPr>
          <w:w w:val="105"/>
        </w:rPr>
        <w:t>the existing manual ZIP/FAX process for a period of one month after completion of the</w:t>
      </w:r>
      <w:r>
        <w:rPr>
          <w:spacing w:val="1"/>
          <w:w w:val="105"/>
        </w:rPr>
        <w:t xml:space="preserve"> </w:t>
      </w:r>
      <w:r>
        <w:rPr>
          <w:w w:val="105"/>
        </w:rPr>
        <w:t>System/Integration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process.</w:t>
      </w:r>
    </w:p>
    <w:p w14:paraId="314E8260" w14:textId="77777777" w:rsidR="00332DF4" w:rsidRDefault="00000000">
      <w:pPr>
        <w:pStyle w:val="BodyText"/>
        <w:spacing w:before="147" w:line="249" w:lineRule="auto"/>
        <w:ind w:right="122"/>
      </w:pPr>
      <w:r>
        <w:rPr>
          <w:w w:val="105"/>
        </w:rPr>
        <w:t>Programs will enter into Acceptance test after all critical and major defects have been</w:t>
      </w:r>
      <w:r>
        <w:rPr>
          <w:spacing w:val="1"/>
          <w:w w:val="105"/>
        </w:rPr>
        <w:t xml:space="preserve"> </w:t>
      </w:r>
      <w:r>
        <w:rPr>
          <w:w w:val="105"/>
        </w:rPr>
        <w:t>corrected.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major</w:t>
      </w:r>
      <w:r>
        <w:rPr>
          <w:spacing w:val="-3"/>
          <w:w w:val="105"/>
        </w:rPr>
        <w:t xml:space="preserve"> </w:t>
      </w:r>
      <w:r>
        <w:rPr>
          <w:w w:val="105"/>
        </w:rPr>
        <w:t>defect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impede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program (I.E. there is a work around for the error). Prior to final completion of acceptance</w:t>
      </w:r>
      <w:r>
        <w:rPr>
          <w:spacing w:val="1"/>
          <w:w w:val="105"/>
        </w:rPr>
        <w:t xml:space="preserve"> </w:t>
      </w:r>
      <w:r>
        <w:rPr>
          <w:w w:val="105"/>
        </w:rPr>
        <w:t>testing all open critical and major defects MUST be corrected and verified by the Customer</w:t>
      </w:r>
      <w:r>
        <w:rPr>
          <w:spacing w:val="-50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representative.</w:t>
      </w:r>
    </w:p>
    <w:p w14:paraId="2BEC6BB3" w14:textId="77777777" w:rsidR="00332DF4" w:rsidRDefault="00000000">
      <w:pPr>
        <w:pStyle w:val="BodyText"/>
        <w:spacing w:before="146" w:line="249" w:lineRule="auto"/>
        <w:ind w:right="156"/>
      </w:pPr>
      <w:r>
        <w:rPr>
          <w:w w:val="105"/>
        </w:rPr>
        <w:t>A limited number of distributors will participate in the initial acceptance test process. Once</w:t>
      </w:r>
      <w:r>
        <w:rPr>
          <w:spacing w:val="1"/>
          <w:w w:val="105"/>
        </w:rPr>
        <w:t xml:space="preserve"> </w:t>
      </w:r>
      <w:r>
        <w:rPr>
          <w:w w:val="105"/>
        </w:rPr>
        <w:t>acceptance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complete,</w:t>
      </w:r>
      <w:r>
        <w:rPr>
          <w:spacing w:val="-6"/>
          <w:w w:val="105"/>
        </w:rPr>
        <w:t xml:space="preserve"> </w:t>
      </w:r>
      <w:r>
        <w:rPr>
          <w:w w:val="105"/>
        </w:rPr>
        <w:t>distributors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added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ability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generate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EDI data is verified and checked against their FAX/ZIP data. As such, some distributors 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actual</w:t>
      </w:r>
      <w:r>
        <w:rPr>
          <w:spacing w:val="-6"/>
          <w:w w:val="105"/>
        </w:rPr>
        <w:t xml:space="preserve"> </w:t>
      </w:r>
      <w:r>
        <w:rPr>
          <w:w w:val="105"/>
        </w:rPr>
        <w:t>production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parallel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time.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require</w:t>
      </w:r>
      <w:r>
        <w:rPr>
          <w:spacing w:val="-4"/>
          <w:w w:val="105"/>
        </w:rPr>
        <w:t xml:space="preserve"> </w:t>
      </w:r>
      <w:r>
        <w:rPr>
          <w:w w:val="105"/>
        </w:rPr>
        <w:t>careful</w:t>
      </w:r>
    </w:p>
    <w:p w14:paraId="27EC8F2A" w14:textId="77777777" w:rsidR="00332DF4" w:rsidRDefault="00332DF4">
      <w:pPr>
        <w:spacing w:line="249" w:lineRule="auto"/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393D0FA1" w14:textId="77777777" w:rsidR="00332DF4" w:rsidRDefault="00000000">
      <w:pPr>
        <w:pStyle w:val="BodyText"/>
        <w:spacing w:before="111" w:line="247" w:lineRule="auto"/>
        <w:ind w:right="122"/>
      </w:pPr>
      <w:r>
        <w:rPr>
          <w:w w:val="105"/>
        </w:rPr>
        <w:lastRenderedPageBreak/>
        <w:t>coordination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tables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production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avoid</w:t>
      </w:r>
      <w:r>
        <w:rPr>
          <w:spacing w:val="-3"/>
          <w:w w:val="105"/>
        </w:rPr>
        <w:t xml:space="preserve"> </w:t>
      </w:r>
      <w:r>
        <w:rPr>
          <w:w w:val="105"/>
        </w:rPr>
        <w:t>posting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system.</w:t>
      </w:r>
    </w:p>
    <w:p w14:paraId="768D775D" w14:textId="77777777" w:rsidR="00332DF4" w:rsidRDefault="00332DF4">
      <w:pPr>
        <w:pStyle w:val="BodyText"/>
        <w:spacing w:before="0"/>
        <w:ind w:left="0"/>
      </w:pPr>
    </w:p>
    <w:p w14:paraId="2C292FDC" w14:textId="77777777" w:rsidR="00332DF4" w:rsidRDefault="00000000">
      <w:pPr>
        <w:pStyle w:val="ListParagraph"/>
        <w:numPr>
          <w:ilvl w:val="1"/>
          <w:numId w:val="3"/>
        </w:numPr>
        <w:tabs>
          <w:tab w:val="left" w:pos="694"/>
          <w:tab w:val="left" w:pos="695"/>
        </w:tabs>
        <w:ind w:hanging="543"/>
        <w:rPr>
          <w:rFonts w:ascii="Arial"/>
          <w:b/>
          <w:sz w:val="18"/>
        </w:rPr>
      </w:pPr>
      <w:r>
        <w:rPr>
          <w:rFonts w:ascii="Arial"/>
          <w:b/>
          <w:spacing w:val="-1"/>
          <w:w w:val="105"/>
          <w:sz w:val="18"/>
        </w:rPr>
        <w:t>Configuration</w:t>
      </w:r>
      <w:r>
        <w:rPr>
          <w:rFonts w:ascii="Arial"/>
          <w:b/>
          <w:spacing w:val="-9"/>
          <w:w w:val="105"/>
          <w:sz w:val="18"/>
        </w:rPr>
        <w:t xml:space="preserve"> </w:t>
      </w:r>
      <w:r>
        <w:rPr>
          <w:rFonts w:ascii="Arial"/>
          <w:b/>
          <w:spacing w:val="-1"/>
          <w:w w:val="105"/>
          <w:sz w:val="18"/>
        </w:rPr>
        <w:t>Management/Change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Control</w:t>
      </w:r>
    </w:p>
    <w:p w14:paraId="431DD52D" w14:textId="77777777" w:rsidR="00332DF4" w:rsidRDefault="00000000">
      <w:pPr>
        <w:pStyle w:val="BodyText"/>
        <w:spacing w:before="83" w:line="247" w:lineRule="auto"/>
        <w:ind w:right="80"/>
      </w:pPr>
      <w:r>
        <w:rPr>
          <w:w w:val="105"/>
        </w:rPr>
        <w:t>Movement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programs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portion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‘RED’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portion</w:t>
      </w:r>
      <w:r>
        <w:rPr>
          <w:spacing w:val="-49"/>
          <w:w w:val="105"/>
        </w:rPr>
        <w:t xml:space="preserve"> </w:t>
      </w:r>
      <w:r>
        <w:rPr>
          <w:w w:val="105"/>
        </w:rPr>
        <w:t>of the ‘RED’ system will be controlled through the existing Configuration Management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process, ‘EXTRACT’. This will ensure that programs under development and</w:t>
      </w:r>
      <w:r>
        <w:rPr>
          <w:spacing w:val="1"/>
          <w:w w:val="105"/>
        </w:rPr>
        <w:t xml:space="preserve"> </w:t>
      </w:r>
      <w:r>
        <w:rPr>
          <w:w w:val="105"/>
        </w:rPr>
        <w:t>those in full test will have the same version controls and tracking of changes. The same</w:t>
      </w:r>
      <w:r>
        <w:rPr>
          <w:spacing w:val="1"/>
          <w:w w:val="105"/>
        </w:rPr>
        <w:t xml:space="preserve"> </w:t>
      </w:r>
      <w:r>
        <w:rPr>
          <w:w w:val="105"/>
        </w:rPr>
        <w:t>extract process will be used to migrate the programs from the Development/Test ‘RED’</w:t>
      </w:r>
      <w:r>
        <w:rPr>
          <w:spacing w:val="1"/>
          <w:w w:val="105"/>
        </w:rPr>
        <w:t xml:space="preserve"> </w:t>
      </w:r>
      <w:r>
        <w:rPr>
          <w:w w:val="105"/>
        </w:rPr>
        <w:t>system to the production ‘BLUE’ system once all testing has been completed according to</w:t>
      </w:r>
      <w:r>
        <w:rPr>
          <w:spacing w:val="1"/>
          <w:w w:val="105"/>
        </w:rPr>
        <w:t xml:space="preserve"> </w:t>
      </w:r>
      <w:r>
        <w:rPr>
          <w:w w:val="105"/>
        </w:rPr>
        <w:t>published</w:t>
      </w:r>
      <w:r>
        <w:rPr>
          <w:spacing w:val="1"/>
          <w:w w:val="105"/>
        </w:rPr>
        <w:t xml:space="preserve"> </w:t>
      </w:r>
      <w:r>
        <w:rPr>
          <w:w w:val="105"/>
        </w:rPr>
        <w:t>plans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guidelines.</w:t>
      </w:r>
    </w:p>
    <w:p w14:paraId="6A87F969" w14:textId="77777777" w:rsidR="00332DF4" w:rsidRDefault="00000000">
      <w:pPr>
        <w:pStyle w:val="BodyText"/>
        <w:spacing w:before="158" w:line="249" w:lineRule="auto"/>
        <w:ind w:right="122"/>
      </w:pP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Unit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initial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performed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AS/400</w:t>
      </w:r>
      <w:r>
        <w:rPr>
          <w:spacing w:val="-4"/>
          <w:w w:val="105"/>
        </w:rPr>
        <w:t xml:space="preserve"> </w:t>
      </w:r>
      <w:r>
        <w:rPr>
          <w:w w:val="105"/>
        </w:rPr>
        <w:t>‘RED’</w:t>
      </w:r>
      <w:r>
        <w:rPr>
          <w:spacing w:val="-49"/>
          <w:w w:val="105"/>
        </w:rPr>
        <w:t xml:space="preserve"> </w:t>
      </w:r>
      <w:r>
        <w:rPr>
          <w:w w:val="105"/>
        </w:rPr>
        <w:t>system. Once the system has reached a reasonable level of stability, no critical or major</w:t>
      </w:r>
      <w:r>
        <w:rPr>
          <w:spacing w:val="1"/>
          <w:w w:val="105"/>
        </w:rPr>
        <w:t xml:space="preserve"> </w:t>
      </w:r>
      <w:r>
        <w:rPr>
          <w:w w:val="105"/>
        </w:rPr>
        <w:t>defects outstanding, initial pilot testing will be done on the production AS/400 ‘BLUE’</w:t>
      </w:r>
      <w:r>
        <w:rPr>
          <w:spacing w:val="1"/>
          <w:w w:val="105"/>
        </w:rPr>
        <w:t xml:space="preserve"> </w:t>
      </w:r>
      <w:r>
        <w:rPr>
          <w:w w:val="105"/>
        </w:rPr>
        <w:t>system. All testing done on the ‘BLUE’ system will be done in a parallel mode will all</w:t>
      </w:r>
      <w:r>
        <w:rPr>
          <w:spacing w:val="1"/>
          <w:w w:val="105"/>
        </w:rPr>
        <w:t xml:space="preserve"> </w:t>
      </w:r>
      <w:r>
        <w:rPr>
          <w:w w:val="105"/>
        </w:rPr>
        <w:t>controls</w:t>
      </w:r>
      <w:r>
        <w:rPr>
          <w:spacing w:val="-4"/>
          <w:w w:val="105"/>
        </w:rPr>
        <w:t xml:space="preserve"> </w:t>
      </w:r>
      <w:r>
        <w:rPr>
          <w:w w:val="105"/>
        </w:rPr>
        <w:t>set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prevent</w:t>
      </w:r>
      <w:r>
        <w:rPr>
          <w:spacing w:val="-3"/>
          <w:w w:val="105"/>
        </w:rPr>
        <w:t xml:space="preserve"> </w:t>
      </w:r>
      <w:r>
        <w:rPr>
          <w:w w:val="105"/>
        </w:rPr>
        <w:t>actual</w:t>
      </w:r>
      <w:r>
        <w:rPr>
          <w:spacing w:val="-2"/>
          <w:w w:val="105"/>
        </w:rPr>
        <w:t xml:space="preserve"> </w:t>
      </w:r>
      <w:r>
        <w:rPr>
          <w:w w:val="105"/>
        </w:rPr>
        <w:t>updating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production files.</w:t>
      </w:r>
    </w:p>
    <w:p w14:paraId="7D7817B8" w14:textId="77777777" w:rsidR="00332DF4" w:rsidRDefault="00000000">
      <w:pPr>
        <w:pStyle w:val="BodyText"/>
        <w:spacing w:before="149" w:line="247" w:lineRule="auto"/>
        <w:ind w:right="122"/>
      </w:pP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allow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early</w:t>
      </w:r>
      <w:r>
        <w:rPr>
          <w:spacing w:val="-9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numbers</w:t>
      </w:r>
      <w:r>
        <w:rPr>
          <w:spacing w:val="-7"/>
          <w:w w:val="105"/>
        </w:rPr>
        <w:t xml:space="preserve"> </w:t>
      </w:r>
      <w:r>
        <w:rPr>
          <w:w w:val="105"/>
        </w:rPr>
        <w:t>received</w:t>
      </w:r>
      <w:r>
        <w:rPr>
          <w:spacing w:val="-4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old</w:t>
      </w:r>
      <w:r>
        <w:rPr>
          <w:spacing w:val="-4"/>
          <w:w w:val="105"/>
        </w:rPr>
        <w:t xml:space="preserve"> </w:t>
      </w:r>
      <w:r>
        <w:rPr>
          <w:w w:val="105"/>
        </w:rPr>
        <w:t>ZIP/FAX</w:t>
      </w:r>
      <w:r>
        <w:rPr>
          <w:spacing w:val="-6"/>
          <w:w w:val="105"/>
        </w:rPr>
        <w:t xml:space="preserve"> </w:t>
      </w:r>
      <w:r>
        <w:rPr>
          <w:w w:val="105"/>
        </w:rPr>
        <w:t>process</w:t>
      </w:r>
      <w:r>
        <w:rPr>
          <w:spacing w:val="-49"/>
          <w:w w:val="105"/>
        </w:rPr>
        <w:t xml:space="preserve"> </w:t>
      </w:r>
      <w:r>
        <w:rPr>
          <w:w w:val="105"/>
        </w:rPr>
        <w:t>and the higher level of detail received through the new EDI process. This will also help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-5"/>
          <w:w w:val="105"/>
        </w:rPr>
        <w:t xml:space="preserve"> </w:t>
      </w:r>
      <w:r>
        <w:rPr>
          <w:w w:val="105"/>
        </w:rPr>
        <w:t>potential</w:t>
      </w:r>
      <w:r>
        <w:rPr>
          <w:spacing w:val="-4"/>
          <w:w w:val="105"/>
        </w:rPr>
        <w:t xml:space="preserve"> </w:t>
      </w:r>
      <w:r>
        <w:rPr>
          <w:w w:val="105"/>
        </w:rPr>
        <w:t>problems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comparison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two sets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numbers.</w:t>
      </w:r>
    </w:p>
    <w:p w14:paraId="0332E13D" w14:textId="77777777" w:rsidR="00332DF4" w:rsidRDefault="00000000">
      <w:pPr>
        <w:pStyle w:val="BodyText"/>
        <w:spacing w:before="153" w:line="247" w:lineRule="auto"/>
        <w:ind w:right="122"/>
      </w:pP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changes,</w:t>
      </w:r>
      <w:r>
        <w:rPr>
          <w:spacing w:val="-5"/>
          <w:w w:val="105"/>
        </w:rPr>
        <w:t xml:space="preserve"> </w:t>
      </w:r>
      <w:r>
        <w:rPr>
          <w:w w:val="105"/>
        </w:rPr>
        <w:t>enhancements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-4"/>
          <w:w w:val="105"/>
        </w:rPr>
        <w:t xml:space="preserve"> </w:t>
      </w:r>
      <w:r>
        <w:rPr>
          <w:w w:val="105"/>
        </w:rPr>
        <w:t>requests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handled</w:t>
      </w:r>
      <w:r>
        <w:rPr>
          <w:spacing w:val="-49"/>
          <w:w w:val="105"/>
        </w:rPr>
        <w:t xml:space="preserve"> </w:t>
      </w:r>
      <w:r>
        <w:rPr>
          <w:w w:val="105"/>
        </w:rPr>
        <w:t>through the published change control procedures. Any modifications to the standard</w:t>
      </w:r>
      <w:r>
        <w:rPr>
          <w:spacing w:val="1"/>
          <w:w w:val="105"/>
        </w:rPr>
        <w:t xml:space="preserve"> </w:t>
      </w:r>
      <w:r>
        <w:rPr>
          <w:w w:val="105"/>
        </w:rPr>
        <w:t>procedures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identified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plan change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-4"/>
          <w:w w:val="105"/>
        </w:rPr>
        <w:t xml:space="preserve"> </w:t>
      </w:r>
      <w:r>
        <w:rPr>
          <w:w w:val="105"/>
        </w:rPr>
        <w:t>section.</w:t>
      </w:r>
    </w:p>
    <w:p w14:paraId="51F78A25" w14:textId="77777777" w:rsidR="00332DF4" w:rsidRDefault="00332DF4">
      <w:pPr>
        <w:pStyle w:val="BodyText"/>
        <w:spacing w:before="3"/>
        <w:ind w:left="0"/>
      </w:pPr>
    </w:p>
    <w:p w14:paraId="207B94FF" w14:textId="77777777" w:rsidR="00332DF4" w:rsidRDefault="00000000">
      <w:pPr>
        <w:pStyle w:val="ListParagraph"/>
        <w:numPr>
          <w:ilvl w:val="1"/>
          <w:numId w:val="3"/>
        </w:numPr>
        <w:tabs>
          <w:tab w:val="left" w:pos="695"/>
          <w:tab w:val="left" w:pos="696"/>
        </w:tabs>
        <w:spacing w:before="1"/>
        <w:ind w:left="695" w:hanging="544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Test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Tools</w:t>
      </w:r>
    </w:p>
    <w:p w14:paraId="400FC62A" w14:textId="77777777" w:rsidR="00332DF4" w:rsidRDefault="00000000">
      <w:pPr>
        <w:pStyle w:val="BodyText"/>
        <w:spacing w:before="8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tools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standard</w:t>
      </w:r>
      <w:r>
        <w:rPr>
          <w:spacing w:val="-3"/>
          <w:w w:val="105"/>
        </w:rPr>
        <w:t xml:space="preserve"> </w:t>
      </w:r>
      <w:r>
        <w:rPr>
          <w:w w:val="105"/>
        </w:rPr>
        <w:t>AS/400</w:t>
      </w:r>
      <w:r>
        <w:rPr>
          <w:spacing w:val="-4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utilities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commands.</w:t>
      </w:r>
    </w:p>
    <w:p w14:paraId="383216B2" w14:textId="77777777" w:rsidR="00332DF4" w:rsidRDefault="00000000">
      <w:pPr>
        <w:pStyle w:val="ListParagraph"/>
        <w:numPr>
          <w:ilvl w:val="2"/>
          <w:numId w:val="3"/>
        </w:numPr>
        <w:tabs>
          <w:tab w:val="left" w:pos="1508"/>
          <w:tab w:val="left" w:pos="1509"/>
        </w:tabs>
        <w:spacing w:before="159" w:line="247" w:lineRule="auto"/>
        <w:ind w:right="251"/>
        <w:rPr>
          <w:sz w:val="20"/>
        </w:rPr>
      </w:pPr>
      <w:r>
        <w:rPr>
          <w:w w:val="105"/>
          <w:sz w:val="20"/>
        </w:rPr>
        <w:t>The Program Development Manager (PDM) will be used as the source version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conjunction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in-house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check-in/check-out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control utility. The check-in/out utility is part of each developers standard AS/400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menu.</w:t>
      </w:r>
    </w:p>
    <w:p w14:paraId="749D718B" w14:textId="77777777" w:rsidR="00332DF4" w:rsidRDefault="00000000">
      <w:pPr>
        <w:pStyle w:val="ListParagraph"/>
        <w:numPr>
          <w:ilvl w:val="2"/>
          <w:numId w:val="3"/>
        </w:numPr>
        <w:tabs>
          <w:tab w:val="left" w:pos="1508"/>
          <w:tab w:val="left" w:pos="1509"/>
        </w:tabs>
        <w:spacing w:before="154" w:line="249" w:lineRule="auto"/>
        <w:ind w:right="155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initial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prototypes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screens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Screen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Design Aid (SDA). The initial layout and general content of the screens will 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shown to the sales administration staff prior to proceeding with testing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screens.</w:t>
      </w:r>
    </w:p>
    <w:p w14:paraId="5719DB41" w14:textId="77777777" w:rsidR="00332DF4" w:rsidRDefault="00000000">
      <w:pPr>
        <w:pStyle w:val="ListParagraph"/>
        <w:numPr>
          <w:ilvl w:val="2"/>
          <w:numId w:val="3"/>
        </w:numPr>
        <w:tabs>
          <w:tab w:val="left" w:pos="1507"/>
          <w:tab w:val="left" w:pos="1508"/>
        </w:tabs>
        <w:spacing w:before="150" w:line="244" w:lineRule="auto"/>
        <w:ind w:right="520"/>
        <w:rPr>
          <w:sz w:val="20"/>
        </w:rPr>
      </w:pP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editing,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compiling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debugging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Utility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(SEU).</w:t>
      </w:r>
    </w:p>
    <w:p w14:paraId="15FD2CE6" w14:textId="77777777" w:rsidR="00332DF4" w:rsidRDefault="00000000">
      <w:pPr>
        <w:pStyle w:val="ListParagraph"/>
        <w:numPr>
          <w:ilvl w:val="2"/>
          <w:numId w:val="3"/>
        </w:numPr>
        <w:tabs>
          <w:tab w:val="left" w:pos="1509"/>
          <w:tab w:val="left" w:pos="1510"/>
        </w:tabs>
        <w:spacing w:before="154" w:line="249" w:lineRule="auto"/>
        <w:ind w:right="143"/>
        <w:rPr>
          <w:sz w:val="20"/>
        </w:rPr>
      </w:pPr>
      <w:r>
        <w:rPr>
          <w:w w:val="105"/>
          <w:sz w:val="20"/>
        </w:rPr>
        <w:t>Data acquisition will be from actual production files where available using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AS/400 data base copy command CPYF and it's various functions. Additional 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modified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needed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Utility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(DFU).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ever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made to actual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production files under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circumstances.</w:t>
      </w:r>
    </w:p>
    <w:p w14:paraId="2CB036B1" w14:textId="77777777" w:rsidR="00332DF4" w:rsidRDefault="00000000">
      <w:pPr>
        <w:pStyle w:val="ListParagraph"/>
        <w:numPr>
          <w:ilvl w:val="2"/>
          <w:numId w:val="3"/>
        </w:numPr>
        <w:tabs>
          <w:tab w:val="left" w:pos="1508"/>
          <w:tab w:val="left" w:pos="1509"/>
        </w:tabs>
        <w:spacing w:before="148" w:line="249" w:lineRule="auto"/>
        <w:ind w:right="138"/>
        <w:rPr>
          <w:sz w:val="20"/>
        </w:rPr>
      </w:pPr>
      <w:r>
        <w:rPr>
          <w:w w:val="105"/>
          <w:sz w:val="20"/>
        </w:rPr>
        <w:t>Initial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sites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replicating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data at the mailbox location or locally in the control files, to create high volume data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and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simulate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sending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7F2EF48C" w14:textId="77777777" w:rsidR="00332DF4" w:rsidRDefault="00332DF4">
      <w:pPr>
        <w:pStyle w:val="BodyText"/>
        <w:spacing w:before="8"/>
        <w:ind w:left="0"/>
        <w:rPr>
          <w:sz w:val="19"/>
        </w:rPr>
      </w:pPr>
    </w:p>
    <w:p w14:paraId="47688D4E" w14:textId="77777777" w:rsidR="00332DF4" w:rsidRDefault="00000000">
      <w:pPr>
        <w:pStyle w:val="ListParagraph"/>
        <w:numPr>
          <w:ilvl w:val="1"/>
          <w:numId w:val="3"/>
        </w:numPr>
        <w:tabs>
          <w:tab w:val="left" w:pos="694"/>
          <w:tab w:val="left" w:pos="695"/>
        </w:tabs>
        <w:ind w:hanging="543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Meetings</w:t>
      </w:r>
    </w:p>
    <w:p w14:paraId="1101B94A" w14:textId="77777777" w:rsidR="00332DF4" w:rsidRDefault="00000000">
      <w:pPr>
        <w:pStyle w:val="BodyText"/>
        <w:spacing w:before="82" w:line="249" w:lineRule="auto"/>
        <w:ind w:right="122"/>
      </w:pPr>
      <w:r>
        <w:rPr>
          <w:w w:val="105"/>
        </w:rPr>
        <w:t>The test team will meet once every two weeks to evaluate progress to date and to identify</w:t>
      </w:r>
      <w:r>
        <w:rPr>
          <w:spacing w:val="1"/>
          <w:w w:val="105"/>
        </w:rPr>
        <w:t xml:space="preserve"> </w:t>
      </w:r>
      <w:r>
        <w:rPr>
          <w:w w:val="105"/>
        </w:rPr>
        <w:t>error trends and problems as early as possible. The test team leader will meet with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manager</w:t>
      </w:r>
      <w:r>
        <w:rPr>
          <w:spacing w:val="-7"/>
          <w:w w:val="105"/>
        </w:rPr>
        <w:t xml:space="preserve"> </w:t>
      </w:r>
      <w:r>
        <w:rPr>
          <w:w w:val="105"/>
        </w:rPr>
        <w:t>once</w:t>
      </w:r>
      <w:r>
        <w:rPr>
          <w:spacing w:val="-7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weeks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well.</w:t>
      </w:r>
      <w:r>
        <w:rPr>
          <w:spacing w:val="-4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meetings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scheduled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weeks.</w:t>
      </w:r>
      <w:r>
        <w:rPr>
          <w:spacing w:val="-11"/>
          <w:w w:val="105"/>
        </w:rPr>
        <w:t xml:space="preserve"> </w:t>
      </w:r>
      <w:r>
        <w:rPr>
          <w:w w:val="105"/>
        </w:rPr>
        <w:t>Additional</w:t>
      </w:r>
      <w:r>
        <w:rPr>
          <w:spacing w:val="-9"/>
          <w:w w:val="105"/>
        </w:rPr>
        <w:t xml:space="preserve"> </w:t>
      </w:r>
      <w:r>
        <w:rPr>
          <w:w w:val="105"/>
        </w:rPr>
        <w:t>meetings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required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emergency</w:t>
      </w:r>
      <w:r>
        <w:rPr>
          <w:spacing w:val="-50"/>
          <w:w w:val="105"/>
        </w:rPr>
        <w:t xml:space="preserve"> </w:t>
      </w:r>
      <w:r>
        <w:rPr>
          <w:w w:val="105"/>
        </w:rPr>
        <w:t>situations.</w:t>
      </w:r>
    </w:p>
    <w:p w14:paraId="0A2DF818" w14:textId="77777777" w:rsidR="00332DF4" w:rsidRDefault="00332DF4">
      <w:pPr>
        <w:spacing w:line="249" w:lineRule="auto"/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20936AA4" w14:textId="77777777" w:rsidR="00332DF4" w:rsidRDefault="00000000">
      <w:pPr>
        <w:pStyle w:val="ListParagraph"/>
        <w:numPr>
          <w:ilvl w:val="1"/>
          <w:numId w:val="3"/>
        </w:numPr>
        <w:tabs>
          <w:tab w:val="left" w:pos="695"/>
          <w:tab w:val="left" w:pos="696"/>
        </w:tabs>
        <w:spacing w:before="112"/>
        <w:ind w:left="695" w:hanging="544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lastRenderedPageBreak/>
        <w:t>Measures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and</w:t>
      </w:r>
      <w:r>
        <w:rPr>
          <w:rFonts w:ascii="Arial"/>
          <w:b/>
          <w:spacing w:val="-5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Metrics</w:t>
      </w:r>
    </w:p>
    <w:p w14:paraId="526ED8B7" w14:textId="77777777" w:rsidR="00332DF4" w:rsidRDefault="00000000">
      <w:pPr>
        <w:pStyle w:val="BodyText"/>
        <w:spacing w:before="82" w:line="249" w:lineRule="auto"/>
        <w:ind w:right="12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collected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during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testing</w:t>
      </w:r>
      <w:r>
        <w:rPr>
          <w:spacing w:val="-49"/>
          <w:w w:val="105"/>
        </w:rPr>
        <w:t xml:space="preserve"> </w:t>
      </w:r>
      <w:r>
        <w:rPr>
          <w:w w:val="105"/>
        </w:rPr>
        <w:t>process. This information will be provided to the test team at program turnover as well as be</w:t>
      </w:r>
      <w:r>
        <w:rPr>
          <w:spacing w:val="-50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-1"/>
          <w:w w:val="105"/>
        </w:rPr>
        <w:t xml:space="preserve"> </w:t>
      </w:r>
      <w:r>
        <w:rPr>
          <w:w w:val="105"/>
        </w:rPr>
        <w:t>project</w:t>
      </w:r>
      <w:r>
        <w:rPr>
          <w:spacing w:val="-1"/>
          <w:w w:val="105"/>
        </w:rPr>
        <w:t xml:space="preserve"> </w:t>
      </w: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biweekly</w:t>
      </w:r>
      <w:r>
        <w:rPr>
          <w:spacing w:val="-4"/>
          <w:w w:val="105"/>
        </w:rPr>
        <w:t xml:space="preserve"> </w:t>
      </w:r>
      <w:r>
        <w:rPr>
          <w:w w:val="105"/>
        </w:rPr>
        <w:t>basis.</w:t>
      </w:r>
    </w:p>
    <w:p w14:paraId="017CB4BC" w14:textId="77777777" w:rsidR="00332DF4" w:rsidRDefault="00000000">
      <w:pPr>
        <w:pStyle w:val="ListParagraph"/>
        <w:numPr>
          <w:ilvl w:val="0"/>
          <w:numId w:val="2"/>
        </w:numPr>
        <w:tabs>
          <w:tab w:val="left" w:pos="1147"/>
        </w:tabs>
        <w:spacing w:before="149"/>
        <w:rPr>
          <w:sz w:val="20"/>
        </w:rPr>
      </w:pPr>
      <w:r>
        <w:rPr>
          <w:w w:val="105"/>
          <w:sz w:val="20"/>
        </w:rPr>
        <w:t>Defects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severity.</w:t>
      </w:r>
    </w:p>
    <w:p w14:paraId="282E3204" w14:textId="77777777" w:rsidR="00332DF4" w:rsidRDefault="00000000">
      <w:pPr>
        <w:pStyle w:val="ListParagraph"/>
        <w:numPr>
          <w:ilvl w:val="0"/>
          <w:numId w:val="2"/>
        </w:numPr>
        <w:tabs>
          <w:tab w:val="left" w:pos="1147"/>
        </w:tabs>
        <w:spacing w:before="159"/>
        <w:rPr>
          <w:sz w:val="20"/>
        </w:rPr>
      </w:pPr>
      <w:r>
        <w:rPr>
          <w:w w:val="105"/>
          <w:sz w:val="20"/>
        </w:rPr>
        <w:t>Defect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Origin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(Requirement,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Design,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Code)</w:t>
      </w:r>
    </w:p>
    <w:p w14:paraId="0F419342" w14:textId="77777777" w:rsidR="00332DF4" w:rsidRDefault="00000000">
      <w:pPr>
        <w:pStyle w:val="ListParagraph"/>
        <w:numPr>
          <w:ilvl w:val="0"/>
          <w:numId w:val="2"/>
        </w:numPr>
        <w:tabs>
          <w:tab w:val="left" w:pos="1147"/>
        </w:tabs>
        <w:spacing w:before="159" w:line="247" w:lineRule="auto"/>
        <w:ind w:left="832" w:right="312" w:firstLine="0"/>
        <w:rPr>
          <w:sz w:val="20"/>
        </w:rPr>
      </w:pPr>
      <w:r>
        <w:rPr>
          <w:w w:val="105"/>
          <w:sz w:val="20"/>
        </w:rPr>
        <w:t>Time spent on defect resolution by defect, for Critical &amp; Major only. All Minor defects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totaled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together.</w:t>
      </w:r>
    </w:p>
    <w:p w14:paraId="61BAF4BF" w14:textId="77777777" w:rsidR="00332DF4" w:rsidRDefault="00000000">
      <w:pPr>
        <w:pStyle w:val="BodyText"/>
        <w:spacing w:before="153" w:line="249" w:lineRule="auto"/>
        <w:ind w:right="122"/>
      </w:pPr>
      <w:r>
        <w:rPr>
          <w:w w:val="105"/>
        </w:rPr>
        <w:t>The following information will be collected by the test team during all testing phases. This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biweekly</w:t>
      </w:r>
      <w:r>
        <w:rPr>
          <w:spacing w:val="-8"/>
          <w:w w:val="105"/>
        </w:rPr>
        <w:t xml:space="preserve"> </w:t>
      </w:r>
      <w:r>
        <w:rPr>
          <w:w w:val="105"/>
        </w:rPr>
        <w:t>basis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manager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team.</w:t>
      </w:r>
    </w:p>
    <w:p w14:paraId="5C4C3A8F" w14:textId="77777777" w:rsidR="00332DF4" w:rsidRDefault="00000000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0"/>
        <w:rPr>
          <w:sz w:val="20"/>
        </w:rPr>
      </w:pPr>
      <w:r>
        <w:rPr>
          <w:w w:val="105"/>
          <w:sz w:val="20"/>
        </w:rPr>
        <w:t>Defects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severity.</w:t>
      </w:r>
    </w:p>
    <w:p w14:paraId="736F6925" w14:textId="77777777" w:rsidR="00332DF4" w:rsidRDefault="00000000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9"/>
        <w:rPr>
          <w:sz w:val="20"/>
        </w:rPr>
      </w:pPr>
      <w:r>
        <w:rPr>
          <w:w w:val="105"/>
          <w:sz w:val="20"/>
        </w:rPr>
        <w:t>Defect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Origin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(Requirement,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Design,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Code)</w:t>
      </w:r>
    </w:p>
    <w:p w14:paraId="1421B18C" w14:textId="77777777" w:rsidR="00332DF4" w:rsidRDefault="00000000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9" w:line="244" w:lineRule="auto"/>
        <w:ind w:right="361"/>
        <w:rPr>
          <w:sz w:val="20"/>
        </w:rPr>
      </w:pPr>
      <w:r>
        <w:rPr>
          <w:w w:val="105"/>
          <w:sz w:val="20"/>
        </w:rPr>
        <w:t>Time spent on defect investigation by defect, for Critical &amp; Major only. All Minor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defects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totaled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together.</w:t>
      </w:r>
    </w:p>
    <w:p w14:paraId="6BA4FA22" w14:textId="77777777" w:rsidR="00332DF4" w:rsidRDefault="00000000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4"/>
        <w:rPr>
          <w:sz w:val="20"/>
        </w:rPr>
      </w:pPr>
      <w:r>
        <w:rPr>
          <w:w w:val="105"/>
          <w:sz w:val="20"/>
        </w:rPr>
        <w:t>Number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submitted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ready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test.</w:t>
      </w:r>
    </w:p>
    <w:p w14:paraId="331CE5FC" w14:textId="77777777" w:rsidR="00332DF4" w:rsidRDefault="00000000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9" w:line="249" w:lineRule="auto"/>
        <w:ind w:right="696"/>
        <w:rPr>
          <w:sz w:val="20"/>
        </w:rPr>
      </w:pPr>
      <w:r>
        <w:rPr>
          <w:w w:val="105"/>
          <w:sz w:val="20"/>
        </w:rPr>
        <w:t>Defects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located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higher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caught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lower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</w:p>
    <w:p w14:paraId="76AFC34B" w14:textId="77777777" w:rsidR="00332DF4" w:rsidRDefault="00332DF4">
      <w:pPr>
        <w:pStyle w:val="BodyText"/>
        <w:spacing w:before="7"/>
        <w:ind w:left="0"/>
        <w:rPr>
          <w:sz w:val="19"/>
        </w:rPr>
      </w:pPr>
    </w:p>
    <w:p w14:paraId="4FE410C7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14:paraId="7B6477EF" w14:textId="77777777" w:rsidR="00332DF4" w:rsidRDefault="00000000">
      <w:pPr>
        <w:pStyle w:val="Heading3"/>
        <w:spacing w:line="247" w:lineRule="auto"/>
        <w:ind w:right="80"/>
      </w:pP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completed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initial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distributors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55"/>
          <w:w w:val="105"/>
        </w:rPr>
        <w:t xml:space="preserve"> </w:t>
      </w:r>
      <w:r>
        <w:rPr>
          <w:w w:val="105"/>
        </w:rPr>
        <w:t>sent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reassigned</w:t>
      </w:r>
      <w:r>
        <w:rPr>
          <w:spacing w:val="-11"/>
          <w:w w:val="105"/>
        </w:rPr>
        <w:t xml:space="preserve"> </w:t>
      </w:r>
      <w:r>
        <w:rPr>
          <w:w w:val="105"/>
        </w:rPr>
        <w:t>sales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period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month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EDI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balances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old</w:t>
      </w:r>
      <w:r>
        <w:rPr>
          <w:spacing w:val="-12"/>
          <w:w w:val="105"/>
        </w:rPr>
        <w:t xml:space="preserve"> </w:t>
      </w:r>
      <w:r>
        <w:rPr>
          <w:w w:val="105"/>
        </w:rPr>
        <w:t>ZIP/FAX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received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parallel.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2"/>
          <w:w w:val="105"/>
        </w:rPr>
        <w:t xml:space="preserve"> </w:t>
      </w:r>
      <w:r>
        <w:rPr>
          <w:w w:val="105"/>
        </w:rPr>
        <w:t>staff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satisfied that the data is correct the initial set of distributors will be set to active and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parallel</w:t>
      </w:r>
      <w:r>
        <w:rPr>
          <w:spacing w:val="-2"/>
          <w:w w:val="105"/>
        </w:rPr>
        <w:t xml:space="preserve"> </w:t>
      </w:r>
      <w:r>
        <w:rPr>
          <w:w w:val="105"/>
        </w:rPr>
        <w:t>stopped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those</w:t>
      </w:r>
      <w:r>
        <w:rPr>
          <w:spacing w:val="-1"/>
          <w:w w:val="105"/>
        </w:rPr>
        <w:t xml:space="preserve"> </w:t>
      </w:r>
      <w:r>
        <w:rPr>
          <w:w w:val="105"/>
        </w:rPr>
        <w:t>accounts.</w:t>
      </w:r>
    </w:p>
    <w:p w14:paraId="5859FD44" w14:textId="77777777" w:rsidR="00332DF4" w:rsidRDefault="00000000">
      <w:pPr>
        <w:pStyle w:val="BodyText"/>
        <w:spacing w:before="151" w:line="249" w:lineRule="auto"/>
        <w:ind w:right="122"/>
      </w:pP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point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distributors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begin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parallel</w:t>
      </w:r>
      <w:r>
        <w:rPr>
          <w:spacing w:val="-8"/>
          <w:w w:val="105"/>
        </w:rPr>
        <w:t xml:space="preserve"> </w:t>
      </w:r>
      <w:r>
        <w:rPr>
          <w:w w:val="105"/>
        </w:rPr>
        <w:t>process,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already</w:t>
      </w:r>
      <w:r>
        <w:rPr>
          <w:spacing w:val="-12"/>
          <w:w w:val="105"/>
        </w:rPr>
        <w:t xml:space="preserve"> </w:t>
      </w:r>
      <w:r>
        <w:rPr>
          <w:w w:val="105"/>
        </w:rPr>
        <w:t>doing</w:t>
      </w:r>
      <w:r>
        <w:rPr>
          <w:spacing w:val="-11"/>
          <w:w w:val="105"/>
        </w:rPr>
        <w:t xml:space="preserve"> </w:t>
      </w:r>
      <w:r>
        <w:rPr>
          <w:w w:val="105"/>
        </w:rPr>
        <w:t>so.</w:t>
      </w:r>
      <w:r>
        <w:rPr>
          <w:spacing w:val="-49"/>
          <w:w w:val="105"/>
        </w:rPr>
        <w:t xml:space="preserve"> </w:t>
      </w:r>
      <w:r>
        <w:rPr>
          <w:w w:val="105"/>
        </w:rPr>
        <w:t>Only the initial set of distributors must pass the data comparison test to complete the testing,</w:t>
      </w:r>
      <w:r>
        <w:rPr>
          <w:spacing w:val="1"/>
          <w:w w:val="105"/>
        </w:rPr>
        <w:t xml:space="preserve"> </w:t>
      </w:r>
      <w:r>
        <w:rPr>
          <w:w w:val="105"/>
        </w:rPr>
        <w:t>at that point the application is considered live. All additional activations will be on an as</w:t>
      </w:r>
      <w:r>
        <w:rPr>
          <w:spacing w:val="1"/>
          <w:w w:val="105"/>
        </w:rPr>
        <w:t xml:space="preserve"> </w:t>
      </w:r>
      <w:r>
        <w:rPr>
          <w:w w:val="105"/>
        </w:rPr>
        <w:t>ready basis. When a distributor is ready, and their data is verified, they will then also be</w:t>
      </w:r>
      <w:r>
        <w:rPr>
          <w:spacing w:val="1"/>
          <w:w w:val="105"/>
        </w:rPr>
        <w:t xml:space="preserve"> </w:t>
      </w:r>
      <w:r>
        <w:rPr>
          <w:w w:val="105"/>
        </w:rPr>
        <w:t>activated.</w:t>
      </w:r>
    </w:p>
    <w:p w14:paraId="0F55F3D8" w14:textId="77777777" w:rsidR="00332DF4" w:rsidRDefault="00332DF4">
      <w:pPr>
        <w:spacing w:line="249" w:lineRule="auto"/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6F786CA6" w14:textId="77777777" w:rsidR="00332DF4" w:rsidRDefault="00332DF4">
      <w:pPr>
        <w:pStyle w:val="BodyText"/>
        <w:spacing w:before="11"/>
        <w:ind w:left="0"/>
        <w:rPr>
          <w:sz w:val="10"/>
        </w:rPr>
      </w:pPr>
    </w:p>
    <w:p w14:paraId="79ED0B92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3"/>
        </w:tabs>
        <w:spacing w:before="60"/>
        <w:ind w:left="832" w:hanging="681"/>
      </w:pPr>
      <w:r>
        <w:t>SUSPENSION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14:paraId="15E1D634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77"/>
        <w:ind w:left="1508" w:hanging="677"/>
        <w:rPr>
          <w:sz w:val="20"/>
        </w:rPr>
      </w:pPr>
      <w:r>
        <w:rPr>
          <w:w w:val="105"/>
          <w:sz w:val="20"/>
        </w:rPr>
        <w:t>No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ready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pilot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initiation.</w:t>
      </w:r>
    </w:p>
    <w:p w14:paraId="13E34D9A" w14:textId="77777777" w:rsidR="00332DF4" w:rsidRDefault="00000000">
      <w:pPr>
        <w:pStyle w:val="BodyText"/>
        <w:spacing w:line="249" w:lineRule="auto"/>
        <w:ind w:right="12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pilot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delayed</w:t>
      </w:r>
      <w:r>
        <w:rPr>
          <w:spacing w:val="-4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least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6"/>
          <w:w w:val="105"/>
        </w:rPr>
        <w:t xml:space="preserve"> </w:t>
      </w:r>
      <w:r>
        <w:rPr>
          <w:w w:val="105"/>
        </w:rPr>
        <w:t>Distributors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ready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initiate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pilot</w:t>
      </w:r>
      <w:r>
        <w:rPr>
          <w:spacing w:val="-49"/>
          <w:w w:val="105"/>
        </w:rPr>
        <w:t xml:space="preserve"> </w:t>
      </w:r>
      <w:r>
        <w:rPr>
          <w:w w:val="105"/>
        </w:rPr>
        <w:t>process. No additional elements will be added to the Reassigned Sales project during this</w:t>
      </w:r>
      <w:r>
        <w:rPr>
          <w:spacing w:val="1"/>
          <w:w w:val="105"/>
        </w:rPr>
        <w:t xml:space="preserve"> </w:t>
      </w:r>
      <w:r>
        <w:rPr>
          <w:w w:val="105"/>
        </w:rPr>
        <w:t>delay.</w:t>
      </w:r>
    </w:p>
    <w:p w14:paraId="1224D614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9"/>
        <w:ind w:left="1508" w:hanging="677"/>
        <w:rPr>
          <w:sz w:val="20"/>
        </w:rPr>
      </w:pPr>
      <w:r>
        <w:rPr>
          <w:w w:val="105"/>
          <w:sz w:val="20"/>
        </w:rPr>
        <w:t>Unavailability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mail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boxes.</w:t>
      </w:r>
    </w:p>
    <w:p w14:paraId="2A357B88" w14:textId="77777777" w:rsidR="00332DF4" w:rsidRDefault="00000000">
      <w:pPr>
        <w:pStyle w:val="BodyText"/>
        <w:spacing w:line="249" w:lineRule="auto"/>
        <w:ind w:right="122"/>
      </w:pP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event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production</w:t>
      </w:r>
      <w:r>
        <w:rPr>
          <w:spacing w:val="-2"/>
          <w:w w:val="105"/>
        </w:rPr>
        <w:t xml:space="preserve"> </w:t>
      </w:r>
      <w:r>
        <w:rPr>
          <w:w w:val="105"/>
        </w:rPr>
        <w:t>lines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mail</w:t>
      </w:r>
      <w:r>
        <w:rPr>
          <w:spacing w:val="-6"/>
          <w:w w:val="105"/>
        </w:rPr>
        <w:t xml:space="preserve"> </w:t>
      </w:r>
      <w:r>
        <w:rPr>
          <w:w w:val="105"/>
        </w:rPr>
        <w:t>box</w:t>
      </w:r>
      <w:r>
        <w:rPr>
          <w:spacing w:val="-4"/>
          <w:w w:val="105"/>
        </w:rPr>
        <w:t xml:space="preserve"> </w:t>
      </w:r>
      <w:r>
        <w:rPr>
          <w:w w:val="105"/>
        </w:rPr>
        <w:t>facilities</w:t>
      </w:r>
      <w:r>
        <w:rPr>
          <w:spacing w:val="-5"/>
          <w:w w:val="105"/>
        </w:rPr>
        <w:t xml:space="preserve"> </w:t>
      </w:r>
      <w:r>
        <w:rPr>
          <w:w w:val="105"/>
        </w:rPr>
        <w:t>cannot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obtained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w w:val="105"/>
        </w:rPr>
        <w:t>single</w:t>
      </w:r>
      <w:r>
        <w:rPr>
          <w:spacing w:val="-50"/>
          <w:w w:val="105"/>
        </w:rPr>
        <w:t xml:space="preserve"> </w:t>
      </w:r>
      <w:r>
        <w:rPr>
          <w:w w:val="105"/>
        </w:rPr>
        <w:t>production line and mail box will continue to be used until a second line becomes available.</w:t>
      </w:r>
      <w:r>
        <w:rPr>
          <w:spacing w:val="1"/>
          <w:w w:val="105"/>
        </w:rPr>
        <w:t xml:space="preserve"> </w:t>
      </w:r>
      <w:r>
        <w:rPr>
          <w:w w:val="105"/>
        </w:rPr>
        <w:t>This will necessitate careful coordination between the Order Entry department and the</w:t>
      </w:r>
      <w:r>
        <w:rPr>
          <w:spacing w:val="1"/>
          <w:w w:val="105"/>
        </w:rPr>
        <w:t xml:space="preserve"> </w:t>
      </w:r>
      <w:r>
        <w:rPr>
          <w:w w:val="105"/>
        </w:rPr>
        <w:t>Reassigned</w:t>
      </w:r>
      <w:r>
        <w:rPr>
          <w:spacing w:val="1"/>
          <w:w w:val="105"/>
        </w:rPr>
        <w:t xml:space="preserve"> </w:t>
      </w:r>
      <w:r>
        <w:rPr>
          <w:w w:val="105"/>
        </w:rPr>
        <w:t>Sales</w:t>
      </w:r>
      <w:r>
        <w:rPr>
          <w:spacing w:val="-2"/>
          <w:w w:val="105"/>
        </w:rPr>
        <w:t xml:space="preserve"> </w:t>
      </w:r>
      <w:r>
        <w:rPr>
          <w:w w:val="105"/>
        </w:rPr>
        <w:t>group.</w:t>
      </w:r>
    </w:p>
    <w:p w14:paraId="60D0E812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7"/>
        <w:ind w:left="1508" w:hanging="677"/>
        <w:rPr>
          <w:sz w:val="20"/>
        </w:rPr>
      </w:pPr>
      <w:r>
        <w:rPr>
          <w:w w:val="105"/>
          <w:sz w:val="20"/>
        </w:rPr>
        <w:t>Distributor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delays.</w:t>
      </w:r>
    </w:p>
    <w:p w14:paraId="4963E84F" w14:textId="77777777" w:rsidR="00332DF4" w:rsidRDefault="00000000">
      <w:pPr>
        <w:pStyle w:val="BodyText"/>
        <w:spacing w:line="249" w:lineRule="auto"/>
        <w:ind w:right="122"/>
      </w:pPr>
      <w:r>
        <w:rPr>
          <w:w w:val="105"/>
        </w:rPr>
        <w:t>In the event of a delay in the delivery or availability of the PC software package, the only</w:t>
      </w:r>
      <w:r>
        <w:rPr>
          <w:spacing w:val="1"/>
          <w:w w:val="105"/>
        </w:rPr>
        <w:t xml:space="preserve"> </w:t>
      </w:r>
      <w:r>
        <w:rPr>
          <w:w w:val="105"/>
        </w:rPr>
        <w:t>major</w:t>
      </w:r>
      <w:r>
        <w:rPr>
          <w:spacing w:val="-6"/>
          <w:w w:val="105"/>
        </w:rPr>
        <w:t xml:space="preserve"> </w:t>
      </w:r>
      <w:r>
        <w:rPr>
          <w:w w:val="105"/>
        </w:rPr>
        <w:t>delay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pilot</w:t>
      </w:r>
      <w:r>
        <w:rPr>
          <w:spacing w:val="-8"/>
          <w:w w:val="105"/>
        </w:rPr>
        <w:t xml:space="preserve"> </w:t>
      </w:r>
      <w:r>
        <w:rPr>
          <w:w w:val="105"/>
        </w:rPr>
        <w:t>testing.</w:t>
      </w:r>
      <w:r>
        <w:rPr>
          <w:spacing w:val="-8"/>
          <w:w w:val="105"/>
        </w:rPr>
        <w:t xml:space="preserve"> </w:t>
      </w:r>
      <w:r>
        <w:rPr>
          <w:w w:val="105"/>
        </w:rPr>
        <w:t>Unit,</w:t>
      </w:r>
      <w:r>
        <w:rPr>
          <w:spacing w:val="-8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Systems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continue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49"/>
          <w:w w:val="105"/>
        </w:rPr>
        <w:t xml:space="preserve"> </w:t>
      </w:r>
      <w:r>
        <w:rPr>
          <w:w w:val="105"/>
        </w:rPr>
        <w:t>limited data</w:t>
      </w:r>
      <w:r>
        <w:rPr>
          <w:spacing w:val="-2"/>
          <w:w w:val="105"/>
        </w:rPr>
        <w:t xml:space="preserve"> </w:t>
      </w:r>
      <w:r>
        <w:rPr>
          <w:w w:val="105"/>
        </w:rPr>
        <w:t>until</w:t>
      </w:r>
      <w:r>
        <w:rPr>
          <w:spacing w:val="-3"/>
          <w:w w:val="105"/>
        </w:rPr>
        <w:t xml:space="preserve"> </w:t>
      </w:r>
      <w:r>
        <w:rPr>
          <w:w w:val="105"/>
        </w:rPr>
        <w:t>such time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PC</w:t>
      </w:r>
      <w:r>
        <w:rPr>
          <w:spacing w:val="-1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ready.</w:t>
      </w:r>
    </w:p>
    <w:p w14:paraId="18D3FC83" w14:textId="77777777" w:rsidR="00332DF4" w:rsidRDefault="00000000">
      <w:pPr>
        <w:pStyle w:val="BodyText"/>
        <w:spacing w:before="149" w:line="247" w:lineRule="auto"/>
        <w:ind w:right="255"/>
      </w:pPr>
      <w:r>
        <w:rPr>
          <w:w w:val="105"/>
        </w:rPr>
        <w:t>This will also add time to the lower levels of testing as full complete testing cannot be done</w:t>
      </w:r>
      <w:r>
        <w:rPr>
          <w:spacing w:val="-50"/>
          <w:w w:val="105"/>
        </w:rPr>
        <w:t xml:space="preserve"> </w:t>
      </w:r>
      <w:r>
        <w:rPr>
          <w:w w:val="105"/>
        </w:rPr>
        <w:t>without</w:t>
      </w:r>
      <w:r>
        <w:rPr>
          <w:spacing w:val="-7"/>
          <w:w w:val="105"/>
        </w:rPr>
        <w:t xml:space="preserve"> </w:t>
      </w:r>
      <w:r>
        <w:rPr>
          <w:w w:val="105"/>
        </w:rPr>
        <w:t>reasonable</w:t>
      </w:r>
      <w:r>
        <w:rPr>
          <w:spacing w:val="-3"/>
          <w:w w:val="105"/>
        </w:rPr>
        <w:t xml:space="preserve"> </w:t>
      </w:r>
      <w:r>
        <w:rPr>
          <w:w w:val="105"/>
        </w:rPr>
        <w:t>amounts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data.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derived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actual</w:t>
      </w:r>
      <w:r>
        <w:rPr>
          <w:spacing w:val="-5"/>
          <w:w w:val="105"/>
        </w:rPr>
        <w:t xml:space="preserve"> </w:t>
      </w:r>
      <w:r>
        <w:rPr>
          <w:w w:val="105"/>
        </w:rPr>
        <w:t>transmissions</w:t>
      </w:r>
      <w:r>
        <w:rPr>
          <w:spacing w:val="-50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PC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package.</w:t>
      </w:r>
    </w:p>
    <w:p w14:paraId="178AF0F4" w14:textId="77777777" w:rsidR="00332DF4" w:rsidRDefault="00332DF4">
      <w:pPr>
        <w:pStyle w:val="BodyText"/>
        <w:spacing w:before="0"/>
        <w:ind w:left="0"/>
      </w:pPr>
    </w:p>
    <w:p w14:paraId="484A7F6E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TEST</w:t>
      </w:r>
      <w:r>
        <w:rPr>
          <w:spacing w:val="10"/>
        </w:rPr>
        <w:t xml:space="preserve"> </w:t>
      </w:r>
      <w:r>
        <w:t>DELIVERABLES</w:t>
      </w:r>
    </w:p>
    <w:p w14:paraId="6D07810A" w14:textId="77777777" w:rsidR="00332DF4" w:rsidRDefault="00000000">
      <w:pPr>
        <w:pStyle w:val="Heading3"/>
        <w:spacing w:before="73"/>
      </w:pPr>
      <w:r>
        <w:t>Acceptance</w:t>
      </w:r>
      <w:r>
        <w:rPr>
          <w:spacing w:val="18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plan</w:t>
      </w:r>
    </w:p>
    <w:p w14:paraId="53EE53EB" w14:textId="77777777" w:rsidR="00332DF4" w:rsidRDefault="00000000">
      <w:pPr>
        <w:pStyle w:val="BodyText"/>
        <w:spacing w:before="162"/>
        <w:ind w:left="831"/>
      </w:pPr>
      <w:r>
        <w:rPr>
          <w:spacing w:val="-1"/>
          <w:w w:val="105"/>
        </w:rPr>
        <w:t>System/Integration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plan</w:t>
      </w:r>
    </w:p>
    <w:p w14:paraId="79163ECD" w14:textId="77777777" w:rsidR="00332DF4" w:rsidRDefault="00000000">
      <w:pPr>
        <w:pStyle w:val="BodyText"/>
        <w:spacing w:line="405" w:lineRule="auto"/>
        <w:ind w:left="831" w:right="4692"/>
      </w:pPr>
      <w:r>
        <w:rPr>
          <w:w w:val="105"/>
        </w:rPr>
        <w:t>Unit</w:t>
      </w:r>
      <w:r>
        <w:rPr>
          <w:spacing w:val="-10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plans/turnover</w:t>
      </w:r>
      <w:r>
        <w:rPr>
          <w:spacing w:val="-7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50"/>
          <w:w w:val="105"/>
        </w:rPr>
        <w:t xml:space="preserve"> </w:t>
      </w:r>
      <w:r>
        <w:rPr>
          <w:w w:val="105"/>
        </w:rPr>
        <w:t>Screen prototypes</w:t>
      </w:r>
    </w:p>
    <w:p w14:paraId="657435E8" w14:textId="77777777" w:rsidR="00332DF4" w:rsidRDefault="00000000">
      <w:pPr>
        <w:pStyle w:val="BodyText"/>
        <w:spacing w:before="0"/>
        <w:ind w:left="831"/>
      </w:pP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mock-ups</w:t>
      </w:r>
    </w:p>
    <w:p w14:paraId="3644F3CD" w14:textId="77777777" w:rsidR="00332DF4" w:rsidRDefault="00000000">
      <w:pPr>
        <w:pStyle w:val="BodyText"/>
        <w:spacing w:line="405" w:lineRule="auto"/>
        <w:ind w:left="831" w:right="4664"/>
      </w:pPr>
      <w:r>
        <w:rPr>
          <w:w w:val="105"/>
        </w:rPr>
        <w:t>Defect/Incident</w:t>
      </w:r>
      <w:r>
        <w:rPr>
          <w:spacing w:val="38"/>
          <w:w w:val="105"/>
        </w:rPr>
        <w:t xml:space="preserve"> </w:t>
      </w:r>
      <w:r>
        <w:rPr>
          <w:w w:val="105"/>
        </w:rPr>
        <w:t>reports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summaries</w:t>
      </w:r>
      <w:r>
        <w:rPr>
          <w:spacing w:val="-50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logs</w:t>
      </w:r>
      <w:r>
        <w:rPr>
          <w:spacing w:val="-2"/>
          <w:w w:val="105"/>
        </w:rPr>
        <w:t xml:space="preserve"> </w:t>
      </w:r>
      <w:r>
        <w:rPr>
          <w:w w:val="105"/>
        </w:rPr>
        <w:t>and turnover</w:t>
      </w:r>
      <w:r>
        <w:rPr>
          <w:spacing w:val="-1"/>
          <w:w w:val="105"/>
        </w:rPr>
        <w:t xml:space="preserve"> </w:t>
      </w:r>
      <w:r>
        <w:rPr>
          <w:w w:val="105"/>
        </w:rPr>
        <w:t>reports</w:t>
      </w:r>
    </w:p>
    <w:p w14:paraId="0E49D63E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  <w:spacing w:before="75"/>
      </w:pPr>
      <w:r>
        <w:t>REMAINING</w:t>
      </w:r>
      <w:r>
        <w:rPr>
          <w:spacing w:val="10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TASKS</w:t>
      </w:r>
    </w:p>
    <w:p w14:paraId="41ACC909" w14:textId="77777777" w:rsidR="00332DF4" w:rsidRDefault="00332DF4">
      <w:pPr>
        <w:pStyle w:val="BodyText"/>
        <w:spacing w:before="0"/>
        <w:ind w:left="0"/>
        <w:rPr>
          <w:rFonts w:ascii="Arial"/>
          <w:b/>
        </w:rPr>
      </w:pPr>
    </w:p>
    <w:p w14:paraId="1CA9472C" w14:textId="77777777" w:rsidR="00332DF4" w:rsidRDefault="00332DF4">
      <w:pPr>
        <w:pStyle w:val="BodyText"/>
        <w:spacing w:before="8"/>
        <w:ind w:left="0"/>
        <w:rPr>
          <w:rFonts w:ascii="Arial"/>
          <w:b/>
        </w:rPr>
      </w:pPr>
    </w:p>
    <w:tbl>
      <w:tblPr>
        <w:tblW w:w="0" w:type="auto"/>
        <w:tblInd w:w="8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1763"/>
        <w:gridCol w:w="1289"/>
      </w:tblGrid>
      <w:tr w:rsidR="00332DF4" w14:paraId="01D77ABB" w14:textId="77777777">
        <w:trPr>
          <w:trHeight w:val="316"/>
        </w:trPr>
        <w:tc>
          <w:tcPr>
            <w:tcW w:w="3559" w:type="dxa"/>
          </w:tcPr>
          <w:p w14:paraId="251C21DA" w14:textId="77777777" w:rsidR="00332DF4" w:rsidRDefault="00000000">
            <w:pPr>
              <w:pStyle w:val="TableParagraph"/>
              <w:spacing w:line="251" w:lineRule="exact"/>
              <w:ind w:left="1459" w:right="1441"/>
              <w:jc w:val="center"/>
            </w:pPr>
            <w:r>
              <w:rPr>
                <w:w w:val="105"/>
              </w:rPr>
              <w:t>TASK</w:t>
            </w:r>
          </w:p>
        </w:tc>
        <w:tc>
          <w:tcPr>
            <w:tcW w:w="1763" w:type="dxa"/>
          </w:tcPr>
          <w:p w14:paraId="434B6AE2" w14:textId="77777777" w:rsidR="00332DF4" w:rsidRDefault="00000000">
            <w:pPr>
              <w:pStyle w:val="TableParagraph"/>
              <w:spacing w:line="251" w:lineRule="exact"/>
              <w:ind w:left="307"/>
            </w:pPr>
            <w:r>
              <w:rPr>
                <w:w w:val="105"/>
              </w:rPr>
              <w:t>Assigned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</w:p>
        </w:tc>
        <w:tc>
          <w:tcPr>
            <w:tcW w:w="1289" w:type="dxa"/>
          </w:tcPr>
          <w:p w14:paraId="3F502CE7" w14:textId="77777777" w:rsidR="00332DF4" w:rsidRDefault="00000000">
            <w:pPr>
              <w:pStyle w:val="TableParagraph"/>
              <w:spacing w:line="251" w:lineRule="exact"/>
              <w:ind w:left="365"/>
            </w:pPr>
            <w:r>
              <w:rPr>
                <w:w w:val="105"/>
              </w:rPr>
              <w:t>Status</w:t>
            </w:r>
          </w:p>
        </w:tc>
      </w:tr>
      <w:tr w:rsidR="00332DF4" w14:paraId="45ED93B2" w14:textId="77777777">
        <w:trPr>
          <w:trHeight w:val="425"/>
        </w:trPr>
        <w:tc>
          <w:tcPr>
            <w:tcW w:w="3559" w:type="dxa"/>
          </w:tcPr>
          <w:p w14:paraId="428BFF1F" w14:textId="77777777" w:rsidR="00332DF4" w:rsidRDefault="00000000">
            <w:pPr>
              <w:pStyle w:val="TableParagraph"/>
              <w:spacing w:before="112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Create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Acceptance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</w:t>
            </w:r>
          </w:p>
        </w:tc>
        <w:tc>
          <w:tcPr>
            <w:tcW w:w="1763" w:type="dxa"/>
          </w:tcPr>
          <w:p w14:paraId="0FC72208" w14:textId="77777777" w:rsidR="00332DF4" w:rsidRDefault="00000000">
            <w:pPr>
              <w:pStyle w:val="TableParagraph"/>
              <w:spacing w:before="112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TM,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PM,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</w:t>
            </w:r>
          </w:p>
        </w:tc>
        <w:tc>
          <w:tcPr>
            <w:tcW w:w="1289" w:type="dxa"/>
          </w:tcPr>
          <w:p w14:paraId="6571483F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4909F8E8" w14:textId="77777777">
        <w:trPr>
          <w:trHeight w:val="427"/>
        </w:trPr>
        <w:tc>
          <w:tcPr>
            <w:tcW w:w="3559" w:type="dxa"/>
          </w:tcPr>
          <w:p w14:paraId="4647E257" w14:textId="77777777" w:rsidR="00332DF4" w:rsidRDefault="00000000">
            <w:pPr>
              <w:pStyle w:val="TableParagraph"/>
              <w:spacing w:before="111"/>
              <w:ind w:left="11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Create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System/Integration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</w:t>
            </w:r>
          </w:p>
        </w:tc>
        <w:tc>
          <w:tcPr>
            <w:tcW w:w="1763" w:type="dxa"/>
          </w:tcPr>
          <w:p w14:paraId="4EC2F2CE" w14:textId="77777777" w:rsidR="00332DF4" w:rsidRDefault="00000000">
            <w:pPr>
              <w:pStyle w:val="TableParagraph"/>
              <w:spacing w:before="111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TM,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PM,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Dev.</w:t>
            </w:r>
          </w:p>
        </w:tc>
        <w:tc>
          <w:tcPr>
            <w:tcW w:w="1289" w:type="dxa"/>
          </w:tcPr>
          <w:p w14:paraId="27E9A274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0981D273" w14:textId="77777777">
        <w:trPr>
          <w:trHeight w:val="425"/>
        </w:trPr>
        <w:tc>
          <w:tcPr>
            <w:tcW w:w="3559" w:type="dxa"/>
          </w:tcPr>
          <w:p w14:paraId="1E9EC209" w14:textId="77777777" w:rsidR="00332DF4" w:rsidRDefault="00000000">
            <w:pPr>
              <w:pStyle w:val="TableParagraph"/>
              <w:spacing w:before="112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Define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Unit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rules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Procedures</w:t>
            </w:r>
          </w:p>
        </w:tc>
        <w:tc>
          <w:tcPr>
            <w:tcW w:w="1763" w:type="dxa"/>
          </w:tcPr>
          <w:p w14:paraId="4B86A05F" w14:textId="77777777" w:rsidR="00332DF4" w:rsidRDefault="00000000">
            <w:pPr>
              <w:pStyle w:val="TableParagraph"/>
              <w:spacing w:before="112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TM,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PM,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Dev.</w:t>
            </w:r>
          </w:p>
        </w:tc>
        <w:tc>
          <w:tcPr>
            <w:tcW w:w="1289" w:type="dxa"/>
          </w:tcPr>
          <w:p w14:paraId="06C332D5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7C6515B8" w14:textId="77777777">
        <w:trPr>
          <w:trHeight w:val="425"/>
        </w:trPr>
        <w:tc>
          <w:tcPr>
            <w:tcW w:w="3559" w:type="dxa"/>
          </w:tcPr>
          <w:p w14:paraId="54733AAD" w14:textId="77777777" w:rsidR="00332DF4" w:rsidRDefault="00000000">
            <w:pPr>
              <w:pStyle w:val="TableParagraph"/>
              <w:spacing w:before="111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Define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Turnover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procedures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level</w:t>
            </w:r>
          </w:p>
        </w:tc>
        <w:tc>
          <w:tcPr>
            <w:tcW w:w="1763" w:type="dxa"/>
          </w:tcPr>
          <w:p w14:paraId="639EE1D3" w14:textId="77777777" w:rsidR="00332DF4" w:rsidRDefault="00000000">
            <w:pPr>
              <w:pStyle w:val="TableParagraph"/>
              <w:spacing w:before="111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TM,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</w:t>
            </w:r>
          </w:p>
        </w:tc>
        <w:tc>
          <w:tcPr>
            <w:tcW w:w="1289" w:type="dxa"/>
          </w:tcPr>
          <w:p w14:paraId="614A59D4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4E459835" w14:textId="77777777">
        <w:trPr>
          <w:trHeight w:val="429"/>
        </w:trPr>
        <w:tc>
          <w:tcPr>
            <w:tcW w:w="3559" w:type="dxa"/>
          </w:tcPr>
          <w:p w14:paraId="4CFF2FC6" w14:textId="77777777" w:rsidR="00332DF4" w:rsidRDefault="00000000">
            <w:pPr>
              <w:pStyle w:val="TableParagraph"/>
              <w:spacing w:before="112"/>
              <w:ind w:left="11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prototypes</w:t>
            </w:r>
            <w:r>
              <w:rPr>
                <w:spacing w:val="-1"/>
                <w:w w:val="105"/>
                <w:sz w:val="18"/>
              </w:rPr>
              <w:t xml:space="preserve"> of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Screens</w:t>
            </w:r>
          </w:p>
        </w:tc>
        <w:tc>
          <w:tcPr>
            <w:tcW w:w="1763" w:type="dxa"/>
          </w:tcPr>
          <w:p w14:paraId="74D8A98D" w14:textId="77777777" w:rsidR="00332DF4" w:rsidRDefault="00000000">
            <w:pPr>
              <w:pStyle w:val="TableParagraph"/>
              <w:spacing w:before="112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Dev,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TM</w:t>
            </w:r>
          </w:p>
        </w:tc>
        <w:tc>
          <w:tcPr>
            <w:tcW w:w="1289" w:type="dxa"/>
          </w:tcPr>
          <w:p w14:paraId="36ED7245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2ADCD4D2" w14:textId="77777777">
        <w:trPr>
          <w:trHeight w:val="425"/>
        </w:trPr>
        <w:tc>
          <w:tcPr>
            <w:tcW w:w="3559" w:type="dxa"/>
          </w:tcPr>
          <w:p w14:paraId="5EED0C9B" w14:textId="77777777" w:rsidR="00332DF4" w:rsidRDefault="00000000">
            <w:pPr>
              <w:pStyle w:val="TableParagraph"/>
              <w:spacing w:before="112"/>
              <w:ind w:left="11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prototypes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of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Reports</w:t>
            </w:r>
          </w:p>
        </w:tc>
        <w:tc>
          <w:tcPr>
            <w:tcW w:w="1763" w:type="dxa"/>
          </w:tcPr>
          <w:p w14:paraId="470990F7" w14:textId="77777777" w:rsidR="00332DF4" w:rsidRDefault="00000000">
            <w:pPr>
              <w:pStyle w:val="TableParagraph"/>
              <w:spacing w:before="112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Dev,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TM</w:t>
            </w:r>
          </w:p>
        </w:tc>
        <w:tc>
          <w:tcPr>
            <w:tcW w:w="1289" w:type="dxa"/>
          </w:tcPr>
          <w:p w14:paraId="550B3AD5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</w:tbl>
    <w:p w14:paraId="74DD5527" w14:textId="77777777" w:rsidR="00332DF4" w:rsidRDefault="00332DF4">
      <w:pPr>
        <w:rPr>
          <w:sz w:val="20"/>
        </w:rPr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6A18A357" w14:textId="77777777" w:rsidR="00332DF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3"/>
        </w:tabs>
        <w:spacing w:before="109"/>
        <w:ind w:left="832" w:hanging="681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ENVIRONMENTAL</w:t>
      </w:r>
      <w:r>
        <w:rPr>
          <w:rFonts w:ascii="Arial"/>
          <w:b/>
          <w:spacing w:val="14"/>
          <w:sz w:val="26"/>
        </w:rPr>
        <w:t xml:space="preserve"> </w:t>
      </w:r>
      <w:r>
        <w:rPr>
          <w:rFonts w:ascii="Arial"/>
          <w:b/>
          <w:sz w:val="26"/>
        </w:rPr>
        <w:t>NEEDS</w:t>
      </w:r>
    </w:p>
    <w:p w14:paraId="4E3F2948" w14:textId="77777777" w:rsidR="00332DF4" w:rsidRDefault="00000000">
      <w:pPr>
        <w:pStyle w:val="BodyText"/>
        <w:spacing w:before="80" w:line="247" w:lineRule="auto"/>
        <w:ind w:right="349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elements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support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overall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effort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levels</w:t>
      </w:r>
      <w:r>
        <w:rPr>
          <w:spacing w:val="-7"/>
          <w:w w:val="105"/>
        </w:rPr>
        <w:t xml:space="preserve"> </w:t>
      </w:r>
      <w:r>
        <w:rPr>
          <w:w w:val="105"/>
        </w:rPr>
        <w:t>within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reassigned sales</w:t>
      </w:r>
      <w:r>
        <w:rPr>
          <w:spacing w:val="-2"/>
          <w:w w:val="105"/>
        </w:rPr>
        <w:t xml:space="preserve"> </w:t>
      </w:r>
      <w:r>
        <w:rPr>
          <w:w w:val="105"/>
        </w:rPr>
        <w:t>project:</w:t>
      </w:r>
    </w:p>
    <w:p w14:paraId="681F7F7A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10"/>
        </w:tabs>
        <w:spacing w:before="155" w:line="247" w:lineRule="auto"/>
        <w:ind w:left="1508" w:right="263" w:hanging="677"/>
        <w:rPr>
          <w:sz w:val="20"/>
        </w:rPr>
      </w:pPr>
      <w:r>
        <w:rPr>
          <w:w w:val="105"/>
          <w:sz w:val="20"/>
        </w:rPr>
        <w:t>Access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systems.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development,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acquisition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</w:p>
    <w:p w14:paraId="1B6A60BC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2" w:line="249" w:lineRule="auto"/>
        <w:ind w:left="1508" w:right="177" w:hanging="677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communications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mailbox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facility.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shared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with the Order Entry process as only one mailbox is in use. There will have to be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coordinated effort to determine how often to poll the mailbox as the order entry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 requires that data be accessed every hour and the sales process really only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needs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pulled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once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day.</w:t>
      </w:r>
    </w:p>
    <w:p w14:paraId="5B0DD7F9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6"/>
        <w:ind w:left="1508" w:hanging="677"/>
        <w:rPr>
          <w:sz w:val="20"/>
        </w:rPr>
      </w:pP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installed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package.</w:t>
      </w:r>
    </w:p>
    <w:p w14:paraId="3D2356D4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 w:line="247" w:lineRule="auto"/>
        <w:ind w:left="1508" w:right="337" w:hanging="677"/>
        <w:rPr>
          <w:sz w:val="20"/>
        </w:rPr>
      </w:pP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distributor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installed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for sales data.</w:t>
      </w:r>
    </w:p>
    <w:p w14:paraId="0FC6E806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3" w:line="249" w:lineRule="auto"/>
        <w:ind w:left="1508" w:right="188" w:hanging="677"/>
        <w:rPr>
          <w:sz w:val="20"/>
        </w:rPr>
      </w:pPr>
      <w:r>
        <w:rPr>
          <w:w w:val="105"/>
          <w:sz w:val="20"/>
        </w:rPr>
        <w:t>Access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master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(data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bases)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controlling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production/testing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systems.</w:t>
      </w:r>
    </w:p>
    <w:p w14:paraId="5CBFDBF6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0"/>
        <w:ind w:left="1508" w:hanging="677"/>
        <w:rPr>
          <w:sz w:val="20"/>
        </w:rPr>
      </w:pPr>
      <w:r>
        <w:rPr>
          <w:w w:val="105"/>
          <w:sz w:val="20"/>
        </w:rPr>
        <w:t>Access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nightly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backup/recovery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47664588" w14:textId="77777777" w:rsidR="00332DF4" w:rsidRDefault="00332DF4">
      <w:pPr>
        <w:pStyle w:val="BodyText"/>
        <w:spacing w:before="4"/>
        <w:ind w:left="0"/>
      </w:pPr>
    </w:p>
    <w:p w14:paraId="39865217" w14:textId="77777777" w:rsidR="00332DF4" w:rsidRDefault="00000000">
      <w:pPr>
        <w:pStyle w:val="Heading2"/>
        <w:numPr>
          <w:ilvl w:val="0"/>
          <w:numId w:val="4"/>
        </w:numPr>
        <w:tabs>
          <w:tab w:val="left" w:pos="906"/>
          <w:tab w:val="left" w:pos="907"/>
        </w:tabs>
        <w:ind w:left="906" w:hanging="755"/>
      </w:pPr>
      <w:r>
        <w:t>STAFFING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NEEDS</w:t>
      </w:r>
    </w:p>
    <w:p w14:paraId="71081478" w14:textId="77777777" w:rsidR="00332DF4" w:rsidRDefault="00000000">
      <w:pPr>
        <w:pStyle w:val="Heading3"/>
        <w:spacing w:before="75" w:line="247" w:lineRule="auto"/>
        <w:ind w:right="203"/>
      </w:pP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preferred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least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(1)</w:t>
      </w:r>
      <w:r>
        <w:rPr>
          <w:spacing w:val="-10"/>
          <w:w w:val="105"/>
        </w:rPr>
        <w:t xml:space="preserve"> </w:t>
      </w:r>
      <w:r>
        <w:rPr>
          <w:w w:val="105"/>
        </w:rPr>
        <w:t>full</w:t>
      </w:r>
      <w:r>
        <w:rPr>
          <w:spacing w:val="-1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tester</w:t>
      </w:r>
      <w:r>
        <w:rPr>
          <w:spacing w:val="-10"/>
          <w:w w:val="105"/>
        </w:rPr>
        <w:t xml:space="preserve"> </w:t>
      </w:r>
      <w:r>
        <w:rPr>
          <w:w w:val="105"/>
        </w:rPr>
        <w:t>assigned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55"/>
          <w:w w:val="105"/>
        </w:rPr>
        <w:t xml:space="preserve"> </w:t>
      </w:r>
      <w:r>
        <w:rPr>
          <w:w w:val="105"/>
        </w:rPr>
        <w:t>for the system/integration and acceptance testing phases of the project. This will</w:t>
      </w:r>
      <w:r>
        <w:rPr>
          <w:spacing w:val="1"/>
          <w:w w:val="105"/>
        </w:rPr>
        <w:t xml:space="preserve"> </w:t>
      </w:r>
      <w:r>
        <w:rPr>
          <w:w w:val="105"/>
        </w:rPr>
        <w:t>require</w:t>
      </w:r>
      <w:r>
        <w:rPr>
          <w:spacing w:val="-13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person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beginning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54"/>
          <w:w w:val="105"/>
        </w:rPr>
        <w:t xml:space="preserve"> </w:t>
      </w:r>
      <w:r>
        <w:rPr>
          <w:w w:val="105"/>
        </w:rPr>
        <w:t>in reviews etc... and approximately four months into the project they would be</w:t>
      </w:r>
      <w:r>
        <w:rPr>
          <w:spacing w:val="1"/>
          <w:w w:val="105"/>
        </w:rPr>
        <w:t xml:space="preserve"> </w:t>
      </w:r>
      <w:r>
        <w:rPr>
          <w:w w:val="105"/>
        </w:rPr>
        <w:t>assigned full time. If a separate test person is not available the project manager/test</w:t>
      </w:r>
      <w:r>
        <w:rPr>
          <w:spacing w:val="-55"/>
          <w:w w:val="105"/>
        </w:rPr>
        <w:t xml:space="preserve"> </w:t>
      </w:r>
      <w:r>
        <w:rPr>
          <w:w w:val="105"/>
        </w:rPr>
        <w:t>manager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assume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role.</w:t>
      </w:r>
    </w:p>
    <w:p w14:paraId="5E0630CF" w14:textId="77777777" w:rsidR="00332DF4" w:rsidRDefault="00000000">
      <w:pPr>
        <w:pStyle w:val="BodyText"/>
        <w:spacing w:before="150" w:line="249" w:lineRule="auto"/>
        <w:ind w:left="831" w:right="122"/>
      </w:pP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order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provide</w:t>
      </w:r>
      <w:r>
        <w:rPr>
          <w:spacing w:val="-4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proper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areas</w:t>
      </w:r>
      <w:r>
        <w:rPr>
          <w:spacing w:val="-2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addressed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49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of training.</w:t>
      </w:r>
    </w:p>
    <w:p w14:paraId="2E8B60B9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10"/>
        </w:tabs>
        <w:spacing w:before="150" w:line="247" w:lineRule="auto"/>
        <w:ind w:left="1508" w:right="140" w:hanging="677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tester(s)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trained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interface. Prior to final acceptance of the project the operations staff will also require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complete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communications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340A65C9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4"/>
        <w:ind w:left="1508" w:hanging="678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administration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require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screens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reports.</w:t>
      </w:r>
    </w:p>
    <w:p w14:paraId="0DEF9BED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 w:line="249" w:lineRule="auto"/>
        <w:ind w:left="1508" w:right="414" w:hanging="677"/>
        <w:rPr>
          <w:sz w:val="20"/>
        </w:rPr>
      </w:pPr>
      <w:r>
        <w:rPr>
          <w:w w:val="105"/>
          <w:sz w:val="20"/>
        </w:rPr>
        <w:t>At least one developer and operations staff member needs to be trained on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installation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package.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personnel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trained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operational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characteristics.</w:t>
      </w:r>
    </w:p>
    <w:p w14:paraId="3C3D86A6" w14:textId="77777777" w:rsidR="00332DF4" w:rsidRDefault="00332DF4">
      <w:pPr>
        <w:spacing w:line="249" w:lineRule="auto"/>
        <w:rPr>
          <w:sz w:val="20"/>
        </w:rPr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1F6366F2" w14:textId="77777777" w:rsidR="00332DF4" w:rsidRDefault="00332DF4">
      <w:pPr>
        <w:pStyle w:val="BodyText"/>
        <w:spacing w:before="11"/>
        <w:ind w:left="0"/>
        <w:rPr>
          <w:sz w:val="10"/>
        </w:rPr>
      </w:pPr>
    </w:p>
    <w:p w14:paraId="4371272F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  <w:spacing w:before="60"/>
      </w:pPr>
      <w:r>
        <w:t>RESPONSIBILITIES</w:t>
      </w:r>
    </w:p>
    <w:p w14:paraId="66F904AC" w14:textId="77777777" w:rsidR="00332DF4" w:rsidRDefault="00332DF4">
      <w:pPr>
        <w:pStyle w:val="BodyText"/>
        <w:spacing w:before="0"/>
        <w:ind w:left="0"/>
        <w:rPr>
          <w:rFonts w:ascii="Arial"/>
          <w:b/>
        </w:rPr>
      </w:pPr>
    </w:p>
    <w:p w14:paraId="7A352913" w14:textId="77777777" w:rsidR="00332DF4" w:rsidRDefault="00332DF4">
      <w:pPr>
        <w:pStyle w:val="BodyText"/>
        <w:spacing w:before="5"/>
        <w:ind w:left="0"/>
        <w:rPr>
          <w:rFonts w:ascii="Arial"/>
          <w:b/>
        </w:rPr>
      </w:pPr>
    </w:p>
    <w:tbl>
      <w:tblPr>
        <w:tblW w:w="0" w:type="auto"/>
        <w:tblInd w:w="8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4"/>
        <w:gridCol w:w="678"/>
        <w:gridCol w:w="678"/>
        <w:gridCol w:w="746"/>
        <w:gridCol w:w="745"/>
        <w:gridCol w:w="813"/>
      </w:tblGrid>
      <w:tr w:rsidR="00332DF4" w14:paraId="366CD3D2" w14:textId="77777777">
        <w:trPr>
          <w:trHeight w:val="688"/>
        </w:trPr>
        <w:tc>
          <w:tcPr>
            <w:tcW w:w="3984" w:type="dxa"/>
          </w:tcPr>
          <w:p w14:paraId="6475C200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678" w:type="dxa"/>
          </w:tcPr>
          <w:p w14:paraId="14A05CD5" w14:textId="77777777" w:rsidR="00332DF4" w:rsidRDefault="00000000">
            <w:pPr>
              <w:pStyle w:val="TableParagraph"/>
              <w:spacing w:before="111"/>
              <w:ind w:left="144" w:right="131"/>
              <w:jc w:val="center"/>
            </w:pPr>
            <w:r>
              <w:rPr>
                <w:w w:val="105"/>
              </w:rPr>
              <w:t>TM</w:t>
            </w:r>
          </w:p>
        </w:tc>
        <w:tc>
          <w:tcPr>
            <w:tcW w:w="678" w:type="dxa"/>
          </w:tcPr>
          <w:p w14:paraId="67162142" w14:textId="77777777" w:rsidR="00332DF4" w:rsidRDefault="00000000">
            <w:pPr>
              <w:pStyle w:val="TableParagraph"/>
              <w:spacing w:before="111"/>
              <w:ind w:left="144" w:right="131"/>
              <w:jc w:val="center"/>
            </w:pPr>
            <w:r>
              <w:rPr>
                <w:w w:val="105"/>
              </w:rPr>
              <w:t>PM</w:t>
            </w:r>
          </w:p>
        </w:tc>
        <w:tc>
          <w:tcPr>
            <w:tcW w:w="746" w:type="dxa"/>
          </w:tcPr>
          <w:p w14:paraId="5706BE90" w14:textId="77777777" w:rsidR="00332DF4" w:rsidRDefault="00000000">
            <w:pPr>
              <w:pStyle w:val="TableParagraph"/>
              <w:spacing w:before="108" w:line="247" w:lineRule="auto"/>
              <w:ind w:left="112" w:right="98" w:firstLine="72"/>
            </w:pPr>
            <w:r>
              <w:rPr>
                <w:w w:val="105"/>
              </w:rPr>
              <w:t>Dev</w:t>
            </w:r>
            <w:r>
              <w:rPr>
                <w:spacing w:val="1"/>
                <w:w w:val="105"/>
              </w:rPr>
              <w:t xml:space="preserve"> </w:t>
            </w:r>
            <w:r>
              <w:t>Team</w:t>
            </w:r>
          </w:p>
        </w:tc>
        <w:tc>
          <w:tcPr>
            <w:tcW w:w="745" w:type="dxa"/>
          </w:tcPr>
          <w:p w14:paraId="38C96F22" w14:textId="77777777" w:rsidR="00332DF4" w:rsidRDefault="00000000">
            <w:pPr>
              <w:pStyle w:val="TableParagraph"/>
              <w:spacing w:before="108" w:line="247" w:lineRule="auto"/>
              <w:ind w:left="112" w:right="97" w:firstLine="62"/>
            </w:pPr>
            <w:r>
              <w:rPr>
                <w:w w:val="105"/>
              </w:rPr>
              <w:t>Test</w:t>
            </w:r>
            <w:r>
              <w:rPr>
                <w:spacing w:val="1"/>
                <w:w w:val="105"/>
              </w:rPr>
              <w:t xml:space="preserve"> </w:t>
            </w:r>
            <w:r>
              <w:t>Team</w:t>
            </w:r>
          </w:p>
        </w:tc>
        <w:tc>
          <w:tcPr>
            <w:tcW w:w="813" w:type="dxa"/>
          </w:tcPr>
          <w:p w14:paraId="22B93682" w14:textId="77777777" w:rsidR="00332DF4" w:rsidRDefault="00000000">
            <w:pPr>
              <w:pStyle w:val="TableParagraph"/>
              <w:spacing w:before="111"/>
              <w:ind w:left="104" w:right="88"/>
              <w:jc w:val="center"/>
            </w:pPr>
            <w:r>
              <w:rPr>
                <w:w w:val="105"/>
              </w:rPr>
              <w:t>Client</w:t>
            </w:r>
          </w:p>
        </w:tc>
      </w:tr>
      <w:tr w:rsidR="00332DF4" w14:paraId="6CD9AFDD" w14:textId="77777777">
        <w:trPr>
          <w:trHeight w:val="425"/>
        </w:trPr>
        <w:tc>
          <w:tcPr>
            <w:tcW w:w="3984" w:type="dxa"/>
          </w:tcPr>
          <w:p w14:paraId="0806FAC8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Acceptance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Documentation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Execution</w:t>
            </w:r>
          </w:p>
        </w:tc>
        <w:tc>
          <w:tcPr>
            <w:tcW w:w="678" w:type="dxa"/>
          </w:tcPr>
          <w:p w14:paraId="0ECF75D1" w14:textId="77777777" w:rsidR="00332DF4" w:rsidRDefault="00000000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47E79E61" w14:textId="77777777" w:rsidR="00332DF4" w:rsidRDefault="00000000">
            <w:pPr>
              <w:pStyle w:val="TableParagraph"/>
              <w:spacing w:before="111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1BB3C5B5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745" w:type="dxa"/>
          </w:tcPr>
          <w:p w14:paraId="5AB47BC1" w14:textId="77777777" w:rsidR="00332DF4" w:rsidRDefault="00000000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58FC947F" w14:textId="77777777" w:rsidR="00332DF4" w:rsidRDefault="00000000">
            <w:pPr>
              <w:pStyle w:val="TableParagraph"/>
              <w:spacing w:before="111"/>
              <w:ind w:left="16"/>
              <w:jc w:val="center"/>
            </w:pPr>
            <w:r>
              <w:rPr>
                <w:w w:val="102"/>
              </w:rPr>
              <w:t>X</w:t>
            </w:r>
          </w:p>
        </w:tc>
      </w:tr>
      <w:tr w:rsidR="00332DF4" w14:paraId="448577F2" w14:textId="77777777">
        <w:trPr>
          <w:trHeight w:val="427"/>
        </w:trPr>
        <w:tc>
          <w:tcPr>
            <w:tcW w:w="3984" w:type="dxa"/>
          </w:tcPr>
          <w:p w14:paraId="763CA86B" w14:textId="77777777" w:rsidR="00332DF4" w:rsidRDefault="00000000">
            <w:pPr>
              <w:pStyle w:val="TableParagraph"/>
              <w:spacing w:before="113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System/Integration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test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Documentation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Exec.</w:t>
            </w:r>
          </w:p>
        </w:tc>
        <w:tc>
          <w:tcPr>
            <w:tcW w:w="678" w:type="dxa"/>
          </w:tcPr>
          <w:p w14:paraId="101609E2" w14:textId="77777777" w:rsidR="00332DF4" w:rsidRDefault="00000000">
            <w:pPr>
              <w:pStyle w:val="TableParagraph"/>
              <w:spacing w:before="110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3885E411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 w14:paraId="038B262A" w14:textId="77777777" w:rsidR="00332DF4" w:rsidRDefault="00000000">
            <w:pPr>
              <w:pStyle w:val="TableParagraph"/>
              <w:spacing w:before="110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0C43BF66" w14:textId="77777777" w:rsidR="00332DF4" w:rsidRDefault="00000000">
            <w:pPr>
              <w:pStyle w:val="TableParagraph"/>
              <w:spacing w:before="110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1E1270FE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3308BFDA" w14:textId="77777777">
        <w:trPr>
          <w:trHeight w:val="426"/>
        </w:trPr>
        <w:tc>
          <w:tcPr>
            <w:tcW w:w="3984" w:type="dxa"/>
          </w:tcPr>
          <w:p w14:paraId="4F57572E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Unit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documentation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execution</w:t>
            </w:r>
          </w:p>
        </w:tc>
        <w:tc>
          <w:tcPr>
            <w:tcW w:w="678" w:type="dxa"/>
          </w:tcPr>
          <w:p w14:paraId="64B85880" w14:textId="77777777" w:rsidR="00332DF4" w:rsidRDefault="00000000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0F2809B5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 w14:paraId="0E092B1D" w14:textId="77777777" w:rsidR="00332DF4" w:rsidRDefault="00000000">
            <w:pPr>
              <w:pStyle w:val="TableParagraph"/>
              <w:spacing w:before="111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10C7C085" w14:textId="77777777" w:rsidR="00332DF4" w:rsidRDefault="00000000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5A315EA5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74338852" w14:textId="77777777">
        <w:trPr>
          <w:trHeight w:val="425"/>
        </w:trPr>
        <w:tc>
          <w:tcPr>
            <w:tcW w:w="3984" w:type="dxa"/>
          </w:tcPr>
          <w:p w14:paraId="71B4D4DA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System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Design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Reviews</w:t>
            </w:r>
          </w:p>
        </w:tc>
        <w:tc>
          <w:tcPr>
            <w:tcW w:w="678" w:type="dxa"/>
          </w:tcPr>
          <w:p w14:paraId="4156940D" w14:textId="77777777" w:rsidR="00332DF4" w:rsidRDefault="00000000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317A7D15" w14:textId="77777777" w:rsidR="00332DF4" w:rsidRDefault="00000000">
            <w:pPr>
              <w:pStyle w:val="TableParagraph"/>
              <w:spacing w:before="111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431D579C" w14:textId="77777777" w:rsidR="00332DF4" w:rsidRDefault="00000000">
            <w:pPr>
              <w:pStyle w:val="TableParagraph"/>
              <w:spacing w:before="111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57B6D25D" w14:textId="77777777" w:rsidR="00332DF4" w:rsidRDefault="00000000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1BB119B2" w14:textId="77777777" w:rsidR="00332DF4" w:rsidRDefault="00000000">
            <w:pPr>
              <w:pStyle w:val="TableParagraph"/>
              <w:spacing w:before="111"/>
              <w:ind w:left="16"/>
              <w:jc w:val="center"/>
            </w:pPr>
            <w:r>
              <w:rPr>
                <w:w w:val="102"/>
              </w:rPr>
              <w:t>X</w:t>
            </w:r>
          </w:p>
        </w:tc>
      </w:tr>
      <w:tr w:rsidR="00332DF4" w14:paraId="43B57F0F" w14:textId="77777777">
        <w:trPr>
          <w:trHeight w:val="427"/>
        </w:trPr>
        <w:tc>
          <w:tcPr>
            <w:tcW w:w="3984" w:type="dxa"/>
          </w:tcPr>
          <w:p w14:paraId="780196A4" w14:textId="77777777" w:rsidR="00332DF4" w:rsidRDefault="00000000">
            <w:pPr>
              <w:pStyle w:val="TableParagraph"/>
              <w:spacing w:before="11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Detail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Design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Reviews</w:t>
            </w:r>
          </w:p>
        </w:tc>
        <w:tc>
          <w:tcPr>
            <w:tcW w:w="678" w:type="dxa"/>
          </w:tcPr>
          <w:p w14:paraId="6FFCFE4C" w14:textId="77777777" w:rsidR="00332DF4" w:rsidRDefault="00000000">
            <w:pPr>
              <w:pStyle w:val="TableParagraph"/>
              <w:spacing w:before="110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57B49907" w14:textId="77777777" w:rsidR="00332DF4" w:rsidRDefault="00000000">
            <w:pPr>
              <w:pStyle w:val="TableParagraph"/>
              <w:spacing w:before="110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465F7F47" w14:textId="77777777" w:rsidR="00332DF4" w:rsidRDefault="00000000">
            <w:pPr>
              <w:pStyle w:val="TableParagraph"/>
              <w:spacing w:before="110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58A2A98C" w14:textId="77777777" w:rsidR="00332DF4" w:rsidRDefault="00000000">
            <w:pPr>
              <w:pStyle w:val="TableParagraph"/>
              <w:spacing w:before="110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734F4921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22890081" w14:textId="77777777">
        <w:trPr>
          <w:trHeight w:val="425"/>
        </w:trPr>
        <w:tc>
          <w:tcPr>
            <w:tcW w:w="3984" w:type="dxa"/>
          </w:tcPr>
          <w:p w14:paraId="24D836E5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Test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procedures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rules</w:t>
            </w:r>
          </w:p>
        </w:tc>
        <w:tc>
          <w:tcPr>
            <w:tcW w:w="678" w:type="dxa"/>
          </w:tcPr>
          <w:p w14:paraId="15BEBDDE" w14:textId="77777777" w:rsidR="00332DF4" w:rsidRDefault="00000000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5186BCD9" w14:textId="77777777" w:rsidR="00332DF4" w:rsidRDefault="00000000">
            <w:pPr>
              <w:pStyle w:val="TableParagraph"/>
              <w:spacing w:before="111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3907AA72" w14:textId="77777777" w:rsidR="00332DF4" w:rsidRDefault="00000000">
            <w:pPr>
              <w:pStyle w:val="TableParagraph"/>
              <w:spacing w:before="111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7622BA8B" w14:textId="77777777" w:rsidR="00332DF4" w:rsidRDefault="00000000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2D5B4C40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7C5C05C8" w14:textId="77777777">
        <w:trPr>
          <w:trHeight w:val="427"/>
        </w:trPr>
        <w:tc>
          <w:tcPr>
            <w:tcW w:w="3984" w:type="dxa"/>
          </w:tcPr>
          <w:p w14:paraId="7CE512C0" w14:textId="77777777" w:rsidR="00332DF4" w:rsidRDefault="00000000">
            <w:pPr>
              <w:pStyle w:val="TableParagraph"/>
              <w:spacing w:before="113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Screen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&amp;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Report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prototype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reviews</w:t>
            </w:r>
          </w:p>
        </w:tc>
        <w:tc>
          <w:tcPr>
            <w:tcW w:w="678" w:type="dxa"/>
          </w:tcPr>
          <w:p w14:paraId="7B0D514C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678" w:type="dxa"/>
          </w:tcPr>
          <w:p w14:paraId="48F4D30F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 w14:paraId="7351C96D" w14:textId="77777777" w:rsidR="00332DF4" w:rsidRDefault="00000000">
            <w:pPr>
              <w:pStyle w:val="TableParagraph"/>
              <w:spacing w:before="110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23A958C7" w14:textId="77777777" w:rsidR="00332DF4" w:rsidRDefault="00000000">
            <w:pPr>
              <w:pStyle w:val="TableParagraph"/>
              <w:spacing w:before="110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32BF9FA3" w14:textId="77777777" w:rsidR="00332DF4" w:rsidRDefault="00000000">
            <w:pPr>
              <w:pStyle w:val="TableParagraph"/>
              <w:spacing w:before="110"/>
              <w:ind w:left="16"/>
              <w:jc w:val="center"/>
            </w:pPr>
            <w:r>
              <w:rPr>
                <w:w w:val="102"/>
              </w:rPr>
              <w:t>X</w:t>
            </w:r>
          </w:p>
        </w:tc>
      </w:tr>
      <w:tr w:rsidR="00332DF4" w14:paraId="5220EC36" w14:textId="77777777">
        <w:trPr>
          <w:trHeight w:val="426"/>
        </w:trPr>
        <w:tc>
          <w:tcPr>
            <w:tcW w:w="3984" w:type="dxa"/>
          </w:tcPr>
          <w:p w14:paraId="7156B420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Change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Control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regression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testing</w:t>
            </w:r>
          </w:p>
        </w:tc>
        <w:tc>
          <w:tcPr>
            <w:tcW w:w="678" w:type="dxa"/>
          </w:tcPr>
          <w:p w14:paraId="2649342D" w14:textId="77777777" w:rsidR="00332DF4" w:rsidRDefault="00000000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61636243" w14:textId="77777777" w:rsidR="00332DF4" w:rsidRDefault="00000000">
            <w:pPr>
              <w:pStyle w:val="TableParagraph"/>
              <w:spacing w:before="111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3CBD7BDB" w14:textId="77777777" w:rsidR="00332DF4" w:rsidRDefault="00000000">
            <w:pPr>
              <w:pStyle w:val="TableParagraph"/>
              <w:spacing w:before="111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4C456064" w14:textId="77777777" w:rsidR="00332DF4" w:rsidRDefault="00000000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1C8FC262" w14:textId="77777777" w:rsidR="00332DF4" w:rsidRDefault="00000000">
            <w:pPr>
              <w:pStyle w:val="TableParagraph"/>
              <w:spacing w:before="111"/>
              <w:ind w:left="16"/>
              <w:jc w:val="center"/>
            </w:pPr>
            <w:r>
              <w:rPr>
                <w:w w:val="102"/>
              </w:rPr>
              <w:t>X</w:t>
            </w:r>
          </w:p>
        </w:tc>
      </w:tr>
      <w:tr w:rsidR="00332DF4" w14:paraId="39D28EEC" w14:textId="77777777">
        <w:trPr>
          <w:trHeight w:val="427"/>
        </w:trPr>
        <w:tc>
          <w:tcPr>
            <w:tcW w:w="3984" w:type="dxa"/>
          </w:tcPr>
          <w:p w14:paraId="5412BFD0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678" w:type="dxa"/>
          </w:tcPr>
          <w:p w14:paraId="6E55737D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678" w:type="dxa"/>
          </w:tcPr>
          <w:p w14:paraId="5F3C75F3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 w14:paraId="2D85C8B7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745" w:type="dxa"/>
          </w:tcPr>
          <w:p w14:paraId="0071DB5E" w14:textId="77777777" w:rsidR="00332DF4" w:rsidRDefault="00332DF4"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 w14:paraId="2AF9522F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</w:tbl>
    <w:p w14:paraId="5DC1BB67" w14:textId="77777777" w:rsidR="00332DF4" w:rsidRDefault="00332DF4">
      <w:pPr>
        <w:pStyle w:val="BodyText"/>
        <w:spacing w:before="9"/>
        <w:ind w:left="0"/>
        <w:rPr>
          <w:rFonts w:ascii="Arial"/>
          <w:b/>
          <w:sz w:val="27"/>
        </w:rPr>
      </w:pPr>
    </w:p>
    <w:p w14:paraId="6C3F4179" w14:textId="77777777" w:rsidR="00332DF4" w:rsidRDefault="00000000">
      <w:pPr>
        <w:pStyle w:val="BodyText"/>
        <w:spacing w:before="70" w:line="247" w:lineRule="auto"/>
        <w:ind w:right="349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leader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acceptance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49"/>
          <w:w w:val="105"/>
        </w:rPr>
        <w:t xml:space="preserve"> </w:t>
      </w:r>
      <w:r>
        <w:rPr>
          <w:w w:val="105"/>
        </w:rPr>
        <w:t>unit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plans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documentation.</w:t>
      </w:r>
    </w:p>
    <w:p w14:paraId="51BF9DBE" w14:textId="77777777" w:rsidR="00332DF4" w:rsidRDefault="00000000">
      <w:pPr>
        <w:pStyle w:val="BodyText"/>
        <w:spacing w:before="152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manager/test</w:t>
      </w:r>
      <w:r>
        <w:rPr>
          <w:spacing w:val="-8"/>
          <w:w w:val="105"/>
        </w:rPr>
        <w:t xml:space="preserve"> </w:t>
      </w:r>
      <w:r>
        <w:rPr>
          <w:w w:val="105"/>
        </w:rPr>
        <w:t>manager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plans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documentation.</w:t>
      </w:r>
    </w:p>
    <w:p w14:paraId="3F135352" w14:textId="77777777" w:rsidR="00332DF4" w:rsidRDefault="00000000">
      <w:pPr>
        <w:pStyle w:val="BodyText"/>
        <w:spacing w:line="249" w:lineRule="auto"/>
        <w:ind w:right="158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entire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review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detail</w:t>
      </w:r>
      <w:r>
        <w:rPr>
          <w:spacing w:val="-8"/>
          <w:w w:val="105"/>
        </w:rPr>
        <w:t xml:space="preserve"> </w:t>
      </w:r>
      <w:r>
        <w:rPr>
          <w:w w:val="105"/>
        </w:rPr>
        <w:t>designs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well</w:t>
      </w:r>
      <w:r>
        <w:rPr>
          <w:spacing w:val="-49"/>
          <w:w w:val="105"/>
        </w:rPr>
        <w:t xml:space="preserve"> </w:t>
      </w:r>
      <w:r>
        <w:rPr>
          <w:w w:val="105"/>
        </w:rPr>
        <w:t>as review of any change requests that are generated by the user or as a result of defects</w:t>
      </w:r>
      <w:r>
        <w:rPr>
          <w:spacing w:val="1"/>
          <w:w w:val="105"/>
        </w:rPr>
        <w:t xml:space="preserve"> </w:t>
      </w:r>
      <w:r>
        <w:rPr>
          <w:w w:val="105"/>
        </w:rPr>
        <w:t>discovered</w:t>
      </w:r>
      <w:r>
        <w:rPr>
          <w:spacing w:val="-6"/>
          <w:w w:val="105"/>
        </w:rPr>
        <w:t xml:space="preserve"> </w:t>
      </w:r>
      <w:r>
        <w:rPr>
          <w:w w:val="105"/>
        </w:rPr>
        <w:t>during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testing.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sales</w:t>
      </w:r>
      <w:r>
        <w:rPr>
          <w:spacing w:val="-6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6"/>
          <w:w w:val="105"/>
        </w:rPr>
        <w:t xml:space="preserve"> </w:t>
      </w:r>
      <w:r>
        <w:rPr>
          <w:w w:val="105"/>
        </w:rPr>
        <w:t>staff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initial</w:t>
      </w:r>
      <w:r>
        <w:rPr>
          <w:spacing w:val="-2"/>
          <w:w w:val="105"/>
        </w:rPr>
        <w:t xml:space="preserve"> </w:t>
      </w:r>
      <w:r>
        <w:rPr>
          <w:w w:val="105"/>
        </w:rPr>
        <w:t>high-level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review.</w:t>
      </w:r>
    </w:p>
    <w:p w14:paraId="63704DB3" w14:textId="77777777" w:rsidR="00332DF4" w:rsidRDefault="00000000">
      <w:pPr>
        <w:pStyle w:val="BodyText"/>
        <w:spacing w:before="147" w:line="247" w:lineRule="auto"/>
        <w:ind w:right="122"/>
      </w:pPr>
      <w:r>
        <w:rPr>
          <w:w w:val="105"/>
        </w:rPr>
        <w:t>The sales administration staff will provide a person, as required, throughout the project to</w:t>
      </w:r>
      <w:r>
        <w:rPr>
          <w:spacing w:val="1"/>
          <w:w w:val="105"/>
        </w:rPr>
        <w:t xml:space="preserve"> </w:t>
      </w:r>
      <w:r>
        <w:rPr>
          <w:w w:val="105"/>
        </w:rPr>
        <w:t>verify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>questions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arise.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person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0"/>
          <w:w w:val="105"/>
        </w:rPr>
        <w:t xml:space="preserve"> </w:t>
      </w:r>
      <w:r>
        <w:rPr>
          <w:w w:val="105"/>
        </w:rPr>
        <w:t>participating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execution of the</w:t>
      </w:r>
      <w:r>
        <w:rPr>
          <w:spacing w:val="-2"/>
          <w:w w:val="105"/>
        </w:rPr>
        <w:t xml:space="preserve"> </w:t>
      </w:r>
      <w:r>
        <w:rPr>
          <w:w w:val="105"/>
        </w:rPr>
        <w:t>acceptance</w:t>
      </w:r>
      <w:r>
        <w:rPr>
          <w:spacing w:val="-2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plan.</w:t>
      </w:r>
    </w:p>
    <w:p w14:paraId="6661AEDB" w14:textId="77777777" w:rsidR="00332DF4" w:rsidRDefault="00332DF4">
      <w:pPr>
        <w:pStyle w:val="BodyText"/>
        <w:spacing w:before="1"/>
        <w:ind w:left="0"/>
      </w:pPr>
    </w:p>
    <w:p w14:paraId="4C7DF7CD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3"/>
        </w:tabs>
        <w:ind w:left="832" w:hanging="681"/>
      </w:pPr>
      <w:r>
        <w:t>SCHEDULE</w:t>
      </w:r>
    </w:p>
    <w:p w14:paraId="17985110" w14:textId="77777777" w:rsidR="00332DF4" w:rsidRDefault="00000000">
      <w:pPr>
        <w:pStyle w:val="BodyText"/>
        <w:spacing w:before="77" w:line="249" w:lineRule="auto"/>
        <w:ind w:right="122"/>
      </w:pPr>
      <w:r>
        <w:rPr>
          <w:w w:val="105"/>
        </w:rPr>
        <w:t>Time has been allocated within the project plan for the following testing activities. The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dates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times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activity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defined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plan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line.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persons</w:t>
      </w:r>
      <w:r>
        <w:rPr>
          <w:spacing w:val="-50"/>
          <w:w w:val="105"/>
        </w:rPr>
        <w:t xml:space="preserve"> </w:t>
      </w:r>
      <w:r>
        <w:rPr>
          <w:w w:val="105"/>
        </w:rPr>
        <w:t>required for each process are detailed in the project time line and plan as well. Coordination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 personnel required for each task, test team, development team, management 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customer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handled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manager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conjunction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50"/>
          <w:w w:val="105"/>
        </w:rPr>
        <w:t xml:space="preserve"> </w:t>
      </w:r>
      <w:r>
        <w:rPr>
          <w:w w:val="105"/>
        </w:rPr>
        <w:t>team</w:t>
      </w:r>
      <w:r>
        <w:rPr>
          <w:spacing w:val="-4"/>
          <w:w w:val="105"/>
        </w:rPr>
        <w:t xml:space="preserve"> </w:t>
      </w:r>
      <w:r>
        <w:rPr>
          <w:w w:val="105"/>
        </w:rPr>
        <w:t>leaders.</w:t>
      </w:r>
    </w:p>
    <w:p w14:paraId="496A8145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10"/>
        </w:tabs>
        <w:spacing w:before="149" w:line="244" w:lineRule="auto"/>
        <w:ind w:left="1508" w:right="141" w:hanging="677"/>
        <w:rPr>
          <w:sz w:val="20"/>
        </w:rPr>
      </w:pPr>
      <w:r>
        <w:rPr>
          <w:sz w:val="20"/>
        </w:rPr>
        <w:t>Review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22"/>
          <w:sz w:val="20"/>
        </w:rPr>
        <w:t xml:space="preserve"> </w:t>
      </w:r>
      <w:r>
        <w:rPr>
          <w:sz w:val="20"/>
        </w:rPr>
        <w:t>document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20"/>
          <w:sz w:val="20"/>
        </w:rPr>
        <w:t xml:space="preserve"> </w:t>
      </w:r>
      <w:r>
        <w:rPr>
          <w:sz w:val="20"/>
        </w:rPr>
        <w:t>test</w:t>
      </w:r>
      <w:r>
        <w:rPr>
          <w:spacing w:val="17"/>
          <w:sz w:val="20"/>
        </w:rPr>
        <w:t xml:space="preserve"> </w:t>
      </w:r>
      <w:r>
        <w:rPr>
          <w:sz w:val="20"/>
        </w:rPr>
        <w:t>team</w:t>
      </w:r>
      <w:r>
        <w:rPr>
          <w:spacing w:val="15"/>
          <w:sz w:val="20"/>
        </w:rPr>
        <w:t xml:space="preserve"> </w:t>
      </w:r>
      <w:r>
        <w:rPr>
          <w:sz w:val="20"/>
        </w:rPr>
        <w:t>personnel</w:t>
      </w:r>
      <w:r>
        <w:rPr>
          <w:spacing w:val="17"/>
          <w:sz w:val="20"/>
        </w:rPr>
        <w:t xml:space="preserve"> </w:t>
      </w:r>
      <w:r>
        <w:rPr>
          <w:sz w:val="20"/>
        </w:rPr>
        <w:t>(with</w:t>
      </w:r>
      <w:r>
        <w:rPr>
          <w:spacing w:val="23"/>
          <w:sz w:val="20"/>
        </w:rPr>
        <w:t xml:space="preserve"> </w:t>
      </w:r>
      <w:r>
        <w:rPr>
          <w:sz w:val="20"/>
        </w:rPr>
        <w:t>other</w:t>
      </w:r>
      <w:r>
        <w:rPr>
          <w:spacing w:val="21"/>
          <w:sz w:val="20"/>
        </w:rPr>
        <w:t xml:space="preserve"> </w:t>
      </w:r>
      <w:r>
        <w:rPr>
          <w:sz w:val="20"/>
        </w:rPr>
        <w:t>team</w:t>
      </w:r>
      <w:r>
        <w:rPr>
          <w:spacing w:val="15"/>
          <w:sz w:val="20"/>
        </w:rPr>
        <w:t xml:space="preserve"> </w:t>
      </w:r>
      <w:r>
        <w:rPr>
          <w:sz w:val="20"/>
        </w:rPr>
        <w:t>members)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and initial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creation 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Inventory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classes,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sub-classes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objectives.</w:t>
      </w:r>
    </w:p>
    <w:p w14:paraId="15EDFF39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5" w:line="247" w:lineRule="auto"/>
        <w:ind w:left="1508" w:right="342" w:hanging="677"/>
        <w:rPr>
          <w:sz w:val="20"/>
        </w:rPr>
      </w:pPr>
      <w:r>
        <w:rPr>
          <w:w w:val="105"/>
          <w:sz w:val="20"/>
        </w:rPr>
        <w:t>Development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Master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manager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allocated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reviews 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plan.</w:t>
      </w:r>
    </w:p>
    <w:p w14:paraId="6664E84D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</w:tabs>
        <w:spacing w:before="153" w:line="249" w:lineRule="auto"/>
        <w:ind w:left="1508" w:right="208" w:hanging="677"/>
        <w:jc w:val="both"/>
        <w:rPr>
          <w:sz w:val="20"/>
        </w:rPr>
      </w:pPr>
      <w:r>
        <w:rPr>
          <w:w w:val="105"/>
          <w:sz w:val="20"/>
        </w:rPr>
        <w:t>Review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personnel.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clearer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structure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further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define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 Inventory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classes,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sub-classes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objectives.</w:t>
      </w:r>
    </w:p>
    <w:p w14:paraId="4830AD76" w14:textId="77777777" w:rsidR="00332DF4" w:rsidRDefault="00332DF4">
      <w:pPr>
        <w:spacing w:line="249" w:lineRule="auto"/>
        <w:jc w:val="both"/>
        <w:rPr>
          <w:sz w:val="20"/>
        </w:rPr>
        <w:sectPr w:rsidR="00332DF4">
          <w:pgSz w:w="12240" w:h="15840"/>
          <w:pgMar w:top="1320" w:right="1720" w:bottom="900" w:left="1720" w:header="704" w:footer="702" w:gutter="0"/>
          <w:cols w:space="720"/>
        </w:sectPr>
      </w:pPr>
    </w:p>
    <w:p w14:paraId="0E7B5964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11" w:line="247" w:lineRule="auto"/>
        <w:ind w:left="1508" w:right="363" w:hanging="677"/>
        <w:rPr>
          <w:sz w:val="20"/>
        </w:rPr>
      </w:pPr>
      <w:r>
        <w:rPr>
          <w:w w:val="105"/>
          <w:sz w:val="20"/>
        </w:rPr>
        <w:lastRenderedPageBreak/>
        <w:t>Development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System/Integration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Acceptance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plans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manager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essential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personnel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allocated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reviews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plans.</w:t>
      </w:r>
    </w:p>
    <w:p w14:paraId="2D211CC8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</w:tabs>
        <w:spacing w:before="153" w:line="247" w:lineRule="auto"/>
        <w:ind w:left="1508" w:right="140" w:hanging="677"/>
        <w:jc w:val="both"/>
        <w:rPr>
          <w:sz w:val="20"/>
        </w:rPr>
      </w:pPr>
      <w:r>
        <w:rPr>
          <w:w w:val="105"/>
          <w:sz w:val="20"/>
        </w:rPr>
        <w:t>Review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Detail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document(s)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personnel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required.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clearer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structure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further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define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Inventory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classes,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sub-classes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 objectives.</w:t>
      </w:r>
    </w:p>
    <w:p w14:paraId="6A59FB1F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3"/>
        <w:ind w:left="1509" w:hanging="678"/>
        <w:rPr>
          <w:sz w:val="20"/>
        </w:rPr>
      </w:pPr>
      <w:r>
        <w:rPr>
          <w:w w:val="105"/>
          <w:sz w:val="20"/>
        </w:rPr>
        <w:t>Unit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1903C5A2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7"/>
        <w:rPr>
          <w:sz w:val="20"/>
        </w:rPr>
      </w:pPr>
      <w:r>
        <w:rPr>
          <w:w w:val="105"/>
          <w:sz w:val="20"/>
        </w:rPr>
        <w:t>Time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allocated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System/Integration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Acceptance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40C18482" w14:textId="77777777" w:rsidR="00332DF4" w:rsidRDefault="00332DF4">
      <w:pPr>
        <w:pStyle w:val="BodyText"/>
        <w:spacing w:before="3"/>
        <w:ind w:left="0"/>
      </w:pPr>
    </w:p>
    <w:p w14:paraId="5B0552F4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3"/>
        </w:tabs>
        <w:ind w:left="832" w:hanging="681"/>
      </w:pPr>
      <w:r>
        <w:t>PLANNING</w:t>
      </w:r>
      <w:r>
        <w:rPr>
          <w:spacing w:val="12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CONTINGENCIES</w:t>
      </w:r>
    </w:p>
    <w:p w14:paraId="764C51C6" w14:textId="77777777" w:rsidR="00332DF4" w:rsidRDefault="00000000">
      <w:pPr>
        <w:pStyle w:val="ListParagraph"/>
        <w:numPr>
          <w:ilvl w:val="1"/>
          <w:numId w:val="4"/>
        </w:numPr>
        <w:tabs>
          <w:tab w:val="left" w:pos="1507"/>
          <w:tab w:val="left" w:pos="1508"/>
        </w:tabs>
        <w:spacing w:before="83"/>
        <w:rPr>
          <w:sz w:val="20"/>
        </w:rPr>
      </w:pPr>
      <w:r>
        <w:rPr>
          <w:w w:val="105"/>
          <w:sz w:val="20"/>
        </w:rPr>
        <w:t>Limited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staff.</w:t>
      </w:r>
    </w:p>
    <w:p w14:paraId="68EA11C9" w14:textId="77777777" w:rsidR="00332DF4" w:rsidRDefault="00000000">
      <w:pPr>
        <w:pStyle w:val="Heading3"/>
        <w:spacing w:before="154" w:line="247" w:lineRule="auto"/>
        <w:ind w:right="122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Reassigned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administration</w:t>
      </w:r>
      <w:r>
        <w:rPr>
          <w:spacing w:val="-14"/>
          <w:w w:val="105"/>
        </w:rPr>
        <w:t xml:space="preserve"> </w:t>
      </w:r>
      <w:r>
        <w:rPr>
          <w:w w:val="105"/>
        </w:rPr>
        <w:t>staff</w:t>
      </w:r>
      <w:r>
        <w:rPr>
          <w:spacing w:val="-12"/>
          <w:w w:val="105"/>
        </w:rPr>
        <w:t xml:space="preserve"> </w:t>
      </w:r>
      <w:r>
        <w:rPr>
          <w:w w:val="105"/>
        </w:rPr>
        <w:t>currently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>positions</w:t>
      </w:r>
      <w:r>
        <w:rPr>
          <w:spacing w:val="-12"/>
          <w:w w:val="105"/>
        </w:rPr>
        <w:t xml:space="preserve"> </w:t>
      </w:r>
      <w:r>
        <w:rPr>
          <w:w w:val="105"/>
        </w:rPr>
        <w:t>unfilled.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staff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shortage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delays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getting</w:t>
      </w:r>
      <w:r>
        <w:rPr>
          <w:spacing w:val="-14"/>
          <w:w w:val="105"/>
        </w:rPr>
        <w:t xml:space="preserve"> </w:t>
      </w:r>
      <w:r>
        <w:rPr>
          <w:w w:val="105"/>
        </w:rPr>
        <w:t>staff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review</w:t>
      </w:r>
      <w:r>
        <w:rPr>
          <w:spacing w:val="-1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55"/>
          <w:w w:val="105"/>
        </w:rPr>
        <w:t xml:space="preserve"> </w:t>
      </w:r>
      <w:r>
        <w:rPr>
          <w:w w:val="105"/>
        </w:rPr>
        <w:t>documents and to participate in the Acceptance test process. Should client staff</w:t>
      </w:r>
      <w:r>
        <w:rPr>
          <w:spacing w:val="1"/>
          <w:w w:val="105"/>
        </w:rPr>
        <w:t xml:space="preserve"> </w:t>
      </w:r>
      <w:r>
        <w:t>become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problem,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appropriate</w:t>
      </w:r>
      <w:r>
        <w:rPr>
          <w:spacing w:val="16"/>
        </w:rPr>
        <w:t xml:space="preserve"> </w:t>
      </w:r>
      <w:r>
        <w:t>dates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reviews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acceptance</w:t>
      </w:r>
      <w:r>
        <w:rPr>
          <w:spacing w:val="13"/>
        </w:rPr>
        <w:t xml:space="preserve"> </w:t>
      </w:r>
      <w:r>
        <w:t>testing</w:t>
      </w:r>
      <w:r>
        <w:rPr>
          <w:spacing w:val="8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slip</w:t>
      </w:r>
      <w:r>
        <w:rPr>
          <w:spacing w:val="1"/>
        </w:rPr>
        <w:t xml:space="preserve"> </w:t>
      </w:r>
      <w:r>
        <w:rPr>
          <w:w w:val="105"/>
        </w:rPr>
        <w:t>accordingly. No attempt will be made to bypass any part of the review and testing</w:t>
      </w:r>
      <w:r>
        <w:rPr>
          <w:spacing w:val="1"/>
          <w:w w:val="105"/>
        </w:rPr>
        <w:t xml:space="preserve"> </w:t>
      </w:r>
      <w:r>
        <w:rPr>
          <w:w w:val="105"/>
        </w:rPr>
        <w:t>processes.</w:t>
      </w:r>
    </w:p>
    <w:p w14:paraId="76B94BC5" w14:textId="77777777" w:rsidR="00332DF4" w:rsidRDefault="00000000">
      <w:pPr>
        <w:pStyle w:val="BodyText"/>
        <w:spacing w:before="150" w:line="247" w:lineRule="auto"/>
        <w:ind w:right="219"/>
        <w:jc w:val="both"/>
      </w:pPr>
      <w:r>
        <w:rPr>
          <w:w w:val="105"/>
        </w:rPr>
        <w:t>However,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acceptable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Reassigned</w:t>
      </w:r>
      <w:r>
        <w:rPr>
          <w:spacing w:val="-6"/>
          <w:w w:val="105"/>
        </w:rPr>
        <w:t xml:space="preserve"> </w:t>
      </w:r>
      <w:r>
        <w:rPr>
          <w:w w:val="105"/>
        </w:rPr>
        <w:t>Sales</w:t>
      </w:r>
      <w:r>
        <w:rPr>
          <w:spacing w:val="-6"/>
          <w:w w:val="105"/>
        </w:rPr>
        <w:t xml:space="preserve"> </w:t>
      </w:r>
      <w:r>
        <w:rPr>
          <w:w w:val="105"/>
        </w:rPr>
        <w:t>staff</w:t>
      </w:r>
      <w:r>
        <w:rPr>
          <w:spacing w:val="-7"/>
          <w:w w:val="105"/>
        </w:rPr>
        <w:t xml:space="preserve"> </w:t>
      </w:r>
      <w:r>
        <w:rPr>
          <w:w w:val="105"/>
        </w:rPr>
        <w:t>administrator,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member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51"/>
          <w:w w:val="105"/>
        </w:rPr>
        <w:t xml:space="preserve"> </w:t>
      </w:r>
      <w:r>
        <w:rPr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available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client’s</w:t>
      </w:r>
      <w:r>
        <w:rPr>
          <w:spacing w:val="-4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part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Acceptance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itself.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reviews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screens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reports</w:t>
      </w:r>
      <w:r>
        <w:rPr>
          <w:spacing w:val="-3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Client</w:t>
      </w:r>
      <w:r>
        <w:rPr>
          <w:spacing w:val="-4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approval.</w:t>
      </w:r>
    </w:p>
    <w:p w14:paraId="3D9CB928" w14:textId="77777777" w:rsidR="00332DF4" w:rsidRDefault="00332DF4">
      <w:pPr>
        <w:pStyle w:val="BodyText"/>
        <w:spacing w:before="9"/>
        <w:ind w:left="0"/>
        <w:rPr>
          <w:sz w:val="19"/>
        </w:rPr>
      </w:pPr>
    </w:p>
    <w:p w14:paraId="4077FF49" w14:textId="77777777" w:rsidR="00332DF4" w:rsidRDefault="00000000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  <w:spacing w:before="1"/>
      </w:pPr>
      <w:r>
        <w:t>APPROVALS</w:t>
      </w:r>
    </w:p>
    <w:p w14:paraId="56895F7F" w14:textId="77777777" w:rsidR="00332DF4" w:rsidRDefault="00332DF4">
      <w:pPr>
        <w:pStyle w:val="BodyText"/>
        <w:spacing w:before="10"/>
        <w:ind w:left="0"/>
        <w:rPr>
          <w:rFonts w:ascii="Arial"/>
          <w:b/>
          <w:sz w:val="6"/>
        </w:rPr>
      </w:pPr>
    </w:p>
    <w:tbl>
      <w:tblPr>
        <w:tblW w:w="0" w:type="auto"/>
        <w:tblInd w:w="8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3643"/>
      </w:tblGrid>
      <w:tr w:rsidR="00332DF4" w14:paraId="74FA48E2" w14:textId="77777777">
        <w:trPr>
          <w:trHeight w:val="385"/>
        </w:trPr>
        <w:tc>
          <w:tcPr>
            <w:tcW w:w="4154" w:type="dxa"/>
          </w:tcPr>
          <w:p w14:paraId="6F216C04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Project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Sponsor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Steve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Sponsor</w:t>
            </w:r>
          </w:p>
        </w:tc>
        <w:tc>
          <w:tcPr>
            <w:tcW w:w="3643" w:type="dxa"/>
          </w:tcPr>
          <w:p w14:paraId="7039D055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652FE36A" w14:textId="77777777">
        <w:trPr>
          <w:trHeight w:val="383"/>
        </w:trPr>
        <w:tc>
          <w:tcPr>
            <w:tcW w:w="4154" w:type="dxa"/>
          </w:tcPr>
          <w:p w14:paraId="40CAF79E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Development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Management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-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Manager</w:t>
            </w:r>
          </w:p>
        </w:tc>
        <w:tc>
          <w:tcPr>
            <w:tcW w:w="3643" w:type="dxa"/>
          </w:tcPr>
          <w:p w14:paraId="458A496E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214BB0ED" w14:textId="77777777">
        <w:trPr>
          <w:trHeight w:val="382"/>
        </w:trPr>
        <w:tc>
          <w:tcPr>
            <w:tcW w:w="4154" w:type="dxa"/>
          </w:tcPr>
          <w:p w14:paraId="79344D45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EDI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Project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Manager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Peggy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Project</w:t>
            </w:r>
          </w:p>
        </w:tc>
        <w:tc>
          <w:tcPr>
            <w:tcW w:w="3643" w:type="dxa"/>
          </w:tcPr>
          <w:p w14:paraId="66854241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4219481A" w14:textId="77777777">
        <w:trPr>
          <w:trHeight w:val="382"/>
        </w:trPr>
        <w:tc>
          <w:tcPr>
            <w:tcW w:w="4154" w:type="dxa"/>
          </w:tcPr>
          <w:p w14:paraId="6FCF2A7E" w14:textId="77777777" w:rsidR="00332DF4" w:rsidRDefault="00000000">
            <w:pPr>
              <w:pStyle w:val="TableParagraph"/>
              <w:spacing w:before="11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RS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Dale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Tester</w:t>
            </w:r>
          </w:p>
        </w:tc>
        <w:tc>
          <w:tcPr>
            <w:tcW w:w="3643" w:type="dxa"/>
          </w:tcPr>
          <w:p w14:paraId="799E1F07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3344778A" w14:textId="77777777">
        <w:trPr>
          <w:trHeight w:val="383"/>
        </w:trPr>
        <w:tc>
          <w:tcPr>
            <w:tcW w:w="4154" w:type="dxa"/>
          </w:tcPr>
          <w:p w14:paraId="5EEFF153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RS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Development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Team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Tester</w:t>
            </w:r>
          </w:p>
        </w:tc>
        <w:tc>
          <w:tcPr>
            <w:tcW w:w="3643" w:type="dxa"/>
          </w:tcPr>
          <w:p w14:paraId="3609DBDD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1173B50E" w14:textId="77777777">
        <w:trPr>
          <w:trHeight w:val="384"/>
        </w:trPr>
        <w:tc>
          <w:tcPr>
            <w:tcW w:w="4154" w:type="dxa"/>
          </w:tcPr>
          <w:p w14:paraId="64AAC332" w14:textId="77777777" w:rsidR="00332DF4" w:rsidRDefault="00000000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Reassigned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Sales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Cathy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Sales</w:t>
            </w:r>
          </w:p>
        </w:tc>
        <w:tc>
          <w:tcPr>
            <w:tcW w:w="3643" w:type="dxa"/>
          </w:tcPr>
          <w:p w14:paraId="060F3BBF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  <w:tr w:rsidR="00332DF4" w14:paraId="0E121A3F" w14:textId="77777777">
        <w:trPr>
          <w:trHeight w:val="383"/>
        </w:trPr>
        <w:tc>
          <w:tcPr>
            <w:tcW w:w="4154" w:type="dxa"/>
          </w:tcPr>
          <w:p w14:paraId="1EF58313" w14:textId="77777777" w:rsidR="00332DF4" w:rsidRDefault="00000000">
            <w:pPr>
              <w:pStyle w:val="TableParagraph"/>
              <w:spacing w:before="113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Order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Entry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EDI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Team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Manager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Julie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Order</w:t>
            </w:r>
          </w:p>
        </w:tc>
        <w:tc>
          <w:tcPr>
            <w:tcW w:w="3643" w:type="dxa"/>
          </w:tcPr>
          <w:p w14:paraId="4BB23117" w14:textId="77777777" w:rsidR="00332DF4" w:rsidRDefault="00332DF4">
            <w:pPr>
              <w:pStyle w:val="TableParagraph"/>
              <w:rPr>
                <w:sz w:val="20"/>
              </w:rPr>
            </w:pPr>
          </w:p>
        </w:tc>
      </w:tr>
    </w:tbl>
    <w:p w14:paraId="6785A306" w14:textId="77777777" w:rsidR="00743C48" w:rsidRDefault="00743C48"/>
    <w:sectPr w:rsidR="00743C48">
      <w:pgSz w:w="12240" w:h="15840"/>
      <w:pgMar w:top="1320" w:right="1720" w:bottom="900" w:left="1720" w:header="704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0DCD" w14:textId="77777777" w:rsidR="006D241B" w:rsidRDefault="006D241B">
      <w:r>
        <w:separator/>
      </w:r>
    </w:p>
  </w:endnote>
  <w:endnote w:type="continuationSeparator" w:id="0">
    <w:p w14:paraId="4CF55874" w14:textId="77777777" w:rsidR="006D241B" w:rsidRDefault="006D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D751" w14:textId="269E0CAA" w:rsidR="00332DF4" w:rsidRDefault="00B94CCF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06400" behindDoc="1" locked="0" layoutInCell="1" allowOverlap="1" wp14:anchorId="4B0DA317" wp14:editId="118B4335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34240963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ABCE19" id="Rectangle 3" o:spid="_x0000_s1026" style="position:absolute;margin-left:92.3pt;margin-top:746.9pt;width:427.8pt;height:.7pt;z-index:-1611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6912" behindDoc="1" locked="0" layoutInCell="1" allowOverlap="1" wp14:anchorId="6536903B" wp14:editId="487DDDDA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20339821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005E8" w14:textId="4AB3630F" w:rsidR="00332DF4" w:rsidRDefault="00000000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 w:rsidR="00CF6111"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>Soujanya Manasa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690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1610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1AF005E8" w14:textId="4AB3630F" w:rsidR="00332DF4" w:rsidRDefault="00000000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 w:rsidR="00CF6111"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>Soujanya Manasa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7424" behindDoc="1" locked="0" layoutInCell="1" allowOverlap="1" wp14:anchorId="79481054" wp14:editId="7EF375B2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3872838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2DBE80" w14:textId="77777777" w:rsidR="00332DF4" w:rsidRDefault="00000000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81054" id="Text Box 1" o:spid="_x0000_s1028" type="#_x0000_t202" style="position:absolute;margin-left:481.7pt;margin-top:749.1pt;width:38.75pt;height:11.4pt;z-index:-161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202DBE80" w14:textId="77777777" w:rsidR="00332DF4" w:rsidRDefault="00000000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2C25" w14:textId="77777777" w:rsidR="006D241B" w:rsidRDefault="006D241B">
      <w:r>
        <w:separator/>
      </w:r>
    </w:p>
  </w:footnote>
  <w:footnote w:type="continuationSeparator" w:id="0">
    <w:p w14:paraId="48C3BCE5" w14:textId="77777777" w:rsidR="006D241B" w:rsidRDefault="006D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544A2" w14:textId="68BE9EEC" w:rsidR="00332DF4" w:rsidRDefault="00B94CCF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05376" behindDoc="1" locked="0" layoutInCell="1" allowOverlap="1" wp14:anchorId="4A99737C" wp14:editId="3F0CCA6D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8346641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E8E56F" id="Rectangle 5" o:spid="_x0000_s1026" style="position:absolute;margin-left:92.3pt;margin-top:49.45pt;width:427.8pt;height:.6pt;z-index:-161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5888" behindDoc="1" locked="0" layoutInCell="1" allowOverlap="1" wp14:anchorId="7BF0417F" wp14:editId="6E7530C2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1683632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7721B" w14:textId="77777777" w:rsidR="00332DF4" w:rsidRDefault="00000000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1ED15EEF" w14:textId="77777777" w:rsidR="00332DF4" w:rsidRDefault="00000000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041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161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CA7721B" w14:textId="77777777" w:rsidR="00332DF4" w:rsidRDefault="00000000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1ED15EEF" w14:textId="77777777" w:rsidR="00332DF4" w:rsidRDefault="00000000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371"/>
    <w:multiLevelType w:val="hybridMultilevel"/>
    <w:tmpl w:val="2F647E5A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2543308"/>
    <w:multiLevelType w:val="hybridMultilevel"/>
    <w:tmpl w:val="C512BD76"/>
    <w:lvl w:ilvl="0" w:tplc="823CBB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334740"/>
    <w:multiLevelType w:val="hybridMultilevel"/>
    <w:tmpl w:val="30A0EA1A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2D13755C"/>
    <w:multiLevelType w:val="hybridMultilevel"/>
    <w:tmpl w:val="1C4CDF94"/>
    <w:lvl w:ilvl="0" w:tplc="BC8829B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03E4AA86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53C2A6DA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627465A6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31F856BC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E984CA6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CB32D114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68E46DF0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263C5744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abstractNum w:abstractNumId="4" w15:restartNumberingAfterBreak="0">
    <w:nsid w:val="39104CEA"/>
    <w:multiLevelType w:val="hybridMultilevel"/>
    <w:tmpl w:val="D3C0EF06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3AE92C37"/>
    <w:multiLevelType w:val="hybridMultilevel"/>
    <w:tmpl w:val="FBF45EA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CBB0012"/>
    <w:multiLevelType w:val="hybridMultilevel"/>
    <w:tmpl w:val="EA821896"/>
    <w:lvl w:ilvl="0" w:tplc="BB0C404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2E142B0A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A6F0CA0E">
      <w:numFmt w:val="bullet"/>
      <w:lvlText w:val="•"/>
      <w:lvlJc w:val="left"/>
      <w:pPr>
        <w:ind w:left="1508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0ACE02AA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6B2AB77E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EBFA58D2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08B0C560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9FBA4DB8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EA7ADD90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3E325362"/>
    <w:multiLevelType w:val="hybridMultilevel"/>
    <w:tmpl w:val="F8823B1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7F1640"/>
    <w:multiLevelType w:val="hybridMultilevel"/>
    <w:tmpl w:val="ACE200E2"/>
    <w:lvl w:ilvl="0" w:tplc="543E35DC">
      <w:start w:val="1"/>
      <w:numFmt w:val="decimal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A0A0C89E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1196E310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67DA7310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CA1C35E0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39F84472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5EFE9DE2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559EE7E4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D470653A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9" w15:restartNumberingAfterBreak="0">
    <w:nsid w:val="5D542E42"/>
    <w:multiLevelType w:val="hybridMultilevel"/>
    <w:tmpl w:val="B012473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0D31B3"/>
    <w:multiLevelType w:val="hybridMultilevel"/>
    <w:tmpl w:val="AFE21B96"/>
    <w:lvl w:ilvl="0" w:tplc="AECC4CBE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A2007606">
      <w:start w:val="1"/>
      <w:numFmt w:val="upperLetter"/>
      <w:lvlText w:val="%2."/>
      <w:lvlJc w:val="left"/>
      <w:pPr>
        <w:ind w:left="1507" w:hanging="676"/>
      </w:pPr>
      <w:rPr>
        <w:rFonts w:hint="default"/>
        <w:w w:val="103"/>
        <w:lang w:val="en-US" w:eastAsia="en-US" w:bidi="ar-SA"/>
      </w:rPr>
    </w:lvl>
    <w:lvl w:ilvl="2" w:tplc="33FA88B0">
      <w:numFmt w:val="bullet"/>
      <w:lvlText w:val="•"/>
      <w:lvlJc w:val="left"/>
      <w:pPr>
        <w:ind w:left="2311" w:hanging="676"/>
      </w:pPr>
      <w:rPr>
        <w:rFonts w:hint="default"/>
        <w:lang w:val="en-US" w:eastAsia="en-US" w:bidi="ar-SA"/>
      </w:rPr>
    </w:lvl>
    <w:lvl w:ilvl="3" w:tplc="6F9E7A4A">
      <w:numFmt w:val="bullet"/>
      <w:lvlText w:val="•"/>
      <w:lvlJc w:val="left"/>
      <w:pPr>
        <w:ind w:left="3122" w:hanging="676"/>
      </w:pPr>
      <w:rPr>
        <w:rFonts w:hint="default"/>
        <w:lang w:val="en-US" w:eastAsia="en-US" w:bidi="ar-SA"/>
      </w:rPr>
    </w:lvl>
    <w:lvl w:ilvl="4" w:tplc="CA8E1CC8">
      <w:numFmt w:val="bullet"/>
      <w:lvlText w:val="•"/>
      <w:lvlJc w:val="left"/>
      <w:pPr>
        <w:ind w:left="3933" w:hanging="676"/>
      </w:pPr>
      <w:rPr>
        <w:rFonts w:hint="default"/>
        <w:lang w:val="en-US" w:eastAsia="en-US" w:bidi="ar-SA"/>
      </w:rPr>
    </w:lvl>
    <w:lvl w:ilvl="5" w:tplc="63669D48">
      <w:numFmt w:val="bullet"/>
      <w:lvlText w:val="•"/>
      <w:lvlJc w:val="left"/>
      <w:pPr>
        <w:ind w:left="4744" w:hanging="676"/>
      </w:pPr>
      <w:rPr>
        <w:rFonts w:hint="default"/>
        <w:lang w:val="en-US" w:eastAsia="en-US" w:bidi="ar-SA"/>
      </w:rPr>
    </w:lvl>
    <w:lvl w:ilvl="6" w:tplc="6B98152E">
      <w:numFmt w:val="bullet"/>
      <w:lvlText w:val="•"/>
      <w:lvlJc w:val="left"/>
      <w:pPr>
        <w:ind w:left="5555" w:hanging="676"/>
      </w:pPr>
      <w:rPr>
        <w:rFonts w:hint="default"/>
        <w:lang w:val="en-US" w:eastAsia="en-US" w:bidi="ar-SA"/>
      </w:rPr>
    </w:lvl>
    <w:lvl w:ilvl="7" w:tplc="E0AE385A">
      <w:numFmt w:val="bullet"/>
      <w:lvlText w:val="•"/>
      <w:lvlJc w:val="left"/>
      <w:pPr>
        <w:ind w:left="6366" w:hanging="676"/>
      </w:pPr>
      <w:rPr>
        <w:rFonts w:hint="default"/>
        <w:lang w:val="en-US" w:eastAsia="en-US" w:bidi="ar-SA"/>
      </w:rPr>
    </w:lvl>
    <w:lvl w:ilvl="8" w:tplc="2B4419BC">
      <w:numFmt w:val="bullet"/>
      <w:lvlText w:val="•"/>
      <w:lvlJc w:val="left"/>
      <w:pPr>
        <w:ind w:left="7177" w:hanging="676"/>
      </w:pPr>
      <w:rPr>
        <w:rFonts w:hint="default"/>
        <w:lang w:val="en-US" w:eastAsia="en-US" w:bidi="ar-SA"/>
      </w:rPr>
    </w:lvl>
  </w:abstractNum>
  <w:abstractNum w:abstractNumId="11" w15:restartNumberingAfterBreak="0">
    <w:nsid w:val="65F656AF"/>
    <w:multiLevelType w:val="hybridMultilevel"/>
    <w:tmpl w:val="7D4A26A2"/>
    <w:lvl w:ilvl="0" w:tplc="4009000F">
      <w:start w:val="1"/>
      <w:numFmt w:val="decimal"/>
      <w:lvlText w:val="%1."/>
      <w:lvlJc w:val="left"/>
      <w:pPr>
        <w:ind w:left="1552" w:hanging="360"/>
      </w:pPr>
    </w:lvl>
    <w:lvl w:ilvl="1" w:tplc="40090019" w:tentative="1">
      <w:start w:val="1"/>
      <w:numFmt w:val="lowerLetter"/>
      <w:lvlText w:val="%2."/>
      <w:lvlJc w:val="left"/>
      <w:pPr>
        <w:ind w:left="2272" w:hanging="360"/>
      </w:pPr>
    </w:lvl>
    <w:lvl w:ilvl="2" w:tplc="4009001B" w:tentative="1">
      <w:start w:val="1"/>
      <w:numFmt w:val="lowerRoman"/>
      <w:lvlText w:val="%3."/>
      <w:lvlJc w:val="right"/>
      <w:pPr>
        <w:ind w:left="2992" w:hanging="180"/>
      </w:pPr>
    </w:lvl>
    <w:lvl w:ilvl="3" w:tplc="4009000F" w:tentative="1">
      <w:start w:val="1"/>
      <w:numFmt w:val="decimal"/>
      <w:lvlText w:val="%4."/>
      <w:lvlJc w:val="left"/>
      <w:pPr>
        <w:ind w:left="3712" w:hanging="360"/>
      </w:pPr>
    </w:lvl>
    <w:lvl w:ilvl="4" w:tplc="40090019" w:tentative="1">
      <w:start w:val="1"/>
      <w:numFmt w:val="lowerLetter"/>
      <w:lvlText w:val="%5."/>
      <w:lvlJc w:val="left"/>
      <w:pPr>
        <w:ind w:left="4432" w:hanging="360"/>
      </w:pPr>
    </w:lvl>
    <w:lvl w:ilvl="5" w:tplc="4009001B" w:tentative="1">
      <w:start w:val="1"/>
      <w:numFmt w:val="lowerRoman"/>
      <w:lvlText w:val="%6."/>
      <w:lvlJc w:val="right"/>
      <w:pPr>
        <w:ind w:left="5152" w:hanging="180"/>
      </w:pPr>
    </w:lvl>
    <w:lvl w:ilvl="6" w:tplc="4009000F" w:tentative="1">
      <w:start w:val="1"/>
      <w:numFmt w:val="decimal"/>
      <w:lvlText w:val="%7."/>
      <w:lvlJc w:val="left"/>
      <w:pPr>
        <w:ind w:left="5872" w:hanging="360"/>
      </w:pPr>
    </w:lvl>
    <w:lvl w:ilvl="7" w:tplc="40090019" w:tentative="1">
      <w:start w:val="1"/>
      <w:numFmt w:val="lowerLetter"/>
      <w:lvlText w:val="%8."/>
      <w:lvlJc w:val="left"/>
      <w:pPr>
        <w:ind w:left="6592" w:hanging="360"/>
      </w:pPr>
    </w:lvl>
    <w:lvl w:ilvl="8" w:tplc="4009001B" w:tentative="1">
      <w:start w:val="1"/>
      <w:numFmt w:val="lowerRoman"/>
      <w:lvlText w:val="%9."/>
      <w:lvlJc w:val="right"/>
      <w:pPr>
        <w:ind w:left="7312" w:hanging="180"/>
      </w:pPr>
    </w:lvl>
  </w:abstractNum>
  <w:abstractNum w:abstractNumId="12" w15:restartNumberingAfterBreak="0">
    <w:nsid w:val="68787F0E"/>
    <w:multiLevelType w:val="hybridMultilevel"/>
    <w:tmpl w:val="330CBCB2"/>
    <w:lvl w:ilvl="0" w:tplc="755A8FAC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4064C60E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A798EE88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753C1586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140EC0F6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560ECBFC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309662E8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CF24315A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D00CE0F0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3" w15:restartNumberingAfterBreak="0">
    <w:nsid w:val="6D87151C"/>
    <w:multiLevelType w:val="hybridMultilevel"/>
    <w:tmpl w:val="0F547F72"/>
    <w:lvl w:ilvl="0" w:tplc="BCB87C44">
      <w:start w:val="1"/>
      <w:numFmt w:val="decimal"/>
      <w:lvlText w:val="%1."/>
      <w:lvlJc w:val="left"/>
      <w:pPr>
        <w:ind w:left="1146" w:hanging="315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C54ECB5A">
      <w:numFmt w:val="bullet"/>
      <w:lvlText w:val="•"/>
      <w:lvlJc w:val="left"/>
      <w:pPr>
        <w:ind w:left="1906" w:hanging="315"/>
      </w:pPr>
      <w:rPr>
        <w:rFonts w:hint="default"/>
        <w:lang w:val="en-US" w:eastAsia="en-US" w:bidi="ar-SA"/>
      </w:rPr>
    </w:lvl>
    <w:lvl w:ilvl="2" w:tplc="BBCAD676">
      <w:numFmt w:val="bullet"/>
      <w:lvlText w:val="•"/>
      <w:lvlJc w:val="left"/>
      <w:pPr>
        <w:ind w:left="2672" w:hanging="315"/>
      </w:pPr>
      <w:rPr>
        <w:rFonts w:hint="default"/>
        <w:lang w:val="en-US" w:eastAsia="en-US" w:bidi="ar-SA"/>
      </w:rPr>
    </w:lvl>
    <w:lvl w:ilvl="3" w:tplc="2BB06948">
      <w:numFmt w:val="bullet"/>
      <w:lvlText w:val="•"/>
      <w:lvlJc w:val="left"/>
      <w:pPr>
        <w:ind w:left="3438" w:hanging="315"/>
      </w:pPr>
      <w:rPr>
        <w:rFonts w:hint="default"/>
        <w:lang w:val="en-US" w:eastAsia="en-US" w:bidi="ar-SA"/>
      </w:rPr>
    </w:lvl>
    <w:lvl w:ilvl="4" w:tplc="6050772C">
      <w:numFmt w:val="bullet"/>
      <w:lvlText w:val="•"/>
      <w:lvlJc w:val="left"/>
      <w:pPr>
        <w:ind w:left="4204" w:hanging="315"/>
      </w:pPr>
      <w:rPr>
        <w:rFonts w:hint="default"/>
        <w:lang w:val="en-US" w:eastAsia="en-US" w:bidi="ar-SA"/>
      </w:rPr>
    </w:lvl>
    <w:lvl w:ilvl="5" w:tplc="5128F04C">
      <w:numFmt w:val="bullet"/>
      <w:lvlText w:val="•"/>
      <w:lvlJc w:val="left"/>
      <w:pPr>
        <w:ind w:left="4970" w:hanging="315"/>
      </w:pPr>
      <w:rPr>
        <w:rFonts w:hint="default"/>
        <w:lang w:val="en-US" w:eastAsia="en-US" w:bidi="ar-SA"/>
      </w:rPr>
    </w:lvl>
    <w:lvl w:ilvl="6" w:tplc="492A4F26"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  <w:lvl w:ilvl="7" w:tplc="E4C2AABC">
      <w:numFmt w:val="bullet"/>
      <w:lvlText w:val="•"/>
      <w:lvlJc w:val="left"/>
      <w:pPr>
        <w:ind w:left="6502" w:hanging="315"/>
      </w:pPr>
      <w:rPr>
        <w:rFonts w:hint="default"/>
        <w:lang w:val="en-US" w:eastAsia="en-US" w:bidi="ar-SA"/>
      </w:rPr>
    </w:lvl>
    <w:lvl w:ilvl="8" w:tplc="80EEB2B4">
      <w:numFmt w:val="bullet"/>
      <w:lvlText w:val="•"/>
      <w:lvlJc w:val="left"/>
      <w:pPr>
        <w:ind w:left="7268" w:hanging="315"/>
      </w:pPr>
      <w:rPr>
        <w:rFonts w:hint="default"/>
        <w:lang w:val="en-US" w:eastAsia="en-US" w:bidi="ar-SA"/>
      </w:rPr>
    </w:lvl>
  </w:abstractNum>
  <w:abstractNum w:abstractNumId="14" w15:restartNumberingAfterBreak="0">
    <w:nsid w:val="70390498"/>
    <w:multiLevelType w:val="hybridMultilevel"/>
    <w:tmpl w:val="C2E20542"/>
    <w:lvl w:ilvl="0" w:tplc="40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15" w15:restartNumberingAfterBreak="0">
    <w:nsid w:val="799F1FF8"/>
    <w:multiLevelType w:val="hybridMultilevel"/>
    <w:tmpl w:val="64BAB73C"/>
    <w:lvl w:ilvl="0" w:tplc="ED14CD86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01964ACA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A18CF98C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32D22ED4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0562CE1A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47ECB070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6C6E325E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B8F41A46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3B78B832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6" w15:restartNumberingAfterBreak="0">
    <w:nsid w:val="7A2D57BF"/>
    <w:multiLevelType w:val="hybridMultilevel"/>
    <w:tmpl w:val="E88E1276"/>
    <w:lvl w:ilvl="0" w:tplc="4009000F">
      <w:start w:val="1"/>
      <w:numFmt w:val="decimal"/>
      <w:lvlText w:val="%1."/>
      <w:lvlJc w:val="left"/>
      <w:pPr>
        <w:ind w:left="2291" w:hanging="360"/>
      </w:pPr>
    </w:lvl>
    <w:lvl w:ilvl="1" w:tplc="40090019" w:tentative="1">
      <w:start w:val="1"/>
      <w:numFmt w:val="lowerLetter"/>
      <w:lvlText w:val="%2."/>
      <w:lvlJc w:val="left"/>
      <w:pPr>
        <w:ind w:left="3011" w:hanging="360"/>
      </w:pPr>
    </w:lvl>
    <w:lvl w:ilvl="2" w:tplc="4009001B" w:tentative="1">
      <w:start w:val="1"/>
      <w:numFmt w:val="lowerRoman"/>
      <w:lvlText w:val="%3."/>
      <w:lvlJc w:val="right"/>
      <w:pPr>
        <w:ind w:left="3731" w:hanging="180"/>
      </w:pPr>
    </w:lvl>
    <w:lvl w:ilvl="3" w:tplc="4009000F" w:tentative="1">
      <w:start w:val="1"/>
      <w:numFmt w:val="decimal"/>
      <w:lvlText w:val="%4."/>
      <w:lvlJc w:val="left"/>
      <w:pPr>
        <w:ind w:left="4451" w:hanging="360"/>
      </w:pPr>
    </w:lvl>
    <w:lvl w:ilvl="4" w:tplc="40090019" w:tentative="1">
      <w:start w:val="1"/>
      <w:numFmt w:val="lowerLetter"/>
      <w:lvlText w:val="%5."/>
      <w:lvlJc w:val="left"/>
      <w:pPr>
        <w:ind w:left="5171" w:hanging="360"/>
      </w:pPr>
    </w:lvl>
    <w:lvl w:ilvl="5" w:tplc="4009001B" w:tentative="1">
      <w:start w:val="1"/>
      <w:numFmt w:val="lowerRoman"/>
      <w:lvlText w:val="%6."/>
      <w:lvlJc w:val="right"/>
      <w:pPr>
        <w:ind w:left="5891" w:hanging="180"/>
      </w:pPr>
    </w:lvl>
    <w:lvl w:ilvl="6" w:tplc="4009000F" w:tentative="1">
      <w:start w:val="1"/>
      <w:numFmt w:val="decimal"/>
      <w:lvlText w:val="%7."/>
      <w:lvlJc w:val="left"/>
      <w:pPr>
        <w:ind w:left="6611" w:hanging="360"/>
      </w:pPr>
    </w:lvl>
    <w:lvl w:ilvl="7" w:tplc="40090019" w:tentative="1">
      <w:start w:val="1"/>
      <w:numFmt w:val="lowerLetter"/>
      <w:lvlText w:val="%8."/>
      <w:lvlJc w:val="left"/>
      <w:pPr>
        <w:ind w:left="7331" w:hanging="360"/>
      </w:pPr>
    </w:lvl>
    <w:lvl w:ilvl="8" w:tplc="40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7" w15:restartNumberingAfterBreak="0">
    <w:nsid w:val="7D37000A"/>
    <w:multiLevelType w:val="multilevel"/>
    <w:tmpl w:val="700E638A"/>
    <w:lvl w:ilvl="0">
      <w:start w:val="8"/>
      <w:numFmt w:val="decimal"/>
      <w:lvlText w:val="%1"/>
      <w:lvlJc w:val="left"/>
      <w:pPr>
        <w:ind w:left="694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4" w:hanging="542"/>
      </w:pPr>
      <w:rPr>
        <w:rFonts w:ascii="Arial" w:eastAsia="Arial" w:hAnsi="Arial" w:cs="Arial" w:hint="default"/>
        <w:b/>
        <w:bCs/>
        <w:spacing w:val="-2"/>
        <w:w w:val="104"/>
        <w:sz w:val="18"/>
        <w:szCs w:val="1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22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677"/>
      </w:pPr>
      <w:rPr>
        <w:rFonts w:hint="default"/>
        <w:lang w:val="en-US" w:eastAsia="en-US" w:bidi="ar-SA"/>
      </w:rPr>
    </w:lvl>
  </w:abstractNum>
  <w:num w:numId="1" w16cid:durableId="1888947860">
    <w:abstractNumId w:val="8"/>
  </w:num>
  <w:num w:numId="2" w16cid:durableId="1031955254">
    <w:abstractNumId w:val="13"/>
  </w:num>
  <w:num w:numId="3" w16cid:durableId="505369223">
    <w:abstractNumId w:val="17"/>
  </w:num>
  <w:num w:numId="4" w16cid:durableId="2032997104">
    <w:abstractNumId w:val="10"/>
  </w:num>
  <w:num w:numId="5" w16cid:durableId="2100128317">
    <w:abstractNumId w:val="15"/>
  </w:num>
  <w:num w:numId="6" w16cid:durableId="452673658">
    <w:abstractNumId w:val="12"/>
  </w:num>
  <w:num w:numId="7" w16cid:durableId="1777403200">
    <w:abstractNumId w:val="6"/>
  </w:num>
  <w:num w:numId="8" w16cid:durableId="1167480426">
    <w:abstractNumId w:val="3"/>
  </w:num>
  <w:num w:numId="9" w16cid:durableId="523788924">
    <w:abstractNumId w:val="14"/>
  </w:num>
  <w:num w:numId="10" w16cid:durableId="802842883">
    <w:abstractNumId w:val="9"/>
  </w:num>
  <w:num w:numId="11" w16cid:durableId="1705671344">
    <w:abstractNumId w:val="16"/>
  </w:num>
  <w:num w:numId="12" w16cid:durableId="848298219">
    <w:abstractNumId w:val="11"/>
  </w:num>
  <w:num w:numId="13" w16cid:durableId="1300722776">
    <w:abstractNumId w:val="2"/>
  </w:num>
  <w:num w:numId="14" w16cid:durableId="177430435">
    <w:abstractNumId w:val="4"/>
  </w:num>
  <w:num w:numId="15" w16cid:durableId="1982418281">
    <w:abstractNumId w:val="0"/>
  </w:num>
  <w:num w:numId="16" w16cid:durableId="98063009">
    <w:abstractNumId w:val="1"/>
  </w:num>
  <w:num w:numId="17" w16cid:durableId="1601987842">
    <w:abstractNumId w:val="5"/>
  </w:num>
  <w:num w:numId="18" w16cid:durableId="1444572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F4"/>
    <w:rsid w:val="00016D81"/>
    <w:rsid w:val="00080B1E"/>
    <w:rsid w:val="001D45B0"/>
    <w:rsid w:val="00295D0B"/>
    <w:rsid w:val="002F683A"/>
    <w:rsid w:val="00332DF4"/>
    <w:rsid w:val="00407B1D"/>
    <w:rsid w:val="004762F9"/>
    <w:rsid w:val="0055364E"/>
    <w:rsid w:val="005E68B8"/>
    <w:rsid w:val="006D241B"/>
    <w:rsid w:val="00743C48"/>
    <w:rsid w:val="00745740"/>
    <w:rsid w:val="007A0426"/>
    <w:rsid w:val="008C6F28"/>
    <w:rsid w:val="00A0493B"/>
    <w:rsid w:val="00A14E1D"/>
    <w:rsid w:val="00AF0EB8"/>
    <w:rsid w:val="00B94CCF"/>
    <w:rsid w:val="00C6174B"/>
    <w:rsid w:val="00CF6111"/>
    <w:rsid w:val="00E23A6B"/>
    <w:rsid w:val="00E816AF"/>
    <w:rsid w:val="00F17996"/>
    <w:rsid w:val="00F8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F0A95"/>
  <w15:docId w15:val="{4305125E-439A-4734-944F-9B1C2A4F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31" w:hanging="68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83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9"/>
      <w:ind w:left="8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0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80B1E"/>
    <w:rPr>
      <w:rFonts w:ascii="Times New Roman" w:eastAsia="Times New Roman" w:hAnsi="Times New Roman" w:cs="Times New Roman"/>
      <w:sz w:val="20"/>
      <w:szCs w:val="20"/>
    </w:rPr>
  </w:style>
  <w:style w:type="paragraph" w:customStyle="1" w:styleId="ByLine">
    <w:name w:val="ByLine"/>
    <w:basedOn w:val="Title"/>
    <w:rsid w:val="00E23A6B"/>
    <w:pPr>
      <w:widowControl/>
      <w:autoSpaceDE/>
      <w:autoSpaceDN/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E23A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mplate">
    <w:name w:val="template"/>
    <w:basedOn w:val="Normal"/>
    <w:rsid w:val="00CF6111"/>
    <w:pPr>
      <w:widowControl/>
      <w:autoSpaceDE/>
      <w:autoSpaceDN/>
      <w:spacing w:line="240" w:lineRule="exact"/>
    </w:pPr>
    <w:rPr>
      <w:rFonts w:ascii="Arial" w:hAnsi="Arial" w:cs="Arial"/>
      <w:i/>
      <w:iCs/>
      <w:lang w:val="en-CA" w:bidi="he-IL"/>
    </w:rPr>
  </w:style>
  <w:style w:type="paragraph" w:styleId="Header">
    <w:name w:val="header"/>
    <w:basedOn w:val="Normal"/>
    <w:link w:val="HeaderChar"/>
    <w:uiPriority w:val="99"/>
    <w:unhideWhenUsed/>
    <w:rsid w:val="00CF61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1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61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1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4626</Words>
  <Characters>23829</Characters>
  <Application>Microsoft Office Word</Application>
  <DocSecurity>0</DocSecurity>
  <Lines>611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Soujanya Manasa</dc:creator>
  <cp:lastModifiedBy>Soujanya Manasa</cp:lastModifiedBy>
  <cp:revision>12</cp:revision>
  <dcterms:created xsi:type="dcterms:W3CDTF">2023-09-06T05:09:00Z</dcterms:created>
  <dcterms:modified xsi:type="dcterms:W3CDTF">2023-10-04T19:30:00Z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0305ff93c9b1b99da36a1d71aa3a250210355e6be18cb8c6639cb418cac325af</vt:lpwstr>
  </property>
</Properties>
</file>