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A5D9F" w14:textId="348D377D" w:rsidR="00542DC0" w:rsidRDefault="00542DC0">
      <w:pPr>
        <w:pStyle w:val="Title"/>
      </w:pPr>
      <w:r>
        <w:t xml:space="preserve">                          </w:t>
      </w:r>
      <w:r w:rsidR="0081114A">
        <w:t xml:space="preserve"> </w:t>
      </w:r>
      <w:r>
        <w:t xml:space="preserve">  TASK 3 </w:t>
      </w:r>
    </w:p>
    <w:p w14:paraId="11A32102" w14:textId="20B8CC1D" w:rsidR="003B607E" w:rsidRDefault="00542DC0">
      <w:pPr>
        <w:pStyle w:val="Title"/>
      </w:pPr>
      <w:r>
        <w:t xml:space="preserve">       </w:t>
      </w:r>
      <w:r w:rsidR="0081114A">
        <w:t xml:space="preserve"> </w:t>
      </w:r>
      <w:r>
        <w:t xml:space="preserve">   </w:t>
      </w:r>
      <w:r w:rsidR="00705EFE">
        <w:t>SEO Strategy for Samsung</w:t>
      </w:r>
    </w:p>
    <w:p w14:paraId="3A3612EF" w14:textId="77777777" w:rsidR="003B607E" w:rsidRDefault="00705EFE">
      <w:pPr>
        <w:pStyle w:val="Heading1"/>
      </w:pPr>
      <w:r w:rsidRPr="00505C56">
        <w:rPr>
          <w:color w:val="403152" w:themeColor="accent4" w:themeShade="80"/>
        </w:rPr>
        <w:t>1. Objective of the SEO Strategy</w:t>
      </w:r>
    </w:p>
    <w:p w14:paraId="4781200F" w14:textId="77777777" w:rsidR="003B607E" w:rsidRDefault="00705EFE">
      <w:r>
        <w:t>The objective is to increase Samsung India’s organic visibility across search engines by implementing a data-driven SEO strategy. This includes keyword optimization, technical enhancements, and link-building to improve search engine rankings and drive traffic to Samsung’s official website.</w:t>
      </w:r>
    </w:p>
    <w:p w14:paraId="3FB7B2FF" w14:textId="77777777" w:rsidR="003B607E" w:rsidRPr="00505C56" w:rsidRDefault="00705EFE">
      <w:pPr>
        <w:pStyle w:val="Heading1"/>
        <w:rPr>
          <w:color w:val="403152" w:themeColor="accent4" w:themeShade="80"/>
        </w:rPr>
      </w:pPr>
      <w:r w:rsidRPr="00505C56">
        <w:rPr>
          <w:color w:val="403152" w:themeColor="accent4" w:themeShade="80"/>
        </w:rPr>
        <w:t>2. Keyword Strategy</w:t>
      </w:r>
    </w:p>
    <w:p w14:paraId="055AA86C" w14:textId="741BF33B" w:rsidR="003B607E" w:rsidRDefault="00705EFE">
      <w:r>
        <w:t>Keywords are categorized by intent:</w:t>
      </w:r>
    </w:p>
    <w:p w14:paraId="01FBEB2A" w14:textId="05EAA062" w:rsidR="003B607E" w:rsidRDefault="00705EFE">
      <w:pPr>
        <w:pStyle w:val="ListBullet"/>
      </w:pPr>
      <w:r>
        <w:t>Transactional Keywords:</w:t>
      </w:r>
    </w:p>
    <w:p w14:paraId="38795904" w14:textId="77777777" w:rsidR="003B607E" w:rsidRDefault="00705EFE">
      <w:pPr>
        <w:pStyle w:val="ListNumber"/>
      </w:pPr>
      <w:r>
        <w:t>Buy Samsung Galaxy S25 Ultra</w:t>
      </w:r>
    </w:p>
    <w:p w14:paraId="2258AF1F" w14:textId="77777777" w:rsidR="003B607E" w:rsidRDefault="00705EFE">
      <w:pPr>
        <w:pStyle w:val="ListNumber"/>
      </w:pPr>
      <w:r>
        <w:t>Samsung phone price in India</w:t>
      </w:r>
    </w:p>
    <w:p w14:paraId="3F42F960" w14:textId="77777777" w:rsidR="003B607E" w:rsidRDefault="00705EFE">
      <w:pPr>
        <w:pStyle w:val="ListNumber"/>
      </w:pPr>
      <w:r>
        <w:t>Samsung fridge offer</w:t>
      </w:r>
    </w:p>
    <w:p w14:paraId="0765ABCC" w14:textId="77777777" w:rsidR="003B607E" w:rsidRDefault="00705EFE">
      <w:pPr>
        <w:pStyle w:val="ListBullet"/>
      </w:pPr>
      <w:r>
        <w:t>Informational Keywords:</w:t>
      </w:r>
    </w:p>
    <w:p w14:paraId="627C755E" w14:textId="77777777" w:rsidR="003B607E" w:rsidRDefault="00705EFE">
      <w:pPr>
        <w:pStyle w:val="ListNumber"/>
      </w:pPr>
      <w:r>
        <w:t>Samsung S25 vs S24 comparison</w:t>
      </w:r>
    </w:p>
    <w:p w14:paraId="5BAF8332" w14:textId="77777777" w:rsidR="003B607E" w:rsidRDefault="00705EFE">
      <w:pPr>
        <w:pStyle w:val="ListNumber"/>
      </w:pPr>
      <w:r>
        <w:t>What is Samsung Knox?</w:t>
      </w:r>
    </w:p>
    <w:p w14:paraId="7748EC27" w14:textId="168620F4" w:rsidR="003B607E" w:rsidRDefault="00705EFE">
      <w:pPr>
        <w:pStyle w:val="ListNumber"/>
      </w:pPr>
      <w:r>
        <w:t xml:space="preserve">How to use </w:t>
      </w:r>
      <w:r w:rsidR="00542DC0">
        <w:t xml:space="preserve">the </w:t>
      </w:r>
      <w:r>
        <w:t>SmartThings app</w:t>
      </w:r>
    </w:p>
    <w:p w14:paraId="43988FF3" w14:textId="77777777" w:rsidR="003B607E" w:rsidRDefault="00705EFE">
      <w:pPr>
        <w:pStyle w:val="ListBullet"/>
      </w:pPr>
      <w:r>
        <w:t>Navigational Keywords:</w:t>
      </w:r>
    </w:p>
    <w:p w14:paraId="4ED739D0" w14:textId="77777777" w:rsidR="003B607E" w:rsidRDefault="00705EFE">
      <w:pPr>
        <w:pStyle w:val="ListNumber"/>
      </w:pPr>
      <w:r>
        <w:t>Samsung official site</w:t>
      </w:r>
    </w:p>
    <w:p w14:paraId="31D1C6EA" w14:textId="77777777" w:rsidR="003B607E" w:rsidRDefault="00705EFE">
      <w:pPr>
        <w:pStyle w:val="ListNumber"/>
      </w:pPr>
      <w:r>
        <w:t>Samsung service center near me</w:t>
      </w:r>
    </w:p>
    <w:p w14:paraId="57C8DD7E" w14:textId="77777777" w:rsidR="003B607E" w:rsidRDefault="00705EFE">
      <w:pPr>
        <w:pStyle w:val="ListNumber"/>
      </w:pPr>
      <w:r>
        <w:t>Samsung login</w:t>
      </w:r>
    </w:p>
    <w:p w14:paraId="4FE6067C" w14:textId="77777777" w:rsidR="003B607E" w:rsidRPr="00505C56" w:rsidRDefault="00705EFE">
      <w:pPr>
        <w:pStyle w:val="Heading1"/>
        <w:rPr>
          <w:color w:val="403152" w:themeColor="accent4" w:themeShade="80"/>
        </w:rPr>
      </w:pPr>
      <w:r w:rsidRPr="00505C56">
        <w:rPr>
          <w:color w:val="403152" w:themeColor="accent4" w:themeShade="80"/>
        </w:rPr>
        <w:t>3. Backlink Building Strategy</w:t>
      </w:r>
    </w:p>
    <w:p w14:paraId="4693A979" w14:textId="77777777" w:rsidR="003B607E" w:rsidRDefault="00705EFE">
      <w:pPr>
        <w:pStyle w:val="ListBullet"/>
      </w:pPr>
      <w:r>
        <w:t>Partner with tech review blogs for Samsung product coverage.</w:t>
      </w:r>
    </w:p>
    <w:p w14:paraId="29D96C69" w14:textId="77777777" w:rsidR="003B607E" w:rsidRDefault="00705EFE">
      <w:pPr>
        <w:pStyle w:val="ListBullet"/>
      </w:pPr>
      <w:r>
        <w:t>Leverage PR campaigns to earn links from news portals during product launches.</w:t>
      </w:r>
    </w:p>
    <w:p w14:paraId="1520CFBD" w14:textId="77777777" w:rsidR="003B607E" w:rsidRDefault="00705EFE">
      <w:pPr>
        <w:pStyle w:val="ListBullet"/>
      </w:pPr>
      <w:r>
        <w:t>Create compelling infographics comparing devices, with embed code for sharing.</w:t>
      </w:r>
    </w:p>
    <w:p w14:paraId="26CE461A" w14:textId="77777777" w:rsidR="003B607E" w:rsidRDefault="00705EFE">
      <w:pPr>
        <w:pStyle w:val="ListBullet"/>
      </w:pPr>
      <w:r>
        <w:t>Collaborate with top influencers and YouTubers to include website links in video descriptions.</w:t>
      </w:r>
    </w:p>
    <w:p w14:paraId="52640F03" w14:textId="77777777" w:rsidR="003B607E" w:rsidRDefault="00705EFE">
      <w:pPr>
        <w:pStyle w:val="ListBullet"/>
      </w:pPr>
      <w:r>
        <w:t>Submit Samsung’s CSR and innovation projects to .edu or .org domains for citations.</w:t>
      </w:r>
    </w:p>
    <w:p w14:paraId="63A0CF70" w14:textId="77777777" w:rsidR="003B607E" w:rsidRDefault="00705EFE">
      <w:pPr>
        <w:pStyle w:val="Heading1"/>
      </w:pPr>
      <w:r w:rsidRPr="00505C56">
        <w:rPr>
          <w:color w:val="403152" w:themeColor="accent4" w:themeShade="80"/>
        </w:rPr>
        <w:lastRenderedPageBreak/>
        <w:t>4. Technical SEO Enhancements</w:t>
      </w:r>
    </w:p>
    <w:p w14:paraId="2B42E45D" w14:textId="77777777" w:rsidR="003B607E" w:rsidRDefault="00705EFE">
      <w:pPr>
        <w:pStyle w:val="ListBullet"/>
      </w:pPr>
      <w:r>
        <w:t>Ensure fast page loading (under 2s) for mobile and desktop.</w:t>
      </w:r>
    </w:p>
    <w:p w14:paraId="403F941C" w14:textId="77777777" w:rsidR="003B607E" w:rsidRDefault="00705EFE">
      <w:pPr>
        <w:pStyle w:val="ListBullet"/>
      </w:pPr>
      <w:r>
        <w:t>Implement schema markup for products, FAQs, and reviews.</w:t>
      </w:r>
    </w:p>
    <w:p w14:paraId="6221C538" w14:textId="77777777" w:rsidR="003B607E" w:rsidRDefault="00705EFE">
      <w:pPr>
        <w:pStyle w:val="ListBullet"/>
      </w:pPr>
      <w:r>
        <w:t>Use canonical tags to avoid duplicate content from variants.</w:t>
      </w:r>
    </w:p>
    <w:p w14:paraId="4497E762" w14:textId="77777777" w:rsidR="003B607E" w:rsidRDefault="00705EFE">
      <w:pPr>
        <w:pStyle w:val="ListBullet"/>
      </w:pPr>
      <w:r>
        <w:t>Optimize images with alt text and compression (WebP format).</w:t>
      </w:r>
    </w:p>
    <w:p w14:paraId="129485FA" w14:textId="77777777" w:rsidR="003B607E" w:rsidRDefault="00705EFE">
      <w:pPr>
        <w:pStyle w:val="ListBullet"/>
      </w:pPr>
      <w:r>
        <w:t>Fix broken internal links and ensure proper URL structure (/galaxy-s25-ultra).</w:t>
      </w:r>
    </w:p>
    <w:p w14:paraId="66E48675" w14:textId="77777777" w:rsidR="003B607E" w:rsidRDefault="00705EFE">
      <w:pPr>
        <w:pStyle w:val="ListBullet"/>
      </w:pPr>
      <w:r>
        <w:t>Enable mobile-first indexing and responsive design across product pages.</w:t>
      </w:r>
    </w:p>
    <w:p w14:paraId="68073102" w14:textId="77777777" w:rsidR="003B607E" w:rsidRPr="00505C56" w:rsidRDefault="00705EFE">
      <w:pPr>
        <w:pStyle w:val="Heading1"/>
        <w:rPr>
          <w:color w:val="403152" w:themeColor="accent4" w:themeShade="80"/>
        </w:rPr>
      </w:pPr>
      <w:r w:rsidRPr="00505C56">
        <w:rPr>
          <w:color w:val="403152" w:themeColor="accent4" w:themeShade="80"/>
        </w:rPr>
        <w:t>5. Strategic Plan Summary</w:t>
      </w:r>
    </w:p>
    <w:p w14:paraId="76F01940" w14:textId="77777777" w:rsidR="003B607E" w:rsidRDefault="00705EFE">
      <w:r>
        <w:t>Timeline (3 Months):</w:t>
      </w:r>
    </w:p>
    <w:p w14:paraId="7405B24B" w14:textId="77777777" w:rsidR="003B607E" w:rsidRDefault="00705EFE" w:rsidP="00084214">
      <w:pPr>
        <w:pStyle w:val="ListNumber"/>
        <w:numPr>
          <w:ilvl w:val="0"/>
          <w:numId w:val="0"/>
        </w:numPr>
        <w:ind w:left="360" w:hanging="360"/>
      </w:pPr>
      <w:r>
        <w:t>Month 1: Keyword research, SEO audit, update meta tags &amp; headers.</w:t>
      </w:r>
    </w:p>
    <w:p w14:paraId="1995E5CD" w14:textId="77777777" w:rsidR="003B607E" w:rsidRDefault="00705EFE" w:rsidP="00084214">
      <w:pPr>
        <w:pStyle w:val="ListNumber"/>
        <w:numPr>
          <w:ilvl w:val="0"/>
          <w:numId w:val="0"/>
        </w:numPr>
        <w:ind w:left="360" w:hanging="360"/>
      </w:pPr>
      <w:r>
        <w:t>Month 2: Build 15+ backlinks from high-authority sites, publish 4 optimized blog posts.</w:t>
      </w:r>
    </w:p>
    <w:p w14:paraId="269DBB5F" w14:textId="77777777" w:rsidR="003B607E" w:rsidRDefault="00705EFE" w:rsidP="00084214">
      <w:pPr>
        <w:pStyle w:val="ListNumber"/>
        <w:numPr>
          <w:ilvl w:val="0"/>
          <w:numId w:val="0"/>
        </w:numPr>
        <w:ind w:left="360" w:hanging="360"/>
      </w:pPr>
      <w:r>
        <w:t>Month 3: Technical fixes, image optimizations, and speed improvements.</w:t>
      </w:r>
    </w:p>
    <w:p w14:paraId="0C29F372" w14:textId="77777777" w:rsidR="003B607E" w:rsidRPr="00505C56" w:rsidRDefault="00705EFE">
      <w:pPr>
        <w:pStyle w:val="Heading1"/>
        <w:rPr>
          <w:color w:val="403152" w:themeColor="accent4" w:themeShade="80"/>
        </w:rPr>
      </w:pPr>
      <w:r w:rsidRPr="00505C56">
        <w:rPr>
          <w:color w:val="403152" w:themeColor="accent4" w:themeShade="80"/>
        </w:rPr>
        <w:t>6. Implementation Checklist</w:t>
      </w:r>
    </w:p>
    <w:p w14:paraId="406D1E47" w14:textId="57284534" w:rsidR="003B607E" w:rsidRDefault="006619B3">
      <w:r>
        <w:rPr>
          <w:rFonts w:ascii="Symbol" w:hAnsi="Symbol"/>
        </w:rPr>
        <w:t xml:space="preserve">  1.  </w:t>
      </w:r>
      <w:r w:rsidR="00705EFE" w:rsidRPr="00045149">
        <w:rPr>
          <w:rFonts w:ascii="Symbol" w:hAnsi="Symbol"/>
        </w:rPr>
        <w:t xml:space="preserve"> </w:t>
      </w:r>
      <w:r w:rsidR="00705EFE">
        <w:t>Keyword research completed using SEMrush / Ahrefs</w:t>
      </w:r>
    </w:p>
    <w:p w14:paraId="352F56AC" w14:textId="7294030C" w:rsidR="003B607E" w:rsidRDefault="006619B3">
      <w:r>
        <w:t xml:space="preserve">   2.   </w:t>
      </w:r>
      <w:r w:rsidR="00705EFE">
        <w:t>On-page SEO implemented (title, meta, headings)</w:t>
      </w:r>
    </w:p>
    <w:p w14:paraId="741CC5E5" w14:textId="61E7B2B9" w:rsidR="003B607E" w:rsidRDefault="006619B3">
      <w:r>
        <w:t xml:space="preserve">   3.   </w:t>
      </w:r>
      <w:r w:rsidR="00705EFE">
        <w:t>Mobile responsiveness tested</w:t>
      </w:r>
    </w:p>
    <w:p w14:paraId="0EE0D1FD" w14:textId="22DD6475" w:rsidR="003B607E" w:rsidRDefault="006619B3">
      <w:r>
        <w:t xml:space="preserve">   4. </w:t>
      </w:r>
      <w:r w:rsidR="00705EFE">
        <w:t xml:space="preserve"> </w:t>
      </w:r>
      <w:r>
        <w:t xml:space="preserve"> </w:t>
      </w:r>
      <w:r w:rsidR="00705EFE">
        <w:t>Schema markup added to key pages</w:t>
      </w:r>
    </w:p>
    <w:p w14:paraId="61E48AAF" w14:textId="6AB8A293" w:rsidR="003B607E" w:rsidRDefault="00A2357B">
      <w:r>
        <w:t xml:space="preserve"> </w:t>
      </w:r>
      <w:r w:rsidR="00705EFE">
        <w:t xml:space="preserve"> </w:t>
      </w:r>
      <w:r>
        <w:t xml:space="preserve"> 5.  </w:t>
      </w:r>
      <w:r w:rsidR="00705EFE">
        <w:t xml:space="preserve"> Minimum 10 high-authority backlinks obtained</w:t>
      </w:r>
    </w:p>
    <w:p w14:paraId="17A9491F" w14:textId="0866CC4F" w:rsidR="003B607E" w:rsidRDefault="00A2357B">
      <w:r>
        <w:t xml:space="preserve">   6. </w:t>
      </w:r>
      <w:r w:rsidR="00705EFE">
        <w:t xml:space="preserve">  Blog content published with internal linking</w:t>
      </w:r>
    </w:p>
    <w:p w14:paraId="5466F32B" w14:textId="5E618369" w:rsidR="003B607E" w:rsidRDefault="00705EFE">
      <w:r>
        <w:t xml:space="preserve">   7.   Broken link audit complete</w:t>
      </w:r>
    </w:p>
    <w:p w14:paraId="0C8B8859" w14:textId="5DFB2FD4" w:rsidR="003B607E" w:rsidRDefault="00705EFE">
      <w:r>
        <w:t xml:space="preserve">   8.   Google Search Console + GA4 integration done</w:t>
      </w:r>
    </w:p>
    <w:p w14:paraId="5FFA7BFF" w14:textId="77777777" w:rsidR="003B607E" w:rsidRPr="00505C56" w:rsidRDefault="00705EFE">
      <w:pPr>
        <w:pStyle w:val="Heading1"/>
        <w:rPr>
          <w:color w:val="403152" w:themeColor="accent4" w:themeShade="80"/>
        </w:rPr>
      </w:pPr>
      <w:r w:rsidRPr="00505C56">
        <w:rPr>
          <w:color w:val="403152" w:themeColor="accent4" w:themeShade="80"/>
        </w:rPr>
        <w:t>7. Tools Used</w:t>
      </w:r>
    </w:p>
    <w:p w14:paraId="2773D249" w14:textId="77777777" w:rsidR="003B607E" w:rsidRDefault="00705EFE">
      <w:pPr>
        <w:pStyle w:val="ListBullet"/>
      </w:pPr>
      <w:r>
        <w:t>SEMRush – Keyword and backlink research</w:t>
      </w:r>
    </w:p>
    <w:p w14:paraId="2156FC89" w14:textId="77777777" w:rsidR="003B607E" w:rsidRDefault="00705EFE">
      <w:pPr>
        <w:pStyle w:val="ListBullet"/>
      </w:pPr>
      <w:r>
        <w:t>Google Search Console – Performance &amp; indexing</w:t>
      </w:r>
    </w:p>
    <w:p w14:paraId="2122C839" w14:textId="77777777" w:rsidR="003B607E" w:rsidRDefault="00705EFE">
      <w:pPr>
        <w:pStyle w:val="ListBullet"/>
      </w:pPr>
      <w:r>
        <w:t>Yoast SEO – On-page optimization (for blog CMS)</w:t>
      </w:r>
    </w:p>
    <w:p w14:paraId="4E67EBE0" w14:textId="77777777" w:rsidR="003B607E" w:rsidRDefault="00705EFE">
      <w:pPr>
        <w:pStyle w:val="ListBullet"/>
      </w:pPr>
      <w:r>
        <w:t>Screaming Frog – Site audit and broken links</w:t>
      </w:r>
    </w:p>
    <w:p w14:paraId="03D0E0EC" w14:textId="77777777" w:rsidR="003B607E" w:rsidRDefault="00705EFE">
      <w:pPr>
        <w:pStyle w:val="ListBullet"/>
      </w:pPr>
      <w:r>
        <w:t>GTMetrix – Page speed insights</w:t>
      </w:r>
    </w:p>
    <w:p w14:paraId="7F516A77" w14:textId="77777777" w:rsidR="003B607E" w:rsidRDefault="00705EFE">
      <w:pPr>
        <w:pStyle w:val="ListBullet"/>
      </w:pPr>
      <w:r>
        <w:t>Ahrefs – Backlink monitoring</w:t>
      </w:r>
    </w:p>
    <w:p w14:paraId="716E41ED" w14:textId="77777777" w:rsidR="003B607E" w:rsidRPr="00505C56" w:rsidRDefault="00705EFE">
      <w:pPr>
        <w:pStyle w:val="Heading1"/>
        <w:rPr>
          <w:color w:val="403152" w:themeColor="accent4" w:themeShade="80"/>
        </w:rPr>
      </w:pPr>
      <w:r w:rsidRPr="00505C56">
        <w:rPr>
          <w:color w:val="403152" w:themeColor="accent4" w:themeShade="80"/>
        </w:rPr>
        <w:lastRenderedPageBreak/>
        <w:t>8. Final Note</w:t>
      </w:r>
    </w:p>
    <w:p w14:paraId="2DE4141D" w14:textId="77777777" w:rsidR="003B607E" w:rsidRDefault="00705EFE">
      <w:r>
        <w:t>This SEO strategy for Samsung aims to boost organic visibility, improve product discovery, and generate long-term traffic through consistent optimization, high-quality backlinks, and a technically sound website.</w:t>
      </w:r>
    </w:p>
    <w:sectPr w:rsidR="003B60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919547">
    <w:abstractNumId w:val="8"/>
  </w:num>
  <w:num w:numId="2" w16cid:durableId="130292433">
    <w:abstractNumId w:val="6"/>
  </w:num>
  <w:num w:numId="3" w16cid:durableId="1608393822">
    <w:abstractNumId w:val="5"/>
  </w:num>
  <w:num w:numId="4" w16cid:durableId="1608922839">
    <w:abstractNumId w:val="4"/>
  </w:num>
  <w:num w:numId="5" w16cid:durableId="1925869421">
    <w:abstractNumId w:val="7"/>
  </w:num>
  <w:num w:numId="6" w16cid:durableId="1578369411">
    <w:abstractNumId w:val="3"/>
  </w:num>
  <w:num w:numId="7" w16cid:durableId="1568228672">
    <w:abstractNumId w:val="2"/>
  </w:num>
  <w:num w:numId="8" w16cid:durableId="1867331912">
    <w:abstractNumId w:val="1"/>
  </w:num>
  <w:num w:numId="9" w16cid:durableId="63124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149"/>
    <w:rsid w:val="0006063C"/>
    <w:rsid w:val="00084214"/>
    <w:rsid w:val="0015074B"/>
    <w:rsid w:val="0029639D"/>
    <w:rsid w:val="00326F90"/>
    <w:rsid w:val="003B607E"/>
    <w:rsid w:val="0040558F"/>
    <w:rsid w:val="00505C56"/>
    <w:rsid w:val="00542DC0"/>
    <w:rsid w:val="006619B3"/>
    <w:rsid w:val="006E048F"/>
    <w:rsid w:val="00705EFE"/>
    <w:rsid w:val="0081114A"/>
    <w:rsid w:val="00826C45"/>
    <w:rsid w:val="0086647E"/>
    <w:rsid w:val="00962199"/>
    <w:rsid w:val="00A2357B"/>
    <w:rsid w:val="00A4187C"/>
    <w:rsid w:val="00AA1D8D"/>
    <w:rsid w:val="00AB5F5F"/>
    <w:rsid w:val="00B47730"/>
    <w:rsid w:val="00CB0664"/>
    <w:rsid w:val="00D63E48"/>
    <w:rsid w:val="00EB2824"/>
    <w:rsid w:val="00F87A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1B8D2"/>
  <w14:defaultImageDpi w14:val="300"/>
  <w15:docId w15:val="{393B5B50-106D-4D31-AEBA-BAE74C27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395</Words>
  <Characters>2372</Characters>
  <Application>Microsoft Office Word</Application>
  <DocSecurity>0</DocSecurity>
  <Lines>60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Manasa Gandham</cp:lastModifiedBy>
  <cp:revision>16</cp:revision>
  <dcterms:created xsi:type="dcterms:W3CDTF">2025-06-12T14:42:00Z</dcterms:created>
  <dcterms:modified xsi:type="dcterms:W3CDTF">2025-06-17T08:54:00Z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4b815b48-77d0-4802-b268-3bca29776a76</vt:lpwstr>
  </property>
</Properties>
</file>