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A6E37" w14:textId="5C544C9A"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bookmarkStart w:id="0" w:name="_GoBack"/>
      <w:r w:rsidRPr="0052256E">
        <w:rPr>
          <w:rFonts w:ascii="Arial" w:eastAsia="Times New Roman" w:hAnsi="Arial" w:cs="Times New Roman"/>
          <w:b/>
          <w:bCs/>
          <w:color w:val="000000"/>
          <w:sz w:val="29"/>
          <w:szCs w:val="29"/>
          <w:lang w:eastAsia="en-IN"/>
        </w:rPr>
        <w:t xml:space="preserve">Early </w:t>
      </w:r>
      <w:proofErr w:type="gramStart"/>
      <w:r w:rsidRPr="0052256E">
        <w:rPr>
          <w:rFonts w:ascii="Arial" w:eastAsia="Times New Roman" w:hAnsi="Arial" w:cs="Times New Roman"/>
          <w:b/>
          <w:bCs/>
          <w:color w:val="000000"/>
          <w:sz w:val="29"/>
          <w:szCs w:val="29"/>
          <w:lang w:eastAsia="en-IN"/>
        </w:rPr>
        <w:t>walls</w:t>
      </w:r>
      <w:r>
        <w:rPr>
          <w:rFonts w:ascii="Arial" w:eastAsia="Times New Roman" w:hAnsi="Arial" w:cs="Times New Roman"/>
          <w:b/>
          <w:bCs/>
          <w:color w:val="000000"/>
          <w:sz w:val="29"/>
          <w:szCs w:val="29"/>
          <w:lang w:eastAsia="en-IN"/>
        </w:rPr>
        <w:t xml:space="preserve"> :</w:t>
      </w:r>
      <w:proofErr w:type="gramEnd"/>
      <w:r w:rsidRPr="0052256E">
        <w:rPr>
          <w:rFonts w:ascii="Arial" w:eastAsia="Times New Roman" w:hAnsi="Arial" w:cs="Times New Roman"/>
          <w:i/>
          <w:iCs/>
          <w:color w:val="222222"/>
          <w:sz w:val="21"/>
          <w:szCs w:val="21"/>
          <w:lang w:eastAsia="en-IN"/>
        </w:rPr>
        <w:t xml:space="preserve"> </w:t>
      </w:r>
    </w:p>
    <w:p w14:paraId="58630E6B"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The Chinese were already familiar with the techniques of </w:t>
      </w:r>
      <w:hyperlink r:id="rId4" w:tooltip="Wall" w:history="1">
        <w:r w:rsidRPr="0052256E">
          <w:rPr>
            <w:rFonts w:ascii="Arial" w:eastAsia="Times New Roman" w:hAnsi="Arial" w:cs="Times New Roman"/>
            <w:color w:val="0B0080"/>
            <w:sz w:val="21"/>
            <w:szCs w:val="21"/>
            <w:u w:val="single"/>
            <w:lang w:eastAsia="en-IN"/>
          </w:rPr>
          <w:t>wall-building</w:t>
        </w:r>
      </w:hyperlink>
      <w:r w:rsidRPr="0052256E">
        <w:rPr>
          <w:rFonts w:ascii="Arial" w:eastAsia="Times New Roman" w:hAnsi="Arial" w:cs="Times New Roman"/>
          <w:color w:val="222222"/>
          <w:sz w:val="21"/>
          <w:szCs w:val="21"/>
          <w:lang w:eastAsia="en-IN"/>
        </w:rPr>
        <w:t> by the time of the </w:t>
      </w:r>
      <w:hyperlink r:id="rId5" w:tooltip="Spring and Autumn period" w:history="1">
        <w:r w:rsidRPr="0052256E">
          <w:rPr>
            <w:rFonts w:ascii="Arial" w:eastAsia="Times New Roman" w:hAnsi="Arial" w:cs="Times New Roman"/>
            <w:color w:val="0B0080"/>
            <w:sz w:val="21"/>
            <w:szCs w:val="21"/>
            <w:u w:val="single"/>
            <w:lang w:eastAsia="en-IN"/>
          </w:rPr>
          <w:t>Spring and Autumn period</w:t>
        </w:r>
      </w:hyperlink>
      <w:r w:rsidRPr="0052256E">
        <w:rPr>
          <w:rFonts w:ascii="Arial" w:eastAsia="Times New Roman" w:hAnsi="Arial" w:cs="Times New Roman"/>
          <w:color w:val="222222"/>
          <w:sz w:val="21"/>
          <w:szCs w:val="21"/>
          <w:lang w:eastAsia="en-IN"/>
        </w:rPr>
        <w:t> between the 8th and 5th centuries BC.</w:t>
      </w:r>
      <w:hyperlink r:id="rId6" w:anchor="cite_note-20" w:history="1">
        <w:r w:rsidRPr="0052256E">
          <w:rPr>
            <w:rFonts w:ascii="Arial" w:eastAsia="Times New Roman" w:hAnsi="Arial" w:cs="Times New Roman"/>
            <w:color w:val="0B0080"/>
            <w:sz w:val="17"/>
            <w:szCs w:val="17"/>
            <w:u w:val="single"/>
            <w:vertAlign w:val="superscript"/>
            <w:lang w:eastAsia="en-IN"/>
          </w:rPr>
          <w:t>[20]</w:t>
        </w:r>
      </w:hyperlink>
      <w:r w:rsidRPr="0052256E">
        <w:rPr>
          <w:rFonts w:ascii="Arial" w:eastAsia="Times New Roman" w:hAnsi="Arial" w:cs="Times New Roman"/>
          <w:color w:val="222222"/>
          <w:sz w:val="21"/>
          <w:szCs w:val="21"/>
          <w:lang w:eastAsia="en-IN"/>
        </w:rPr>
        <w:t> During this time and the subsequent </w:t>
      </w:r>
      <w:hyperlink r:id="rId7" w:tooltip="Warring States period" w:history="1">
        <w:r w:rsidRPr="0052256E">
          <w:rPr>
            <w:rFonts w:ascii="Arial" w:eastAsia="Times New Roman" w:hAnsi="Arial" w:cs="Times New Roman"/>
            <w:color w:val="0B0080"/>
            <w:sz w:val="21"/>
            <w:szCs w:val="21"/>
            <w:u w:val="single"/>
            <w:lang w:eastAsia="en-IN"/>
          </w:rPr>
          <w:t>Warring States period</w:t>
        </w:r>
      </w:hyperlink>
      <w:r w:rsidRPr="0052256E">
        <w:rPr>
          <w:rFonts w:ascii="Arial" w:eastAsia="Times New Roman" w:hAnsi="Arial" w:cs="Times New Roman"/>
          <w:color w:val="222222"/>
          <w:sz w:val="21"/>
          <w:szCs w:val="21"/>
          <w:lang w:eastAsia="en-IN"/>
        </w:rPr>
        <w:t>, the states of </w:t>
      </w:r>
      <w:hyperlink r:id="rId8" w:tooltip="Qin (state)" w:history="1">
        <w:r w:rsidRPr="0052256E">
          <w:rPr>
            <w:rFonts w:ascii="Arial" w:eastAsia="Times New Roman" w:hAnsi="Arial" w:cs="Times New Roman"/>
            <w:color w:val="0B0080"/>
            <w:sz w:val="21"/>
            <w:szCs w:val="21"/>
            <w:u w:val="single"/>
            <w:lang w:eastAsia="en-IN"/>
          </w:rPr>
          <w:t>Qin</w:t>
        </w:r>
      </w:hyperlink>
      <w:r w:rsidRPr="0052256E">
        <w:rPr>
          <w:rFonts w:ascii="Arial" w:eastAsia="Times New Roman" w:hAnsi="Arial" w:cs="Times New Roman"/>
          <w:color w:val="222222"/>
          <w:sz w:val="21"/>
          <w:szCs w:val="21"/>
          <w:lang w:eastAsia="en-IN"/>
        </w:rPr>
        <w:t>, </w:t>
      </w:r>
      <w:hyperlink r:id="rId9" w:tooltip="Wei (state)" w:history="1">
        <w:r w:rsidRPr="0052256E">
          <w:rPr>
            <w:rFonts w:ascii="Arial" w:eastAsia="Times New Roman" w:hAnsi="Arial" w:cs="Times New Roman"/>
            <w:color w:val="0B0080"/>
            <w:sz w:val="21"/>
            <w:szCs w:val="21"/>
            <w:u w:val="single"/>
            <w:lang w:eastAsia="en-IN"/>
          </w:rPr>
          <w:t>Wei</w:t>
        </w:r>
      </w:hyperlink>
      <w:r w:rsidRPr="0052256E">
        <w:rPr>
          <w:rFonts w:ascii="Arial" w:eastAsia="Times New Roman" w:hAnsi="Arial" w:cs="Times New Roman"/>
          <w:color w:val="222222"/>
          <w:sz w:val="21"/>
          <w:szCs w:val="21"/>
          <w:lang w:eastAsia="en-IN"/>
        </w:rPr>
        <w:t>, </w:t>
      </w:r>
      <w:hyperlink r:id="rId10" w:tooltip="Zhao (state)" w:history="1">
        <w:r w:rsidRPr="0052256E">
          <w:rPr>
            <w:rFonts w:ascii="Arial" w:eastAsia="Times New Roman" w:hAnsi="Arial" w:cs="Times New Roman"/>
            <w:color w:val="0B0080"/>
            <w:sz w:val="21"/>
            <w:szCs w:val="21"/>
            <w:u w:val="single"/>
            <w:lang w:eastAsia="en-IN"/>
          </w:rPr>
          <w:t>Zhao</w:t>
        </w:r>
      </w:hyperlink>
      <w:r w:rsidRPr="0052256E">
        <w:rPr>
          <w:rFonts w:ascii="Arial" w:eastAsia="Times New Roman" w:hAnsi="Arial" w:cs="Times New Roman"/>
          <w:color w:val="222222"/>
          <w:sz w:val="21"/>
          <w:szCs w:val="21"/>
          <w:lang w:eastAsia="en-IN"/>
        </w:rPr>
        <w:t>, </w:t>
      </w:r>
      <w:hyperlink r:id="rId11" w:tooltip="Qi (state)" w:history="1">
        <w:r w:rsidRPr="0052256E">
          <w:rPr>
            <w:rFonts w:ascii="Arial" w:eastAsia="Times New Roman" w:hAnsi="Arial" w:cs="Times New Roman"/>
            <w:color w:val="0B0080"/>
            <w:sz w:val="21"/>
            <w:szCs w:val="21"/>
            <w:u w:val="single"/>
            <w:lang w:eastAsia="en-IN"/>
          </w:rPr>
          <w:t>Qi</w:t>
        </w:r>
      </w:hyperlink>
      <w:r w:rsidRPr="0052256E">
        <w:rPr>
          <w:rFonts w:ascii="Arial" w:eastAsia="Times New Roman" w:hAnsi="Arial" w:cs="Times New Roman"/>
          <w:color w:val="222222"/>
          <w:sz w:val="21"/>
          <w:szCs w:val="21"/>
          <w:lang w:eastAsia="en-IN"/>
        </w:rPr>
        <w:t>, </w:t>
      </w:r>
      <w:hyperlink r:id="rId12" w:tooltip="Han (state)" w:history="1">
        <w:r w:rsidRPr="0052256E">
          <w:rPr>
            <w:rFonts w:ascii="Arial" w:eastAsia="Times New Roman" w:hAnsi="Arial" w:cs="Times New Roman"/>
            <w:color w:val="0B0080"/>
            <w:sz w:val="21"/>
            <w:szCs w:val="21"/>
            <w:u w:val="single"/>
            <w:lang w:eastAsia="en-IN"/>
          </w:rPr>
          <w:t>Han</w:t>
        </w:r>
      </w:hyperlink>
      <w:r w:rsidRPr="0052256E">
        <w:rPr>
          <w:rFonts w:ascii="Arial" w:eastAsia="Times New Roman" w:hAnsi="Arial" w:cs="Times New Roman"/>
          <w:color w:val="222222"/>
          <w:sz w:val="21"/>
          <w:szCs w:val="21"/>
          <w:lang w:eastAsia="en-IN"/>
        </w:rPr>
        <w:t>, </w:t>
      </w:r>
      <w:hyperlink r:id="rId13" w:tooltip="Yan (state)" w:history="1">
        <w:r w:rsidRPr="0052256E">
          <w:rPr>
            <w:rFonts w:ascii="Arial" w:eastAsia="Times New Roman" w:hAnsi="Arial" w:cs="Times New Roman"/>
            <w:color w:val="0B0080"/>
            <w:sz w:val="21"/>
            <w:szCs w:val="21"/>
            <w:u w:val="single"/>
            <w:lang w:eastAsia="en-IN"/>
          </w:rPr>
          <w:t>Yan</w:t>
        </w:r>
      </w:hyperlink>
      <w:r w:rsidRPr="0052256E">
        <w:rPr>
          <w:rFonts w:ascii="Arial" w:eastAsia="Times New Roman" w:hAnsi="Arial" w:cs="Times New Roman"/>
          <w:color w:val="222222"/>
          <w:sz w:val="21"/>
          <w:szCs w:val="21"/>
          <w:lang w:eastAsia="en-IN"/>
        </w:rPr>
        <w:t>, and </w:t>
      </w:r>
      <w:hyperlink r:id="rId14" w:tooltip="Zhongshan (state)" w:history="1">
        <w:r w:rsidRPr="0052256E">
          <w:rPr>
            <w:rFonts w:ascii="Arial" w:eastAsia="Times New Roman" w:hAnsi="Arial" w:cs="Times New Roman"/>
            <w:color w:val="0B0080"/>
            <w:sz w:val="21"/>
            <w:szCs w:val="21"/>
            <w:u w:val="single"/>
            <w:lang w:eastAsia="en-IN"/>
          </w:rPr>
          <w:t>Zhongshan</w:t>
        </w:r>
      </w:hyperlink>
      <w:hyperlink r:id="rId15" w:anchor="cite_note-21" w:history="1">
        <w:r w:rsidRPr="0052256E">
          <w:rPr>
            <w:rFonts w:ascii="Arial" w:eastAsia="Times New Roman" w:hAnsi="Arial" w:cs="Times New Roman"/>
            <w:color w:val="0B0080"/>
            <w:sz w:val="17"/>
            <w:szCs w:val="17"/>
            <w:u w:val="single"/>
            <w:vertAlign w:val="superscript"/>
            <w:lang w:eastAsia="en-IN"/>
          </w:rPr>
          <w:t>[21]</w:t>
        </w:r>
      </w:hyperlink>
      <w:hyperlink r:id="rId16" w:anchor="cite_note-22" w:history="1">
        <w:r w:rsidRPr="0052256E">
          <w:rPr>
            <w:rFonts w:ascii="Arial" w:eastAsia="Times New Roman" w:hAnsi="Arial" w:cs="Times New Roman"/>
            <w:color w:val="0B0080"/>
            <w:sz w:val="17"/>
            <w:szCs w:val="17"/>
            <w:u w:val="single"/>
            <w:vertAlign w:val="superscript"/>
            <w:lang w:eastAsia="en-IN"/>
          </w:rPr>
          <w:t>[22]</w:t>
        </w:r>
      </w:hyperlink>
      <w:r w:rsidRPr="0052256E">
        <w:rPr>
          <w:rFonts w:ascii="Arial" w:eastAsia="Times New Roman" w:hAnsi="Arial" w:cs="Times New Roman"/>
          <w:color w:val="222222"/>
          <w:sz w:val="21"/>
          <w:szCs w:val="21"/>
          <w:lang w:eastAsia="en-IN"/>
        </w:rPr>
        <w:t> all constructed extensive fortifications to defend their own borders. Built to withstand the attack of small arms such as swords and spears, these walls were made mostly by stone or stamping earth and gravel between board frames.</w:t>
      </w:r>
    </w:p>
    <w:p w14:paraId="6B2D01ED"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King Zheng of </w:t>
      </w:r>
      <w:hyperlink r:id="rId17" w:tooltip="Qin (state)" w:history="1">
        <w:r w:rsidRPr="0052256E">
          <w:rPr>
            <w:rFonts w:ascii="Arial" w:eastAsia="Times New Roman" w:hAnsi="Arial" w:cs="Times New Roman"/>
            <w:color w:val="0B0080"/>
            <w:sz w:val="21"/>
            <w:szCs w:val="21"/>
            <w:u w:val="single"/>
            <w:lang w:eastAsia="en-IN"/>
          </w:rPr>
          <w:t>Qin</w:t>
        </w:r>
      </w:hyperlink>
      <w:r w:rsidRPr="0052256E">
        <w:rPr>
          <w:rFonts w:ascii="Arial" w:eastAsia="Times New Roman" w:hAnsi="Arial" w:cs="Times New Roman"/>
          <w:color w:val="222222"/>
          <w:sz w:val="21"/>
          <w:szCs w:val="21"/>
          <w:lang w:eastAsia="en-IN"/>
        </w:rPr>
        <w:t> conquered the last of his opponents and unified China as the </w:t>
      </w:r>
      <w:hyperlink r:id="rId18" w:tooltip="First Emperor" w:history="1">
        <w:r w:rsidRPr="0052256E">
          <w:rPr>
            <w:rFonts w:ascii="Arial" w:eastAsia="Times New Roman" w:hAnsi="Arial" w:cs="Times New Roman"/>
            <w:color w:val="0B0080"/>
            <w:sz w:val="21"/>
            <w:szCs w:val="21"/>
            <w:u w:val="single"/>
            <w:lang w:eastAsia="en-IN"/>
          </w:rPr>
          <w:t>First Emperor</w:t>
        </w:r>
      </w:hyperlink>
      <w:r w:rsidRPr="0052256E">
        <w:rPr>
          <w:rFonts w:ascii="Arial" w:eastAsia="Times New Roman" w:hAnsi="Arial" w:cs="Times New Roman"/>
          <w:color w:val="222222"/>
          <w:sz w:val="21"/>
          <w:szCs w:val="21"/>
          <w:lang w:eastAsia="en-IN"/>
        </w:rPr>
        <w:t> of the </w:t>
      </w:r>
      <w:hyperlink r:id="rId19" w:tooltip="Qin dynasty" w:history="1">
        <w:r w:rsidRPr="0052256E">
          <w:rPr>
            <w:rFonts w:ascii="Arial" w:eastAsia="Times New Roman" w:hAnsi="Arial" w:cs="Times New Roman"/>
            <w:color w:val="0B0080"/>
            <w:sz w:val="21"/>
            <w:szCs w:val="21"/>
            <w:u w:val="single"/>
            <w:lang w:eastAsia="en-IN"/>
          </w:rPr>
          <w:t>Qin dynasty</w:t>
        </w:r>
      </w:hyperlink>
      <w:r w:rsidRPr="0052256E">
        <w:rPr>
          <w:rFonts w:ascii="Arial" w:eastAsia="Times New Roman" w:hAnsi="Arial" w:cs="Times New Roman"/>
          <w:color w:val="222222"/>
          <w:sz w:val="21"/>
          <w:szCs w:val="21"/>
          <w:lang w:eastAsia="en-IN"/>
        </w:rPr>
        <w:t> ("Qin Shi Huang") in 221 BC. Intending to impose centralized rule and prevent the resurgence of feudal lords, he ordered the destruction of the sections of the walls that divided his empire among the former states. To position the empire against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"https://en.wikipedia.org/wiki/Xiongnu" \o "Xiongnu"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Xiongnu</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people from the north, however, he ordered the building of new walls to connect the remaining fortifications along the empire's northern frontier. "Build and move on" was a central guiding principle in constructing the wall, implying that the Chinese were not erecting a permanently fixed border.</w:t>
      </w:r>
      <w:hyperlink r:id="rId20" w:anchor="cite_note-23" w:history="1">
        <w:r w:rsidRPr="0052256E">
          <w:rPr>
            <w:rFonts w:ascii="Arial" w:eastAsia="Times New Roman" w:hAnsi="Arial" w:cs="Times New Roman"/>
            <w:color w:val="0B0080"/>
            <w:sz w:val="17"/>
            <w:szCs w:val="17"/>
            <w:u w:val="single"/>
            <w:vertAlign w:val="superscript"/>
            <w:lang w:eastAsia="en-IN"/>
          </w:rPr>
          <w:t>[23]</w:t>
        </w:r>
      </w:hyperlink>
      <w:r w:rsidRPr="0052256E">
        <w:rPr>
          <w:rFonts w:ascii="Arial" w:eastAsia="Times New Roman" w:hAnsi="Arial" w:cs="Times New Roman"/>
          <w:color w:val="222222"/>
          <w:sz w:val="21"/>
          <w:szCs w:val="21"/>
          <w:lang w:eastAsia="en-IN"/>
        </w:rPr>
        <w:t> Transporting the large quantity of materials required for construction was difficult, so builders always tried to use local resources. Stones from the mountains were used over mountain ranges, while </w:t>
      </w:r>
      <w:hyperlink r:id="rId21" w:tooltip="Rammed earth" w:history="1">
        <w:r w:rsidRPr="0052256E">
          <w:rPr>
            <w:rFonts w:ascii="Arial" w:eastAsia="Times New Roman" w:hAnsi="Arial" w:cs="Times New Roman"/>
            <w:color w:val="0B0080"/>
            <w:sz w:val="21"/>
            <w:szCs w:val="21"/>
            <w:u w:val="single"/>
            <w:lang w:eastAsia="en-IN"/>
          </w:rPr>
          <w:t>rammed earth</w:t>
        </w:r>
      </w:hyperlink>
      <w:r w:rsidRPr="0052256E">
        <w:rPr>
          <w:rFonts w:ascii="Arial" w:eastAsia="Times New Roman" w:hAnsi="Arial" w:cs="Times New Roman"/>
          <w:color w:val="222222"/>
          <w:sz w:val="21"/>
          <w:szCs w:val="21"/>
          <w:lang w:eastAsia="en-IN"/>
        </w:rPr>
        <w:t> was used for construction in the plains. There are no surviving historical records indicating the exact length and course of the Qin walls. Most of the ancient walls have eroded away over the centuries, and very few sections remain today. The human cost of the construction is unknown, but it has been estimated by some authors that hundreds of thousands,</w:t>
      </w:r>
      <w:hyperlink r:id="rId22" w:anchor="cite_note-FOOTNOTESlavicekMitchellMatray200535-24" w:history="1">
        <w:r w:rsidRPr="0052256E">
          <w:rPr>
            <w:rFonts w:ascii="Arial" w:eastAsia="Times New Roman" w:hAnsi="Arial" w:cs="Times New Roman"/>
            <w:color w:val="0B0080"/>
            <w:sz w:val="17"/>
            <w:szCs w:val="17"/>
            <w:u w:val="single"/>
            <w:vertAlign w:val="superscript"/>
            <w:lang w:eastAsia="en-IN"/>
          </w:rPr>
          <w:t>[24]</w:t>
        </w:r>
      </w:hyperlink>
      <w:r w:rsidRPr="0052256E">
        <w:rPr>
          <w:rFonts w:ascii="Arial" w:eastAsia="Times New Roman" w:hAnsi="Arial" w:cs="Times New Roman"/>
          <w:color w:val="222222"/>
          <w:sz w:val="21"/>
          <w:szCs w:val="21"/>
          <w:lang w:eastAsia="en-IN"/>
        </w:rPr>
        <w:t> if not up to a million, workers died building the Qin wall.</w:t>
      </w:r>
      <w:hyperlink r:id="rId23" w:anchor="cite_note-FOOTNOTEEvans20063-25" w:history="1">
        <w:r w:rsidRPr="0052256E">
          <w:rPr>
            <w:rFonts w:ascii="Arial" w:eastAsia="Times New Roman" w:hAnsi="Arial" w:cs="Times New Roman"/>
            <w:color w:val="0B0080"/>
            <w:sz w:val="17"/>
            <w:szCs w:val="17"/>
            <w:u w:val="single"/>
            <w:vertAlign w:val="superscript"/>
            <w:lang w:eastAsia="en-IN"/>
          </w:rPr>
          <w:t>[25]</w:t>
        </w:r>
      </w:hyperlink>
      <w:hyperlink r:id="rId24" w:anchor="cite_note-26" w:history="1">
        <w:r w:rsidRPr="0052256E">
          <w:rPr>
            <w:rFonts w:ascii="Arial" w:eastAsia="Times New Roman" w:hAnsi="Arial" w:cs="Times New Roman"/>
            <w:color w:val="0B0080"/>
            <w:sz w:val="17"/>
            <w:szCs w:val="17"/>
            <w:u w:val="single"/>
            <w:vertAlign w:val="superscript"/>
            <w:lang w:eastAsia="en-IN"/>
          </w:rPr>
          <w:t>[26]</w:t>
        </w:r>
      </w:hyperlink>
      <w:r w:rsidRPr="0052256E">
        <w:rPr>
          <w:rFonts w:ascii="Arial" w:eastAsia="Times New Roman" w:hAnsi="Arial" w:cs="Times New Roman"/>
          <w:color w:val="222222"/>
          <w:sz w:val="21"/>
          <w:szCs w:val="21"/>
          <w:lang w:eastAsia="en-IN"/>
        </w:rPr>
        <w:t>Later, the </w:t>
      </w:r>
      <w:hyperlink r:id="rId25" w:tooltip="Han Dynasty" w:history="1">
        <w:r w:rsidRPr="0052256E">
          <w:rPr>
            <w:rFonts w:ascii="Arial" w:eastAsia="Times New Roman" w:hAnsi="Arial" w:cs="Times New Roman"/>
            <w:color w:val="0B0080"/>
            <w:sz w:val="21"/>
            <w:szCs w:val="21"/>
            <w:u w:val="single"/>
            <w:lang w:eastAsia="en-IN"/>
          </w:rPr>
          <w:t>Han</w:t>
        </w:r>
      </w:hyperlink>
      <w:r w:rsidRPr="0052256E">
        <w:rPr>
          <w:rFonts w:ascii="Arial" w:eastAsia="Times New Roman" w:hAnsi="Arial" w:cs="Times New Roman"/>
          <w:color w:val="222222"/>
          <w:sz w:val="21"/>
          <w:szCs w:val="21"/>
          <w:lang w:eastAsia="en-IN"/>
        </w:rPr>
        <w:t>,</w:t>
      </w:r>
      <w:hyperlink r:id="rId26" w:anchor="cite_note-mongolia-27" w:history="1">
        <w:r w:rsidRPr="0052256E">
          <w:rPr>
            <w:rFonts w:ascii="Arial" w:eastAsia="Times New Roman" w:hAnsi="Arial" w:cs="Times New Roman"/>
            <w:color w:val="0B0080"/>
            <w:sz w:val="17"/>
            <w:szCs w:val="17"/>
            <w:u w:val="single"/>
            <w:vertAlign w:val="superscript"/>
            <w:lang w:eastAsia="en-IN"/>
          </w:rPr>
          <w:t>[27]</w:t>
        </w:r>
      </w:hyperlink>
      <w:r w:rsidRPr="0052256E">
        <w:rPr>
          <w:rFonts w:ascii="Arial" w:eastAsia="Times New Roman" w:hAnsi="Arial" w:cs="Times New Roman"/>
          <w:color w:val="222222"/>
          <w:sz w:val="21"/>
          <w:szCs w:val="21"/>
          <w:lang w:eastAsia="en-IN"/>
        </w:rPr>
        <w:t> the </w:t>
      </w:r>
      <w:hyperlink r:id="rId27" w:tooltip="Northern Dynasties" w:history="1">
        <w:r w:rsidRPr="0052256E">
          <w:rPr>
            <w:rFonts w:ascii="Arial" w:eastAsia="Times New Roman" w:hAnsi="Arial" w:cs="Times New Roman"/>
            <w:color w:val="0B0080"/>
            <w:sz w:val="21"/>
            <w:szCs w:val="21"/>
            <w:u w:val="single"/>
            <w:lang w:eastAsia="en-IN"/>
          </w:rPr>
          <w:t>Northern Dynasties</w:t>
        </w:r>
      </w:hyperlink>
      <w:r w:rsidRPr="0052256E">
        <w:rPr>
          <w:rFonts w:ascii="Arial" w:eastAsia="Times New Roman" w:hAnsi="Arial" w:cs="Times New Roman"/>
          <w:color w:val="222222"/>
          <w:sz w:val="21"/>
          <w:szCs w:val="21"/>
          <w:lang w:eastAsia="en-IN"/>
        </w:rPr>
        <w:t> and the </w:t>
      </w:r>
      <w:hyperlink r:id="rId28" w:tooltip="Sui Dynasty" w:history="1">
        <w:r w:rsidRPr="0052256E">
          <w:rPr>
            <w:rFonts w:ascii="Arial" w:eastAsia="Times New Roman" w:hAnsi="Arial" w:cs="Times New Roman"/>
            <w:color w:val="0B0080"/>
            <w:sz w:val="21"/>
            <w:szCs w:val="21"/>
            <w:u w:val="single"/>
            <w:lang w:eastAsia="en-IN"/>
          </w:rPr>
          <w:t>Sui</w:t>
        </w:r>
      </w:hyperlink>
      <w:r w:rsidRPr="0052256E">
        <w:rPr>
          <w:rFonts w:ascii="Arial" w:eastAsia="Times New Roman" w:hAnsi="Arial" w:cs="Times New Roman"/>
          <w:color w:val="222222"/>
          <w:sz w:val="21"/>
          <w:szCs w:val="21"/>
          <w:lang w:eastAsia="en-IN"/>
        </w:rPr>
        <w:t> all repaired, rebuilt, or expanded sections of the Great Wall at great cost to defend themselves against northern invaders.</w:t>
      </w:r>
      <w:hyperlink r:id="rId29" w:anchor="cite_note-FOOTNOTEWaldron1983653-28" w:history="1">
        <w:r w:rsidRPr="0052256E">
          <w:rPr>
            <w:rFonts w:ascii="Arial" w:eastAsia="Times New Roman" w:hAnsi="Arial" w:cs="Times New Roman"/>
            <w:color w:val="0B0080"/>
            <w:sz w:val="17"/>
            <w:szCs w:val="17"/>
            <w:u w:val="single"/>
            <w:vertAlign w:val="superscript"/>
            <w:lang w:eastAsia="en-IN"/>
          </w:rPr>
          <w:t>[28]</w:t>
        </w:r>
      </w:hyperlink>
      <w:r w:rsidRPr="0052256E">
        <w:rPr>
          <w:rFonts w:ascii="Arial" w:eastAsia="Times New Roman" w:hAnsi="Arial" w:cs="Times New Roman"/>
          <w:color w:val="222222"/>
          <w:sz w:val="21"/>
          <w:szCs w:val="21"/>
          <w:lang w:eastAsia="en-IN"/>
        </w:rPr>
        <w:t> The </w:t>
      </w:r>
      <w:hyperlink r:id="rId30" w:tooltip="Tang Dynasty" w:history="1">
        <w:r w:rsidRPr="0052256E">
          <w:rPr>
            <w:rFonts w:ascii="Arial" w:eastAsia="Times New Roman" w:hAnsi="Arial" w:cs="Times New Roman"/>
            <w:color w:val="0B0080"/>
            <w:sz w:val="21"/>
            <w:szCs w:val="21"/>
            <w:u w:val="single"/>
            <w:lang w:eastAsia="en-IN"/>
          </w:rPr>
          <w:t>Tang</w:t>
        </w:r>
      </w:hyperlink>
      <w:r w:rsidRPr="0052256E">
        <w:rPr>
          <w:rFonts w:ascii="Arial" w:eastAsia="Times New Roman" w:hAnsi="Arial" w:cs="Times New Roman"/>
          <w:color w:val="222222"/>
          <w:sz w:val="21"/>
          <w:szCs w:val="21"/>
          <w:lang w:eastAsia="en-IN"/>
        </w:rPr>
        <w:t> and </w:t>
      </w:r>
      <w:hyperlink r:id="rId31" w:tooltip="Song Dynasty" w:history="1">
        <w:r w:rsidRPr="0052256E">
          <w:rPr>
            <w:rFonts w:ascii="Arial" w:eastAsia="Times New Roman" w:hAnsi="Arial" w:cs="Times New Roman"/>
            <w:color w:val="0B0080"/>
            <w:sz w:val="21"/>
            <w:szCs w:val="21"/>
            <w:u w:val="single"/>
            <w:lang w:eastAsia="en-IN"/>
          </w:rPr>
          <w:t>Song</w:t>
        </w:r>
      </w:hyperlink>
      <w:r w:rsidRPr="0052256E">
        <w:rPr>
          <w:rFonts w:ascii="Arial" w:eastAsia="Times New Roman" w:hAnsi="Arial" w:cs="Times New Roman"/>
          <w:color w:val="222222"/>
          <w:sz w:val="21"/>
          <w:szCs w:val="21"/>
          <w:lang w:eastAsia="en-IN"/>
        </w:rPr>
        <w:t> dynasties did not undertake any significant effort in the region.</w:t>
      </w:r>
      <w:hyperlink r:id="rId32" w:anchor="cite_note-FOOTNOTEWaldron1983653-28" w:history="1">
        <w:r w:rsidRPr="0052256E">
          <w:rPr>
            <w:rFonts w:ascii="Arial" w:eastAsia="Times New Roman" w:hAnsi="Arial" w:cs="Times New Roman"/>
            <w:color w:val="0B0080"/>
            <w:sz w:val="17"/>
            <w:szCs w:val="17"/>
            <w:u w:val="single"/>
            <w:vertAlign w:val="superscript"/>
            <w:lang w:eastAsia="en-IN"/>
          </w:rPr>
          <w:t>[28]</w:t>
        </w:r>
      </w:hyperlink>
      <w:r w:rsidRPr="0052256E">
        <w:rPr>
          <w:rFonts w:ascii="Arial" w:eastAsia="Times New Roman" w:hAnsi="Arial" w:cs="Times New Roman"/>
          <w:color w:val="222222"/>
          <w:sz w:val="21"/>
          <w:szCs w:val="21"/>
          <w:lang w:eastAsia="en-IN"/>
        </w:rPr>
        <w:t> Non-Han dynasties also built their border walls: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"https://en.wikipedia.org/wiki/Xianbei" \o "Xianbei"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Xianbei</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-ruled </w:t>
      </w:r>
      <w:hyperlink r:id="rId33" w:tooltip="Northern Wei" w:history="1">
        <w:r w:rsidRPr="0052256E">
          <w:rPr>
            <w:rFonts w:ascii="Arial" w:eastAsia="Times New Roman" w:hAnsi="Arial" w:cs="Times New Roman"/>
            <w:color w:val="0B0080"/>
            <w:sz w:val="21"/>
            <w:szCs w:val="21"/>
            <w:u w:val="single"/>
            <w:lang w:eastAsia="en-IN"/>
          </w:rPr>
          <w:t>Northern Wei</w:t>
        </w:r>
      </w:hyperlink>
      <w:r w:rsidRPr="0052256E">
        <w:rPr>
          <w:rFonts w:ascii="Arial" w:eastAsia="Times New Roman" w:hAnsi="Arial" w:cs="Times New Roman"/>
          <w:color w:val="222222"/>
          <w:sz w:val="21"/>
          <w:szCs w:val="21"/>
          <w:lang w:eastAsia="en-IN"/>
        </w:rPr>
        <w:t>,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"https://en.wikipedia.org/wiki/Khitan_people" \o "Khitan people"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Khitan</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-ruled </w:t>
      </w:r>
      <w:hyperlink r:id="rId34" w:tooltip="Liao dynasty" w:history="1">
        <w:r w:rsidRPr="0052256E">
          <w:rPr>
            <w:rFonts w:ascii="Arial" w:eastAsia="Times New Roman" w:hAnsi="Arial" w:cs="Times New Roman"/>
            <w:color w:val="0B0080"/>
            <w:sz w:val="21"/>
            <w:szCs w:val="21"/>
            <w:u w:val="single"/>
            <w:lang w:eastAsia="en-IN"/>
          </w:rPr>
          <w:t>Liao</w:t>
        </w:r>
      </w:hyperlink>
      <w:r w:rsidRPr="0052256E">
        <w:rPr>
          <w:rFonts w:ascii="Arial" w:eastAsia="Times New Roman" w:hAnsi="Arial" w:cs="Times New Roman"/>
          <w:color w:val="222222"/>
          <w:sz w:val="21"/>
          <w:szCs w:val="21"/>
          <w:lang w:eastAsia="en-IN"/>
        </w:rPr>
        <w:t>, </w:t>
      </w:r>
      <w:hyperlink r:id="rId35" w:tooltip="Jurchen people" w:history="1">
        <w:r w:rsidRPr="0052256E">
          <w:rPr>
            <w:rFonts w:ascii="Arial" w:eastAsia="Times New Roman" w:hAnsi="Arial" w:cs="Times New Roman"/>
            <w:color w:val="0B0080"/>
            <w:sz w:val="21"/>
            <w:szCs w:val="21"/>
            <w:u w:val="single"/>
            <w:lang w:eastAsia="en-IN"/>
          </w:rPr>
          <w:t>Jurchen</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"https://en.wikipedia.org/wiki/Jin_dynasty_(1115%E2%80%931234)" \o "Jin dynasty (1115–1234)"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Jin</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and the </w:t>
      </w:r>
      <w:hyperlink r:id="rId36" w:tooltip="Tangut people" w:history="1">
        <w:r w:rsidRPr="0052256E">
          <w:rPr>
            <w:rFonts w:ascii="Arial" w:eastAsia="Times New Roman" w:hAnsi="Arial" w:cs="Times New Roman"/>
            <w:color w:val="0B0080"/>
            <w:sz w:val="21"/>
            <w:szCs w:val="21"/>
            <w:u w:val="single"/>
            <w:lang w:eastAsia="en-IN"/>
          </w:rPr>
          <w:t>Tangut</w:t>
        </w:r>
      </w:hyperlink>
      <w:r w:rsidRPr="0052256E">
        <w:rPr>
          <w:rFonts w:ascii="Arial" w:eastAsia="Times New Roman" w:hAnsi="Arial" w:cs="Times New Roman"/>
          <w:color w:val="222222"/>
          <w:sz w:val="21"/>
          <w:szCs w:val="21"/>
          <w:lang w:eastAsia="en-IN"/>
        </w:rPr>
        <w:t>-established </w:t>
      </w:r>
      <w:hyperlink r:id="rId37" w:tooltip="Western Xia" w:history="1">
        <w:r w:rsidRPr="0052256E">
          <w:rPr>
            <w:rFonts w:ascii="Arial" w:eastAsia="Times New Roman" w:hAnsi="Arial" w:cs="Times New Roman"/>
            <w:color w:val="0B0080"/>
            <w:sz w:val="21"/>
            <w:szCs w:val="21"/>
            <w:u w:val="single"/>
            <w:lang w:eastAsia="en-IN"/>
          </w:rPr>
          <w:t>Western Xia</w:t>
        </w:r>
      </w:hyperlink>
      <w:r w:rsidRPr="0052256E">
        <w:rPr>
          <w:rFonts w:ascii="Arial" w:eastAsia="Times New Roman" w:hAnsi="Arial" w:cs="Times New Roman"/>
          <w:color w:val="222222"/>
          <w:sz w:val="21"/>
          <w:szCs w:val="21"/>
          <w:lang w:eastAsia="en-IN"/>
        </w:rPr>
        <w:t>, who ruled vast territories over Northern China throughout centuries, all constructed defensive walls but those were located much to the north of the other Great Walls as we know it, within China's province of </w:t>
      </w:r>
      <w:hyperlink r:id="rId38" w:tooltip="Inner Mongolia" w:history="1">
        <w:r w:rsidRPr="0052256E">
          <w:rPr>
            <w:rFonts w:ascii="Arial" w:eastAsia="Times New Roman" w:hAnsi="Arial" w:cs="Times New Roman"/>
            <w:color w:val="0B0080"/>
            <w:sz w:val="21"/>
            <w:szCs w:val="21"/>
            <w:u w:val="single"/>
            <w:lang w:eastAsia="en-IN"/>
          </w:rPr>
          <w:t>Inner Mongolia</w:t>
        </w:r>
      </w:hyperlink>
      <w:r w:rsidRPr="0052256E">
        <w:rPr>
          <w:rFonts w:ascii="Arial" w:eastAsia="Times New Roman" w:hAnsi="Arial" w:cs="Times New Roman"/>
          <w:color w:val="222222"/>
          <w:sz w:val="21"/>
          <w:szCs w:val="21"/>
          <w:lang w:eastAsia="en-IN"/>
        </w:rPr>
        <w:t> and in </w:t>
      </w:r>
      <w:hyperlink r:id="rId39" w:tooltip="Mongolia" w:history="1">
        <w:r w:rsidRPr="0052256E">
          <w:rPr>
            <w:rFonts w:ascii="Arial" w:eastAsia="Times New Roman" w:hAnsi="Arial" w:cs="Times New Roman"/>
            <w:color w:val="0B0080"/>
            <w:sz w:val="21"/>
            <w:szCs w:val="21"/>
            <w:u w:val="single"/>
            <w:lang w:eastAsia="en-IN"/>
          </w:rPr>
          <w:t>Mongolia</w:t>
        </w:r>
      </w:hyperlink>
      <w:r w:rsidRPr="0052256E">
        <w:rPr>
          <w:rFonts w:ascii="Arial" w:eastAsia="Times New Roman" w:hAnsi="Arial" w:cs="Times New Roman"/>
          <w:color w:val="222222"/>
          <w:sz w:val="21"/>
          <w:szCs w:val="21"/>
          <w:lang w:eastAsia="en-IN"/>
        </w:rPr>
        <w:t> itself.</w:t>
      </w:r>
      <w:hyperlink r:id="rId40" w:anchor="cite_note-FOOTNOTEWaldron1983654Haw200652%E2%80%9354-29" w:history="1">
        <w:r w:rsidRPr="0052256E">
          <w:rPr>
            <w:rFonts w:ascii="Arial" w:eastAsia="Times New Roman" w:hAnsi="Arial" w:cs="Times New Roman"/>
            <w:color w:val="0B0080"/>
            <w:sz w:val="17"/>
            <w:szCs w:val="17"/>
            <w:u w:val="single"/>
            <w:vertAlign w:val="superscript"/>
            <w:lang w:eastAsia="en-IN"/>
          </w:rPr>
          <w:t>[29]</w:t>
        </w:r>
      </w:hyperlink>
    </w:p>
    <w:p w14:paraId="38AFBFE2" w14:textId="77777777"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t>Ming era</w:t>
      </w:r>
    </w:p>
    <w:p w14:paraId="576A798F" w14:textId="494390CC" w:rsidR="0052256E" w:rsidRPr="0052256E" w:rsidRDefault="0052256E" w:rsidP="0052256E">
      <w:pPr>
        <w:shd w:val="clear" w:color="auto" w:fill="FFFFFF"/>
        <w:spacing w:after="120" w:line="240" w:lineRule="auto"/>
        <w:rPr>
          <w:rFonts w:ascii="Arial" w:eastAsia="Times New Roman" w:hAnsi="Arial" w:cs="Times New Roman"/>
          <w:i/>
          <w:iCs/>
          <w:color w:val="222222"/>
          <w:sz w:val="21"/>
          <w:szCs w:val="21"/>
          <w:lang w:eastAsia="en-IN"/>
        </w:rPr>
      </w:pPr>
      <w:r w:rsidRPr="0052256E">
        <w:rPr>
          <w:rFonts w:ascii="Arial" w:eastAsia="Times New Roman" w:hAnsi="Arial" w:cs="Times New Roman"/>
          <w:i/>
          <w:iCs/>
          <w:color w:val="222222"/>
          <w:sz w:val="21"/>
          <w:szCs w:val="21"/>
          <w:lang w:eastAsia="en-IN"/>
        </w:rPr>
        <w:t>Main article: </w:t>
      </w:r>
      <w:hyperlink r:id="rId41" w:tooltip="Ming Great Wall" w:history="1">
        <w:r w:rsidRPr="0052256E">
          <w:rPr>
            <w:rFonts w:ascii="Arial" w:eastAsia="Times New Roman" w:hAnsi="Arial" w:cs="Times New Roman"/>
            <w:i/>
            <w:iCs/>
            <w:color w:val="0B0080"/>
            <w:sz w:val="21"/>
            <w:szCs w:val="21"/>
            <w:u w:val="single"/>
            <w:lang w:eastAsia="en-IN"/>
          </w:rPr>
          <w:t>Ming Great Wall</w:t>
        </w:r>
      </w:hyperlink>
      <w:r>
        <w:rPr>
          <w:rFonts w:ascii="Arial" w:eastAsia="Times New Roman" w:hAnsi="Arial" w:cs="Times New Roman"/>
          <w:i/>
          <w:iCs/>
          <w:color w:val="222222"/>
          <w:sz w:val="21"/>
          <w:szCs w:val="21"/>
          <w:lang w:eastAsia="en-IN"/>
        </w:rPr>
        <w:t xml:space="preserve"> :</w:t>
      </w:r>
    </w:p>
    <w:p w14:paraId="2AC65332"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The Great Wall concept was revived again under the </w:t>
      </w:r>
      <w:hyperlink r:id="rId42" w:tooltip="Ming Dynasty" w:history="1">
        <w:r w:rsidRPr="0052256E">
          <w:rPr>
            <w:rFonts w:ascii="Arial" w:eastAsia="Times New Roman" w:hAnsi="Arial" w:cs="Times New Roman"/>
            <w:color w:val="0B0080"/>
            <w:sz w:val="21"/>
            <w:szCs w:val="21"/>
            <w:u w:val="single"/>
            <w:lang w:eastAsia="en-IN"/>
          </w:rPr>
          <w:t>Ming</w:t>
        </w:r>
      </w:hyperlink>
      <w:r w:rsidRPr="0052256E">
        <w:rPr>
          <w:rFonts w:ascii="Arial" w:eastAsia="Times New Roman" w:hAnsi="Arial" w:cs="Times New Roman"/>
          <w:color w:val="222222"/>
          <w:sz w:val="21"/>
          <w:szCs w:val="21"/>
          <w:lang w:eastAsia="en-IN"/>
        </w:rPr>
        <w:t> in the 14th century,</w:t>
      </w:r>
      <w:hyperlink r:id="rId43" w:anchor="cite_note-FOOTNOTEKarnow2008192-30" w:history="1">
        <w:r w:rsidRPr="0052256E">
          <w:rPr>
            <w:rFonts w:ascii="Arial" w:eastAsia="Times New Roman" w:hAnsi="Arial" w:cs="Times New Roman"/>
            <w:color w:val="0B0080"/>
            <w:sz w:val="17"/>
            <w:szCs w:val="17"/>
            <w:u w:val="single"/>
            <w:vertAlign w:val="superscript"/>
            <w:lang w:eastAsia="en-IN"/>
          </w:rPr>
          <w:t>[30]</w:t>
        </w:r>
      </w:hyperlink>
      <w:r w:rsidRPr="0052256E">
        <w:rPr>
          <w:rFonts w:ascii="Arial" w:eastAsia="Times New Roman" w:hAnsi="Arial" w:cs="Times New Roman"/>
          <w:color w:val="222222"/>
          <w:sz w:val="21"/>
          <w:szCs w:val="21"/>
          <w:lang w:eastAsia="en-IN"/>
        </w:rPr>
        <w:t> and following the Ming army's defeat by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"https://en.wikipedia.org/wiki/Oirats" \o "Oirats"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Oirats</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in the </w:t>
      </w:r>
      <w:hyperlink r:id="rId44" w:tooltip="Battle of Tumu" w:history="1">
        <w:r w:rsidRPr="0052256E">
          <w:rPr>
            <w:rFonts w:ascii="Arial" w:eastAsia="Times New Roman" w:hAnsi="Arial" w:cs="Times New Roman"/>
            <w:color w:val="0B0080"/>
            <w:sz w:val="21"/>
            <w:szCs w:val="21"/>
            <w:u w:val="single"/>
            <w:lang w:eastAsia="en-IN"/>
          </w:rPr>
          <w:t>Battle of Tumu</w:t>
        </w:r>
      </w:hyperlink>
      <w:r w:rsidRPr="0052256E">
        <w:rPr>
          <w:rFonts w:ascii="Arial" w:eastAsia="Times New Roman" w:hAnsi="Arial" w:cs="Times New Roman"/>
          <w:color w:val="222222"/>
          <w:sz w:val="21"/>
          <w:szCs w:val="21"/>
          <w:lang w:eastAsia="en-IN"/>
        </w:rPr>
        <w:t>. The Ming had failed to gain a clear upper hand over the </w:t>
      </w:r>
      <w:hyperlink r:id="rId45" w:tooltip="Mongol" w:history="1">
        <w:r w:rsidRPr="0052256E">
          <w:rPr>
            <w:rFonts w:ascii="Arial" w:eastAsia="Times New Roman" w:hAnsi="Arial" w:cs="Times New Roman"/>
            <w:color w:val="0B0080"/>
            <w:sz w:val="21"/>
            <w:szCs w:val="21"/>
            <w:u w:val="single"/>
            <w:lang w:eastAsia="en-IN"/>
          </w:rPr>
          <w:t>Mongolian</w:t>
        </w:r>
      </w:hyperlink>
      <w:r w:rsidRPr="0052256E">
        <w:rPr>
          <w:rFonts w:ascii="Arial" w:eastAsia="Times New Roman" w:hAnsi="Arial" w:cs="Times New Roman"/>
          <w:color w:val="222222"/>
          <w:sz w:val="21"/>
          <w:szCs w:val="21"/>
          <w:lang w:eastAsia="en-IN"/>
        </w:rPr>
        <w:t> tribes after successive battles, and the long-drawn conflict was taking a toll on the empire. The Ming adopted a new strategy to keep the nomadic tribes out by constructing walls along the northern border of China. Acknowledging the Mongol control established in the </w:t>
      </w:r>
      <w:hyperlink r:id="rId46" w:tooltip="Ordos Desert" w:history="1">
        <w:r w:rsidRPr="0052256E">
          <w:rPr>
            <w:rFonts w:ascii="Arial" w:eastAsia="Times New Roman" w:hAnsi="Arial" w:cs="Times New Roman"/>
            <w:color w:val="0B0080"/>
            <w:sz w:val="21"/>
            <w:szCs w:val="21"/>
            <w:u w:val="single"/>
            <w:lang w:eastAsia="en-IN"/>
          </w:rPr>
          <w:t>Ordos Desert</w:t>
        </w:r>
      </w:hyperlink>
      <w:r w:rsidRPr="0052256E">
        <w:rPr>
          <w:rFonts w:ascii="Arial" w:eastAsia="Times New Roman" w:hAnsi="Arial" w:cs="Times New Roman"/>
          <w:color w:val="222222"/>
          <w:sz w:val="21"/>
          <w:szCs w:val="21"/>
          <w:lang w:eastAsia="en-IN"/>
        </w:rPr>
        <w:t>, the wall followed the desert's southern edge instead of incorporating the bend of the </w:t>
      </w:r>
      <w:hyperlink r:id="rId47" w:tooltip="Yellow River" w:history="1">
        <w:r w:rsidRPr="0052256E">
          <w:rPr>
            <w:rFonts w:ascii="Arial" w:eastAsia="Times New Roman" w:hAnsi="Arial" w:cs="Times New Roman"/>
            <w:color w:val="0B0080"/>
            <w:sz w:val="21"/>
            <w:szCs w:val="21"/>
            <w:u w:val="single"/>
            <w:lang w:eastAsia="en-IN"/>
          </w:rPr>
          <w:t>Yellow River</w:t>
        </w:r>
      </w:hyperlink>
      <w:r w:rsidRPr="0052256E">
        <w:rPr>
          <w:rFonts w:ascii="Arial" w:eastAsia="Times New Roman" w:hAnsi="Arial" w:cs="Times New Roman"/>
          <w:color w:val="222222"/>
          <w:sz w:val="21"/>
          <w:szCs w:val="21"/>
          <w:lang w:eastAsia="en-IN"/>
        </w:rPr>
        <w:t>.</w:t>
      </w:r>
    </w:p>
    <w:p w14:paraId="15725C64"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Unlike the earlier fortifications, the Ming construction was stronger and more elaborate due to the use of bricks and stone instead of rammed earth. Up to 25,000 watchtowers are estimated to have been constructed on the wall.</w:t>
      </w:r>
      <w:hyperlink r:id="rId48" w:anchor="cite_note-FOOTNOTESzab%C3%B3D%C3%A1vidLoczy2010220-31" w:history="1">
        <w:r w:rsidRPr="0052256E">
          <w:rPr>
            <w:rFonts w:ascii="Arial" w:eastAsia="Times New Roman" w:hAnsi="Arial" w:cs="Times New Roman"/>
            <w:color w:val="0B0080"/>
            <w:sz w:val="17"/>
            <w:szCs w:val="17"/>
            <w:u w:val="single"/>
            <w:vertAlign w:val="superscript"/>
            <w:lang w:eastAsia="en-IN"/>
          </w:rPr>
          <w:t>[31]</w:t>
        </w:r>
      </w:hyperlink>
      <w:r w:rsidRPr="0052256E">
        <w:rPr>
          <w:rFonts w:ascii="Arial" w:eastAsia="Times New Roman" w:hAnsi="Arial" w:cs="Times New Roman"/>
          <w:color w:val="222222"/>
          <w:sz w:val="21"/>
          <w:szCs w:val="21"/>
          <w:lang w:eastAsia="en-IN"/>
        </w:rPr>
        <w:t> As </w:t>
      </w:r>
      <w:hyperlink r:id="rId49" w:tooltip="Mongol invasions" w:history="1">
        <w:r w:rsidRPr="0052256E">
          <w:rPr>
            <w:rFonts w:ascii="Arial" w:eastAsia="Times New Roman" w:hAnsi="Arial" w:cs="Times New Roman"/>
            <w:color w:val="0B0080"/>
            <w:sz w:val="21"/>
            <w:szCs w:val="21"/>
            <w:u w:val="single"/>
            <w:lang w:eastAsia="en-IN"/>
          </w:rPr>
          <w:t>Mongol raids</w:t>
        </w:r>
      </w:hyperlink>
      <w:r w:rsidRPr="0052256E">
        <w:rPr>
          <w:rFonts w:ascii="Arial" w:eastAsia="Times New Roman" w:hAnsi="Arial" w:cs="Times New Roman"/>
          <w:color w:val="222222"/>
          <w:sz w:val="21"/>
          <w:szCs w:val="21"/>
          <w:lang w:eastAsia="en-IN"/>
        </w:rPr>
        <w:t> continued periodically over the years, the Ming devoted considerable resources to repair and reinforce the walls. Sections near the Ming capital of Beijing were especially strong.</w:t>
      </w:r>
      <w:hyperlink r:id="rId50" w:anchor="cite_note-FOOTNOTEEvans2006177-32" w:history="1">
        <w:r w:rsidRPr="0052256E">
          <w:rPr>
            <w:rFonts w:ascii="Arial" w:eastAsia="Times New Roman" w:hAnsi="Arial" w:cs="Times New Roman"/>
            <w:color w:val="0B0080"/>
            <w:sz w:val="17"/>
            <w:szCs w:val="17"/>
            <w:u w:val="single"/>
            <w:vertAlign w:val="superscript"/>
            <w:lang w:eastAsia="en-IN"/>
          </w:rPr>
          <w:t>[32]</w:t>
        </w:r>
      </w:hyperlink>
      <w:r w:rsidRPr="0052256E">
        <w:rPr>
          <w:rFonts w:ascii="Arial" w:eastAsia="Times New Roman" w:hAnsi="Arial" w:cs="Times New Roman"/>
          <w:color w:val="222222"/>
          <w:sz w:val="21"/>
          <w:szCs w:val="21"/>
          <w:lang w:eastAsia="en-IN"/>
        </w:rPr>
        <w:t> </w:t>
      </w:r>
      <w:hyperlink r:id="rId51" w:tooltip="Qi Jiguang" w:history="1">
        <w:r w:rsidRPr="0052256E">
          <w:rPr>
            <w:rFonts w:ascii="Arial" w:eastAsia="Times New Roman" w:hAnsi="Arial" w:cs="Times New Roman"/>
            <w:color w:val="0B0080"/>
            <w:sz w:val="21"/>
            <w:szCs w:val="21"/>
            <w:u w:val="single"/>
            <w:lang w:eastAsia="en-IN"/>
          </w:rPr>
          <w:t xml:space="preserve">Qi </w:t>
        </w:r>
        <w:proofErr w:type="spellStart"/>
        <w:r w:rsidRPr="0052256E">
          <w:rPr>
            <w:rFonts w:ascii="Arial" w:eastAsia="Times New Roman" w:hAnsi="Arial" w:cs="Times New Roman"/>
            <w:color w:val="0B0080"/>
            <w:sz w:val="21"/>
            <w:szCs w:val="21"/>
            <w:u w:val="single"/>
            <w:lang w:eastAsia="en-IN"/>
          </w:rPr>
          <w:t>Jiguang</w:t>
        </w:r>
        <w:proofErr w:type="spellEnd"/>
      </w:hyperlink>
      <w:r w:rsidRPr="0052256E">
        <w:rPr>
          <w:rFonts w:ascii="Arial" w:eastAsia="Times New Roman" w:hAnsi="Arial" w:cs="Times New Roman"/>
          <w:color w:val="222222"/>
          <w:sz w:val="21"/>
          <w:szCs w:val="21"/>
          <w:lang w:eastAsia="en-IN"/>
        </w:rPr>
        <w:t xml:space="preserve"> between 1567 and 1570 also repaired and reinforced the wall, faced sections of the ram-earth wall with bricks and constructed 1,200 watchtowers from </w:t>
      </w:r>
      <w:proofErr w:type="spellStart"/>
      <w:r w:rsidRPr="0052256E">
        <w:rPr>
          <w:rFonts w:ascii="Arial" w:eastAsia="Times New Roman" w:hAnsi="Arial" w:cs="Times New Roman"/>
          <w:color w:val="222222"/>
          <w:sz w:val="21"/>
          <w:szCs w:val="21"/>
          <w:lang w:eastAsia="en-IN"/>
        </w:rPr>
        <w:t>Shanhaiguan</w:t>
      </w:r>
      <w:proofErr w:type="spellEnd"/>
      <w:r w:rsidRPr="0052256E">
        <w:rPr>
          <w:rFonts w:ascii="Arial" w:eastAsia="Times New Roman" w:hAnsi="Arial" w:cs="Times New Roman"/>
          <w:color w:val="222222"/>
          <w:sz w:val="21"/>
          <w:szCs w:val="21"/>
          <w:lang w:eastAsia="en-IN"/>
        </w:rPr>
        <w:t xml:space="preserve"> Pass to </w:t>
      </w:r>
      <w:proofErr w:type="spellStart"/>
      <w:r w:rsidRPr="0052256E">
        <w:rPr>
          <w:rFonts w:ascii="Arial" w:eastAsia="Times New Roman" w:hAnsi="Arial" w:cs="Times New Roman"/>
          <w:color w:val="222222"/>
          <w:sz w:val="21"/>
          <w:szCs w:val="21"/>
          <w:lang w:eastAsia="en-IN"/>
        </w:rPr>
        <w:t>Changping</w:t>
      </w:r>
      <w:proofErr w:type="spellEnd"/>
      <w:r w:rsidRPr="0052256E">
        <w:rPr>
          <w:rFonts w:ascii="Arial" w:eastAsia="Times New Roman" w:hAnsi="Arial" w:cs="Times New Roman"/>
          <w:color w:val="222222"/>
          <w:sz w:val="21"/>
          <w:szCs w:val="21"/>
          <w:lang w:eastAsia="en-IN"/>
        </w:rPr>
        <w:t xml:space="preserve"> to warn of approaching Mongol raiders.</w:t>
      </w:r>
      <w:hyperlink r:id="rId52" w:anchor="cite_note-33" w:history="1">
        <w:r w:rsidRPr="0052256E">
          <w:rPr>
            <w:rFonts w:ascii="Arial" w:eastAsia="Times New Roman" w:hAnsi="Arial" w:cs="Times New Roman"/>
            <w:color w:val="0B0080"/>
            <w:sz w:val="17"/>
            <w:szCs w:val="17"/>
            <w:u w:val="single"/>
            <w:vertAlign w:val="superscript"/>
            <w:lang w:eastAsia="en-IN"/>
          </w:rPr>
          <w:t>[33]</w:t>
        </w:r>
      </w:hyperlink>
      <w:r w:rsidRPr="0052256E">
        <w:rPr>
          <w:rFonts w:ascii="Arial" w:eastAsia="Times New Roman" w:hAnsi="Arial" w:cs="Times New Roman"/>
          <w:color w:val="222222"/>
          <w:sz w:val="21"/>
          <w:szCs w:val="21"/>
          <w:lang w:eastAsia="en-IN"/>
        </w:rPr>
        <w:t> During the 1440s–1460s, the Ming also built a so-called "Liaodong Wall". Similar in function to the Great Wall (whose extension, in a sense, it was), but more basic in construction, the Liaodong Wall enclosed the agricultural heartland of the </w:t>
      </w:r>
      <w:hyperlink r:id="rId53" w:tooltip="Liaodong" w:history="1">
        <w:r w:rsidRPr="0052256E">
          <w:rPr>
            <w:rFonts w:ascii="Arial" w:eastAsia="Times New Roman" w:hAnsi="Arial" w:cs="Times New Roman"/>
            <w:color w:val="0B0080"/>
            <w:sz w:val="21"/>
            <w:szCs w:val="21"/>
            <w:u w:val="single"/>
            <w:lang w:eastAsia="en-IN"/>
          </w:rPr>
          <w:t>Liaodong</w:t>
        </w:r>
      </w:hyperlink>
      <w:r w:rsidRPr="0052256E">
        <w:rPr>
          <w:rFonts w:ascii="Arial" w:eastAsia="Times New Roman" w:hAnsi="Arial" w:cs="Times New Roman"/>
          <w:color w:val="222222"/>
          <w:sz w:val="21"/>
          <w:szCs w:val="21"/>
          <w:lang w:eastAsia="en-IN"/>
        </w:rPr>
        <w:t xml:space="preserve"> province, protecting it against potential incursions by </w:t>
      </w:r>
      <w:proofErr w:type="spellStart"/>
      <w:r w:rsidRPr="0052256E">
        <w:rPr>
          <w:rFonts w:ascii="Arial" w:eastAsia="Times New Roman" w:hAnsi="Arial" w:cs="Times New Roman"/>
          <w:color w:val="222222"/>
          <w:sz w:val="21"/>
          <w:szCs w:val="21"/>
          <w:lang w:eastAsia="en-IN"/>
        </w:rPr>
        <w:t>Jurched</w:t>
      </w:r>
      <w:proofErr w:type="spellEnd"/>
      <w:r w:rsidRPr="0052256E">
        <w:rPr>
          <w:rFonts w:ascii="Arial" w:eastAsia="Times New Roman" w:hAnsi="Arial" w:cs="Times New Roman"/>
          <w:color w:val="222222"/>
          <w:sz w:val="21"/>
          <w:szCs w:val="21"/>
          <w:lang w:eastAsia="en-IN"/>
        </w:rPr>
        <w:t xml:space="preserve">-Mongol </w:t>
      </w:r>
      <w:proofErr w:type="spellStart"/>
      <w:r w:rsidRPr="0052256E">
        <w:rPr>
          <w:rFonts w:ascii="Arial" w:eastAsia="Times New Roman" w:hAnsi="Arial" w:cs="Times New Roman"/>
          <w:color w:val="222222"/>
          <w:sz w:val="21"/>
          <w:szCs w:val="21"/>
          <w:lang w:eastAsia="en-IN"/>
        </w:rPr>
        <w:t>Oriyanghan</w:t>
      </w:r>
      <w:proofErr w:type="spellEnd"/>
      <w:r w:rsidRPr="0052256E">
        <w:rPr>
          <w:rFonts w:ascii="Arial" w:eastAsia="Times New Roman" w:hAnsi="Arial" w:cs="Times New Roman"/>
          <w:color w:val="222222"/>
          <w:sz w:val="21"/>
          <w:szCs w:val="21"/>
          <w:lang w:eastAsia="en-IN"/>
        </w:rPr>
        <w:t xml:space="preserve"> from the northwest and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"https://en.wikipedia.org/wiki/Jianzhou_Jurchens" \o "Jianzhou Jurchens"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Jianzhou</w:t>
      </w:r>
      <w:proofErr w:type="spellEnd"/>
      <w:r w:rsidRPr="0052256E">
        <w:rPr>
          <w:rFonts w:ascii="Arial" w:eastAsia="Times New Roman" w:hAnsi="Arial" w:cs="Times New Roman"/>
          <w:color w:val="0B0080"/>
          <w:sz w:val="21"/>
          <w:szCs w:val="21"/>
          <w:u w:val="single"/>
          <w:lang w:eastAsia="en-IN"/>
        </w:rPr>
        <w:t xml:space="preserve"> Jurchens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from the north. While stones and tiles were used in some parts of the Liaodong Wall, most of it was in fact simply an earth dike with moats on both sides.</w:t>
      </w:r>
      <w:hyperlink r:id="rId54" w:anchor="cite_note-FOOTNOTEEdmonds198538%E2%80%9340-34" w:history="1">
        <w:r w:rsidRPr="0052256E">
          <w:rPr>
            <w:rFonts w:ascii="Arial" w:eastAsia="Times New Roman" w:hAnsi="Arial" w:cs="Times New Roman"/>
            <w:color w:val="0B0080"/>
            <w:sz w:val="17"/>
            <w:szCs w:val="17"/>
            <w:u w:val="single"/>
            <w:vertAlign w:val="superscript"/>
            <w:lang w:eastAsia="en-IN"/>
          </w:rPr>
          <w:t>[34]</w:t>
        </w:r>
      </w:hyperlink>
    </w:p>
    <w:p w14:paraId="5F4F16C8"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Towards the end of the Ming, the Great Wall helped defend the empire against the </w:t>
      </w:r>
      <w:hyperlink r:id="rId55" w:tooltip="Manchu" w:history="1">
        <w:r w:rsidRPr="0052256E">
          <w:rPr>
            <w:rFonts w:ascii="Arial" w:eastAsia="Times New Roman" w:hAnsi="Arial" w:cs="Times New Roman"/>
            <w:color w:val="0B0080"/>
            <w:sz w:val="21"/>
            <w:szCs w:val="21"/>
            <w:u w:val="single"/>
            <w:lang w:eastAsia="en-IN"/>
          </w:rPr>
          <w:t>Manchu</w:t>
        </w:r>
      </w:hyperlink>
      <w:r w:rsidRPr="0052256E">
        <w:rPr>
          <w:rFonts w:ascii="Arial" w:eastAsia="Times New Roman" w:hAnsi="Arial" w:cs="Times New Roman"/>
          <w:color w:val="222222"/>
          <w:sz w:val="21"/>
          <w:szCs w:val="21"/>
          <w:lang w:eastAsia="en-IN"/>
        </w:rPr>
        <w:t> invasions that began around 1600. Even after the loss of all of </w:t>
      </w:r>
      <w:hyperlink r:id="rId56" w:tooltip="Liaoning" w:history="1">
        <w:r w:rsidRPr="0052256E">
          <w:rPr>
            <w:rFonts w:ascii="Arial" w:eastAsia="Times New Roman" w:hAnsi="Arial" w:cs="Times New Roman"/>
            <w:color w:val="0B0080"/>
            <w:sz w:val="21"/>
            <w:szCs w:val="21"/>
            <w:u w:val="single"/>
            <w:lang w:eastAsia="en-IN"/>
          </w:rPr>
          <w:t>Liaodong</w:t>
        </w:r>
      </w:hyperlink>
      <w:r w:rsidRPr="0052256E">
        <w:rPr>
          <w:rFonts w:ascii="Arial" w:eastAsia="Times New Roman" w:hAnsi="Arial" w:cs="Times New Roman"/>
          <w:color w:val="222222"/>
          <w:sz w:val="21"/>
          <w:szCs w:val="21"/>
          <w:lang w:eastAsia="en-IN"/>
        </w:rPr>
        <w:t>, the Ming army held the heavily fortified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"https://en.wikipedia.org/wiki/Shanhai_Pass" \o "Shanhai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Shanhai</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xml:space="preserve">, preventing the Manchus from conquering the </w:t>
      </w:r>
      <w:r w:rsidRPr="0052256E">
        <w:rPr>
          <w:rFonts w:ascii="Arial" w:eastAsia="Times New Roman" w:hAnsi="Arial" w:cs="Times New Roman"/>
          <w:color w:val="222222"/>
          <w:sz w:val="21"/>
          <w:szCs w:val="21"/>
          <w:lang w:eastAsia="en-IN"/>
        </w:rPr>
        <w:lastRenderedPageBreak/>
        <w:t>Chinese heartland. The Manchus were finally able to cross the Great Wall in 1644, after Beijing had already fallen to </w:t>
      </w:r>
      <w:hyperlink r:id="rId57" w:tooltip="Li Zicheng" w:history="1">
        <w:r w:rsidRPr="0052256E">
          <w:rPr>
            <w:rFonts w:ascii="Arial" w:eastAsia="Times New Roman" w:hAnsi="Arial" w:cs="Times New Roman"/>
            <w:color w:val="0B0080"/>
            <w:sz w:val="21"/>
            <w:szCs w:val="21"/>
            <w:u w:val="single"/>
            <w:lang w:eastAsia="en-IN"/>
          </w:rPr>
          <w:t xml:space="preserve">Li </w:t>
        </w:r>
        <w:proofErr w:type="spellStart"/>
        <w:r w:rsidRPr="0052256E">
          <w:rPr>
            <w:rFonts w:ascii="Arial" w:eastAsia="Times New Roman" w:hAnsi="Arial" w:cs="Times New Roman"/>
            <w:color w:val="0B0080"/>
            <w:sz w:val="21"/>
            <w:szCs w:val="21"/>
            <w:u w:val="single"/>
            <w:lang w:eastAsia="en-IN"/>
          </w:rPr>
          <w:t>Zicheng</w:t>
        </w:r>
      </w:hyperlink>
      <w:r w:rsidRPr="0052256E">
        <w:rPr>
          <w:rFonts w:ascii="Arial" w:eastAsia="Times New Roman" w:hAnsi="Arial" w:cs="Times New Roman"/>
          <w:color w:val="222222"/>
          <w:sz w:val="21"/>
          <w:szCs w:val="21"/>
          <w:lang w:eastAsia="en-IN"/>
        </w:rPr>
        <w:t>'s</w:t>
      </w:r>
      <w:proofErr w:type="spellEnd"/>
      <w:r w:rsidRPr="0052256E">
        <w:rPr>
          <w:rFonts w:ascii="Arial" w:eastAsia="Times New Roman" w:hAnsi="Arial" w:cs="Times New Roman"/>
          <w:color w:val="222222"/>
          <w:sz w:val="21"/>
          <w:szCs w:val="21"/>
          <w:lang w:eastAsia="en-IN"/>
        </w:rPr>
        <w:t xml:space="preserve"> rebels. Before this time, the Manchus had crossed the Great Wall multiple times to raid, but this time it was for conquest. The gates at </w:t>
      </w:r>
      <w:proofErr w:type="spellStart"/>
      <w:r w:rsidRPr="0052256E">
        <w:rPr>
          <w:rFonts w:ascii="Arial" w:eastAsia="Times New Roman" w:hAnsi="Arial" w:cs="Times New Roman"/>
          <w:color w:val="222222"/>
          <w:sz w:val="21"/>
          <w:szCs w:val="21"/>
          <w:lang w:eastAsia="en-IN"/>
        </w:rPr>
        <w:t>Shanhai</w:t>
      </w:r>
      <w:proofErr w:type="spellEnd"/>
      <w:r w:rsidRPr="0052256E">
        <w:rPr>
          <w:rFonts w:ascii="Arial" w:eastAsia="Times New Roman" w:hAnsi="Arial" w:cs="Times New Roman"/>
          <w:color w:val="222222"/>
          <w:sz w:val="21"/>
          <w:szCs w:val="21"/>
          <w:lang w:eastAsia="en-IN"/>
        </w:rPr>
        <w:t xml:space="preserve"> Pass were opened on May 25 by the commanding Ming general, </w:t>
      </w:r>
      <w:hyperlink r:id="rId58" w:tooltip="Wu Sangui" w:history="1">
        <w:r w:rsidRPr="0052256E">
          <w:rPr>
            <w:rFonts w:ascii="Arial" w:eastAsia="Times New Roman" w:hAnsi="Arial" w:cs="Times New Roman"/>
            <w:color w:val="0B0080"/>
            <w:sz w:val="21"/>
            <w:szCs w:val="21"/>
            <w:u w:val="single"/>
            <w:lang w:eastAsia="en-IN"/>
          </w:rPr>
          <w:t xml:space="preserve">Wu </w:t>
        </w:r>
        <w:proofErr w:type="spellStart"/>
        <w:r w:rsidRPr="0052256E">
          <w:rPr>
            <w:rFonts w:ascii="Arial" w:eastAsia="Times New Roman" w:hAnsi="Arial" w:cs="Times New Roman"/>
            <w:color w:val="0B0080"/>
            <w:sz w:val="21"/>
            <w:szCs w:val="21"/>
            <w:u w:val="single"/>
            <w:lang w:eastAsia="en-IN"/>
          </w:rPr>
          <w:t>Sangui</w:t>
        </w:r>
        <w:proofErr w:type="spellEnd"/>
      </w:hyperlink>
      <w:r w:rsidRPr="0052256E">
        <w:rPr>
          <w:rFonts w:ascii="Arial" w:eastAsia="Times New Roman" w:hAnsi="Arial" w:cs="Times New Roman"/>
          <w:color w:val="222222"/>
          <w:sz w:val="21"/>
          <w:szCs w:val="21"/>
          <w:lang w:eastAsia="en-IN"/>
        </w:rPr>
        <w:t>, who formed an alliance with the Manchus, hoping to use the Manchus to expel the rebels from Beijing.</w:t>
      </w:r>
      <w:hyperlink r:id="rId59" w:anchor="cite_note-FOOTNOTELovell2006254-35" w:history="1">
        <w:r w:rsidRPr="0052256E">
          <w:rPr>
            <w:rFonts w:ascii="Arial" w:eastAsia="Times New Roman" w:hAnsi="Arial" w:cs="Times New Roman"/>
            <w:color w:val="0B0080"/>
            <w:sz w:val="17"/>
            <w:szCs w:val="17"/>
            <w:u w:val="single"/>
            <w:vertAlign w:val="superscript"/>
            <w:lang w:eastAsia="en-IN"/>
          </w:rPr>
          <w:t>[35]</w:t>
        </w:r>
      </w:hyperlink>
      <w:r w:rsidRPr="0052256E">
        <w:rPr>
          <w:rFonts w:ascii="Arial" w:eastAsia="Times New Roman" w:hAnsi="Arial" w:cs="Times New Roman"/>
          <w:color w:val="222222"/>
          <w:sz w:val="21"/>
          <w:szCs w:val="21"/>
          <w:lang w:eastAsia="en-IN"/>
        </w:rPr>
        <w:t> The Manchus quickly seized Beijing, and eventually defeated both the rebel-founded </w:t>
      </w:r>
      <w:hyperlink r:id="rId60" w:tooltip="Shun dynasty" w:history="1">
        <w:r w:rsidRPr="0052256E">
          <w:rPr>
            <w:rFonts w:ascii="Arial" w:eastAsia="Times New Roman" w:hAnsi="Arial" w:cs="Times New Roman"/>
            <w:color w:val="0B0080"/>
            <w:sz w:val="21"/>
            <w:szCs w:val="21"/>
            <w:u w:val="single"/>
            <w:lang w:eastAsia="en-IN"/>
          </w:rPr>
          <w:t xml:space="preserve">Shun </w:t>
        </w:r>
        <w:proofErr w:type="spellStart"/>
        <w:r w:rsidRPr="0052256E">
          <w:rPr>
            <w:rFonts w:ascii="Arial" w:eastAsia="Times New Roman" w:hAnsi="Arial" w:cs="Times New Roman"/>
            <w:color w:val="0B0080"/>
            <w:sz w:val="21"/>
            <w:szCs w:val="21"/>
            <w:u w:val="single"/>
            <w:lang w:eastAsia="en-IN"/>
          </w:rPr>
          <w:t>dynasty</w:t>
        </w:r>
      </w:hyperlink>
      <w:r w:rsidRPr="0052256E">
        <w:rPr>
          <w:rFonts w:ascii="Arial" w:eastAsia="Times New Roman" w:hAnsi="Arial" w:cs="Times New Roman"/>
          <w:color w:val="222222"/>
          <w:sz w:val="21"/>
          <w:szCs w:val="21"/>
          <w:lang w:eastAsia="en-IN"/>
        </w:rPr>
        <w:t>and</w:t>
      </w:r>
      <w:proofErr w:type="spellEnd"/>
      <w:r w:rsidRPr="0052256E">
        <w:rPr>
          <w:rFonts w:ascii="Arial" w:eastAsia="Times New Roman" w:hAnsi="Arial" w:cs="Times New Roman"/>
          <w:color w:val="222222"/>
          <w:sz w:val="21"/>
          <w:szCs w:val="21"/>
          <w:lang w:eastAsia="en-IN"/>
        </w:rPr>
        <w:t xml:space="preserve"> the </w:t>
      </w:r>
      <w:hyperlink r:id="rId61" w:tooltip="Southern Ming dynasty" w:history="1">
        <w:r w:rsidRPr="0052256E">
          <w:rPr>
            <w:rFonts w:ascii="Arial" w:eastAsia="Times New Roman" w:hAnsi="Arial" w:cs="Times New Roman"/>
            <w:color w:val="0B0080"/>
            <w:sz w:val="21"/>
            <w:szCs w:val="21"/>
            <w:u w:val="single"/>
            <w:lang w:eastAsia="en-IN"/>
          </w:rPr>
          <w:t>remaining Ming resistance</w:t>
        </w:r>
      </w:hyperlink>
      <w:r w:rsidRPr="0052256E">
        <w:rPr>
          <w:rFonts w:ascii="Arial" w:eastAsia="Times New Roman" w:hAnsi="Arial" w:cs="Times New Roman"/>
          <w:color w:val="222222"/>
          <w:sz w:val="21"/>
          <w:szCs w:val="21"/>
          <w:lang w:eastAsia="en-IN"/>
        </w:rPr>
        <w:t>, establishing the </w:t>
      </w:r>
      <w:hyperlink r:id="rId62" w:tooltip="Qing dynasty" w:history="1">
        <w:r w:rsidRPr="0052256E">
          <w:rPr>
            <w:rFonts w:ascii="Arial" w:eastAsia="Times New Roman" w:hAnsi="Arial" w:cs="Times New Roman"/>
            <w:color w:val="0B0080"/>
            <w:sz w:val="21"/>
            <w:szCs w:val="21"/>
            <w:u w:val="single"/>
            <w:lang w:eastAsia="en-IN"/>
          </w:rPr>
          <w:t>Qing dynasty</w:t>
        </w:r>
      </w:hyperlink>
      <w:r w:rsidRPr="0052256E">
        <w:rPr>
          <w:rFonts w:ascii="Arial" w:eastAsia="Times New Roman" w:hAnsi="Arial" w:cs="Times New Roman"/>
          <w:color w:val="222222"/>
          <w:sz w:val="21"/>
          <w:szCs w:val="21"/>
          <w:lang w:eastAsia="en-IN"/>
        </w:rPr>
        <w:t> rule over all of China.</w:t>
      </w:r>
      <w:hyperlink r:id="rId63" w:anchor="cite_note-FOOTNOTEElliott20011%E2%80%932-36" w:history="1">
        <w:r w:rsidRPr="0052256E">
          <w:rPr>
            <w:rFonts w:ascii="Arial" w:eastAsia="Times New Roman" w:hAnsi="Arial" w:cs="Times New Roman"/>
            <w:color w:val="0B0080"/>
            <w:sz w:val="17"/>
            <w:szCs w:val="17"/>
            <w:u w:val="single"/>
            <w:vertAlign w:val="superscript"/>
            <w:lang w:eastAsia="en-IN"/>
          </w:rPr>
          <w:t>[36]</w:t>
        </w:r>
      </w:hyperlink>
    </w:p>
    <w:p w14:paraId="7829E82B"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Under Qing rule, China's borders extended beyond the walls and </w:t>
      </w:r>
      <w:hyperlink r:id="rId64" w:tooltip="Dzungar–Qing Wars" w:history="1">
        <w:r w:rsidRPr="0052256E">
          <w:rPr>
            <w:rFonts w:ascii="Arial" w:eastAsia="Times New Roman" w:hAnsi="Arial" w:cs="Times New Roman"/>
            <w:color w:val="0B0080"/>
            <w:sz w:val="21"/>
            <w:szCs w:val="21"/>
            <w:u w:val="single"/>
            <w:lang w:eastAsia="en-IN"/>
          </w:rPr>
          <w:t>Mongolia was annexed</w:t>
        </w:r>
      </w:hyperlink>
      <w:r w:rsidRPr="0052256E">
        <w:rPr>
          <w:rFonts w:ascii="Arial" w:eastAsia="Times New Roman" w:hAnsi="Arial" w:cs="Times New Roman"/>
          <w:color w:val="222222"/>
          <w:sz w:val="21"/>
          <w:szCs w:val="21"/>
          <w:lang w:eastAsia="en-IN"/>
        </w:rPr>
        <w:t> into the empire, so constructions on the Great Wall were discontinued. On the other hand, the so-called </w:t>
      </w:r>
      <w:hyperlink r:id="rId65" w:tooltip="Willow Palisade" w:history="1">
        <w:r w:rsidRPr="0052256E">
          <w:rPr>
            <w:rFonts w:ascii="Arial" w:eastAsia="Times New Roman" w:hAnsi="Arial" w:cs="Times New Roman"/>
            <w:color w:val="0B0080"/>
            <w:sz w:val="21"/>
            <w:szCs w:val="21"/>
            <w:u w:val="single"/>
            <w:lang w:eastAsia="en-IN"/>
          </w:rPr>
          <w:t>Willow Palisade</w:t>
        </w:r>
      </w:hyperlink>
      <w:r w:rsidRPr="0052256E">
        <w:rPr>
          <w:rFonts w:ascii="Arial" w:eastAsia="Times New Roman" w:hAnsi="Arial" w:cs="Times New Roman"/>
          <w:color w:val="222222"/>
          <w:sz w:val="21"/>
          <w:szCs w:val="21"/>
          <w:lang w:eastAsia="en-IN"/>
        </w:rPr>
        <w:t xml:space="preserve">, following a line similar to that of the Ming Liaodong Wall, was constructed by the Qing rulers in Manchuria. Its purpose, however, was not </w:t>
      </w:r>
      <w:proofErr w:type="spellStart"/>
      <w:r w:rsidRPr="0052256E">
        <w:rPr>
          <w:rFonts w:ascii="Arial" w:eastAsia="Times New Roman" w:hAnsi="Arial" w:cs="Times New Roman"/>
          <w:color w:val="222222"/>
          <w:sz w:val="21"/>
          <w:szCs w:val="21"/>
          <w:lang w:eastAsia="en-IN"/>
        </w:rPr>
        <w:t>defense</w:t>
      </w:r>
      <w:proofErr w:type="spellEnd"/>
      <w:r w:rsidRPr="0052256E">
        <w:rPr>
          <w:rFonts w:ascii="Arial" w:eastAsia="Times New Roman" w:hAnsi="Arial" w:cs="Times New Roman"/>
          <w:color w:val="222222"/>
          <w:sz w:val="21"/>
          <w:szCs w:val="21"/>
          <w:lang w:eastAsia="en-IN"/>
        </w:rPr>
        <w:t xml:space="preserve"> but rather to prevent Han Chinese migration into Manchuria.</w:t>
      </w:r>
      <w:hyperlink r:id="rId66" w:anchor="cite_note-37" w:history="1">
        <w:r w:rsidRPr="0052256E">
          <w:rPr>
            <w:rFonts w:ascii="Arial" w:eastAsia="Times New Roman" w:hAnsi="Arial" w:cs="Times New Roman"/>
            <w:color w:val="0B0080"/>
            <w:sz w:val="17"/>
            <w:szCs w:val="17"/>
            <w:u w:val="single"/>
            <w:vertAlign w:val="superscript"/>
            <w:lang w:eastAsia="en-IN"/>
          </w:rPr>
          <w:t>[37]</w:t>
        </w:r>
      </w:hyperlink>
    </w:p>
    <w:p w14:paraId="199ADF50" w14:textId="4BD5218A"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t xml:space="preserve">Foreign </w:t>
      </w:r>
      <w:proofErr w:type="gramStart"/>
      <w:r w:rsidRPr="0052256E">
        <w:rPr>
          <w:rFonts w:ascii="Arial" w:eastAsia="Times New Roman" w:hAnsi="Arial" w:cs="Times New Roman"/>
          <w:b/>
          <w:bCs/>
          <w:color w:val="000000"/>
          <w:sz w:val="29"/>
          <w:szCs w:val="29"/>
          <w:lang w:eastAsia="en-IN"/>
        </w:rPr>
        <w:t>accounts</w:t>
      </w:r>
      <w:r>
        <w:rPr>
          <w:rFonts w:ascii="Arial" w:eastAsia="Times New Roman" w:hAnsi="Arial" w:cs="Times New Roman"/>
          <w:b/>
          <w:bCs/>
          <w:color w:val="000000"/>
          <w:sz w:val="29"/>
          <w:szCs w:val="29"/>
          <w:lang w:eastAsia="en-IN"/>
        </w:rPr>
        <w:t xml:space="preserve"> :</w:t>
      </w:r>
      <w:proofErr w:type="gramEnd"/>
    </w:p>
    <w:p w14:paraId="6575C465"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None of the </w:t>
      </w:r>
      <w:hyperlink r:id="rId67" w:tooltip="Europeans in Medieval China" w:history="1">
        <w:r w:rsidRPr="0052256E">
          <w:rPr>
            <w:rFonts w:ascii="Arial" w:eastAsia="Times New Roman" w:hAnsi="Arial" w:cs="Times New Roman"/>
            <w:color w:val="0B0080"/>
            <w:sz w:val="21"/>
            <w:szCs w:val="21"/>
            <w:u w:val="single"/>
            <w:lang w:eastAsia="en-IN"/>
          </w:rPr>
          <w:t>Europeans</w:t>
        </w:r>
      </w:hyperlink>
      <w:r w:rsidRPr="0052256E">
        <w:rPr>
          <w:rFonts w:ascii="Arial" w:eastAsia="Times New Roman" w:hAnsi="Arial" w:cs="Times New Roman"/>
          <w:color w:val="222222"/>
          <w:sz w:val="21"/>
          <w:szCs w:val="21"/>
          <w:lang w:eastAsia="en-IN"/>
        </w:rPr>
        <w:t> who visited </w:t>
      </w:r>
      <w:hyperlink r:id="rId68" w:tooltip="Yuan dynasty" w:history="1">
        <w:r w:rsidRPr="0052256E">
          <w:rPr>
            <w:rFonts w:ascii="Arial" w:eastAsia="Times New Roman" w:hAnsi="Arial" w:cs="Times New Roman"/>
            <w:color w:val="0B0080"/>
            <w:sz w:val="21"/>
            <w:szCs w:val="21"/>
            <w:u w:val="single"/>
            <w:lang w:eastAsia="en-IN"/>
          </w:rPr>
          <w:t>Yuan</w:t>
        </w:r>
      </w:hyperlink>
      <w:r w:rsidRPr="0052256E">
        <w:rPr>
          <w:rFonts w:ascii="Arial" w:eastAsia="Times New Roman" w:hAnsi="Arial" w:cs="Times New Roman"/>
          <w:color w:val="222222"/>
          <w:sz w:val="21"/>
          <w:szCs w:val="21"/>
          <w:lang w:eastAsia="en-IN"/>
        </w:rPr>
        <w:t> China or Mongolia, such as </w:t>
      </w:r>
      <w:hyperlink r:id="rId69" w:tooltip="Marco Polo" w:history="1">
        <w:r w:rsidRPr="0052256E">
          <w:rPr>
            <w:rFonts w:ascii="Arial" w:eastAsia="Times New Roman" w:hAnsi="Arial" w:cs="Times New Roman"/>
            <w:color w:val="0B0080"/>
            <w:sz w:val="21"/>
            <w:szCs w:val="21"/>
            <w:u w:val="single"/>
            <w:lang w:eastAsia="en-IN"/>
          </w:rPr>
          <w:t>Marco Polo</w:t>
        </w:r>
      </w:hyperlink>
      <w:r w:rsidRPr="0052256E">
        <w:rPr>
          <w:rFonts w:ascii="Arial" w:eastAsia="Times New Roman" w:hAnsi="Arial" w:cs="Times New Roman"/>
          <w:color w:val="222222"/>
          <w:sz w:val="21"/>
          <w:szCs w:val="21"/>
          <w:lang w:eastAsia="en-IN"/>
        </w:rPr>
        <w:t>, </w:t>
      </w:r>
      <w:hyperlink r:id="rId70" w:tooltip="Giovanni da Pian del Carpine" w:history="1">
        <w:r w:rsidRPr="0052256E">
          <w:rPr>
            <w:rFonts w:ascii="Arial" w:eastAsia="Times New Roman" w:hAnsi="Arial" w:cs="Times New Roman"/>
            <w:color w:val="0B0080"/>
            <w:sz w:val="21"/>
            <w:szCs w:val="21"/>
            <w:u w:val="single"/>
            <w:lang w:eastAsia="en-IN"/>
          </w:rPr>
          <w:t xml:space="preserve">Giovanni da </w:t>
        </w:r>
        <w:proofErr w:type="spellStart"/>
        <w:r w:rsidRPr="0052256E">
          <w:rPr>
            <w:rFonts w:ascii="Arial" w:eastAsia="Times New Roman" w:hAnsi="Arial" w:cs="Times New Roman"/>
            <w:color w:val="0B0080"/>
            <w:sz w:val="21"/>
            <w:szCs w:val="21"/>
            <w:u w:val="single"/>
            <w:lang w:eastAsia="en-IN"/>
          </w:rPr>
          <w:t>Pian</w:t>
        </w:r>
        <w:proofErr w:type="spellEnd"/>
        <w:r w:rsidRPr="0052256E">
          <w:rPr>
            <w:rFonts w:ascii="Arial" w:eastAsia="Times New Roman" w:hAnsi="Arial" w:cs="Times New Roman"/>
            <w:color w:val="0B0080"/>
            <w:sz w:val="21"/>
            <w:szCs w:val="21"/>
            <w:u w:val="single"/>
            <w:lang w:eastAsia="en-IN"/>
          </w:rPr>
          <w:t xml:space="preserve"> del </w:t>
        </w:r>
        <w:proofErr w:type="spellStart"/>
        <w:r w:rsidRPr="0052256E">
          <w:rPr>
            <w:rFonts w:ascii="Arial" w:eastAsia="Times New Roman" w:hAnsi="Arial" w:cs="Times New Roman"/>
            <w:color w:val="0B0080"/>
            <w:sz w:val="21"/>
            <w:szCs w:val="21"/>
            <w:u w:val="single"/>
            <w:lang w:eastAsia="en-IN"/>
          </w:rPr>
          <w:t>Carpine</w:t>
        </w:r>
        <w:proofErr w:type="spellEnd"/>
      </w:hyperlink>
      <w:r w:rsidRPr="0052256E">
        <w:rPr>
          <w:rFonts w:ascii="Arial" w:eastAsia="Times New Roman" w:hAnsi="Arial" w:cs="Times New Roman"/>
          <w:color w:val="222222"/>
          <w:sz w:val="21"/>
          <w:szCs w:val="21"/>
          <w:lang w:eastAsia="en-IN"/>
        </w:rPr>
        <w:t>, </w:t>
      </w:r>
      <w:hyperlink r:id="rId71" w:tooltip="William of Rubruck" w:history="1">
        <w:r w:rsidRPr="0052256E">
          <w:rPr>
            <w:rFonts w:ascii="Arial" w:eastAsia="Times New Roman" w:hAnsi="Arial" w:cs="Times New Roman"/>
            <w:color w:val="0B0080"/>
            <w:sz w:val="21"/>
            <w:szCs w:val="21"/>
            <w:u w:val="single"/>
            <w:lang w:eastAsia="en-IN"/>
          </w:rPr>
          <w:t xml:space="preserve">William of </w:t>
        </w:r>
        <w:proofErr w:type="spellStart"/>
        <w:r w:rsidRPr="0052256E">
          <w:rPr>
            <w:rFonts w:ascii="Arial" w:eastAsia="Times New Roman" w:hAnsi="Arial" w:cs="Times New Roman"/>
            <w:color w:val="0B0080"/>
            <w:sz w:val="21"/>
            <w:szCs w:val="21"/>
            <w:u w:val="single"/>
            <w:lang w:eastAsia="en-IN"/>
          </w:rPr>
          <w:t>Rubruck</w:t>
        </w:r>
        <w:proofErr w:type="spellEnd"/>
      </w:hyperlink>
      <w:r w:rsidRPr="0052256E">
        <w:rPr>
          <w:rFonts w:ascii="Arial" w:eastAsia="Times New Roman" w:hAnsi="Arial" w:cs="Times New Roman"/>
          <w:color w:val="222222"/>
          <w:sz w:val="21"/>
          <w:szCs w:val="21"/>
          <w:lang w:eastAsia="en-IN"/>
        </w:rPr>
        <w:t>, </w:t>
      </w:r>
      <w:hyperlink r:id="rId72" w:tooltip="Giovanni de' Marignolli" w:history="1">
        <w:r w:rsidRPr="0052256E">
          <w:rPr>
            <w:rFonts w:ascii="Arial" w:eastAsia="Times New Roman" w:hAnsi="Arial" w:cs="Times New Roman"/>
            <w:color w:val="0B0080"/>
            <w:sz w:val="21"/>
            <w:szCs w:val="21"/>
            <w:u w:val="single"/>
            <w:lang w:eastAsia="en-IN"/>
          </w:rPr>
          <w:t xml:space="preserve">Giovanni de' </w:t>
        </w:r>
        <w:proofErr w:type="spellStart"/>
        <w:r w:rsidRPr="0052256E">
          <w:rPr>
            <w:rFonts w:ascii="Arial" w:eastAsia="Times New Roman" w:hAnsi="Arial" w:cs="Times New Roman"/>
            <w:color w:val="0B0080"/>
            <w:sz w:val="21"/>
            <w:szCs w:val="21"/>
            <w:u w:val="single"/>
            <w:lang w:eastAsia="en-IN"/>
          </w:rPr>
          <w:t>Marignolli</w:t>
        </w:r>
        <w:proofErr w:type="spellEnd"/>
      </w:hyperlink>
      <w:r w:rsidRPr="0052256E">
        <w:rPr>
          <w:rFonts w:ascii="Arial" w:eastAsia="Times New Roman" w:hAnsi="Arial" w:cs="Times New Roman"/>
          <w:color w:val="222222"/>
          <w:sz w:val="21"/>
          <w:szCs w:val="21"/>
          <w:lang w:eastAsia="en-IN"/>
        </w:rPr>
        <w:t> and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"https://en.wikipedia.org/wiki/Odoric_of_Pordenone" \o "Odoric of Pordenone"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Odoric</w:t>
      </w:r>
      <w:proofErr w:type="spellEnd"/>
      <w:r w:rsidRPr="0052256E">
        <w:rPr>
          <w:rFonts w:ascii="Arial" w:eastAsia="Times New Roman" w:hAnsi="Arial" w:cs="Times New Roman"/>
          <w:color w:val="0B0080"/>
          <w:sz w:val="21"/>
          <w:szCs w:val="21"/>
          <w:u w:val="single"/>
          <w:lang w:eastAsia="en-IN"/>
        </w:rPr>
        <w:t xml:space="preserve"> of Pordenone</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mentioned the Great Wall.</w:t>
      </w:r>
      <w:hyperlink r:id="rId73" w:anchor="cite_note-39" w:history="1">
        <w:r w:rsidRPr="0052256E">
          <w:rPr>
            <w:rFonts w:ascii="Arial" w:eastAsia="Times New Roman" w:hAnsi="Arial" w:cs="Times New Roman"/>
            <w:color w:val="0B0080"/>
            <w:sz w:val="17"/>
            <w:szCs w:val="17"/>
            <w:u w:val="single"/>
            <w:vertAlign w:val="superscript"/>
            <w:lang w:eastAsia="en-IN"/>
          </w:rPr>
          <w:t>[39]</w:t>
        </w:r>
      </w:hyperlink>
      <w:hyperlink r:id="rId74" w:anchor="cite_note-FOOTNOTEHaw200653%E2%80%9354-40" w:history="1">
        <w:r w:rsidRPr="0052256E">
          <w:rPr>
            <w:rFonts w:ascii="Arial" w:eastAsia="Times New Roman" w:hAnsi="Arial" w:cs="Times New Roman"/>
            <w:color w:val="0B0080"/>
            <w:sz w:val="17"/>
            <w:szCs w:val="17"/>
            <w:u w:val="single"/>
            <w:vertAlign w:val="superscript"/>
            <w:lang w:eastAsia="en-IN"/>
          </w:rPr>
          <w:t>[40]</w:t>
        </w:r>
      </w:hyperlink>
    </w:p>
    <w:p w14:paraId="71FC49B4"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 xml:space="preserve">The North African </w:t>
      </w:r>
      <w:proofErr w:type="spellStart"/>
      <w:r w:rsidRPr="0052256E">
        <w:rPr>
          <w:rFonts w:ascii="Arial" w:eastAsia="Times New Roman" w:hAnsi="Arial" w:cs="Times New Roman"/>
          <w:color w:val="222222"/>
          <w:sz w:val="21"/>
          <w:szCs w:val="21"/>
          <w:lang w:eastAsia="en-IN"/>
        </w:rPr>
        <w:t>traveler</w:t>
      </w:r>
      <w:proofErr w:type="spellEnd"/>
      <w:r w:rsidRPr="0052256E">
        <w:rPr>
          <w:rFonts w:ascii="Arial" w:eastAsia="Times New Roman" w:hAnsi="Arial" w:cs="Times New Roman"/>
          <w:color w:val="222222"/>
          <w:sz w:val="21"/>
          <w:szCs w:val="21"/>
          <w:lang w:eastAsia="en-IN"/>
        </w:rPr>
        <w:t> </w:t>
      </w:r>
      <w:hyperlink r:id="rId75" w:tooltip="Ibn Battuta" w:history="1">
        <w:r w:rsidRPr="0052256E">
          <w:rPr>
            <w:rFonts w:ascii="Arial" w:eastAsia="Times New Roman" w:hAnsi="Arial" w:cs="Times New Roman"/>
            <w:color w:val="0B0080"/>
            <w:sz w:val="21"/>
            <w:szCs w:val="21"/>
            <w:u w:val="single"/>
            <w:lang w:eastAsia="en-IN"/>
          </w:rPr>
          <w:t>Ibn Battuta</w:t>
        </w:r>
      </w:hyperlink>
      <w:r w:rsidRPr="0052256E">
        <w:rPr>
          <w:rFonts w:ascii="Arial" w:eastAsia="Times New Roman" w:hAnsi="Arial" w:cs="Times New Roman"/>
          <w:color w:val="222222"/>
          <w:sz w:val="21"/>
          <w:szCs w:val="21"/>
          <w:lang w:eastAsia="en-IN"/>
        </w:rPr>
        <w:t>, who also visited China during the </w:t>
      </w:r>
      <w:hyperlink r:id="rId76" w:tooltip="Yuan dynasty" w:history="1">
        <w:r w:rsidRPr="0052256E">
          <w:rPr>
            <w:rFonts w:ascii="Arial" w:eastAsia="Times New Roman" w:hAnsi="Arial" w:cs="Times New Roman"/>
            <w:color w:val="0B0080"/>
            <w:sz w:val="21"/>
            <w:szCs w:val="21"/>
            <w:u w:val="single"/>
            <w:lang w:eastAsia="en-IN"/>
          </w:rPr>
          <w:t>Yuan dynasty</w:t>
        </w:r>
      </w:hyperlink>
      <w:r w:rsidRPr="0052256E">
        <w:rPr>
          <w:rFonts w:ascii="Arial" w:eastAsia="Times New Roman" w:hAnsi="Arial" w:cs="Times New Roman"/>
          <w:color w:val="222222"/>
          <w:sz w:val="21"/>
          <w:szCs w:val="21"/>
          <w:lang w:eastAsia="en-IN"/>
        </w:rPr>
        <w:t> c. 1346, had heard about China's Great Wall, possibly before he had arrived in China.</w:t>
      </w:r>
      <w:hyperlink r:id="rId77" w:anchor="cite_note-FOOTNOTEHaw200654%E2%80%9355-41" w:history="1">
        <w:r w:rsidRPr="0052256E">
          <w:rPr>
            <w:rFonts w:ascii="Arial" w:eastAsia="Times New Roman" w:hAnsi="Arial" w:cs="Times New Roman"/>
            <w:color w:val="0B0080"/>
            <w:sz w:val="17"/>
            <w:szCs w:val="17"/>
            <w:u w:val="single"/>
            <w:vertAlign w:val="superscript"/>
            <w:lang w:eastAsia="en-IN"/>
          </w:rPr>
          <w:t>[41]</w:t>
        </w:r>
      </w:hyperlink>
      <w:r w:rsidRPr="0052256E">
        <w:rPr>
          <w:rFonts w:ascii="Arial" w:eastAsia="Times New Roman" w:hAnsi="Arial" w:cs="Times New Roman"/>
          <w:color w:val="222222"/>
          <w:sz w:val="21"/>
          <w:szCs w:val="21"/>
          <w:lang w:eastAsia="en-IN"/>
        </w:rPr>
        <w:t xml:space="preserve"> He wrote that the wall is "sixty days' travel" from </w:t>
      </w:r>
      <w:proofErr w:type="spellStart"/>
      <w:r w:rsidRPr="0052256E">
        <w:rPr>
          <w:rFonts w:ascii="Arial" w:eastAsia="Times New Roman" w:hAnsi="Arial" w:cs="Times New Roman"/>
          <w:color w:val="222222"/>
          <w:sz w:val="21"/>
          <w:szCs w:val="21"/>
          <w:lang w:eastAsia="en-IN"/>
        </w:rPr>
        <w:t>Zeitun</w:t>
      </w:r>
      <w:proofErr w:type="spellEnd"/>
      <w:r w:rsidRPr="0052256E">
        <w:rPr>
          <w:rFonts w:ascii="Arial" w:eastAsia="Times New Roman" w:hAnsi="Arial" w:cs="Times New Roman"/>
          <w:color w:val="222222"/>
          <w:sz w:val="21"/>
          <w:szCs w:val="21"/>
          <w:lang w:eastAsia="en-IN"/>
        </w:rPr>
        <w:t xml:space="preserve"> (modern </w:t>
      </w:r>
      <w:hyperlink r:id="rId78" w:tooltip="Quanzhou" w:history="1">
        <w:r w:rsidRPr="0052256E">
          <w:rPr>
            <w:rFonts w:ascii="Arial" w:eastAsia="Times New Roman" w:hAnsi="Arial" w:cs="Times New Roman"/>
            <w:color w:val="0B0080"/>
            <w:sz w:val="21"/>
            <w:szCs w:val="21"/>
            <w:u w:val="single"/>
            <w:lang w:eastAsia="en-IN"/>
          </w:rPr>
          <w:t>Quanzhou</w:t>
        </w:r>
      </w:hyperlink>
      <w:r w:rsidRPr="0052256E">
        <w:rPr>
          <w:rFonts w:ascii="Arial" w:eastAsia="Times New Roman" w:hAnsi="Arial" w:cs="Times New Roman"/>
          <w:color w:val="222222"/>
          <w:sz w:val="21"/>
          <w:szCs w:val="21"/>
          <w:lang w:eastAsia="en-IN"/>
        </w:rPr>
        <w:t>) in his travelogue </w:t>
      </w:r>
      <w:hyperlink r:id="rId79" w:tooltip="Rihla" w:history="1">
        <w:r w:rsidRPr="0052256E">
          <w:rPr>
            <w:rFonts w:ascii="Arial" w:eastAsia="Times New Roman" w:hAnsi="Arial" w:cs="Times New Roman"/>
            <w:i/>
            <w:iCs/>
            <w:color w:val="0B0080"/>
            <w:sz w:val="21"/>
            <w:szCs w:val="21"/>
            <w:u w:val="single"/>
            <w:lang w:eastAsia="en-IN"/>
          </w:rPr>
          <w:t>Gift to Those Who Contemplate the Wonders of Cities and the Marvels of Travelling</w:t>
        </w:r>
      </w:hyperlink>
      <w:r w:rsidRPr="0052256E">
        <w:rPr>
          <w:rFonts w:ascii="Arial" w:eastAsia="Times New Roman" w:hAnsi="Arial" w:cs="Times New Roman"/>
          <w:color w:val="222222"/>
          <w:sz w:val="21"/>
          <w:szCs w:val="21"/>
          <w:lang w:eastAsia="en-IN"/>
        </w:rPr>
        <w:t>. He associated it with the </w:t>
      </w:r>
      <w:hyperlink r:id="rId80" w:tooltip="Gates of Alexander" w:history="1">
        <w:r w:rsidRPr="0052256E">
          <w:rPr>
            <w:rFonts w:ascii="Arial" w:eastAsia="Times New Roman" w:hAnsi="Arial" w:cs="Times New Roman"/>
            <w:color w:val="0B0080"/>
            <w:sz w:val="21"/>
            <w:szCs w:val="21"/>
            <w:u w:val="single"/>
            <w:lang w:eastAsia="en-IN"/>
          </w:rPr>
          <w:t>legend of the wall</w:t>
        </w:r>
      </w:hyperlink>
      <w:r w:rsidRPr="0052256E">
        <w:rPr>
          <w:rFonts w:ascii="Arial" w:eastAsia="Times New Roman" w:hAnsi="Arial" w:cs="Times New Roman"/>
          <w:color w:val="222222"/>
          <w:sz w:val="21"/>
          <w:szCs w:val="21"/>
          <w:lang w:eastAsia="en-IN"/>
        </w:rPr>
        <w:t> mentioned in the </w:t>
      </w:r>
      <w:hyperlink r:id="rId81" w:tooltip="Qur'an" w:history="1">
        <w:r w:rsidRPr="0052256E">
          <w:rPr>
            <w:rFonts w:ascii="Arial" w:eastAsia="Times New Roman" w:hAnsi="Arial" w:cs="Times New Roman"/>
            <w:color w:val="0B0080"/>
            <w:sz w:val="21"/>
            <w:szCs w:val="21"/>
            <w:u w:val="single"/>
            <w:lang w:eastAsia="en-IN"/>
          </w:rPr>
          <w:t>Qur'an</w:t>
        </w:r>
      </w:hyperlink>
      <w:r w:rsidRPr="0052256E">
        <w:rPr>
          <w:rFonts w:ascii="Arial" w:eastAsia="Times New Roman" w:hAnsi="Arial" w:cs="Times New Roman"/>
          <w:color w:val="222222"/>
          <w:sz w:val="21"/>
          <w:szCs w:val="21"/>
          <w:lang w:eastAsia="en-IN"/>
        </w:rPr>
        <w:t>,</w:t>
      </w:r>
      <w:hyperlink r:id="rId82" w:anchor="cite_note-42" w:history="1">
        <w:r w:rsidRPr="0052256E">
          <w:rPr>
            <w:rFonts w:ascii="Arial" w:eastAsia="Times New Roman" w:hAnsi="Arial" w:cs="Times New Roman"/>
            <w:color w:val="0B0080"/>
            <w:sz w:val="17"/>
            <w:szCs w:val="17"/>
            <w:u w:val="single"/>
            <w:vertAlign w:val="superscript"/>
            <w:lang w:eastAsia="en-IN"/>
          </w:rPr>
          <w:t>[42]</w:t>
        </w:r>
      </w:hyperlink>
      <w:r w:rsidRPr="0052256E">
        <w:rPr>
          <w:rFonts w:ascii="Arial" w:eastAsia="Times New Roman" w:hAnsi="Arial" w:cs="Times New Roman"/>
          <w:color w:val="222222"/>
          <w:sz w:val="21"/>
          <w:szCs w:val="21"/>
          <w:lang w:eastAsia="en-IN"/>
        </w:rPr>
        <w:t> which </w:t>
      </w:r>
      <w:hyperlink r:id="rId83" w:tooltip="Dhul-Qarnayn" w:history="1">
        <w:r w:rsidRPr="0052256E">
          <w:rPr>
            <w:rFonts w:ascii="Arial" w:eastAsia="Times New Roman" w:hAnsi="Arial" w:cs="Times New Roman"/>
            <w:color w:val="0B0080"/>
            <w:sz w:val="21"/>
            <w:szCs w:val="21"/>
            <w:u w:val="single"/>
            <w:lang w:eastAsia="en-IN"/>
          </w:rPr>
          <w:t>Dhul-Qarnayn</w:t>
        </w:r>
      </w:hyperlink>
      <w:r w:rsidRPr="0052256E">
        <w:rPr>
          <w:rFonts w:ascii="Arial" w:eastAsia="Times New Roman" w:hAnsi="Arial" w:cs="Times New Roman"/>
          <w:color w:val="222222"/>
          <w:sz w:val="21"/>
          <w:szCs w:val="21"/>
          <w:lang w:eastAsia="en-IN"/>
        </w:rPr>
        <w:t> (commonly associated with </w:t>
      </w:r>
      <w:hyperlink r:id="rId84" w:tooltip="Alexander the Great" w:history="1">
        <w:r w:rsidRPr="0052256E">
          <w:rPr>
            <w:rFonts w:ascii="Arial" w:eastAsia="Times New Roman" w:hAnsi="Arial" w:cs="Times New Roman"/>
            <w:color w:val="0B0080"/>
            <w:sz w:val="21"/>
            <w:szCs w:val="21"/>
            <w:u w:val="single"/>
            <w:lang w:eastAsia="en-IN"/>
          </w:rPr>
          <w:t>Alexander the Great</w:t>
        </w:r>
      </w:hyperlink>
      <w:r w:rsidRPr="0052256E">
        <w:rPr>
          <w:rFonts w:ascii="Arial" w:eastAsia="Times New Roman" w:hAnsi="Arial" w:cs="Times New Roman"/>
          <w:color w:val="222222"/>
          <w:sz w:val="21"/>
          <w:szCs w:val="21"/>
          <w:lang w:eastAsia="en-IN"/>
        </w:rPr>
        <w:t>) was said to have erected to protect people near the land of the rising sun from the savages of </w:t>
      </w:r>
      <w:hyperlink r:id="rId85" w:tooltip="Gog and Magog" w:history="1">
        <w:r w:rsidRPr="0052256E">
          <w:rPr>
            <w:rFonts w:ascii="Arial" w:eastAsia="Times New Roman" w:hAnsi="Arial" w:cs="Times New Roman"/>
            <w:color w:val="0B0080"/>
            <w:sz w:val="21"/>
            <w:szCs w:val="21"/>
            <w:u w:val="single"/>
            <w:lang w:eastAsia="en-IN"/>
          </w:rPr>
          <w:t>Gog and Magog</w:t>
        </w:r>
      </w:hyperlink>
      <w:r w:rsidRPr="0052256E">
        <w:rPr>
          <w:rFonts w:ascii="Arial" w:eastAsia="Times New Roman" w:hAnsi="Arial" w:cs="Times New Roman"/>
          <w:color w:val="222222"/>
          <w:sz w:val="21"/>
          <w:szCs w:val="21"/>
          <w:lang w:eastAsia="en-IN"/>
        </w:rPr>
        <w:t>. However, Ibn Battuta could find no one who had either seen it or knew of anyone who had seen it, suggesting that although there were remnants of the wall at that time, they were not significant.</w:t>
      </w:r>
      <w:hyperlink r:id="rId86" w:anchor="cite_note-FOOTNOTEHaw200653%E2%80%9355-43" w:history="1">
        <w:r w:rsidRPr="0052256E">
          <w:rPr>
            <w:rFonts w:ascii="Arial" w:eastAsia="Times New Roman" w:hAnsi="Arial" w:cs="Times New Roman"/>
            <w:color w:val="0B0080"/>
            <w:sz w:val="17"/>
            <w:szCs w:val="17"/>
            <w:u w:val="single"/>
            <w:vertAlign w:val="superscript"/>
            <w:lang w:eastAsia="en-IN"/>
          </w:rPr>
          <w:t>[43]</w:t>
        </w:r>
      </w:hyperlink>
    </w:p>
    <w:p w14:paraId="76A4779F"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 xml:space="preserve">Soon after Europeans reached Ming China by ship in the early 16th century, accounts of the Great Wall started to circulate in Europe, even though no European was to see it for another century. Possibly one of the earliest European descriptions of the wall and of its significance for the </w:t>
      </w:r>
      <w:proofErr w:type="spellStart"/>
      <w:r w:rsidRPr="0052256E">
        <w:rPr>
          <w:rFonts w:ascii="Arial" w:eastAsia="Times New Roman" w:hAnsi="Arial" w:cs="Times New Roman"/>
          <w:color w:val="222222"/>
          <w:sz w:val="21"/>
          <w:szCs w:val="21"/>
          <w:lang w:eastAsia="en-IN"/>
        </w:rPr>
        <w:t>defense</w:t>
      </w:r>
      <w:proofErr w:type="spellEnd"/>
      <w:r w:rsidRPr="0052256E">
        <w:rPr>
          <w:rFonts w:ascii="Arial" w:eastAsia="Times New Roman" w:hAnsi="Arial" w:cs="Times New Roman"/>
          <w:color w:val="222222"/>
          <w:sz w:val="21"/>
          <w:szCs w:val="21"/>
          <w:lang w:eastAsia="en-IN"/>
        </w:rPr>
        <w:t xml:space="preserve"> of the country against the "</w:t>
      </w:r>
      <w:hyperlink r:id="rId87" w:tooltip="Tartars" w:history="1">
        <w:r w:rsidRPr="0052256E">
          <w:rPr>
            <w:rFonts w:ascii="Arial" w:eastAsia="Times New Roman" w:hAnsi="Arial" w:cs="Times New Roman"/>
            <w:color w:val="0B0080"/>
            <w:sz w:val="21"/>
            <w:szCs w:val="21"/>
            <w:u w:val="single"/>
            <w:lang w:eastAsia="en-IN"/>
          </w:rPr>
          <w:t>Tartars</w:t>
        </w:r>
      </w:hyperlink>
      <w:r w:rsidRPr="0052256E">
        <w:rPr>
          <w:rFonts w:ascii="Arial" w:eastAsia="Times New Roman" w:hAnsi="Arial" w:cs="Times New Roman"/>
          <w:color w:val="222222"/>
          <w:sz w:val="21"/>
          <w:szCs w:val="21"/>
          <w:lang w:eastAsia="en-IN"/>
        </w:rPr>
        <w:t>" (i.e. Mongols) may be the one contained in </w:t>
      </w:r>
      <w:hyperlink r:id="rId88" w:tooltip="João de Barros" w:history="1">
        <w:r w:rsidRPr="0052256E">
          <w:rPr>
            <w:rFonts w:ascii="Arial" w:eastAsia="Times New Roman" w:hAnsi="Arial" w:cs="Times New Roman"/>
            <w:color w:val="0B0080"/>
            <w:sz w:val="21"/>
            <w:szCs w:val="21"/>
            <w:u w:val="single"/>
            <w:lang w:eastAsia="en-IN"/>
          </w:rPr>
          <w:t>João de Barros</w:t>
        </w:r>
      </w:hyperlink>
      <w:r w:rsidRPr="0052256E">
        <w:rPr>
          <w:rFonts w:ascii="Arial" w:eastAsia="Times New Roman" w:hAnsi="Arial" w:cs="Times New Roman"/>
          <w:color w:val="222222"/>
          <w:sz w:val="21"/>
          <w:szCs w:val="21"/>
          <w:lang w:eastAsia="en-IN"/>
        </w:rPr>
        <w:t>'s 1563 </w:t>
      </w:r>
      <w:r w:rsidRPr="0052256E">
        <w:rPr>
          <w:rFonts w:ascii="Arial" w:eastAsia="Times New Roman" w:hAnsi="Arial" w:cs="Times New Roman"/>
          <w:i/>
          <w:iCs/>
          <w:color w:val="222222"/>
          <w:sz w:val="21"/>
          <w:szCs w:val="21"/>
          <w:lang w:eastAsia="en-IN"/>
        </w:rPr>
        <w:t>Asia</w:t>
      </w:r>
      <w:r w:rsidRPr="0052256E">
        <w:rPr>
          <w:rFonts w:ascii="Arial" w:eastAsia="Times New Roman" w:hAnsi="Arial" w:cs="Times New Roman"/>
          <w:color w:val="222222"/>
          <w:sz w:val="21"/>
          <w:szCs w:val="21"/>
          <w:lang w:eastAsia="en-IN"/>
        </w:rPr>
        <w:t>.</w:t>
      </w:r>
      <w:hyperlink r:id="rId89" w:anchor="cite_note-44" w:history="1">
        <w:r w:rsidRPr="0052256E">
          <w:rPr>
            <w:rFonts w:ascii="Arial" w:eastAsia="Times New Roman" w:hAnsi="Arial" w:cs="Times New Roman"/>
            <w:color w:val="0B0080"/>
            <w:sz w:val="17"/>
            <w:szCs w:val="17"/>
            <w:u w:val="single"/>
            <w:vertAlign w:val="superscript"/>
            <w:lang w:eastAsia="en-IN"/>
          </w:rPr>
          <w:t>[44]</w:t>
        </w:r>
      </w:hyperlink>
      <w:r w:rsidRPr="0052256E">
        <w:rPr>
          <w:rFonts w:ascii="Arial" w:eastAsia="Times New Roman" w:hAnsi="Arial" w:cs="Times New Roman"/>
          <w:color w:val="222222"/>
          <w:sz w:val="21"/>
          <w:szCs w:val="21"/>
          <w:lang w:eastAsia="en-IN"/>
        </w:rPr>
        <w:t> Other early accounts in Western sources include those of </w:t>
      </w:r>
      <w:hyperlink r:id="rId90" w:tooltip="Gaspar da Cruz" w:history="1">
        <w:r w:rsidRPr="0052256E">
          <w:rPr>
            <w:rFonts w:ascii="Arial" w:eastAsia="Times New Roman" w:hAnsi="Arial" w:cs="Times New Roman"/>
            <w:color w:val="0B0080"/>
            <w:sz w:val="21"/>
            <w:szCs w:val="21"/>
            <w:u w:val="single"/>
            <w:lang w:eastAsia="en-IN"/>
          </w:rPr>
          <w:t>Gaspar da Cruz</w:t>
        </w:r>
      </w:hyperlink>
      <w:r w:rsidRPr="0052256E">
        <w:rPr>
          <w:rFonts w:ascii="Arial" w:eastAsia="Times New Roman" w:hAnsi="Arial" w:cs="Times New Roman"/>
          <w:color w:val="222222"/>
          <w:sz w:val="21"/>
          <w:szCs w:val="21"/>
          <w:lang w:eastAsia="en-IN"/>
        </w:rPr>
        <w:t>, </w:t>
      </w:r>
      <w:hyperlink r:id="rId91" w:tooltip="Bento de Goes" w:history="1">
        <w:r w:rsidRPr="0052256E">
          <w:rPr>
            <w:rFonts w:ascii="Arial" w:eastAsia="Times New Roman" w:hAnsi="Arial" w:cs="Times New Roman"/>
            <w:color w:val="0B0080"/>
            <w:sz w:val="21"/>
            <w:szCs w:val="21"/>
            <w:u w:val="single"/>
            <w:lang w:eastAsia="en-IN"/>
          </w:rPr>
          <w:t>Bento de Goes</w:t>
        </w:r>
      </w:hyperlink>
      <w:r w:rsidRPr="0052256E">
        <w:rPr>
          <w:rFonts w:ascii="Arial" w:eastAsia="Times New Roman" w:hAnsi="Arial" w:cs="Times New Roman"/>
          <w:color w:val="222222"/>
          <w:sz w:val="21"/>
          <w:szCs w:val="21"/>
          <w:lang w:eastAsia="en-IN"/>
        </w:rPr>
        <w:t>, </w:t>
      </w:r>
      <w:hyperlink r:id="rId92" w:tooltip="Matteo Ricci" w:history="1">
        <w:r w:rsidRPr="0052256E">
          <w:rPr>
            <w:rFonts w:ascii="Arial" w:eastAsia="Times New Roman" w:hAnsi="Arial" w:cs="Times New Roman"/>
            <w:color w:val="0B0080"/>
            <w:sz w:val="21"/>
            <w:szCs w:val="21"/>
            <w:u w:val="single"/>
            <w:lang w:eastAsia="en-IN"/>
          </w:rPr>
          <w:t>Matteo Ricci</w:t>
        </w:r>
      </w:hyperlink>
      <w:r w:rsidRPr="0052256E">
        <w:rPr>
          <w:rFonts w:ascii="Arial" w:eastAsia="Times New Roman" w:hAnsi="Arial" w:cs="Times New Roman"/>
          <w:color w:val="222222"/>
          <w:sz w:val="21"/>
          <w:szCs w:val="21"/>
          <w:lang w:eastAsia="en-IN"/>
        </w:rPr>
        <w:t>, and Bishop </w:t>
      </w:r>
      <w:hyperlink r:id="rId93" w:tooltip="Juan González de Mendoza" w:history="1">
        <w:r w:rsidRPr="0052256E">
          <w:rPr>
            <w:rFonts w:ascii="Arial" w:eastAsia="Times New Roman" w:hAnsi="Arial" w:cs="Times New Roman"/>
            <w:color w:val="0B0080"/>
            <w:sz w:val="21"/>
            <w:szCs w:val="21"/>
            <w:u w:val="single"/>
            <w:lang w:eastAsia="en-IN"/>
          </w:rPr>
          <w:t>Juan González de Mendoza</w:t>
        </w:r>
      </w:hyperlink>
      <w:r w:rsidRPr="0052256E">
        <w:rPr>
          <w:rFonts w:ascii="Arial" w:eastAsia="Times New Roman" w:hAnsi="Arial" w:cs="Times New Roman"/>
          <w:color w:val="222222"/>
          <w:sz w:val="21"/>
          <w:szCs w:val="21"/>
          <w:lang w:eastAsia="en-IN"/>
        </w:rPr>
        <w:t>.</w:t>
      </w:r>
      <w:hyperlink r:id="rId94" w:anchor="cite_note-FOOTNOTEWaldron1990204%E2%80%9305-45" w:history="1">
        <w:r w:rsidRPr="0052256E">
          <w:rPr>
            <w:rFonts w:ascii="Arial" w:eastAsia="Times New Roman" w:hAnsi="Arial" w:cs="Times New Roman"/>
            <w:color w:val="0B0080"/>
            <w:sz w:val="17"/>
            <w:szCs w:val="17"/>
            <w:u w:val="single"/>
            <w:vertAlign w:val="superscript"/>
            <w:lang w:eastAsia="en-IN"/>
          </w:rPr>
          <w:t>[45]</w:t>
        </w:r>
      </w:hyperlink>
      <w:r w:rsidRPr="0052256E">
        <w:rPr>
          <w:rFonts w:ascii="Arial" w:eastAsia="Times New Roman" w:hAnsi="Arial" w:cs="Times New Roman"/>
          <w:color w:val="222222"/>
          <w:sz w:val="21"/>
          <w:szCs w:val="21"/>
          <w:lang w:eastAsia="en-IN"/>
        </w:rPr>
        <w:t xml:space="preserve"> In 1559, in his work "A Treatise of China and the </w:t>
      </w:r>
      <w:proofErr w:type="spellStart"/>
      <w:r w:rsidRPr="0052256E">
        <w:rPr>
          <w:rFonts w:ascii="Arial" w:eastAsia="Times New Roman" w:hAnsi="Arial" w:cs="Times New Roman"/>
          <w:color w:val="222222"/>
          <w:sz w:val="21"/>
          <w:szCs w:val="21"/>
          <w:lang w:eastAsia="en-IN"/>
        </w:rPr>
        <w:t>Adjoyning</w:t>
      </w:r>
      <w:proofErr w:type="spellEnd"/>
      <w:r w:rsidRPr="0052256E">
        <w:rPr>
          <w:rFonts w:ascii="Arial" w:eastAsia="Times New Roman" w:hAnsi="Arial" w:cs="Times New Roman"/>
          <w:color w:val="222222"/>
          <w:sz w:val="21"/>
          <w:szCs w:val="21"/>
          <w:lang w:eastAsia="en-IN"/>
        </w:rPr>
        <w:t xml:space="preserve"> Regions", Gaspar da Cruz offers an early discussion of the Great Wall.</w:t>
      </w:r>
      <w:hyperlink r:id="rId95" w:anchor="cite_note-FOOTNOTEWaldron1990204%E2%80%9305-45" w:history="1">
        <w:r w:rsidRPr="0052256E">
          <w:rPr>
            <w:rFonts w:ascii="Arial" w:eastAsia="Times New Roman" w:hAnsi="Arial" w:cs="Times New Roman"/>
            <w:color w:val="0B0080"/>
            <w:sz w:val="17"/>
            <w:szCs w:val="17"/>
            <w:u w:val="single"/>
            <w:vertAlign w:val="superscript"/>
            <w:lang w:eastAsia="en-IN"/>
          </w:rPr>
          <w:t>[45]</w:t>
        </w:r>
      </w:hyperlink>
      <w:r w:rsidRPr="0052256E">
        <w:rPr>
          <w:rFonts w:ascii="Arial" w:eastAsia="Times New Roman" w:hAnsi="Arial" w:cs="Times New Roman"/>
          <w:color w:val="222222"/>
          <w:sz w:val="21"/>
          <w:szCs w:val="21"/>
          <w:lang w:eastAsia="en-IN"/>
        </w:rPr>
        <w:t> Perhaps the first recorded instance of a European actually entering China via the Great Wall came in 1605, when the Portuguese Jesuit brother </w:t>
      </w:r>
      <w:hyperlink r:id="rId96" w:tooltip="Bento de Góis" w:history="1">
        <w:r w:rsidRPr="0052256E">
          <w:rPr>
            <w:rFonts w:ascii="Arial" w:eastAsia="Times New Roman" w:hAnsi="Arial" w:cs="Times New Roman"/>
            <w:color w:val="0B0080"/>
            <w:sz w:val="21"/>
            <w:szCs w:val="21"/>
            <w:u w:val="single"/>
            <w:lang w:eastAsia="en-IN"/>
          </w:rPr>
          <w:t xml:space="preserve">Bento de </w:t>
        </w:r>
        <w:proofErr w:type="spellStart"/>
        <w:r w:rsidRPr="0052256E">
          <w:rPr>
            <w:rFonts w:ascii="Arial" w:eastAsia="Times New Roman" w:hAnsi="Arial" w:cs="Times New Roman"/>
            <w:color w:val="0B0080"/>
            <w:sz w:val="21"/>
            <w:szCs w:val="21"/>
            <w:u w:val="single"/>
            <w:lang w:eastAsia="en-IN"/>
          </w:rPr>
          <w:t>Góis</w:t>
        </w:r>
        <w:proofErr w:type="spellEnd"/>
      </w:hyperlink>
      <w:r w:rsidRPr="0052256E">
        <w:rPr>
          <w:rFonts w:ascii="Arial" w:eastAsia="Times New Roman" w:hAnsi="Arial" w:cs="Times New Roman"/>
          <w:color w:val="222222"/>
          <w:sz w:val="21"/>
          <w:szCs w:val="21"/>
          <w:lang w:eastAsia="en-IN"/>
        </w:rPr>
        <w:t xml:space="preserve"> reached the </w:t>
      </w:r>
      <w:proofErr w:type="spellStart"/>
      <w:r w:rsidRPr="0052256E">
        <w:rPr>
          <w:rFonts w:ascii="Arial" w:eastAsia="Times New Roman" w:hAnsi="Arial" w:cs="Times New Roman"/>
          <w:color w:val="222222"/>
          <w:sz w:val="21"/>
          <w:szCs w:val="21"/>
          <w:lang w:eastAsia="en-IN"/>
        </w:rPr>
        <w:t>northwestern</w:t>
      </w:r>
      <w:proofErr w:type="spellEnd"/>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"https://en.wikipedia.org/wiki/Jiayu_Pass" \o "Jiayu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Jiayu</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from India.</w:t>
      </w:r>
      <w:hyperlink r:id="rId97" w:anchor="cite_note-FOOTNOTEYule1866579-46" w:history="1">
        <w:r w:rsidRPr="0052256E">
          <w:rPr>
            <w:rFonts w:ascii="Arial" w:eastAsia="Times New Roman" w:hAnsi="Arial" w:cs="Times New Roman"/>
            <w:color w:val="0B0080"/>
            <w:sz w:val="17"/>
            <w:szCs w:val="17"/>
            <w:u w:val="single"/>
            <w:vertAlign w:val="superscript"/>
            <w:lang w:eastAsia="en-IN"/>
          </w:rPr>
          <w:t>[46]</w:t>
        </w:r>
      </w:hyperlink>
      <w:r w:rsidRPr="0052256E">
        <w:rPr>
          <w:rFonts w:ascii="Arial" w:eastAsia="Times New Roman" w:hAnsi="Arial" w:cs="Times New Roman"/>
          <w:color w:val="222222"/>
          <w:sz w:val="21"/>
          <w:szCs w:val="21"/>
          <w:lang w:eastAsia="en-IN"/>
        </w:rPr>
        <w:t> Early European accounts were mostly modest and empirical, closely mirroring contemporary Chinese understanding of the Wall,</w:t>
      </w:r>
      <w:hyperlink r:id="rId98" w:anchor="cite_note-FOOTNOTEWaldron19902%E2%80%934-47" w:history="1">
        <w:r w:rsidRPr="0052256E">
          <w:rPr>
            <w:rFonts w:ascii="Arial" w:eastAsia="Times New Roman" w:hAnsi="Arial" w:cs="Times New Roman"/>
            <w:color w:val="0B0080"/>
            <w:sz w:val="17"/>
            <w:szCs w:val="17"/>
            <w:u w:val="single"/>
            <w:vertAlign w:val="superscript"/>
            <w:lang w:eastAsia="en-IN"/>
          </w:rPr>
          <w:t>[47]</w:t>
        </w:r>
      </w:hyperlink>
      <w:r w:rsidRPr="0052256E">
        <w:rPr>
          <w:rFonts w:ascii="Arial" w:eastAsia="Times New Roman" w:hAnsi="Arial" w:cs="Times New Roman"/>
          <w:color w:val="222222"/>
          <w:sz w:val="21"/>
          <w:szCs w:val="21"/>
          <w:lang w:eastAsia="en-IN"/>
        </w:rPr>
        <w:t> although later they slid into hyperbole,</w:t>
      </w:r>
      <w:hyperlink r:id="rId99" w:anchor="cite_note-FOOTNOTEWaldron1990206-48" w:history="1">
        <w:r w:rsidRPr="0052256E">
          <w:rPr>
            <w:rFonts w:ascii="Arial" w:eastAsia="Times New Roman" w:hAnsi="Arial" w:cs="Times New Roman"/>
            <w:color w:val="0B0080"/>
            <w:sz w:val="17"/>
            <w:szCs w:val="17"/>
            <w:u w:val="single"/>
            <w:vertAlign w:val="superscript"/>
            <w:lang w:eastAsia="en-IN"/>
          </w:rPr>
          <w:t>[48]</w:t>
        </w:r>
      </w:hyperlink>
      <w:r w:rsidRPr="0052256E">
        <w:rPr>
          <w:rFonts w:ascii="Arial" w:eastAsia="Times New Roman" w:hAnsi="Arial" w:cs="Times New Roman"/>
          <w:color w:val="222222"/>
          <w:sz w:val="21"/>
          <w:szCs w:val="21"/>
          <w:lang w:eastAsia="en-IN"/>
        </w:rPr>
        <w:t> including the erroneous but ubiquitous claim that the Ming Walls were the same ones that were built by the First Emperor in the 3rd century BC.</w:t>
      </w:r>
      <w:hyperlink r:id="rId100" w:anchor="cite_note-FOOTNOTEWaldron1990206-48" w:history="1">
        <w:r w:rsidRPr="0052256E">
          <w:rPr>
            <w:rFonts w:ascii="Arial" w:eastAsia="Times New Roman" w:hAnsi="Arial" w:cs="Times New Roman"/>
            <w:color w:val="0B0080"/>
            <w:sz w:val="17"/>
            <w:szCs w:val="17"/>
            <w:u w:val="single"/>
            <w:vertAlign w:val="superscript"/>
            <w:lang w:eastAsia="en-IN"/>
          </w:rPr>
          <w:t>[48]</w:t>
        </w:r>
      </w:hyperlink>
    </w:p>
    <w:p w14:paraId="1E8E0B12"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When China opened its borders to foreign merchants and visitors after its defeat in the </w:t>
      </w:r>
      <w:hyperlink r:id="rId101" w:tooltip="First Opium War" w:history="1">
        <w:r w:rsidRPr="0052256E">
          <w:rPr>
            <w:rFonts w:ascii="Arial" w:eastAsia="Times New Roman" w:hAnsi="Arial" w:cs="Times New Roman"/>
            <w:color w:val="0B0080"/>
            <w:sz w:val="21"/>
            <w:szCs w:val="21"/>
            <w:u w:val="single"/>
            <w:lang w:eastAsia="en-IN"/>
          </w:rPr>
          <w:t>First</w:t>
        </w:r>
      </w:hyperlink>
      <w:r w:rsidRPr="0052256E">
        <w:rPr>
          <w:rFonts w:ascii="Arial" w:eastAsia="Times New Roman" w:hAnsi="Arial" w:cs="Times New Roman"/>
          <w:color w:val="222222"/>
          <w:sz w:val="21"/>
          <w:szCs w:val="21"/>
          <w:lang w:eastAsia="en-IN"/>
        </w:rPr>
        <w:t> and </w:t>
      </w:r>
      <w:hyperlink r:id="rId102" w:tooltip="Second Opium War" w:history="1">
        <w:r w:rsidRPr="0052256E">
          <w:rPr>
            <w:rFonts w:ascii="Arial" w:eastAsia="Times New Roman" w:hAnsi="Arial" w:cs="Times New Roman"/>
            <w:color w:val="0B0080"/>
            <w:sz w:val="21"/>
            <w:szCs w:val="21"/>
            <w:u w:val="single"/>
            <w:lang w:eastAsia="en-IN"/>
          </w:rPr>
          <w:t>Second Opium Wars</w:t>
        </w:r>
      </w:hyperlink>
      <w:r w:rsidRPr="0052256E">
        <w:rPr>
          <w:rFonts w:ascii="Arial" w:eastAsia="Times New Roman" w:hAnsi="Arial" w:cs="Times New Roman"/>
          <w:color w:val="222222"/>
          <w:sz w:val="21"/>
          <w:szCs w:val="21"/>
          <w:lang w:eastAsia="en-IN"/>
        </w:rPr>
        <w:t>, the Great Wall became a main attraction for tourists. The </w:t>
      </w:r>
      <w:hyperlink r:id="rId103" w:tooltip="Travelogue (literature)" w:history="1">
        <w:r w:rsidRPr="0052256E">
          <w:rPr>
            <w:rFonts w:ascii="Arial" w:eastAsia="Times New Roman" w:hAnsi="Arial" w:cs="Times New Roman"/>
            <w:color w:val="0B0080"/>
            <w:sz w:val="21"/>
            <w:szCs w:val="21"/>
            <w:u w:val="single"/>
            <w:lang w:eastAsia="en-IN"/>
          </w:rPr>
          <w:t>travelogues</w:t>
        </w:r>
      </w:hyperlink>
      <w:r w:rsidRPr="0052256E">
        <w:rPr>
          <w:rFonts w:ascii="Arial" w:eastAsia="Times New Roman" w:hAnsi="Arial" w:cs="Times New Roman"/>
          <w:color w:val="222222"/>
          <w:sz w:val="21"/>
          <w:szCs w:val="21"/>
          <w:lang w:eastAsia="en-IN"/>
        </w:rPr>
        <w:t> of the later 19th century further enhanced the reputation and the mythology of the Great Wall.</w:t>
      </w:r>
      <w:hyperlink r:id="rId104" w:anchor="cite_note-FOOTNOTEWaldron1990209-49" w:history="1">
        <w:r w:rsidRPr="0052256E">
          <w:rPr>
            <w:rFonts w:ascii="Arial" w:eastAsia="Times New Roman" w:hAnsi="Arial" w:cs="Times New Roman"/>
            <w:color w:val="0B0080"/>
            <w:sz w:val="17"/>
            <w:szCs w:val="17"/>
            <w:u w:val="single"/>
            <w:vertAlign w:val="superscript"/>
            <w:lang w:eastAsia="en-IN"/>
          </w:rPr>
          <w:t>[49]</w:t>
        </w:r>
      </w:hyperlink>
    </w:p>
    <w:p w14:paraId="789B40D1" w14:textId="1FE22F49" w:rsidR="0052256E" w:rsidRPr="0052256E" w:rsidRDefault="0052256E" w:rsidP="0052256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52256E">
        <w:rPr>
          <w:rFonts w:ascii="Georgia" w:eastAsia="Times New Roman" w:hAnsi="Georgia" w:cs="Times New Roman"/>
          <w:color w:val="000000"/>
          <w:sz w:val="36"/>
          <w:szCs w:val="36"/>
          <w:lang w:eastAsia="en-IN"/>
        </w:rPr>
        <w:t>Course</w:t>
      </w:r>
      <w:r>
        <w:rPr>
          <w:rFonts w:ascii="Georgia" w:eastAsia="Times New Roman" w:hAnsi="Georgia" w:cs="Times New Roman"/>
          <w:color w:val="000000"/>
          <w:sz w:val="36"/>
          <w:szCs w:val="36"/>
          <w:lang w:eastAsia="en-IN"/>
        </w:rPr>
        <w:t xml:space="preserve"> :</w:t>
      </w:r>
      <w:proofErr w:type="gramEnd"/>
    </w:p>
    <w:p w14:paraId="77129546"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A formal definition of what constitutes a "Great Wall" has not been agreed upon, making the full course of the Great Wall difficult to describe in its entirety.</w:t>
      </w:r>
      <w:hyperlink r:id="rId105" w:anchor="cite_note-FOOTNOTEHessler200760-50" w:history="1">
        <w:r w:rsidRPr="0052256E">
          <w:rPr>
            <w:rFonts w:ascii="Arial" w:eastAsia="Times New Roman" w:hAnsi="Arial" w:cs="Times New Roman"/>
            <w:color w:val="0B0080"/>
            <w:sz w:val="17"/>
            <w:szCs w:val="17"/>
            <w:u w:val="single"/>
            <w:vertAlign w:val="superscript"/>
            <w:lang w:eastAsia="en-IN"/>
          </w:rPr>
          <w:t>[50]</w:t>
        </w:r>
      </w:hyperlink>
      <w:r w:rsidRPr="0052256E">
        <w:rPr>
          <w:rFonts w:ascii="Arial" w:eastAsia="Times New Roman" w:hAnsi="Arial" w:cs="Times New Roman"/>
          <w:color w:val="222222"/>
          <w:sz w:val="21"/>
          <w:szCs w:val="21"/>
          <w:lang w:eastAsia="en-IN"/>
        </w:rPr>
        <w:t> The defensive lines contain multiple stretches of ramparts, trenches and ditches, as well as individual fortresses.</w:t>
      </w:r>
    </w:p>
    <w:p w14:paraId="1EF5884E" w14:textId="77777777"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t>Han Great Wall</w:t>
      </w:r>
    </w:p>
    <w:p w14:paraId="4C7AE523"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Han fortifications starts from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"https://en.wikipedia.org/wiki/Yumen_Pass" \o "Yumen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Yumen</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and </w:t>
      </w:r>
      <w:hyperlink r:id="rId106" w:tooltip="Yang Pass" w:history="1">
        <w:r w:rsidRPr="0052256E">
          <w:rPr>
            <w:rFonts w:ascii="Arial" w:eastAsia="Times New Roman" w:hAnsi="Arial" w:cs="Times New Roman"/>
            <w:color w:val="0B0080"/>
            <w:sz w:val="21"/>
            <w:szCs w:val="21"/>
            <w:u w:val="single"/>
            <w:lang w:eastAsia="en-IN"/>
          </w:rPr>
          <w:t>Yang Pass</w:t>
        </w:r>
      </w:hyperlink>
      <w:r w:rsidRPr="0052256E">
        <w:rPr>
          <w:rFonts w:ascii="Arial" w:eastAsia="Times New Roman" w:hAnsi="Arial" w:cs="Times New Roman"/>
          <w:color w:val="222222"/>
          <w:sz w:val="21"/>
          <w:szCs w:val="21"/>
          <w:lang w:eastAsia="en-IN"/>
        </w:rPr>
        <w:t>, southwest of Dunhuang, in </w:t>
      </w:r>
      <w:hyperlink r:id="rId107" w:tooltip="Gansu" w:history="1">
        <w:r w:rsidRPr="0052256E">
          <w:rPr>
            <w:rFonts w:ascii="Arial" w:eastAsia="Times New Roman" w:hAnsi="Arial" w:cs="Times New Roman"/>
            <w:color w:val="0B0080"/>
            <w:sz w:val="21"/>
            <w:szCs w:val="21"/>
            <w:u w:val="single"/>
            <w:lang w:eastAsia="en-IN"/>
          </w:rPr>
          <w:t>Gansu</w:t>
        </w:r>
      </w:hyperlink>
      <w:r w:rsidRPr="0052256E">
        <w:rPr>
          <w:rFonts w:ascii="Arial" w:eastAsia="Times New Roman" w:hAnsi="Arial" w:cs="Times New Roman"/>
          <w:color w:val="222222"/>
          <w:sz w:val="21"/>
          <w:szCs w:val="21"/>
          <w:lang w:eastAsia="en-IN"/>
        </w:rPr>
        <w:t xml:space="preserve"> province. Ruins of the remotest Han border posts are found in </w:t>
      </w:r>
      <w:proofErr w:type="spellStart"/>
      <w:r w:rsidRPr="0052256E">
        <w:rPr>
          <w:rFonts w:ascii="Arial" w:eastAsia="Times New Roman" w:hAnsi="Arial" w:cs="Times New Roman"/>
          <w:color w:val="222222"/>
          <w:sz w:val="21"/>
          <w:szCs w:val="21"/>
          <w:lang w:eastAsia="en-IN"/>
        </w:rPr>
        <w:t>Mamitu</w:t>
      </w:r>
      <w:proofErr w:type="spellEnd"/>
      <w:r w:rsidRPr="0052256E">
        <w:rPr>
          <w:rFonts w:ascii="Arial" w:eastAsia="Times New Roman" w:hAnsi="Arial" w:cs="Times New Roman"/>
          <w:color w:val="222222"/>
          <w:sz w:val="21"/>
          <w:szCs w:val="21"/>
          <w:lang w:eastAsia="en-IN"/>
        </w:rPr>
        <w:t xml:space="preserve"> ("Horse lose its way") near </w:t>
      </w:r>
      <w:proofErr w:type="spellStart"/>
      <w:r w:rsidRPr="0052256E">
        <w:rPr>
          <w:rFonts w:ascii="Arial" w:eastAsia="Times New Roman" w:hAnsi="Arial" w:cs="Times New Roman"/>
          <w:color w:val="222222"/>
          <w:sz w:val="21"/>
          <w:szCs w:val="21"/>
          <w:lang w:eastAsia="en-IN"/>
        </w:rPr>
        <w:t>Yumen</w:t>
      </w:r>
      <w:proofErr w:type="spellEnd"/>
      <w:r w:rsidRPr="0052256E">
        <w:rPr>
          <w:rFonts w:ascii="Arial" w:eastAsia="Times New Roman" w:hAnsi="Arial" w:cs="Times New Roman"/>
          <w:color w:val="222222"/>
          <w:sz w:val="21"/>
          <w:szCs w:val="21"/>
          <w:lang w:eastAsia="en-IN"/>
        </w:rPr>
        <w:t xml:space="preserve"> Pass.</w:t>
      </w:r>
    </w:p>
    <w:p w14:paraId="21B55086" w14:textId="77777777"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lastRenderedPageBreak/>
        <w:t>Ming Great Wall</w:t>
      </w:r>
    </w:p>
    <w:p w14:paraId="43DEF23B"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"https://en.wikipedia.org/wiki/Jiayuguan_(pass)" \o "Jiayuguan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Jiayu</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xml:space="preserve">, located in Gansu province, is the western terminus of the Ming Great Wall. From </w:t>
      </w:r>
      <w:proofErr w:type="spellStart"/>
      <w:r w:rsidRPr="0052256E">
        <w:rPr>
          <w:rFonts w:ascii="Arial" w:eastAsia="Times New Roman" w:hAnsi="Arial" w:cs="Times New Roman"/>
          <w:color w:val="222222"/>
          <w:sz w:val="21"/>
          <w:szCs w:val="21"/>
          <w:lang w:eastAsia="en-IN"/>
        </w:rPr>
        <w:t>Jiayu</w:t>
      </w:r>
      <w:proofErr w:type="spellEnd"/>
      <w:r w:rsidRPr="0052256E">
        <w:rPr>
          <w:rFonts w:ascii="Arial" w:eastAsia="Times New Roman" w:hAnsi="Arial" w:cs="Times New Roman"/>
          <w:color w:val="222222"/>
          <w:sz w:val="21"/>
          <w:szCs w:val="21"/>
          <w:lang w:eastAsia="en-IN"/>
        </w:rPr>
        <w:t xml:space="preserve"> Pass the wall travels discontinuously down the </w:t>
      </w:r>
      <w:hyperlink r:id="rId108" w:tooltip="Hexi Corridor" w:history="1">
        <w:r w:rsidRPr="0052256E">
          <w:rPr>
            <w:rFonts w:ascii="Arial" w:eastAsia="Times New Roman" w:hAnsi="Arial" w:cs="Times New Roman"/>
            <w:color w:val="0B0080"/>
            <w:sz w:val="21"/>
            <w:szCs w:val="21"/>
            <w:u w:val="single"/>
            <w:lang w:eastAsia="en-IN"/>
          </w:rPr>
          <w:t xml:space="preserve">Hexi </w:t>
        </w:r>
        <w:proofErr w:type="spellStart"/>
        <w:r w:rsidRPr="0052256E">
          <w:rPr>
            <w:rFonts w:ascii="Arial" w:eastAsia="Times New Roman" w:hAnsi="Arial" w:cs="Times New Roman"/>
            <w:color w:val="0B0080"/>
            <w:sz w:val="21"/>
            <w:szCs w:val="21"/>
            <w:u w:val="single"/>
            <w:lang w:eastAsia="en-IN"/>
          </w:rPr>
          <w:t>Corridor</w:t>
        </w:r>
      </w:hyperlink>
      <w:r w:rsidRPr="0052256E">
        <w:rPr>
          <w:rFonts w:ascii="Arial" w:eastAsia="Times New Roman" w:hAnsi="Arial" w:cs="Times New Roman"/>
          <w:color w:val="222222"/>
          <w:sz w:val="21"/>
          <w:szCs w:val="21"/>
          <w:lang w:eastAsia="en-IN"/>
        </w:rPr>
        <w:t>and</w:t>
      </w:r>
      <w:proofErr w:type="spellEnd"/>
      <w:r w:rsidRPr="0052256E">
        <w:rPr>
          <w:rFonts w:ascii="Arial" w:eastAsia="Times New Roman" w:hAnsi="Arial" w:cs="Times New Roman"/>
          <w:color w:val="222222"/>
          <w:sz w:val="21"/>
          <w:szCs w:val="21"/>
          <w:lang w:eastAsia="en-IN"/>
        </w:rPr>
        <w:t xml:space="preserve"> into the deserts of </w:t>
      </w:r>
      <w:hyperlink r:id="rId109" w:tooltip="Ningxia" w:history="1">
        <w:r w:rsidRPr="0052256E">
          <w:rPr>
            <w:rFonts w:ascii="Arial" w:eastAsia="Times New Roman" w:hAnsi="Arial" w:cs="Times New Roman"/>
            <w:color w:val="0B0080"/>
            <w:sz w:val="21"/>
            <w:szCs w:val="21"/>
            <w:u w:val="single"/>
            <w:lang w:eastAsia="en-IN"/>
          </w:rPr>
          <w:t>Ningxia</w:t>
        </w:r>
      </w:hyperlink>
      <w:r w:rsidRPr="0052256E">
        <w:rPr>
          <w:rFonts w:ascii="Arial" w:eastAsia="Times New Roman" w:hAnsi="Arial" w:cs="Times New Roman"/>
          <w:color w:val="222222"/>
          <w:sz w:val="21"/>
          <w:szCs w:val="21"/>
          <w:lang w:eastAsia="en-IN"/>
        </w:rPr>
        <w:t>, where it enters the western edge of the Yellow River loop at </w:t>
      </w:r>
      <w:hyperlink r:id="rId110" w:tooltip="Yinchuan" w:history="1">
        <w:r w:rsidRPr="0052256E">
          <w:rPr>
            <w:rFonts w:ascii="Arial" w:eastAsia="Times New Roman" w:hAnsi="Arial" w:cs="Times New Roman"/>
            <w:color w:val="0B0080"/>
            <w:sz w:val="21"/>
            <w:szCs w:val="21"/>
            <w:u w:val="single"/>
            <w:lang w:eastAsia="en-IN"/>
          </w:rPr>
          <w:t>Yinchuan</w:t>
        </w:r>
      </w:hyperlink>
      <w:r w:rsidRPr="0052256E">
        <w:rPr>
          <w:rFonts w:ascii="Arial" w:eastAsia="Times New Roman" w:hAnsi="Arial" w:cs="Times New Roman"/>
          <w:color w:val="222222"/>
          <w:sz w:val="21"/>
          <w:szCs w:val="21"/>
          <w:lang w:eastAsia="en-IN"/>
        </w:rPr>
        <w:t>. Here the first major walls erected during the Ming dynasty cut through the </w:t>
      </w:r>
      <w:hyperlink r:id="rId111" w:tooltip="Ordos Desert" w:history="1">
        <w:r w:rsidRPr="0052256E">
          <w:rPr>
            <w:rFonts w:ascii="Arial" w:eastAsia="Times New Roman" w:hAnsi="Arial" w:cs="Times New Roman"/>
            <w:color w:val="0B0080"/>
            <w:sz w:val="21"/>
            <w:szCs w:val="21"/>
            <w:u w:val="single"/>
            <w:lang w:eastAsia="en-IN"/>
          </w:rPr>
          <w:t>Ordos Desert</w:t>
        </w:r>
      </w:hyperlink>
      <w:r w:rsidRPr="0052256E">
        <w:rPr>
          <w:rFonts w:ascii="Arial" w:eastAsia="Times New Roman" w:hAnsi="Arial" w:cs="Times New Roman"/>
          <w:color w:val="222222"/>
          <w:sz w:val="21"/>
          <w:szCs w:val="21"/>
          <w:lang w:eastAsia="en-IN"/>
        </w:rPr>
        <w:t xml:space="preserve"> to the eastern edge of the Yellow River loop. There at </w:t>
      </w:r>
      <w:proofErr w:type="spellStart"/>
      <w:r w:rsidRPr="0052256E">
        <w:rPr>
          <w:rFonts w:ascii="Arial" w:eastAsia="Times New Roman" w:hAnsi="Arial" w:cs="Times New Roman"/>
          <w:color w:val="222222"/>
          <w:sz w:val="21"/>
          <w:szCs w:val="21"/>
          <w:lang w:eastAsia="en-IN"/>
        </w:rPr>
        <w:t>Piantou</w:t>
      </w:r>
      <w:proofErr w:type="spellEnd"/>
      <w:r w:rsidRPr="0052256E">
        <w:rPr>
          <w:rFonts w:ascii="Arial" w:eastAsia="Times New Roman" w:hAnsi="Arial" w:cs="Times New Roman"/>
          <w:color w:val="222222"/>
          <w:sz w:val="21"/>
          <w:szCs w:val="21"/>
          <w:lang w:eastAsia="en-IN"/>
        </w:rPr>
        <w:t xml:space="preserve"> Pass (</w:t>
      </w:r>
      <w:hyperlink r:id="rId112" w:tooltip="Traditional characters" w:history="1">
        <w:r w:rsidRPr="0052256E">
          <w:rPr>
            <w:rFonts w:ascii="Arial" w:eastAsia="Times New Roman" w:hAnsi="Arial" w:cs="Times New Roman"/>
            <w:color w:val="0B0080"/>
            <w:sz w:val="18"/>
            <w:szCs w:val="18"/>
            <w:u w:val="single"/>
            <w:lang w:eastAsia="en-IN"/>
          </w:rPr>
          <w:t>t</w:t>
        </w:r>
      </w:hyperlink>
      <w:r w:rsidRPr="0052256E">
        <w:rPr>
          <w:rFonts w:ascii="Arial" w:eastAsia="Times New Roman" w:hAnsi="Arial" w:cs="Times New Roman"/>
          <w:color w:val="222222"/>
          <w:sz w:val="21"/>
          <w:szCs w:val="21"/>
          <w:lang w:eastAsia="en-IN"/>
        </w:rPr>
        <w:t> </w:t>
      </w:r>
      <w:hyperlink r:id="rId113" w:tooltip="wikt:偏" w:history="1">
        <w:r w:rsidRPr="0052256E">
          <w:rPr>
            <w:rFonts w:ascii="MS Gothic" w:eastAsia="MS Gothic" w:hAnsi="MS Gothic" w:cs="MS Gothic" w:hint="eastAsia"/>
            <w:color w:val="663366"/>
            <w:sz w:val="21"/>
            <w:szCs w:val="21"/>
            <w:u w:val="single"/>
            <w:lang w:eastAsia="zh-Hans"/>
          </w:rPr>
          <w:t>偏</w:t>
        </w:r>
      </w:hyperlink>
      <w:hyperlink r:id="rId114" w:tooltip="wikt:頭" w:history="1">
        <w:r w:rsidRPr="0052256E">
          <w:rPr>
            <w:rFonts w:ascii="MS Gothic" w:eastAsia="MS Gothic" w:hAnsi="MS Gothic" w:cs="MS Gothic" w:hint="eastAsia"/>
            <w:color w:val="663366"/>
            <w:sz w:val="21"/>
            <w:szCs w:val="21"/>
            <w:u w:val="single"/>
            <w:lang w:eastAsia="zh-Hans"/>
          </w:rPr>
          <w:t>頭</w:t>
        </w:r>
      </w:hyperlink>
      <w:hyperlink r:id="rId115" w:tooltip="wikt:關" w:history="1">
        <w:r w:rsidRPr="0052256E">
          <w:rPr>
            <w:rFonts w:ascii="MS Gothic" w:eastAsia="MS Gothic" w:hAnsi="MS Gothic" w:cs="MS Gothic" w:hint="eastAsia"/>
            <w:color w:val="663366"/>
            <w:sz w:val="21"/>
            <w:szCs w:val="21"/>
            <w:u w:val="single"/>
            <w:lang w:eastAsia="zh-Hans"/>
          </w:rPr>
          <w:t>關</w:t>
        </w:r>
      </w:hyperlink>
      <w:r w:rsidRPr="0052256E">
        <w:rPr>
          <w:rFonts w:ascii="Arial" w:eastAsia="Times New Roman" w:hAnsi="Arial" w:cs="Times New Roman"/>
          <w:color w:val="222222"/>
          <w:sz w:val="21"/>
          <w:szCs w:val="21"/>
          <w:lang w:eastAsia="en-IN"/>
        </w:rPr>
        <w:t>, </w:t>
      </w:r>
      <w:hyperlink r:id="rId116" w:tooltip="Simplified characters" w:history="1">
        <w:r w:rsidRPr="0052256E">
          <w:rPr>
            <w:rFonts w:ascii="Arial" w:eastAsia="Times New Roman" w:hAnsi="Arial" w:cs="Times New Roman"/>
            <w:color w:val="0B0080"/>
            <w:sz w:val="18"/>
            <w:szCs w:val="18"/>
            <w:u w:val="single"/>
            <w:lang w:eastAsia="en-IN"/>
          </w:rPr>
          <w:t>s</w:t>
        </w:r>
      </w:hyperlink>
      <w:r w:rsidRPr="0052256E">
        <w:rPr>
          <w:rFonts w:ascii="Arial" w:eastAsia="Times New Roman" w:hAnsi="Arial" w:cs="Times New Roman"/>
          <w:color w:val="222222"/>
          <w:sz w:val="21"/>
          <w:szCs w:val="21"/>
          <w:lang w:eastAsia="en-IN"/>
        </w:rPr>
        <w:t> </w:t>
      </w:r>
      <w:hyperlink r:id="rId117" w:tooltip="wikt:偏" w:history="1">
        <w:r w:rsidRPr="0052256E">
          <w:rPr>
            <w:rFonts w:ascii="MS Gothic" w:eastAsia="MS Gothic" w:hAnsi="MS Gothic" w:cs="MS Gothic" w:hint="eastAsia"/>
            <w:color w:val="663366"/>
            <w:sz w:val="21"/>
            <w:szCs w:val="21"/>
            <w:u w:val="single"/>
            <w:lang w:eastAsia="zh-Hans"/>
          </w:rPr>
          <w:t>偏</w:t>
        </w:r>
      </w:hyperlink>
      <w:hyperlink r:id="rId118" w:tooltip="wikt:头" w:history="1">
        <w:r w:rsidRPr="0052256E">
          <w:rPr>
            <w:rFonts w:ascii="Microsoft JhengHei" w:eastAsia="Microsoft JhengHei" w:hAnsi="Microsoft JhengHei" w:cs="Microsoft JhengHei" w:hint="eastAsia"/>
            <w:color w:val="663366"/>
            <w:sz w:val="21"/>
            <w:szCs w:val="21"/>
            <w:u w:val="single"/>
            <w:lang w:eastAsia="zh-Hans"/>
          </w:rPr>
          <w:t>头</w:t>
        </w:r>
      </w:hyperlink>
      <w:hyperlink r:id="rId119" w:tooltip="wikt:关" w:history="1">
        <w:r w:rsidRPr="0052256E">
          <w:rPr>
            <w:rFonts w:ascii="MS Gothic" w:eastAsia="MS Gothic" w:hAnsi="MS Gothic" w:cs="MS Gothic" w:hint="eastAsia"/>
            <w:color w:val="663366"/>
            <w:sz w:val="21"/>
            <w:szCs w:val="21"/>
            <w:u w:val="single"/>
            <w:lang w:eastAsia="zh-Hans"/>
          </w:rPr>
          <w:t>关</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Piāntóuguān</w:t>
      </w:r>
      <w:proofErr w:type="spellEnd"/>
      <w:r w:rsidRPr="0052256E">
        <w:rPr>
          <w:rFonts w:ascii="Arial" w:eastAsia="Times New Roman" w:hAnsi="Arial" w:cs="Times New Roman"/>
          <w:color w:val="222222"/>
          <w:sz w:val="21"/>
          <w:szCs w:val="21"/>
          <w:lang w:eastAsia="en-IN"/>
        </w:rPr>
        <w:t>) in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"https://en.wikipedia.org/wiki/Xinzhou" \o "Xinzhou"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Xinzhou</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w:t>
      </w:r>
      <w:hyperlink r:id="rId120" w:tooltip="Shanxi" w:history="1">
        <w:r w:rsidRPr="0052256E">
          <w:rPr>
            <w:rFonts w:ascii="Arial" w:eastAsia="Times New Roman" w:hAnsi="Arial" w:cs="Times New Roman"/>
            <w:color w:val="0B0080"/>
            <w:sz w:val="21"/>
            <w:szCs w:val="21"/>
            <w:u w:val="single"/>
            <w:lang w:eastAsia="en-IN"/>
          </w:rPr>
          <w:t>Shanxi</w:t>
        </w:r>
      </w:hyperlink>
      <w:r w:rsidRPr="0052256E">
        <w:rPr>
          <w:rFonts w:ascii="Arial" w:eastAsia="Times New Roman" w:hAnsi="Arial" w:cs="Times New Roman"/>
          <w:color w:val="222222"/>
          <w:sz w:val="21"/>
          <w:szCs w:val="21"/>
          <w:lang w:eastAsia="en-IN"/>
        </w:rPr>
        <w:t> province, the Great Wall splits in two with the "Outer Great Wall" (</w:t>
      </w:r>
      <w:hyperlink r:id="rId121" w:tooltip="Traditional characters" w:history="1">
        <w:r w:rsidRPr="0052256E">
          <w:rPr>
            <w:rFonts w:ascii="Arial" w:eastAsia="Times New Roman" w:hAnsi="Arial" w:cs="Times New Roman"/>
            <w:color w:val="0B0080"/>
            <w:sz w:val="18"/>
            <w:szCs w:val="18"/>
            <w:u w:val="single"/>
            <w:lang w:eastAsia="en-IN"/>
          </w:rPr>
          <w:t>t</w:t>
        </w:r>
      </w:hyperlink>
      <w:r w:rsidRPr="0052256E">
        <w:rPr>
          <w:rFonts w:ascii="Arial" w:eastAsia="Times New Roman" w:hAnsi="Arial" w:cs="Times New Roman"/>
          <w:color w:val="222222"/>
          <w:sz w:val="21"/>
          <w:szCs w:val="21"/>
          <w:lang w:eastAsia="en-IN"/>
        </w:rPr>
        <w:t> </w:t>
      </w:r>
      <w:hyperlink r:id="rId122" w:tooltip="wikt:外" w:history="1">
        <w:r w:rsidRPr="0052256E">
          <w:rPr>
            <w:rFonts w:ascii="MS Gothic" w:eastAsia="MS Gothic" w:hAnsi="MS Gothic" w:cs="MS Gothic" w:hint="eastAsia"/>
            <w:color w:val="663366"/>
            <w:sz w:val="21"/>
            <w:szCs w:val="21"/>
            <w:u w:val="single"/>
            <w:lang w:eastAsia="zh-Hans"/>
          </w:rPr>
          <w:t>外</w:t>
        </w:r>
      </w:hyperlink>
      <w:hyperlink r:id="rId123" w:tooltip="wikt:長城" w:history="1">
        <w:r w:rsidRPr="0052256E">
          <w:rPr>
            <w:rFonts w:ascii="MS Gothic" w:eastAsia="MS Gothic" w:hAnsi="MS Gothic" w:cs="MS Gothic" w:hint="eastAsia"/>
            <w:color w:val="663366"/>
            <w:sz w:val="21"/>
            <w:szCs w:val="21"/>
            <w:u w:val="single"/>
            <w:lang w:eastAsia="zh-Hans"/>
          </w:rPr>
          <w:t>長城</w:t>
        </w:r>
      </w:hyperlink>
      <w:r w:rsidRPr="0052256E">
        <w:rPr>
          <w:rFonts w:ascii="Arial" w:eastAsia="Times New Roman" w:hAnsi="Arial" w:cs="Times New Roman"/>
          <w:color w:val="222222"/>
          <w:sz w:val="21"/>
          <w:szCs w:val="21"/>
          <w:lang w:eastAsia="en-IN"/>
        </w:rPr>
        <w:t>, </w:t>
      </w:r>
      <w:hyperlink r:id="rId124" w:tooltip="Simplified characters" w:history="1">
        <w:r w:rsidRPr="0052256E">
          <w:rPr>
            <w:rFonts w:ascii="Arial" w:eastAsia="Times New Roman" w:hAnsi="Arial" w:cs="Times New Roman"/>
            <w:color w:val="0B0080"/>
            <w:sz w:val="18"/>
            <w:szCs w:val="18"/>
            <w:u w:val="single"/>
            <w:lang w:eastAsia="en-IN"/>
          </w:rPr>
          <w:t>s</w:t>
        </w:r>
      </w:hyperlink>
      <w:r w:rsidRPr="0052256E">
        <w:rPr>
          <w:rFonts w:ascii="Arial" w:eastAsia="Times New Roman" w:hAnsi="Arial" w:cs="Times New Roman"/>
          <w:color w:val="222222"/>
          <w:sz w:val="21"/>
          <w:szCs w:val="21"/>
          <w:lang w:eastAsia="en-IN"/>
        </w:rPr>
        <w:t> </w:t>
      </w:r>
      <w:hyperlink r:id="rId125" w:tooltip="wikt:外" w:history="1">
        <w:r w:rsidRPr="0052256E">
          <w:rPr>
            <w:rFonts w:ascii="MS Gothic" w:eastAsia="MS Gothic" w:hAnsi="MS Gothic" w:cs="MS Gothic" w:hint="eastAsia"/>
            <w:color w:val="663366"/>
            <w:sz w:val="21"/>
            <w:szCs w:val="21"/>
            <w:u w:val="single"/>
            <w:lang w:eastAsia="zh-Hans"/>
          </w:rPr>
          <w:t>外</w:t>
        </w:r>
      </w:hyperlink>
      <w:hyperlink r:id="rId126" w:tooltip="wikt:长城" w:history="1">
        <w:r w:rsidRPr="0052256E">
          <w:rPr>
            <w:rFonts w:ascii="Microsoft JhengHei" w:eastAsia="Microsoft JhengHei" w:hAnsi="Microsoft JhengHei" w:cs="Microsoft JhengHei" w:hint="eastAsia"/>
            <w:color w:val="663366"/>
            <w:sz w:val="21"/>
            <w:szCs w:val="21"/>
            <w:u w:val="single"/>
            <w:lang w:eastAsia="zh-Hans"/>
          </w:rPr>
          <w:t>长城</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Wài</w:t>
      </w:r>
      <w:proofErr w:type="spellEnd"/>
      <w:r w:rsidRPr="0052256E">
        <w:rPr>
          <w:rFonts w:ascii="Arial" w:eastAsia="Times New Roman" w:hAnsi="Arial" w:cs="Times New Roman"/>
          <w:i/>
          <w:iCs/>
          <w:color w:val="222222"/>
          <w:sz w:val="21"/>
          <w:szCs w:val="21"/>
          <w:lang w:eastAsia="en-IN"/>
        </w:rPr>
        <w:t xml:space="preserve"> </w:t>
      </w:r>
      <w:proofErr w:type="spellStart"/>
      <w:r w:rsidRPr="0052256E">
        <w:rPr>
          <w:rFonts w:ascii="Arial" w:eastAsia="Times New Roman" w:hAnsi="Arial" w:cs="Times New Roman"/>
          <w:i/>
          <w:iCs/>
          <w:color w:val="222222"/>
          <w:sz w:val="21"/>
          <w:szCs w:val="21"/>
          <w:lang w:eastAsia="en-IN"/>
        </w:rPr>
        <w:t>Chǎngchéng</w:t>
      </w:r>
      <w:proofErr w:type="spellEnd"/>
      <w:r w:rsidRPr="0052256E">
        <w:rPr>
          <w:rFonts w:ascii="Arial" w:eastAsia="Times New Roman" w:hAnsi="Arial" w:cs="Times New Roman"/>
          <w:color w:val="222222"/>
          <w:sz w:val="21"/>
          <w:szCs w:val="21"/>
          <w:lang w:eastAsia="en-IN"/>
        </w:rPr>
        <w:t>) extending along the Inner Mongolia border with Shanxi into </w:t>
      </w:r>
      <w:hyperlink r:id="rId127" w:tooltip="Hebei" w:history="1">
        <w:r w:rsidRPr="0052256E">
          <w:rPr>
            <w:rFonts w:ascii="Arial" w:eastAsia="Times New Roman" w:hAnsi="Arial" w:cs="Times New Roman"/>
            <w:color w:val="0B0080"/>
            <w:sz w:val="21"/>
            <w:szCs w:val="21"/>
            <w:u w:val="single"/>
            <w:lang w:eastAsia="en-IN"/>
          </w:rPr>
          <w:t>Hebei</w:t>
        </w:r>
      </w:hyperlink>
      <w:r w:rsidRPr="0052256E">
        <w:rPr>
          <w:rFonts w:ascii="Arial" w:eastAsia="Times New Roman" w:hAnsi="Arial" w:cs="Times New Roman"/>
          <w:color w:val="222222"/>
          <w:sz w:val="21"/>
          <w:szCs w:val="21"/>
          <w:lang w:eastAsia="en-IN"/>
        </w:rPr>
        <w:t> province, and the "inner Great Wall" (</w:t>
      </w:r>
      <w:hyperlink r:id="rId128" w:tooltip="Traditional characters" w:history="1">
        <w:r w:rsidRPr="0052256E">
          <w:rPr>
            <w:rFonts w:ascii="Arial" w:eastAsia="Times New Roman" w:hAnsi="Arial" w:cs="Times New Roman"/>
            <w:color w:val="0B0080"/>
            <w:sz w:val="18"/>
            <w:szCs w:val="18"/>
            <w:u w:val="single"/>
            <w:lang w:eastAsia="en-IN"/>
          </w:rPr>
          <w:t>t</w:t>
        </w:r>
      </w:hyperlink>
      <w:r w:rsidRPr="0052256E">
        <w:rPr>
          <w:rFonts w:ascii="Arial" w:eastAsia="Times New Roman" w:hAnsi="Arial" w:cs="Times New Roman"/>
          <w:color w:val="222222"/>
          <w:sz w:val="21"/>
          <w:szCs w:val="21"/>
          <w:lang w:eastAsia="en-IN"/>
        </w:rPr>
        <w:t> </w:t>
      </w:r>
      <w:hyperlink r:id="rId129" w:tooltip="wikt:內" w:history="1">
        <w:r w:rsidRPr="0052256E">
          <w:rPr>
            <w:rFonts w:ascii="Malgun Gothic" w:eastAsia="Malgun Gothic" w:hAnsi="Malgun Gothic" w:cs="Malgun Gothic" w:hint="eastAsia"/>
            <w:color w:val="663366"/>
            <w:sz w:val="21"/>
            <w:szCs w:val="21"/>
            <w:u w:val="single"/>
            <w:lang w:eastAsia="zh-Hans"/>
          </w:rPr>
          <w:t>內</w:t>
        </w:r>
      </w:hyperlink>
      <w:hyperlink r:id="rId130" w:tooltip="wikt:長城" w:history="1">
        <w:r w:rsidRPr="0052256E">
          <w:rPr>
            <w:rFonts w:ascii="MS Gothic" w:eastAsia="MS Gothic" w:hAnsi="MS Gothic" w:cs="MS Gothic" w:hint="eastAsia"/>
            <w:color w:val="663366"/>
            <w:sz w:val="21"/>
            <w:szCs w:val="21"/>
            <w:u w:val="single"/>
            <w:lang w:eastAsia="zh-Hans"/>
          </w:rPr>
          <w:t>長城</w:t>
        </w:r>
      </w:hyperlink>
      <w:r w:rsidRPr="0052256E">
        <w:rPr>
          <w:rFonts w:ascii="Arial" w:eastAsia="Times New Roman" w:hAnsi="Arial" w:cs="Times New Roman"/>
          <w:color w:val="222222"/>
          <w:sz w:val="21"/>
          <w:szCs w:val="21"/>
          <w:lang w:eastAsia="en-IN"/>
        </w:rPr>
        <w:t>, </w:t>
      </w:r>
      <w:hyperlink r:id="rId131" w:tooltip="Simplified characters" w:history="1">
        <w:r w:rsidRPr="0052256E">
          <w:rPr>
            <w:rFonts w:ascii="Arial" w:eastAsia="Times New Roman" w:hAnsi="Arial" w:cs="Times New Roman"/>
            <w:color w:val="0B0080"/>
            <w:sz w:val="18"/>
            <w:szCs w:val="18"/>
            <w:u w:val="single"/>
            <w:lang w:eastAsia="en-IN"/>
          </w:rPr>
          <w:t>s</w:t>
        </w:r>
      </w:hyperlink>
      <w:r w:rsidRPr="0052256E">
        <w:rPr>
          <w:rFonts w:ascii="Arial" w:eastAsia="Times New Roman" w:hAnsi="Arial" w:cs="Times New Roman"/>
          <w:color w:val="222222"/>
          <w:sz w:val="21"/>
          <w:szCs w:val="21"/>
          <w:lang w:eastAsia="en-IN"/>
        </w:rPr>
        <w:t> </w:t>
      </w:r>
      <w:hyperlink r:id="rId132" w:tooltip="wikt:內" w:history="1">
        <w:r w:rsidRPr="0052256E">
          <w:rPr>
            <w:rFonts w:ascii="Malgun Gothic" w:eastAsia="Malgun Gothic" w:hAnsi="Malgun Gothic" w:cs="Malgun Gothic" w:hint="eastAsia"/>
            <w:color w:val="663366"/>
            <w:sz w:val="21"/>
            <w:szCs w:val="21"/>
            <w:u w:val="single"/>
            <w:lang w:eastAsia="zh-Hans"/>
          </w:rPr>
          <w:t>內</w:t>
        </w:r>
      </w:hyperlink>
      <w:hyperlink r:id="rId133" w:tooltip="wikt:长城" w:history="1">
        <w:r w:rsidRPr="0052256E">
          <w:rPr>
            <w:rFonts w:ascii="Microsoft JhengHei" w:eastAsia="Microsoft JhengHei" w:hAnsi="Microsoft JhengHei" w:cs="Microsoft JhengHei" w:hint="eastAsia"/>
            <w:color w:val="663366"/>
            <w:sz w:val="21"/>
            <w:szCs w:val="21"/>
            <w:u w:val="single"/>
            <w:lang w:eastAsia="zh-Hans"/>
          </w:rPr>
          <w:t>长城</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Nèi</w:t>
      </w:r>
      <w:proofErr w:type="spellEnd"/>
      <w:r w:rsidRPr="0052256E">
        <w:rPr>
          <w:rFonts w:ascii="Arial" w:eastAsia="Times New Roman" w:hAnsi="Arial" w:cs="Times New Roman"/>
          <w:i/>
          <w:iCs/>
          <w:color w:val="222222"/>
          <w:sz w:val="21"/>
          <w:szCs w:val="21"/>
          <w:lang w:eastAsia="en-IN"/>
        </w:rPr>
        <w:t xml:space="preserve"> </w:t>
      </w:r>
      <w:proofErr w:type="spellStart"/>
      <w:r w:rsidRPr="0052256E">
        <w:rPr>
          <w:rFonts w:ascii="Arial" w:eastAsia="Times New Roman" w:hAnsi="Arial" w:cs="Times New Roman"/>
          <w:i/>
          <w:iCs/>
          <w:color w:val="222222"/>
          <w:sz w:val="21"/>
          <w:szCs w:val="21"/>
          <w:lang w:eastAsia="en-IN"/>
        </w:rPr>
        <w:t>Chǎngchéng</w:t>
      </w:r>
      <w:proofErr w:type="spellEnd"/>
      <w:r w:rsidRPr="0052256E">
        <w:rPr>
          <w:rFonts w:ascii="Arial" w:eastAsia="Times New Roman" w:hAnsi="Arial" w:cs="Times New Roman"/>
          <w:color w:val="222222"/>
          <w:sz w:val="21"/>
          <w:szCs w:val="21"/>
          <w:lang w:eastAsia="en-IN"/>
        </w:rPr>
        <w:t xml:space="preserve">) running southeast from </w:t>
      </w:r>
      <w:proofErr w:type="spellStart"/>
      <w:r w:rsidRPr="0052256E">
        <w:rPr>
          <w:rFonts w:ascii="Arial" w:eastAsia="Times New Roman" w:hAnsi="Arial" w:cs="Times New Roman"/>
          <w:color w:val="222222"/>
          <w:sz w:val="21"/>
          <w:szCs w:val="21"/>
          <w:lang w:eastAsia="en-IN"/>
        </w:rPr>
        <w:t>Piantou</w:t>
      </w:r>
      <w:proofErr w:type="spellEnd"/>
      <w:r w:rsidRPr="0052256E">
        <w:rPr>
          <w:rFonts w:ascii="Arial" w:eastAsia="Times New Roman" w:hAnsi="Arial" w:cs="Times New Roman"/>
          <w:color w:val="222222"/>
          <w:sz w:val="21"/>
          <w:szCs w:val="21"/>
          <w:lang w:eastAsia="en-IN"/>
        </w:rPr>
        <w:t xml:space="preserve"> Pass for some 400 km (250 mi), passing through important passes like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"https://en.wikipedia.org/wiki/Pingxing_Pass" \o "Pingxing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Pingxing</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and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"https://en.wikipedia.org/wiki/Yanmen_Pass" \o "Yanmen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Yanmen</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xml:space="preserve"> before joining the Outer Great Wall at </w:t>
      </w:r>
      <w:proofErr w:type="spellStart"/>
      <w:r w:rsidRPr="0052256E">
        <w:rPr>
          <w:rFonts w:ascii="Arial" w:eastAsia="Times New Roman" w:hAnsi="Arial" w:cs="Times New Roman"/>
          <w:color w:val="222222"/>
          <w:sz w:val="21"/>
          <w:szCs w:val="21"/>
          <w:lang w:eastAsia="en-IN"/>
        </w:rPr>
        <w:t>Sihaiye</w:t>
      </w:r>
      <w:proofErr w:type="spellEnd"/>
      <w:r w:rsidRPr="0052256E">
        <w:rPr>
          <w:rFonts w:ascii="Arial" w:eastAsia="Times New Roman" w:hAnsi="Arial" w:cs="Times New Roman"/>
          <w:color w:val="222222"/>
          <w:sz w:val="21"/>
          <w:szCs w:val="21"/>
          <w:lang w:eastAsia="en-IN"/>
        </w:rPr>
        <w:t> (</w:t>
      </w:r>
      <w:r w:rsidRPr="0052256E">
        <w:rPr>
          <w:rFonts w:ascii="MS Gothic" w:eastAsia="MS Gothic" w:hAnsi="MS Gothic" w:cs="MS Gothic" w:hint="eastAsia"/>
          <w:color w:val="222222"/>
          <w:sz w:val="21"/>
          <w:szCs w:val="21"/>
          <w:lang w:eastAsia="zh-Hans"/>
        </w:rPr>
        <w:t>四海冶</w:t>
      </w:r>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Sìhǎiyě</w:t>
      </w:r>
      <w:proofErr w:type="spellEnd"/>
      <w:r w:rsidRPr="0052256E">
        <w:rPr>
          <w:rFonts w:ascii="Arial" w:eastAsia="Times New Roman" w:hAnsi="Arial" w:cs="Times New Roman"/>
          <w:color w:val="222222"/>
          <w:sz w:val="21"/>
          <w:szCs w:val="21"/>
          <w:lang w:eastAsia="en-IN"/>
        </w:rPr>
        <w:t>), in Beijing's </w:t>
      </w:r>
      <w:hyperlink r:id="rId134" w:tooltip="Yanqing County" w:history="1">
        <w:r w:rsidRPr="0052256E">
          <w:rPr>
            <w:rFonts w:ascii="Arial" w:eastAsia="Times New Roman" w:hAnsi="Arial" w:cs="Times New Roman"/>
            <w:color w:val="0B0080"/>
            <w:sz w:val="21"/>
            <w:szCs w:val="21"/>
            <w:u w:val="single"/>
            <w:lang w:eastAsia="en-IN"/>
          </w:rPr>
          <w:t>Yanqing County</w:t>
        </w:r>
      </w:hyperlink>
      <w:r w:rsidRPr="0052256E">
        <w:rPr>
          <w:rFonts w:ascii="Arial" w:eastAsia="Times New Roman" w:hAnsi="Arial" w:cs="Times New Roman"/>
          <w:color w:val="222222"/>
          <w:sz w:val="21"/>
          <w:szCs w:val="21"/>
          <w:lang w:eastAsia="en-IN"/>
        </w:rPr>
        <w:t>.</w:t>
      </w:r>
    </w:p>
    <w:p w14:paraId="5AFF9B32"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The sections of the Great Wall around Beijing municipality are especially famous: they were frequently renovated and are regularly visited by tourists today. The </w:t>
      </w:r>
      <w:hyperlink r:id="rId135" w:tooltip="Badaling" w:history="1">
        <w:r w:rsidRPr="0052256E">
          <w:rPr>
            <w:rFonts w:ascii="Arial" w:eastAsia="Times New Roman" w:hAnsi="Arial" w:cs="Times New Roman"/>
            <w:color w:val="0B0080"/>
            <w:sz w:val="21"/>
            <w:szCs w:val="21"/>
            <w:u w:val="single"/>
            <w:lang w:eastAsia="en-IN"/>
          </w:rPr>
          <w:t>Badaling</w:t>
        </w:r>
      </w:hyperlink>
      <w:r w:rsidRPr="0052256E">
        <w:rPr>
          <w:rFonts w:ascii="Arial" w:eastAsia="Times New Roman" w:hAnsi="Arial" w:cs="Times New Roman"/>
          <w:color w:val="222222"/>
          <w:sz w:val="21"/>
          <w:szCs w:val="21"/>
          <w:lang w:eastAsia="en-IN"/>
        </w:rPr>
        <w:t> Great Wall near </w:t>
      </w:r>
      <w:hyperlink r:id="rId136" w:tooltip="Zhangjiakou" w:history="1">
        <w:r w:rsidRPr="0052256E">
          <w:rPr>
            <w:rFonts w:ascii="Arial" w:eastAsia="Times New Roman" w:hAnsi="Arial" w:cs="Times New Roman"/>
            <w:color w:val="0B0080"/>
            <w:sz w:val="21"/>
            <w:szCs w:val="21"/>
            <w:u w:val="single"/>
            <w:lang w:eastAsia="en-IN"/>
          </w:rPr>
          <w:t>Zhangjiakou</w:t>
        </w:r>
      </w:hyperlink>
      <w:r w:rsidRPr="0052256E">
        <w:rPr>
          <w:rFonts w:ascii="Arial" w:eastAsia="Times New Roman" w:hAnsi="Arial" w:cs="Times New Roman"/>
          <w:color w:val="222222"/>
          <w:sz w:val="21"/>
          <w:szCs w:val="21"/>
          <w:lang w:eastAsia="en-IN"/>
        </w:rPr>
        <w:t> is the most famous stretch of the Wall, for this is the first section to be opened to the public in the People's Republic of China, as well as the showpiece stretch for foreign dignitaries.</w:t>
      </w:r>
      <w:hyperlink r:id="rId137" w:anchor="cite_note-FOOTNOTERojas2010140-51" w:history="1">
        <w:r w:rsidRPr="0052256E">
          <w:rPr>
            <w:rFonts w:ascii="Arial" w:eastAsia="Times New Roman" w:hAnsi="Arial" w:cs="Times New Roman"/>
            <w:color w:val="0B0080"/>
            <w:sz w:val="17"/>
            <w:szCs w:val="17"/>
            <w:u w:val="single"/>
            <w:vertAlign w:val="superscript"/>
            <w:lang w:eastAsia="en-IN"/>
          </w:rPr>
          <w:t>[51]</w:t>
        </w:r>
      </w:hyperlink>
      <w:r w:rsidRPr="0052256E">
        <w:rPr>
          <w:rFonts w:ascii="Arial" w:eastAsia="Times New Roman" w:hAnsi="Arial" w:cs="Times New Roman"/>
          <w:color w:val="222222"/>
          <w:sz w:val="21"/>
          <w:szCs w:val="21"/>
          <w:lang w:eastAsia="en-IN"/>
        </w:rPr>
        <w:t> South of Badaling is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"https://en.wikipedia.org/wiki/Juyong_Pass" \o "Juyong Pass"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Juyong</w:t>
      </w:r>
      <w:proofErr w:type="spellEnd"/>
      <w:r w:rsidRPr="0052256E">
        <w:rPr>
          <w:rFonts w:ascii="Arial" w:eastAsia="Times New Roman" w:hAnsi="Arial" w:cs="Times New Roman"/>
          <w:color w:val="0B0080"/>
          <w:sz w:val="21"/>
          <w:szCs w:val="21"/>
          <w:u w:val="single"/>
          <w:lang w:eastAsia="en-IN"/>
        </w:rPr>
        <w:t xml:space="preserve"> Pass</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when used by the Chinese to protect their land, this section of the wall had many guards to defend China's capital Beijing. Made of stone and bricks from the hills, this portion of the Great Wall is 7.8 m (25 ft 7 in) high and 5 m (16 ft 5 in) wide.</w:t>
      </w:r>
    </w:p>
    <w:p w14:paraId="1AF1BE3C"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One of the most striking sections of the Ming Great Wall is where it climbs extremely steep slopes in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"https://en.wikipedia.org/wiki/Jinshanling" \o "Jinshanling"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Jinshanling</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xml:space="preserve">. There it runs 11 km (7 mi) long, ranges from 5 to 8 m (16 ft 5 in to 26 ft 3 in) in height, and 6 m (19 ft 8 in) across the bottom, narrowing up to 5 m (16 ft 5 in) across the top. </w:t>
      </w:r>
      <w:proofErr w:type="spellStart"/>
      <w:r w:rsidRPr="0052256E">
        <w:rPr>
          <w:rFonts w:ascii="Arial" w:eastAsia="Times New Roman" w:hAnsi="Arial" w:cs="Times New Roman"/>
          <w:color w:val="222222"/>
          <w:sz w:val="21"/>
          <w:szCs w:val="21"/>
          <w:lang w:eastAsia="en-IN"/>
        </w:rPr>
        <w:t>Wangjinglou</w:t>
      </w:r>
      <w:proofErr w:type="spellEnd"/>
      <w:r w:rsidRPr="0052256E">
        <w:rPr>
          <w:rFonts w:ascii="Arial" w:eastAsia="Times New Roman" w:hAnsi="Arial" w:cs="Times New Roman"/>
          <w:color w:val="222222"/>
          <w:sz w:val="21"/>
          <w:szCs w:val="21"/>
          <w:lang w:eastAsia="en-IN"/>
        </w:rPr>
        <w:t> (</w:t>
      </w:r>
      <w:hyperlink r:id="rId138" w:tooltip="Traditional characters" w:history="1">
        <w:r w:rsidRPr="0052256E">
          <w:rPr>
            <w:rFonts w:ascii="Arial" w:eastAsia="Times New Roman" w:hAnsi="Arial" w:cs="Times New Roman"/>
            <w:color w:val="0B0080"/>
            <w:sz w:val="18"/>
            <w:szCs w:val="18"/>
            <w:u w:val="single"/>
            <w:lang w:eastAsia="en-IN"/>
          </w:rPr>
          <w:t>t</w:t>
        </w:r>
      </w:hyperlink>
      <w:r w:rsidRPr="0052256E">
        <w:rPr>
          <w:rFonts w:ascii="Arial" w:eastAsia="Times New Roman" w:hAnsi="Arial" w:cs="Times New Roman"/>
          <w:color w:val="222222"/>
          <w:sz w:val="21"/>
          <w:szCs w:val="21"/>
          <w:lang w:eastAsia="en-IN"/>
        </w:rPr>
        <w:t> </w:t>
      </w:r>
      <w:hyperlink r:id="rId139" w:tooltip="wikt:望" w:history="1">
        <w:r w:rsidRPr="0052256E">
          <w:rPr>
            <w:rFonts w:ascii="MS Gothic" w:eastAsia="MS Gothic" w:hAnsi="MS Gothic" w:cs="MS Gothic" w:hint="eastAsia"/>
            <w:color w:val="663366"/>
            <w:sz w:val="21"/>
            <w:szCs w:val="21"/>
            <w:u w:val="single"/>
            <w:lang w:eastAsia="zh-Hans"/>
          </w:rPr>
          <w:t>望</w:t>
        </w:r>
      </w:hyperlink>
      <w:hyperlink r:id="rId140" w:tooltip="wikt:京" w:history="1">
        <w:r w:rsidRPr="0052256E">
          <w:rPr>
            <w:rFonts w:ascii="MS Gothic" w:eastAsia="MS Gothic" w:hAnsi="MS Gothic" w:cs="MS Gothic" w:hint="eastAsia"/>
            <w:color w:val="663366"/>
            <w:sz w:val="21"/>
            <w:szCs w:val="21"/>
            <w:u w:val="single"/>
            <w:lang w:eastAsia="zh-Hans"/>
          </w:rPr>
          <w:t>京</w:t>
        </w:r>
      </w:hyperlink>
      <w:hyperlink r:id="rId141" w:tooltip="wikt:樓" w:history="1">
        <w:r w:rsidRPr="0052256E">
          <w:rPr>
            <w:rFonts w:ascii="MS Gothic" w:eastAsia="MS Gothic" w:hAnsi="MS Gothic" w:cs="MS Gothic" w:hint="eastAsia"/>
            <w:color w:val="663366"/>
            <w:sz w:val="21"/>
            <w:szCs w:val="21"/>
            <w:u w:val="single"/>
            <w:lang w:eastAsia="zh-Hans"/>
          </w:rPr>
          <w:t>樓</w:t>
        </w:r>
      </w:hyperlink>
      <w:r w:rsidRPr="0052256E">
        <w:rPr>
          <w:rFonts w:ascii="Arial" w:eastAsia="Times New Roman" w:hAnsi="Arial" w:cs="Times New Roman"/>
          <w:color w:val="222222"/>
          <w:sz w:val="21"/>
          <w:szCs w:val="21"/>
          <w:lang w:eastAsia="en-IN"/>
        </w:rPr>
        <w:t>, </w:t>
      </w:r>
      <w:hyperlink r:id="rId142" w:tooltip="Simplified characters" w:history="1">
        <w:r w:rsidRPr="0052256E">
          <w:rPr>
            <w:rFonts w:ascii="Arial" w:eastAsia="Times New Roman" w:hAnsi="Arial" w:cs="Times New Roman"/>
            <w:color w:val="0B0080"/>
            <w:sz w:val="18"/>
            <w:szCs w:val="18"/>
            <w:u w:val="single"/>
            <w:lang w:eastAsia="en-IN"/>
          </w:rPr>
          <w:t>s</w:t>
        </w:r>
      </w:hyperlink>
      <w:r w:rsidRPr="0052256E">
        <w:rPr>
          <w:rFonts w:ascii="Arial" w:eastAsia="Times New Roman" w:hAnsi="Arial" w:cs="Times New Roman"/>
          <w:color w:val="222222"/>
          <w:sz w:val="21"/>
          <w:szCs w:val="21"/>
          <w:lang w:eastAsia="en-IN"/>
        </w:rPr>
        <w:t> </w:t>
      </w:r>
      <w:hyperlink r:id="rId143" w:tooltip="wikt:望" w:history="1">
        <w:r w:rsidRPr="0052256E">
          <w:rPr>
            <w:rFonts w:ascii="MS Gothic" w:eastAsia="MS Gothic" w:hAnsi="MS Gothic" w:cs="MS Gothic" w:hint="eastAsia"/>
            <w:color w:val="663366"/>
            <w:sz w:val="21"/>
            <w:szCs w:val="21"/>
            <w:u w:val="single"/>
            <w:lang w:eastAsia="zh-Hans"/>
          </w:rPr>
          <w:t>望</w:t>
        </w:r>
      </w:hyperlink>
      <w:hyperlink r:id="rId144" w:tooltip="wikt:京" w:history="1">
        <w:r w:rsidRPr="0052256E">
          <w:rPr>
            <w:rFonts w:ascii="MS Gothic" w:eastAsia="MS Gothic" w:hAnsi="MS Gothic" w:cs="MS Gothic" w:hint="eastAsia"/>
            <w:color w:val="663366"/>
            <w:sz w:val="21"/>
            <w:szCs w:val="21"/>
            <w:u w:val="single"/>
            <w:lang w:eastAsia="zh-Hans"/>
          </w:rPr>
          <w:t>京</w:t>
        </w:r>
      </w:hyperlink>
      <w:hyperlink r:id="rId145" w:tooltip="wikt:楼" w:history="1">
        <w:r w:rsidRPr="0052256E">
          <w:rPr>
            <w:rFonts w:ascii="MS Gothic" w:eastAsia="MS Gothic" w:hAnsi="MS Gothic" w:cs="MS Gothic" w:hint="eastAsia"/>
            <w:color w:val="663366"/>
            <w:sz w:val="21"/>
            <w:szCs w:val="21"/>
            <w:u w:val="single"/>
            <w:lang w:eastAsia="zh-Hans"/>
          </w:rPr>
          <w:t>楼</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Wàngjīng</w:t>
      </w:r>
      <w:proofErr w:type="spellEnd"/>
      <w:r w:rsidRPr="0052256E">
        <w:rPr>
          <w:rFonts w:ascii="Arial" w:eastAsia="Times New Roman" w:hAnsi="Arial" w:cs="Times New Roman"/>
          <w:i/>
          <w:iCs/>
          <w:color w:val="222222"/>
          <w:sz w:val="21"/>
          <w:szCs w:val="21"/>
          <w:lang w:eastAsia="en-IN"/>
        </w:rPr>
        <w:t xml:space="preserve"> </w:t>
      </w:r>
      <w:proofErr w:type="spellStart"/>
      <w:r w:rsidRPr="0052256E">
        <w:rPr>
          <w:rFonts w:ascii="Arial" w:eastAsia="Times New Roman" w:hAnsi="Arial" w:cs="Times New Roman"/>
          <w:i/>
          <w:iCs/>
          <w:color w:val="222222"/>
          <w:sz w:val="21"/>
          <w:szCs w:val="21"/>
          <w:lang w:eastAsia="en-IN"/>
        </w:rPr>
        <w:t>Lóu</w:t>
      </w:r>
      <w:proofErr w:type="spellEnd"/>
      <w:r w:rsidRPr="0052256E">
        <w:rPr>
          <w:rFonts w:ascii="Arial" w:eastAsia="Times New Roman" w:hAnsi="Arial" w:cs="Times New Roman"/>
          <w:color w:val="222222"/>
          <w:sz w:val="21"/>
          <w:szCs w:val="21"/>
          <w:lang w:eastAsia="en-IN"/>
        </w:rPr>
        <w:t xml:space="preserve">) is one of </w:t>
      </w:r>
      <w:proofErr w:type="spellStart"/>
      <w:r w:rsidRPr="0052256E">
        <w:rPr>
          <w:rFonts w:ascii="Arial" w:eastAsia="Times New Roman" w:hAnsi="Arial" w:cs="Times New Roman"/>
          <w:color w:val="222222"/>
          <w:sz w:val="21"/>
          <w:szCs w:val="21"/>
          <w:lang w:eastAsia="en-IN"/>
        </w:rPr>
        <w:t>Jinshanling's</w:t>
      </w:r>
      <w:proofErr w:type="spellEnd"/>
      <w:r w:rsidRPr="0052256E">
        <w:rPr>
          <w:rFonts w:ascii="Arial" w:eastAsia="Times New Roman" w:hAnsi="Arial" w:cs="Times New Roman"/>
          <w:color w:val="222222"/>
          <w:sz w:val="21"/>
          <w:szCs w:val="21"/>
          <w:lang w:eastAsia="en-IN"/>
        </w:rPr>
        <w:t xml:space="preserve"> 67 </w:t>
      </w:r>
      <w:hyperlink r:id="rId146" w:tooltip="Watchtowers" w:history="1">
        <w:r w:rsidRPr="0052256E">
          <w:rPr>
            <w:rFonts w:ascii="Arial" w:eastAsia="Times New Roman" w:hAnsi="Arial" w:cs="Times New Roman"/>
            <w:color w:val="0B0080"/>
            <w:sz w:val="21"/>
            <w:szCs w:val="21"/>
            <w:u w:val="single"/>
            <w:lang w:eastAsia="en-IN"/>
          </w:rPr>
          <w:t>watchtowers</w:t>
        </w:r>
      </w:hyperlink>
      <w:r w:rsidRPr="0052256E">
        <w:rPr>
          <w:rFonts w:ascii="Arial" w:eastAsia="Times New Roman" w:hAnsi="Arial" w:cs="Times New Roman"/>
          <w:color w:val="222222"/>
          <w:sz w:val="21"/>
          <w:szCs w:val="21"/>
          <w:lang w:eastAsia="en-IN"/>
        </w:rPr>
        <w:t xml:space="preserve">, 980 m (3,220 ft) above sea level. Southeast of </w:t>
      </w:r>
      <w:proofErr w:type="spellStart"/>
      <w:r w:rsidRPr="0052256E">
        <w:rPr>
          <w:rFonts w:ascii="Arial" w:eastAsia="Times New Roman" w:hAnsi="Arial" w:cs="Times New Roman"/>
          <w:color w:val="222222"/>
          <w:sz w:val="21"/>
          <w:szCs w:val="21"/>
          <w:lang w:eastAsia="en-IN"/>
        </w:rPr>
        <w:t>Jinshanling</w:t>
      </w:r>
      <w:proofErr w:type="spellEnd"/>
      <w:r w:rsidRPr="0052256E">
        <w:rPr>
          <w:rFonts w:ascii="Arial" w:eastAsia="Times New Roman" w:hAnsi="Arial" w:cs="Times New Roman"/>
          <w:color w:val="222222"/>
          <w:sz w:val="21"/>
          <w:szCs w:val="21"/>
          <w:lang w:eastAsia="en-IN"/>
        </w:rPr>
        <w:t xml:space="preserve"> is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"https://en.wikipedia.org/wiki/Mutianyu" \o "Mutianyu"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Mutianyu</w:t>
      </w:r>
      <w:proofErr w:type="spellEnd"/>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xml:space="preserve"> Great Wall which winds along lofty, cragged mountains from the southeast to the northwest for 2.25 km (1.40 mi). It is connected with </w:t>
      </w:r>
      <w:proofErr w:type="spellStart"/>
      <w:r w:rsidRPr="0052256E">
        <w:rPr>
          <w:rFonts w:ascii="Arial" w:eastAsia="Times New Roman" w:hAnsi="Arial" w:cs="Times New Roman"/>
          <w:color w:val="222222"/>
          <w:sz w:val="21"/>
          <w:szCs w:val="21"/>
          <w:lang w:eastAsia="en-IN"/>
        </w:rPr>
        <w:t>Juyongguan</w:t>
      </w:r>
      <w:proofErr w:type="spellEnd"/>
      <w:r w:rsidRPr="0052256E">
        <w:rPr>
          <w:rFonts w:ascii="Arial" w:eastAsia="Times New Roman" w:hAnsi="Arial" w:cs="Times New Roman"/>
          <w:color w:val="222222"/>
          <w:sz w:val="21"/>
          <w:szCs w:val="21"/>
          <w:lang w:eastAsia="en-IN"/>
        </w:rPr>
        <w:t xml:space="preserve"> Pass to the west and </w:t>
      </w:r>
      <w:proofErr w:type="spellStart"/>
      <w:r w:rsidRPr="0052256E">
        <w:rPr>
          <w:rFonts w:ascii="Arial" w:eastAsia="Times New Roman" w:hAnsi="Arial" w:cs="Times New Roman"/>
          <w:color w:val="222222"/>
          <w:sz w:val="21"/>
          <w:szCs w:val="21"/>
          <w:lang w:eastAsia="en-IN"/>
        </w:rPr>
        <w:t>Gubeikou</w:t>
      </w:r>
      <w:proofErr w:type="spellEnd"/>
      <w:r w:rsidRPr="0052256E">
        <w:rPr>
          <w:rFonts w:ascii="Arial" w:eastAsia="Times New Roman" w:hAnsi="Arial" w:cs="Times New Roman"/>
          <w:color w:val="222222"/>
          <w:sz w:val="21"/>
          <w:szCs w:val="21"/>
          <w:lang w:eastAsia="en-IN"/>
        </w:rPr>
        <w:t xml:space="preserve"> to the east. This section was one of the first to be renovated following the turmoil of the </w:t>
      </w:r>
      <w:hyperlink r:id="rId147" w:tooltip="Cultural Revolution" w:history="1">
        <w:r w:rsidRPr="0052256E">
          <w:rPr>
            <w:rFonts w:ascii="Arial" w:eastAsia="Times New Roman" w:hAnsi="Arial" w:cs="Times New Roman"/>
            <w:color w:val="0B0080"/>
            <w:sz w:val="21"/>
            <w:szCs w:val="21"/>
            <w:u w:val="single"/>
            <w:lang w:eastAsia="en-IN"/>
          </w:rPr>
          <w:t>Cultural Revolution</w:t>
        </w:r>
      </w:hyperlink>
      <w:r w:rsidRPr="0052256E">
        <w:rPr>
          <w:rFonts w:ascii="Arial" w:eastAsia="Times New Roman" w:hAnsi="Arial" w:cs="Times New Roman"/>
          <w:color w:val="222222"/>
          <w:sz w:val="21"/>
          <w:szCs w:val="21"/>
          <w:lang w:eastAsia="en-IN"/>
        </w:rPr>
        <w:t>.</w:t>
      </w:r>
      <w:hyperlink r:id="rId148" w:anchor="cite_note-FOOTNOTELindesay2008212-52" w:history="1">
        <w:r w:rsidRPr="0052256E">
          <w:rPr>
            <w:rFonts w:ascii="Arial" w:eastAsia="Times New Roman" w:hAnsi="Arial" w:cs="Times New Roman"/>
            <w:color w:val="0B0080"/>
            <w:sz w:val="17"/>
            <w:szCs w:val="17"/>
            <w:u w:val="single"/>
            <w:vertAlign w:val="superscript"/>
            <w:lang w:eastAsia="en-IN"/>
          </w:rPr>
          <w:t>[52]</w:t>
        </w:r>
      </w:hyperlink>
    </w:p>
    <w:p w14:paraId="471BBAF2"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 xml:space="preserve">At the edge of the Bohai Gulf is </w:t>
      </w:r>
      <w:proofErr w:type="spellStart"/>
      <w:r w:rsidRPr="0052256E">
        <w:rPr>
          <w:rFonts w:ascii="Arial" w:eastAsia="Times New Roman" w:hAnsi="Arial" w:cs="Times New Roman"/>
          <w:color w:val="222222"/>
          <w:sz w:val="21"/>
          <w:szCs w:val="21"/>
          <w:lang w:eastAsia="en-IN"/>
        </w:rPr>
        <w:t>Shanhai</w:t>
      </w:r>
      <w:proofErr w:type="spellEnd"/>
      <w:r w:rsidRPr="0052256E">
        <w:rPr>
          <w:rFonts w:ascii="Arial" w:eastAsia="Times New Roman" w:hAnsi="Arial" w:cs="Times New Roman"/>
          <w:color w:val="222222"/>
          <w:sz w:val="21"/>
          <w:szCs w:val="21"/>
          <w:lang w:eastAsia="en-IN"/>
        </w:rPr>
        <w:t xml:space="preserve"> Pass, considered the traditional end of the Great Wall and the "First Pass </w:t>
      </w:r>
      <w:hyperlink r:id="rId149" w:tooltip="Tianxia" w:history="1">
        <w:r w:rsidRPr="0052256E">
          <w:rPr>
            <w:rFonts w:ascii="Arial" w:eastAsia="Times New Roman" w:hAnsi="Arial" w:cs="Times New Roman"/>
            <w:color w:val="0B0080"/>
            <w:sz w:val="21"/>
            <w:szCs w:val="21"/>
            <w:u w:val="single"/>
            <w:lang w:eastAsia="en-IN"/>
          </w:rPr>
          <w:t>Under Heaven</w:t>
        </w:r>
      </w:hyperlink>
      <w:r w:rsidRPr="0052256E">
        <w:rPr>
          <w:rFonts w:ascii="Arial" w:eastAsia="Times New Roman" w:hAnsi="Arial" w:cs="Times New Roman"/>
          <w:color w:val="222222"/>
          <w:sz w:val="21"/>
          <w:szCs w:val="21"/>
          <w:lang w:eastAsia="en-IN"/>
        </w:rPr>
        <w:t xml:space="preserve">". The part of the wall inside </w:t>
      </w:r>
      <w:proofErr w:type="spellStart"/>
      <w:r w:rsidRPr="0052256E">
        <w:rPr>
          <w:rFonts w:ascii="Arial" w:eastAsia="Times New Roman" w:hAnsi="Arial" w:cs="Times New Roman"/>
          <w:color w:val="222222"/>
          <w:sz w:val="21"/>
          <w:szCs w:val="21"/>
          <w:lang w:eastAsia="en-IN"/>
        </w:rPr>
        <w:t>Shanhai</w:t>
      </w:r>
      <w:proofErr w:type="spellEnd"/>
      <w:r w:rsidRPr="0052256E">
        <w:rPr>
          <w:rFonts w:ascii="Arial" w:eastAsia="Times New Roman" w:hAnsi="Arial" w:cs="Times New Roman"/>
          <w:color w:val="222222"/>
          <w:sz w:val="21"/>
          <w:szCs w:val="21"/>
          <w:lang w:eastAsia="en-IN"/>
        </w:rPr>
        <w:t xml:space="preserve"> Pass that meets the sea is named the "Old Dragon Head". 3 km (2 mi) north of </w:t>
      </w:r>
      <w:proofErr w:type="spellStart"/>
      <w:r w:rsidRPr="0052256E">
        <w:rPr>
          <w:rFonts w:ascii="Arial" w:eastAsia="Times New Roman" w:hAnsi="Arial" w:cs="Times New Roman"/>
          <w:color w:val="222222"/>
          <w:sz w:val="21"/>
          <w:szCs w:val="21"/>
          <w:lang w:eastAsia="en-IN"/>
        </w:rPr>
        <w:t>Shanhai</w:t>
      </w:r>
      <w:proofErr w:type="spellEnd"/>
      <w:r w:rsidRPr="0052256E">
        <w:rPr>
          <w:rFonts w:ascii="Arial" w:eastAsia="Times New Roman" w:hAnsi="Arial" w:cs="Times New Roman"/>
          <w:color w:val="222222"/>
          <w:sz w:val="21"/>
          <w:szCs w:val="21"/>
          <w:lang w:eastAsia="en-IN"/>
        </w:rPr>
        <w:t xml:space="preserve"> Pass is </w:t>
      </w:r>
      <w:proofErr w:type="spellStart"/>
      <w:r w:rsidRPr="0052256E">
        <w:rPr>
          <w:rFonts w:ascii="Arial" w:eastAsia="Times New Roman" w:hAnsi="Arial" w:cs="Times New Roman"/>
          <w:color w:val="222222"/>
          <w:sz w:val="21"/>
          <w:szCs w:val="21"/>
          <w:lang w:eastAsia="en-IN"/>
        </w:rPr>
        <w:t>Jiaoshan</w:t>
      </w:r>
      <w:proofErr w:type="spellEnd"/>
      <w:r w:rsidRPr="0052256E">
        <w:rPr>
          <w:rFonts w:ascii="Arial" w:eastAsia="Times New Roman" w:hAnsi="Arial" w:cs="Times New Roman"/>
          <w:color w:val="222222"/>
          <w:sz w:val="21"/>
          <w:szCs w:val="21"/>
          <w:lang w:eastAsia="en-IN"/>
        </w:rPr>
        <w:t xml:space="preserve"> Great Wall (</w:t>
      </w:r>
      <w:proofErr w:type="spellStart"/>
      <w:r w:rsidRPr="0052256E">
        <w:rPr>
          <w:rFonts w:ascii="MS Gothic" w:eastAsia="MS Gothic" w:hAnsi="MS Gothic" w:cs="MS Gothic" w:hint="eastAsia"/>
          <w:color w:val="222222"/>
          <w:sz w:val="21"/>
          <w:szCs w:val="21"/>
          <w:lang w:eastAsia="en-IN"/>
        </w:rPr>
        <w:t>焦山長城</w:t>
      </w:r>
      <w:proofErr w:type="spellEnd"/>
      <w:r w:rsidRPr="0052256E">
        <w:rPr>
          <w:rFonts w:ascii="Arial" w:eastAsia="Times New Roman" w:hAnsi="Arial" w:cs="Times New Roman"/>
          <w:color w:val="222222"/>
          <w:sz w:val="21"/>
          <w:szCs w:val="21"/>
          <w:lang w:eastAsia="en-IN"/>
        </w:rPr>
        <w:t>), the site of the first mountain of the Great Wall.</w:t>
      </w:r>
      <w:hyperlink r:id="rId150" w:anchor="cite_note-53" w:history="1">
        <w:r w:rsidRPr="0052256E">
          <w:rPr>
            <w:rFonts w:ascii="Arial" w:eastAsia="Times New Roman" w:hAnsi="Arial" w:cs="Times New Roman"/>
            <w:color w:val="0B0080"/>
            <w:sz w:val="17"/>
            <w:szCs w:val="17"/>
            <w:u w:val="single"/>
            <w:vertAlign w:val="superscript"/>
            <w:lang w:eastAsia="en-IN"/>
          </w:rPr>
          <w:t>[53]</w:t>
        </w:r>
      </w:hyperlink>
      <w:r w:rsidRPr="0052256E">
        <w:rPr>
          <w:rFonts w:ascii="Arial" w:eastAsia="Times New Roman" w:hAnsi="Arial" w:cs="Times New Roman"/>
          <w:color w:val="222222"/>
          <w:sz w:val="21"/>
          <w:szCs w:val="21"/>
          <w:lang w:eastAsia="en-IN"/>
        </w:rPr>
        <w:t xml:space="preserve"> 15 km (9 mi) northeast from </w:t>
      </w:r>
      <w:proofErr w:type="spellStart"/>
      <w:r w:rsidRPr="0052256E">
        <w:rPr>
          <w:rFonts w:ascii="Arial" w:eastAsia="Times New Roman" w:hAnsi="Arial" w:cs="Times New Roman"/>
          <w:color w:val="222222"/>
          <w:sz w:val="21"/>
          <w:szCs w:val="21"/>
          <w:lang w:eastAsia="en-IN"/>
        </w:rPr>
        <w:t>Shanhaiguan</w:t>
      </w:r>
      <w:proofErr w:type="spellEnd"/>
      <w:r w:rsidRPr="0052256E">
        <w:rPr>
          <w:rFonts w:ascii="Arial" w:eastAsia="Times New Roman" w:hAnsi="Arial" w:cs="Times New Roman"/>
          <w:color w:val="222222"/>
          <w:sz w:val="21"/>
          <w:szCs w:val="21"/>
          <w:lang w:eastAsia="en-IN"/>
        </w:rPr>
        <w:t xml:space="preserve"> is </w:t>
      </w:r>
      <w:proofErr w:type="spellStart"/>
      <w:r w:rsidRPr="0052256E">
        <w:rPr>
          <w:rFonts w:ascii="Arial" w:eastAsia="Times New Roman" w:hAnsi="Arial" w:cs="Times New Roman"/>
          <w:color w:val="222222"/>
          <w:sz w:val="21"/>
          <w:szCs w:val="21"/>
          <w:lang w:eastAsia="en-IN"/>
        </w:rPr>
        <w:t>Jiumenkou</w:t>
      </w:r>
      <w:proofErr w:type="spellEnd"/>
      <w:r w:rsidRPr="0052256E">
        <w:rPr>
          <w:rFonts w:ascii="Arial" w:eastAsia="Times New Roman" w:hAnsi="Arial" w:cs="Times New Roman"/>
          <w:color w:val="222222"/>
          <w:sz w:val="21"/>
          <w:szCs w:val="21"/>
          <w:lang w:eastAsia="en-IN"/>
        </w:rPr>
        <w:t> (</w:t>
      </w:r>
      <w:hyperlink r:id="rId151" w:tooltip="Traditional characters" w:history="1">
        <w:r w:rsidRPr="0052256E">
          <w:rPr>
            <w:rFonts w:ascii="Arial" w:eastAsia="Times New Roman" w:hAnsi="Arial" w:cs="Times New Roman"/>
            <w:color w:val="0B0080"/>
            <w:sz w:val="18"/>
            <w:szCs w:val="18"/>
            <w:u w:val="single"/>
            <w:lang w:eastAsia="en-IN"/>
          </w:rPr>
          <w:t>t</w:t>
        </w:r>
      </w:hyperlink>
      <w:r w:rsidRPr="0052256E">
        <w:rPr>
          <w:rFonts w:ascii="Arial" w:eastAsia="Times New Roman" w:hAnsi="Arial" w:cs="Times New Roman"/>
          <w:color w:val="222222"/>
          <w:sz w:val="21"/>
          <w:szCs w:val="21"/>
          <w:lang w:eastAsia="en-IN"/>
        </w:rPr>
        <w:t> </w:t>
      </w:r>
      <w:hyperlink r:id="rId152" w:tooltip="wikt:九" w:history="1">
        <w:r w:rsidRPr="0052256E">
          <w:rPr>
            <w:rFonts w:ascii="MS Gothic" w:eastAsia="MS Gothic" w:hAnsi="MS Gothic" w:cs="MS Gothic" w:hint="eastAsia"/>
            <w:color w:val="663366"/>
            <w:sz w:val="21"/>
            <w:szCs w:val="21"/>
            <w:u w:val="single"/>
            <w:lang w:eastAsia="zh-Hans"/>
          </w:rPr>
          <w:t>九</w:t>
        </w:r>
      </w:hyperlink>
      <w:hyperlink r:id="rId153" w:tooltip="wikt:門口" w:history="1">
        <w:r w:rsidRPr="0052256E">
          <w:rPr>
            <w:rFonts w:ascii="MS Gothic" w:eastAsia="MS Gothic" w:hAnsi="MS Gothic" w:cs="MS Gothic" w:hint="eastAsia"/>
            <w:color w:val="663366"/>
            <w:sz w:val="21"/>
            <w:szCs w:val="21"/>
            <w:u w:val="single"/>
            <w:lang w:eastAsia="zh-Hans"/>
          </w:rPr>
          <w:t>門口</w:t>
        </w:r>
      </w:hyperlink>
      <w:r w:rsidRPr="0052256E">
        <w:rPr>
          <w:rFonts w:ascii="Arial" w:eastAsia="Times New Roman" w:hAnsi="Arial" w:cs="Times New Roman"/>
          <w:color w:val="222222"/>
          <w:sz w:val="21"/>
          <w:szCs w:val="21"/>
          <w:lang w:eastAsia="en-IN"/>
        </w:rPr>
        <w:t>, </w:t>
      </w:r>
      <w:hyperlink r:id="rId154" w:tooltip="Simplified characters" w:history="1">
        <w:r w:rsidRPr="0052256E">
          <w:rPr>
            <w:rFonts w:ascii="Arial" w:eastAsia="Times New Roman" w:hAnsi="Arial" w:cs="Times New Roman"/>
            <w:color w:val="0B0080"/>
            <w:sz w:val="18"/>
            <w:szCs w:val="18"/>
            <w:u w:val="single"/>
            <w:lang w:eastAsia="en-IN"/>
          </w:rPr>
          <w:t>s</w:t>
        </w:r>
      </w:hyperlink>
      <w:r w:rsidRPr="0052256E">
        <w:rPr>
          <w:rFonts w:ascii="Arial" w:eastAsia="Times New Roman" w:hAnsi="Arial" w:cs="Times New Roman"/>
          <w:color w:val="222222"/>
          <w:sz w:val="21"/>
          <w:szCs w:val="21"/>
          <w:lang w:eastAsia="en-IN"/>
        </w:rPr>
        <w:t> </w:t>
      </w:r>
      <w:hyperlink r:id="rId155" w:tooltip="wikt:九" w:history="1">
        <w:r w:rsidRPr="0052256E">
          <w:rPr>
            <w:rFonts w:ascii="MS Gothic" w:eastAsia="MS Gothic" w:hAnsi="MS Gothic" w:cs="MS Gothic" w:hint="eastAsia"/>
            <w:color w:val="663366"/>
            <w:sz w:val="21"/>
            <w:szCs w:val="21"/>
            <w:u w:val="single"/>
            <w:lang w:eastAsia="zh-Hans"/>
          </w:rPr>
          <w:t>九</w:t>
        </w:r>
      </w:hyperlink>
      <w:hyperlink r:id="rId156" w:tooltip="wikt:门口" w:history="1">
        <w:r w:rsidRPr="0052256E">
          <w:rPr>
            <w:rFonts w:ascii="Microsoft JhengHei" w:eastAsia="Microsoft JhengHei" w:hAnsi="Microsoft JhengHei" w:cs="Microsoft JhengHei" w:hint="eastAsia"/>
            <w:color w:val="663366"/>
            <w:sz w:val="21"/>
            <w:szCs w:val="21"/>
            <w:u w:val="single"/>
            <w:lang w:eastAsia="zh-Hans"/>
          </w:rPr>
          <w:t>门口</w:t>
        </w:r>
      </w:hyperlink>
      <w:r w:rsidRPr="0052256E">
        <w:rPr>
          <w:rFonts w:ascii="Arial" w:eastAsia="Times New Roman" w:hAnsi="Arial" w:cs="Times New Roman"/>
          <w:color w:val="222222"/>
          <w:sz w:val="21"/>
          <w:szCs w:val="21"/>
          <w:lang w:eastAsia="en-IN"/>
        </w:rPr>
        <w:t>, </w:t>
      </w:r>
      <w:proofErr w:type="spellStart"/>
      <w:r w:rsidRPr="0052256E">
        <w:rPr>
          <w:rFonts w:ascii="Arial" w:eastAsia="Times New Roman" w:hAnsi="Arial" w:cs="Times New Roman"/>
          <w:i/>
          <w:iCs/>
          <w:color w:val="222222"/>
          <w:sz w:val="21"/>
          <w:szCs w:val="21"/>
          <w:lang w:eastAsia="en-IN"/>
        </w:rPr>
        <w:t>Jiǔménkǒu</w:t>
      </w:r>
      <w:proofErr w:type="spellEnd"/>
      <w:r w:rsidRPr="0052256E">
        <w:rPr>
          <w:rFonts w:ascii="Arial" w:eastAsia="Times New Roman" w:hAnsi="Arial" w:cs="Times New Roman"/>
          <w:color w:val="222222"/>
          <w:sz w:val="21"/>
          <w:szCs w:val="21"/>
          <w:lang w:eastAsia="en-IN"/>
        </w:rPr>
        <w:t>), which is the only portion of the wall that was built as a bridge.</w:t>
      </w:r>
    </w:p>
    <w:p w14:paraId="0DDFA3C5"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 xml:space="preserve">Beyond </w:t>
      </w:r>
      <w:proofErr w:type="spellStart"/>
      <w:r w:rsidRPr="0052256E">
        <w:rPr>
          <w:rFonts w:ascii="Arial" w:eastAsia="Times New Roman" w:hAnsi="Arial" w:cs="Times New Roman"/>
          <w:color w:val="222222"/>
          <w:sz w:val="21"/>
          <w:szCs w:val="21"/>
          <w:lang w:eastAsia="en-IN"/>
        </w:rPr>
        <w:t>Jiumenkou</w:t>
      </w:r>
      <w:proofErr w:type="spellEnd"/>
      <w:r w:rsidRPr="0052256E">
        <w:rPr>
          <w:rFonts w:ascii="Arial" w:eastAsia="Times New Roman" w:hAnsi="Arial" w:cs="Times New Roman"/>
          <w:color w:val="222222"/>
          <w:sz w:val="21"/>
          <w:szCs w:val="21"/>
          <w:lang w:eastAsia="en-IN"/>
        </w:rPr>
        <w:t>, an offshoot known as the Liaodong Wall continues through </w:t>
      </w:r>
      <w:hyperlink r:id="rId157" w:tooltip="Liaoning" w:history="1">
        <w:r w:rsidRPr="0052256E">
          <w:rPr>
            <w:rFonts w:ascii="Arial" w:eastAsia="Times New Roman" w:hAnsi="Arial" w:cs="Times New Roman"/>
            <w:color w:val="0B0080"/>
            <w:sz w:val="21"/>
            <w:szCs w:val="21"/>
            <w:u w:val="single"/>
            <w:lang w:eastAsia="en-IN"/>
          </w:rPr>
          <w:t>Liaoning</w:t>
        </w:r>
      </w:hyperlink>
      <w:r w:rsidRPr="0052256E">
        <w:rPr>
          <w:rFonts w:ascii="Arial" w:eastAsia="Times New Roman" w:hAnsi="Arial" w:cs="Times New Roman"/>
          <w:color w:val="222222"/>
          <w:sz w:val="21"/>
          <w:szCs w:val="21"/>
          <w:lang w:eastAsia="en-IN"/>
        </w:rPr>
        <w:t> province. This wall reportedly terminates at the </w:t>
      </w:r>
      <w:proofErr w:type="spellStart"/>
      <w:r w:rsidRPr="0052256E">
        <w:rPr>
          <w:rFonts w:ascii="Arial" w:eastAsia="Times New Roman" w:hAnsi="Arial" w:cs="Times New Roman"/>
          <w:color w:val="222222"/>
          <w:sz w:val="21"/>
          <w:szCs w:val="21"/>
          <w:lang w:eastAsia="en-IN"/>
        </w:rPr>
        <w:fldChar w:fldCharType="begin"/>
      </w:r>
      <w:r w:rsidRPr="0052256E">
        <w:rPr>
          <w:rFonts w:ascii="Arial" w:eastAsia="Times New Roman" w:hAnsi="Arial" w:cs="Times New Roman"/>
          <w:color w:val="222222"/>
          <w:sz w:val="21"/>
          <w:szCs w:val="21"/>
          <w:lang w:eastAsia="en-IN"/>
        </w:rPr>
        <w:instrText xml:space="preserve"> HYPERLINK "https://en.wikipedia.org/wiki/Hushan_Great_Wall" \o "Hushan Great Wall" </w:instrText>
      </w:r>
      <w:r w:rsidRPr="0052256E">
        <w:rPr>
          <w:rFonts w:ascii="Arial" w:eastAsia="Times New Roman" w:hAnsi="Arial" w:cs="Times New Roman"/>
          <w:color w:val="222222"/>
          <w:sz w:val="21"/>
          <w:szCs w:val="21"/>
          <w:lang w:eastAsia="en-IN"/>
        </w:rPr>
        <w:fldChar w:fldCharType="separate"/>
      </w:r>
      <w:r w:rsidRPr="0052256E">
        <w:rPr>
          <w:rFonts w:ascii="Arial" w:eastAsia="Times New Roman" w:hAnsi="Arial" w:cs="Times New Roman"/>
          <w:color w:val="0B0080"/>
          <w:sz w:val="21"/>
          <w:szCs w:val="21"/>
          <w:u w:val="single"/>
          <w:lang w:eastAsia="en-IN"/>
        </w:rPr>
        <w:t>Hushan</w:t>
      </w:r>
      <w:proofErr w:type="spellEnd"/>
      <w:r w:rsidRPr="0052256E">
        <w:rPr>
          <w:rFonts w:ascii="Arial" w:eastAsia="Times New Roman" w:hAnsi="Arial" w:cs="Times New Roman"/>
          <w:color w:val="0B0080"/>
          <w:sz w:val="21"/>
          <w:szCs w:val="21"/>
          <w:u w:val="single"/>
          <w:lang w:eastAsia="en-IN"/>
        </w:rPr>
        <w:t xml:space="preserve"> Great Wall</w:t>
      </w:r>
      <w:r w:rsidRPr="0052256E">
        <w:rPr>
          <w:rFonts w:ascii="Arial" w:eastAsia="Times New Roman" w:hAnsi="Arial" w:cs="Times New Roman"/>
          <w:color w:val="222222"/>
          <w:sz w:val="21"/>
          <w:szCs w:val="21"/>
          <w:lang w:eastAsia="en-IN"/>
        </w:rPr>
        <w:fldChar w:fldCharType="end"/>
      </w:r>
      <w:r w:rsidRPr="0052256E">
        <w:rPr>
          <w:rFonts w:ascii="Arial" w:eastAsia="Times New Roman" w:hAnsi="Arial" w:cs="Times New Roman"/>
          <w:color w:val="222222"/>
          <w:sz w:val="21"/>
          <w:szCs w:val="21"/>
          <w:lang w:eastAsia="en-IN"/>
        </w:rPr>
        <w:t>, in the city of </w:t>
      </w:r>
      <w:hyperlink r:id="rId158" w:tooltip="Dandong" w:history="1">
        <w:r w:rsidRPr="0052256E">
          <w:rPr>
            <w:rFonts w:ascii="Arial" w:eastAsia="Times New Roman" w:hAnsi="Arial" w:cs="Times New Roman"/>
            <w:color w:val="0B0080"/>
            <w:sz w:val="21"/>
            <w:szCs w:val="21"/>
            <w:u w:val="single"/>
            <w:lang w:eastAsia="en-IN"/>
          </w:rPr>
          <w:t>Dandong</w:t>
        </w:r>
      </w:hyperlink>
      <w:r w:rsidRPr="0052256E">
        <w:rPr>
          <w:rFonts w:ascii="Arial" w:eastAsia="Times New Roman" w:hAnsi="Arial" w:cs="Times New Roman"/>
          <w:color w:val="222222"/>
          <w:sz w:val="21"/>
          <w:szCs w:val="21"/>
          <w:lang w:eastAsia="en-IN"/>
        </w:rPr>
        <w:t> near the </w:t>
      </w:r>
      <w:hyperlink r:id="rId159" w:tooltip="China–North Korea border" w:history="1">
        <w:r w:rsidRPr="0052256E">
          <w:rPr>
            <w:rFonts w:ascii="Arial" w:eastAsia="Times New Roman" w:hAnsi="Arial" w:cs="Times New Roman"/>
            <w:color w:val="0B0080"/>
            <w:sz w:val="21"/>
            <w:szCs w:val="21"/>
            <w:u w:val="single"/>
            <w:lang w:eastAsia="en-IN"/>
          </w:rPr>
          <w:t>North Korean border</w:t>
        </w:r>
      </w:hyperlink>
      <w:r w:rsidRPr="0052256E">
        <w:rPr>
          <w:rFonts w:ascii="Arial" w:eastAsia="Times New Roman" w:hAnsi="Arial" w:cs="Times New Roman"/>
          <w:color w:val="222222"/>
          <w:sz w:val="21"/>
          <w:szCs w:val="21"/>
          <w:lang w:eastAsia="en-IN"/>
        </w:rPr>
        <w:t>.</w:t>
      </w:r>
      <w:hyperlink r:id="rId160" w:anchor="cite_note-54" w:history="1">
        <w:r w:rsidRPr="0052256E">
          <w:rPr>
            <w:rFonts w:ascii="Arial" w:eastAsia="Times New Roman" w:hAnsi="Arial" w:cs="Times New Roman"/>
            <w:color w:val="0B0080"/>
            <w:sz w:val="17"/>
            <w:szCs w:val="17"/>
            <w:u w:val="single"/>
            <w:vertAlign w:val="superscript"/>
            <w:lang w:eastAsia="en-IN"/>
          </w:rPr>
          <w:t>[54]</w:t>
        </w:r>
      </w:hyperlink>
      <w:r w:rsidRPr="0052256E">
        <w:rPr>
          <w:rFonts w:ascii="Arial" w:eastAsia="Times New Roman" w:hAnsi="Arial" w:cs="Times New Roman"/>
          <w:color w:val="222222"/>
          <w:sz w:val="21"/>
          <w:szCs w:val="21"/>
          <w:lang w:eastAsia="en-IN"/>
        </w:rPr>
        <w:t> However this is contested by Korean academia.</w:t>
      </w:r>
    </w:p>
    <w:p w14:paraId="579A657A"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In 2009, 180 km of previously unknown sections of the Ming wall concealed by hills, trenches and rivers were discovered with the help of infrared range finders and </w:t>
      </w:r>
      <w:hyperlink r:id="rId161" w:tooltip="GPS" w:history="1">
        <w:r w:rsidRPr="0052256E">
          <w:rPr>
            <w:rFonts w:ascii="Arial" w:eastAsia="Times New Roman" w:hAnsi="Arial" w:cs="Times New Roman"/>
            <w:color w:val="0B0080"/>
            <w:sz w:val="21"/>
            <w:szCs w:val="21"/>
            <w:u w:val="single"/>
            <w:lang w:eastAsia="en-IN"/>
          </w:rPr>
          <w:t>GPS</w:t>
        </w:r>
      </w:hyperlink>
      <w:r w:rsidRPr="0052256E">
        <w:rPr>
          <w:rFonts w:ascii="Arial" w:eastAsia="Times New Roman" w:hAnsi="Arial" w:cs="Times New Roman"/>
          <w:color w:val="222222"/>
          <w:sz w:val="21"/>
          <w:szCs w:val="21"/>
          <w:lang w:eastAsia="en-IN"/>
        </w:rPr>
        <w:t> devices.</w:t>
      </w:r>
      <w:hyperlink r:id="rId162" w:anchor="cite_note-55" w:history="1">
        <w:r w:rsidRPr="0052256E">
          <w:rPr>
            <w:rFonts w:ascii="Arial" w:eastAsia="Times New Roman" w:hAnsi="Arial" w:cs="Times New Roman"/>
            <w:color w:val="0B0080"/>
            <w:sz w:val="17"/>
            <w:szCs w:val="17"/>
            <w:u w:val="single"/>
            <w:vertAlign w:val="superscript"/>
            <w:lang w:eastAsia="en-IN"/>
          </w:rPr>
          <w:t>[55]</w:t>
        </w:r>
      </w:hyperlink>
      <w:r w:rsidRPr="0052256E">
        <w:rPr>
          <w:rFonts w:ascii="Arial" w:eastAsia="Times New Roman" w:hAnsi="Arial" w:cs="Times New Roman"/>
          <w:color w:val="222222"/>
          <w:sz w:val="21"/>
          <w:szCs w:val="21"/>
          <w:lang w:eastAsia="en-IN"/>
        </w:rPr>
        <w:t> In March and April 2015, nine sections with a total length of more than 10 km (6 mi), believed to be part of the Great Wall, were discovered along the border of </w:t>
      </w:r>
      <w:hyperlink r:id="rId163" w:tooltip="Ningxia" w:history="1">
        <w:r w:rsidRPr="0052256E">
          <w:rPr>
            <w:rFonts w:ascii="Arial" w:eastAsia="Times New Roman" w:hAnsi="Arial" w:cs="Times New Roman"/>
            <w:color w:val="0B0080"/>
            <w:sz w:val="21"/>
            <w:szCs w:val="21"/>
            <w:u w:val="single"/>
            <w:lang w:eastAsia="en-IN"/>
          </w:rPr>
          <w:t>Ningxia</w:t>
        </w:r>
      </w:hyperlink>
      <w:r w:rsidRPr="0052256E">
        <w:rPr>
          <w:rFonts w:ascii="Arial" w:eastAsia="Times New Roman" w:hAnsi="Arial" w:cs="Times New Roman"/>
          <w:color w:val="222222"/>
          <w:sz w:val="21"/>
          <w:szCs w:val="21"/>
          <w:lang w:eastAsia="en-IN"/>
        </w:rPr>
        <w:t> autonomous region and Gansu province.</w:t>
      </w:r>
      <w:hyperlink r:id="rId164" w:anchor="cite_note-56" w:history="1">
        <w:r w:rsidRPr="0052256E">
          <w:rPr>
            <w:rFonts w:ascii="Arial" w:eastAsia="Times New Roman" w:hAnsi="Arial" w:cs="Times New Roman"/>
            <w:color w:val="0B0080"/>
            <w:sz w:val="17"/>
            <w:szCs w:val="17"/>
            <w:u w:val="single"/>
            <w:vertAlign w:val="superscript"/>
            <w:lang w:eastAsia="en-IN"/>
          </w:rPr>
          <w:t>[56]</w:t>
        </w:r>
      </w:hyperlink>
    </w:p>
    <w:p w14:paraId="73C4E961" w14:textId="5B1BB2D9" w:rsidR="0052256E" w:rsidRPr="0052256E" w:rsidRDefault="0052256E" w:rsidP="0052256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52256E">
        <w:rPr>
          <w:rFonts w:ascii="Georgia" w:eastAsia="Times New Roman" w:hAnsi="Georgia" w:cs="Times New Roman"/>
          <w:color w:val="000000"/>
          <w:sz w:val="36"/>
          <w:szCs w:val="36"/>
          <w:lang w:eastAsia="en-IN"/>
        </w:rPr>
        <w:t>Characteristics</w:t>
      </w:r>
      <w:r>
        <w:rPr>
          <w:rFonts w:ascii="Georgia" w:eastAsia="Times New Roman" w:hAnsi="Georgia" w:cs="Times New Roman"/>
          <w:color w:val="000000"/>
          <w:sz w:val="36"/>
          <w:szCs w:val="36"/>
          <w:lang w:eastAsia="en-IN"/>
        </w:rPr>
        <w:t xml:space="preserve"> :</w:t>
      </w:r>
      <w:proofErr w:type="gramEnd"/>
    </w:p>
    <w:p w14:paraId="643A138A"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Before the use of bricks, the Great Wall was mainly built from rammed earth, stones, and wood. During the Ming, however, bricks were heavily used in many areas of the wall, as were materials such as tiles, </w:t>
      </w:r>
      <w:hyperlink r:id="rId165" w:tooltip="Lime (mineral)" w:history="1">
        <w:r w:rsidRPr="0052256E">
          <w:rPr>
            <w:rFonts w:ascii="Arial" w:eastAsia="Times New Roman" w:hAnsi="Arial" w:cs="Times New Roman"/>
            <w:color w:val="0B0080"/>
            <w:sz w:val="21"/>
            <w:szCs w:val="21"/>
            <w:u w:val="single"/>
            <w:lang w:eastAsia="en-IN"/>
          </w:rPr>
          <w:t>lime</w:t>
        </w:r>
      </w:hyperlink>
      <w:r w:rsidRPr="0052256E">
        <w:rPr>
          <w:rFonts w:ascii="Arial" w:eastAsia="Times New Roman" w:hAnsi="Arial" w:cs="Times New Roman"/>
          <w:color w:val="222222"/>
          <w:sz w:val="21"/>
          <w:szCs w:val="21"/>
          <w:lang w:eastAsia="en-IN"/>
        </w:rPr>
        <w:t xml:space="preserve">, and stone. The size and weight of the bricks made them easier to work with than earth and stone, so construction quickened. Additionally, bricks could bear more weight and endure better than rammed earth. Stone can hold under its own weight better than brick, but is more difficult to use. Consequently, stones cut in rectangular shapes were used for the </w:t>
      </w:r>
      <w:r w:rsidRPr="0052256E">
        <w:rPr>
          <w:rFonts w:ascii="Arial" w:eastAsia="Times New Roman" w:hAnsi="Arial" w:cs="Times New Roman"/>
          <w:color w:val="222222"/>
          <w:sz w:val="21"/>
          <w:szCs w:val="21"/>
          <w:lang w:eastAsia="en-IN"/>
        </w:rPr>
        <w:lastRenderedPageBreak/>
        <w:t>foundation, inner and outer </w:t>
      </w:r>
      <w:hyperlink r:id="rId166" w:tooltip="wikt:brim" w:history="1">
        <w:r w:rsidRPr="0052256E">
          <w:rPr>
            <w:rFonts w:ascii="Arial" w:eastAsia="Times New Roman" w:hAnsi="Arial" w:cs="Times New Roman"/>
            <w:color w:val="663366"/>
            <w:sz w:val="21"/>
            <w:szCs w:val="21"/>
            <w:u w:val="single"/>
            <w:lang w:eastAsia="en-IN"/>
          </w:rPr>
          <w:t>brims</w:t>
        </w:r>
      </w:hyperlink>
      <w:r w:rsidRPr="0052256E">
        <w:rPr>
          <w:rFonts w:ascii="Arial" w:eastAsia="Times New Roman" w:hAnsi="Arial" w:cs="Times New Roman"/>
          <w:color w:val="222222"/>
          <w:sz w:val="21"/>
          <w:szCs w:val="21"/>
          <w:lang w:eastAsia="en-IN"/>
        </w:rPr>
        <w:t>, and gateways of the wall. </w:t>
      </w:r>
      <w:hyperlink r:id="rId167" w:tooltip="Battlement" w:history="1">
        <w:r w:rsidRPr="0052256E">
          <w:rPr>
            <w:rFonts w:ascii="Arial" w:eastAsia="Times New Roman" w:hAnsi="Arial" w:cs="Times New Roman"/>
            <w:color w:val="0B0080"/>
            <w:sz w:val="21"/>
            <w:szCs w:val="21"/>
            <w:u w:val="single"/>
            <w:lang w:eastAsia="en-IN"/>
          </w:rPr>
          <w:t>Battlements</w:t>
        </w:r>
      </w:hyperlink>
      <w:r w:rsidRPr="0052256E">
        <w:rPr>
          <w:rFonts w:ascii="Arial" w:eastAsia="Times New Roman" w:hAnsi="Arial" w:cs="Times New Roman"/>
          <w:color w:val="222222"/>
          <w:sz w:val="21"/>
          <w:szCs w:val="21"/>
          <w:lang w:eastAsia="en-IN"/>
        </w:rPr>
        <w:t> line the uppermost portion of the vast majority of the wall, with defensive gaps a little over 30 cm (12 in) tall, and about 23 cm (9.1 in) wide. From the parapets, guards could survey the surrounding land.</w:t>
      </w:r>
      <w:hyperlink r:id="rId168" w:anchor="cite_note-FOOTNOTETurnbull200729-57" w:history="1">
        <w:r w:rsidRPr="0052256E">
          <w:rPr>
            <w:rFonts w:ascii="Arial" w:eastAsia="Times New Roman" w:hAnsi="Arial" w:cs="Times New Roman"/>
            <w:color w:val="0B0080"/>
            <w:sz w:val="17"/>
            <w:szCs w:val="17"/>
            <w:u w:val="single"/>
            <w:vertAlign w:val="superscript"/>
            <w:lang w:eastAsia="en-IN"/>
          </w:rPr>
          <w:t>[57]</w:t>
        </w:r>
      </w:hyperlink>
      <w:r w:rsidRPr="0052256E">
        <w:rPr>
          <w:rFonts w:ascii="Arial" w:eastAsia="Times New Roman" w:hAnsi="Arial" w:cs="Times New Roman"/>
          <w:color w:val="222222"/>
          <w:sz w:val="21"/>
          <w:szCs w:val="21"/>
          <w:lang w:eastAsia="en-IN"/>
        </w:rPr>
        <w:t> Communication between the army units along the length of the Great Wall, including the ability to call reinforcements and warn </w:t>
      </w:r>
      <w:hyperlink r:id="rId169" w:tooltip="Garrisons" w:history="1">
        <w:r w:rsidRPr="0052256E">
          <w:rPr>
            <w:rFonts w:ascii="Arial" w:eastAsia="Times New Roman" w:hAnsi="Arial" w:cs="Times New Roman"/>
            <w:color w:val="0B0080"/>
            <w:sz w:val="21"/>
            <w:szCs w:val="21"/>
            <w:u w:val="single"/>
            <w:lang w:eastAsia="en-IN"/>
          </w:rPr>
          <w:t>garrisons</w:t>
        </w:r>
      </w:hyperlink>
      <w:r w:rsidRPr="0052256E">
        <w:rPr>
          <w:rFonts w:ascii="Arial" w:eastAsia="Times New Roman" w:hAnsi="Arial" w:cs="Times New Roman"/>
          <w:color w:val="222222"/>
          <w:sz w:val="21"/>
          <w:szCs w:val="21"/>
          <w:lang w:eastAsia="en-IN"/>
        </w:rPr>
        <w:t xml:space="preserve"> of enemy movements, was of high importance. Signal towers were built upon hill tops or other high points along the wall for their visibility. Wooden gates could be used as a trap against those going through. Barracks, stables, and </w:t>
      </w:r>
      <w:proofErr w:type="spellStart"/>
      <w:r w:rsidRPr="0052256E">
        <w:rPr>
          <w:rFonts w:ascii="Arial" w:eastAsia="Times New Roman" w:hAnsi="Arial" w:cs="Times New Roman"/>
          <w:color w:val="222222"/>
          <w:sz w:val="21"/>
          <w:szCs w:val="21"/>
          <w:lang w:eastAsia="en-IN"/>
        </w:rPr>
        <w:t>armories</w:t>
      </w:r>
      <w:proofErr w:type="spellEnd"/>
      <w:r w:rsidRPr="0052256E">
        <w:rPr>
          <w:rFonts w:ascii="Arial" w:eastAsia="Times New Roman" w:hAnsi="Arial" w:cs="Times New Roman"/>
          <w:color w:val="222222"/>
          <w:sz w:val="21"/>
          <w:szCs w:val="21"/>
          <w:lang w:eastAsia="en-IN"/>
        </w:rPr>
        <w:t xml:space="preserve"> were built near the wall's inner surface.</w:t>
      </w:r>
      <w:hyperlink r:id="rId170" w:anchor="cite_note-FOOTNOTETurnbull200729-57" w:history="1">
        <w:r w:rsidRPr="0052256E">
          <w:rPr>
            <w:rFonts w:ascii="Arial" w:eastAsia="Times New Roman" w:hAnsi="Arial" w:cs="Times New Roman"/>
            <w:color w:val="0B0080"/>
            <w:sz w:val="17"/>
            <w:szCs w:val="17"/>
            <w:u w:val="single"/>
            <w:vertAlign w:val="superscript"/>
            <w:lang w:eastAsia="en-IN"/>
          </w:rPr>
          <w:t>[57]</w:t>
        </w:r>
      </w:hyperlink>
    </w:p>
    <w:p w14:paraId="1BBA1C35" w14:textId="30E7E9F5" w:rsidR="0052256E" w:rsidRPr="0052256E" w:rsidRDefault="0052256E" w:rsidP="0052256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52256E">
        <w:rPr>
          <w:rFonts w:ascii="Georgia" w:eastAsia="Times New Roman" w:hAnsi="Georgia" w:cs="Times New Roman"/>
          <w:color w:val="000000"/>
          <w:sz w:val="36"/>
          <w:szCs w:val="36"/>
          <w:lang w:eastAsia="en-IN"/>
        </w:rPr>
        <w:t>Condition</w:t>
      </w:r>
      <w:r>
        <w:rPr>
          <w:rFonts w:ascii="Georgia" w:eastAsia="Times New Roman" w:hAnsi="Georgia" w:cs="Times New Roman"/>
          <w:color w:val="000000"/>
          <w:sz w:val="36"/>
          <w:szCs w:val="36"/>
          <w:lang w:eastAsia="en-IN"/>
        </w:rPr>
        <w:t xml:space="preserve"> :</w:t>
      </w:r>
      <w:proofErr w:type="gramEnd"/>
    </w:p>
    <w:p w14:paraId="4DD8E9D5"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 xml:space="preserve">While portions north of Beijing and near tourist </w:t>
      </w:r>
      <w:proofErr w:type="spellStart"/>
      <w:r w:rsidRPr="0052256E">
        <w:rPr>
          <w:rFonts w:ascii="Arial" w:eastAsia="Times New Roman" w:hAnsi="Arial" w:cs="Times New Roman"/>
          <w:color w:val="222222"/>
          <w:sz w:val="21"/>
          <w:szCs w:val="21"/>
          <w:lang w:eastAsia="en-IN"/>
        </w:rPr>
        <w:t>centers</w:t>
      </w:r>
      <w:proofErr w:type="spellEnd"/>
      <w:r w:rsidRPr="0052256E">
        <w:rPr>
          <w:rFonts w:ascii="Arial" w:eastAsia="Times New Roman" w:hAnsi="Arial" w:cs="Times New Roman"/>
          <w:color w:val="222222"/>
          <w:sz w:val="21"/>
          <w:szCs w:val="21"/>
          <w:lang w:eastAsia="en-IN"/>
        </w:rPr>
        <w:t xml:space="preserve"> have been preserved and even extensively renovated, in many other locations the Wall is in disrepair. The wall sometimes provided a source of stones to build houses and roads.</w:t>
      </w:r>
      <w:hyperlink r:id="rId171" w:anchor="cite_note-58" w:history="1">
        <w:r w:rsidRPr="0052256E">
          <w:rPr>
            <w:rFonts w:ascii="Arial" w:eastAsia="Times New Roman" w:hAnsi="Arial" w:cs="Times New Roman"/>
            <w:color w:val="0B0080"/>
            <w:sz w:val="17"/>
            <w:szCs w:val="17"/>
            <w:u w:val="single"/>
            <w:vertAlign w:val="superscript"/>
            <w:lang w:eastAsia="en-IN"/>
          </w:rPr>
          <w:t>[58]</w:t>
        </w:r>
      </w:hyperlink>
      <w:r w:rsidRPr="0052256E">
        <w:rPr>
          <w:rFonts w:ascii="Arial" w:eastAsia="Times New Roman" w:hAnsi="Arial" w:cs="Times New Roman"/>
          <w:color w:val="222222"/>
          <w:sz w:val="21"/>
          <w:szCs w:val="21"/>
          <w:lang w:eastAsia="en-IN"/>
        </w:rPr>
        <w:t> Sections of the Wall are also prone to </w:t>
      </w:r>
      <w:hyperlink r:id="rId172" w:tooltip="Graffiti" w:history="1">
        <w:r w:rsidRPr="0052256E">
          <w:rPr>
            <w:rFonts w:ascii="Arial" w:eastAsia="Times New Roman" w:hAnsi="Arial" w:cs="Times New Roman"/>
            <w:color w:val="0B0080"/>
            <w:sz w:val="21"/>
            <w:szCs w:val="21"/>
            <w:u w:val="single"/>
            <w:lang w:eastAsia="en-IN"/>
          </w:rPr>
          <w:t>graffiti</w:t>
        </w:r>
      </w:hyperlink>
      <w:r w:rsidRPr="0052256E">
        <w:rPr>
          <w:rFonts w:ascii="Arial" w:eastAsia="Times New Roman" w:hAnsi="Arial" w:cs="Times New Roman"/>
          <w:color w:val="222222"/>
          <w:sz w:val="21"/>
          <w:szCs w:val="21"/>
          <w:lang w:eastAsia="en-IN"/>
        </w:rPr>
        <w:t> and </w:t>
      </w:r>
      <w:hyperlink r:id="rId173" w:tooltip="Vandalism" w:history="1">
        <w:r w:rsidRPr="0052256E">
          <w:rPr>
            <w:rFonts w:ascii="Arial" w:eastAsia="Times New Roman" w:hAnsi="Arial" w:cs="Times New Roman"/>
            <w:color w:val="0B0080"/>
            <w:sz w:val="21"/>
            <w:szCs w:val="21"/>
            <w:u w:val="single"/>
            <w:lang w:eastAsia="en-IN"/>
          </w:rPr>
          <w:t>vandalism</w:t>
        </w:r>
      </w:hyperlink>
      <w:r w:rsidRPr="0052256E">
        <w:rPr>
          <w:rFonts w:ascii="Arial" w:eastAsia="Times New Roman" w:hAnsi="Arial" w:cs="Times New Roman"/>
          <w:color w:val="222222"/>
          <w:sz w:val="21"/>
          <w:szCs w:val="21"/>
          <w:lang w:eastAsia="en-IN"/>
        </w:rPr>
        <w:t>, while inscribed bricks were pilfered and sold on the market for up to 50 </w:t>
      </w:r>
      <w:hyperlink r:id="rId174" w:tooltip="Renminbi" w:history="1">
        <w:r w:rsidRPr="0052256E">
          <w:rPr>
            <w:rFonts w:ascii="Arial" w:eastAsia="Times New Roman" w:hAnsi="Arial" w:cs="Times New Roman"/>
            <w:color w:val="0B0080"/>
            <w:sz w:val="21"/>
            <w:szCs w:val="21"/>
            <w:u w:val="single"/>
            <w:lang w:eastAsia="en-IN"/>
          </w:rPr>
          <w:t>renminbi</w:t>
        </w:r>
      </w:hyperlink>
      <w:r w:rsidRPr="0052256E">
        <w:rPr>
          <w:rFonts w:ascii="Arial" w:eastAsia="Times New Roman" w:hAnsi="Arial" w:cs="Times New Roman"/>
          <w:color w:val="222222"/>
          <w:sz w:val="21"/>
          <w:szCs w:val="21"/>
          <w:lang w:eastAsia="en-IN"/>
        </w:rPr>
        <w:t>.</w:t>
      </w:r>
      <w:hyperlink r:id="rId175" w:anchor="cite_note-30percent-59" w:history="1">
        <w:r w:rsidRPr="0052256E">
          <w:rPr>
            <w:rFonts w:ascii="Arial" w:eastAsia="Times New Roman" w:hAnsi="Arial" w:cs="Times New Roman"/>
            <w:color w:val="0B0080"/>
            <w:sz w:val="17"/>
            <w:szCs w:val="17"/>
            <w:u w:val="single"/>
            <w:vertAlign w:val="superscript"/>
            <w:lang w:eastAsia="en-IN"/>
          </w:rPr>
          <w:t>[59]</w:t>
        </w:r>
      </w:hyperlink>
      <w:r w:rsidRPr="0052256E">
        <w:rPr>
          <w:rFonts w:ascii="Arial" w:eastAsia="Times New Roman" w:hAnsi="Arial" w:cs="Times New Roman"/>
          <w:color w:val="222222"/>
          <w:sz w:val="21"/>
          <w:szCs w:val="21"/>
          <w:lang w:eastAsia="en-IN"/>
        </w:rPr>
        <w:t> Parts have been destroyed to make way of construction or mining.</w:t>
      </w:r>
      <w:hyperlink r:id="rId176" w:anchor="cite_note-60" w:history="1">
        <w:r w:rsidRPr="0052256E">
          <w:rPr>
            <w:rFonts w:ascii="Arial" w:eastAsia="Times New Roman" w:hAnsi="Arial" w:cs="Times New Roman"/>
            <w:color w:val="0B0080"/>
            <w:sz w:val="17"/>
            <w:szCs w:val="17"/>
            <w:u w:val="single"/>
            <w:vertAlign w:val="superscript"/>
            <w:lang w:eastAsia="en-IN"/>
          </w:rPr>
          <w:t>[60]</w:t>
        </w:r>
      </w:hyperlink>
      <w:r w:rsidRPr="0052256E">
        <w:rPr>
          <w:rFonts w:ascii="Arial" w:eastAsia="Times New Roman" w:hAnsi="Arial" w:cs="Times New Roman"/>
          <w:color w:val="222222"/>
          <w:sz w:val="21"/>
          <w:szCs w:val="21"/>
          <w:lang w:eastAsia="en-IN"/>
        </w:rPr>
        <w:t> A 2012 report by the </w:t>
      </w:r>
      <w:hyperlink r:id="rId177" w:tooltip="National Cultural Heritage Administration" w:history="1">
        <w:r w:rsidRPr="0052256E">
          <w:rPr>
            <w:rFonts w:ascii="Arial" w:eastAsia="Times New Roman" w:hAnsi="Arial" w:cs="Times New Roman"/>
            <w:color w:val="0B0080"/>
            <w:sz w:val="21"/>
            <w:szCs w:val="21"/>
            <w:u w:val="single"/>
            <w:lang w:eastAsia="en-IN"/>
          </w:rPr>
          <w:t>National Cultural Heritage Administration</w:t>
        </w:r>
      </w:hyperlink>
      <w:r w:rsidRPr="0052256E">
        <w:rPr>
          <w:rFonts w:ascii="Arial" w:eastAsia="Times New Roman" w:hAnsi="Arial" w:cs="Times New Roman"/>
          <w:color w:val="222222"/>
          <w:sz w:val="21"/>
          <w:szCs w:val="21"/>
          <w:lang w:eastAsia="en-IN"/>
        </w:rPr>
        <w:t> states that 22% of the Ming Great Wall has disappeared, while 1,961 km (1,219 mi) of wall have vanished.</w:t>
      </w:r>
      <w:hyperlink r:id="rId178" w:anchor="cite_note-30percent-59" w:history="1">
        <w:r w:rsidRPr="0052256E">
          <w:rPr>
            <w:rFonts w:ascii="Arial" w:eastAsia="Times New Roman" w:hAnsi="Arial" w:cs="Times New Roman"/>
            <w:color w:val="0B0080"/>
            <w:sz w:val="17"/>
            <w:szCs w:val="17"/>
            <w:u w:val="single"/>
            <w:vertAlign w:val="superscript"/>
            <w:lang w:eastAsia="en-IN"/>
          </w:rPr>
          <w:t>[59]</w:t>
        </w:r>
      </w:hyperlink>
      <w:r w:rsidRPr="0052256E">
        <w:rPr>
          <w:rFonts w:ascii="Arial" w:eastAsia="Times New Roman" w:hAnsi="Arial" w:cs="Times New Roman"/>
          <w:color w:val="222222"/>
          <w:sz w:val="21"/>
          <w:szCs w:val="21"/>
          <w:lang w:eastAsia="en-IN"/>
        </w:rPr>
        <w:t> More than 60 km (37 mi) of the wall in </w:t>
      </w:r>
      <w:hyperlink r:id="rId179" w:tooltip="Gansu" w:history="1">
        <w:r w:rsidRPr="0052256E">
          <w:rPr>
            <w:rFonts w:ascii="Arial" w:eastAsia="Times New Roman" w:hAnsi="Arial" w:cs="Times New Roman"/>
            <w:color w:val="0B0080"/>
            <w:sz w:val="21"/>
            <w:szCs w:val="21"/>
            <w:u w:val="single"/>
            <w:lang w:eastAsia="en-IN"/>
          </w:rPr>
          <w:t>Gansu</w:t>
        </w:r>
      </w:hyperlink>
      <w:r w:rsidRPr="0052256E">
        <w:rPr>
          <w:rFonts w:ascii="Arial" w:eastAsia="Times New Roman" w:hAnsi="Arial" w:cs="Times New Roman"/>
          <w:color w:val="222222"/>
          <w:sz w:val="21"/>
          <w:szCs w:val="21"/>
          <w:lang w:eastAsia="en-IN"/>
        </w:rPr>
        <w:t> province may disappear in the next 20 years, due to erosion from </w:t>
      </w:r>
      <w:hyperlink r:id="rId180" w:tooltip="Dust storm" w:history="1">
        <w:r w:rsidRPr="0052256E">
          <w:rPr>
            <w:rFonts w:ascii="Arial" w:eastAsia="Times New Roman" w:hAnsi="Arial" w:cs="Times New Roman"/>
            <w:color w:val="0B0080"/>
            <w:sz w:val="21"/>
            <w:szCs w:val="21"/>
            <w:u w:val="single"/>
            <w:lang w:eastAsia="en-IN"/>
          </w:rPr>
          <w:t>sandstorms</w:t>
        </w:r>
      </w:hyperlink>
      <w:r w:rsidRPr="0052256E">
        <w:rPr>
          <w:rFonts w:ascii="Arial" w:eastAsia="Times New Roman" w:hAnsi="Arial" w:cs="Times New Roman"/>
          <w:color w:val="222222"/>
          <w:sz w:val="21"/>
          <w:szCs w:val="21"/>
          <w:lang w:eastAsia="en-IN"/>
        </w:rPr>
        <w:t>. In some places, the height of the wall has been reduced from more than 5 m (16 ft 5 in) to less than 2 m (6 ft 7 in). Various square lookout towers that characterize the most famous images of the wall have disappeared. Many western sections of the wall are </w:t>
      </w:r>
      <w:hyperlink r:id="rId181" w:tooltip="Mudbrick" w:history="1">
        <w:r w:rsidRPr="0052256E">
          <w:rPr>
            <w:rFonts w:ascii="Arial" w:eastAsia="Times New Roman" w:hAnsi="Arial" w:cs="Times New Roman"/>
            <w:color w:val="0B0080"/>
            <w:sz w:val="21"/>
            <w:szCs w:val="21"/>
            <w:u w:val="single"/>
            <w:lang w:eastAsia="en-IN"/>
          </w:rPr>
          <w:t>constructed from mud</w:t>
        </w:r>
      </w:hyperlink>
      <w:r w:rsidRPr="0052256E">
        <w:rPr>
          <w:rFonts w:ascii="Arial" w:eastAsia="Times New Roman" w:hAnsi="Arial" w:cs="Times New Roman"/>
          <w:color w:val="222222"/>
          <w:sz w:val="21"/>
          <w:szCs w:val="21"/>
          <w:lang w:eastAsia="en-IN"/>
        </w:rPr>
        <w:t>, rather than brick and stone, and thus are more susceptible to erosion.</w:t>
      </w:r>
      <w:hyperlink r:id="rId182" w:anchor="cite_note-61" w:history="1">
        <w:r w:rsidRPr="0052256E">
          <w:rPr>
            <w:rFonts w:ascii="Arial" w:eastAsia="Times New Roman" w:hAnsi="Arial" w:cs="Times New Roman"/>
            <w:color w:val="0B0080"/>
            <w:sz w:val="17"/>
            <w:szCs w:val="17"/>
            <w:u w:val="single"/>
            <w:vertAlign w:val="superscript"/>
            <w:lang w:eastAsia="en-IN"/>
          </w:rPr>
          <w:t>[61]</w:t>
        </w:r>
      </w:hyperlink>
      <w:r w:rsidRPr="0052256E">
        <w:rPr>
          <w:rFonts w:ascii="Arial" w:eastAsia="Times New Roman" w:hAnsi="Arial" w:cs="Times New Roman"/>
          <w:color w:val="222222"/>
          <w:sz w:val="21"/>
          <w:szCs w:val="21"/>
          <w:lang w:eastAsia="en-IN"/>
        </w:rPr>
        <w:t> In 2014 a portion of the wall near the border of Liaoning and Hebei province was repaired with concrete. The work has been much criticized.</w:t>
      </w:r>
      <w:hyperlink r:id="rId183" w:anchor="cite_note-62" w:history="1">
        <w:r w:rsidRPr="0052256E">
          <w:rPr>
            <w:rFonts w:ascii="Arial" w:eastAsia="Times New Roman" w:hAnsi="Arial" w:cs="Times New Roman"/>
            <w:color w:val="0B0080"/>
            <w:sz w:val="17"/>
            <w:szCs w:val="17"/>
            <w:u w:val="single"/>
            <w:vertAlign w:val="superscript"/>
            <w:lang w:eastAsia="en-IN"/>
          </w:rPr>
          <w:t>[62]</w:t>
        </w:r>
      </w:hyperlink>
    </w:p>
    <w:p w14:paraId="158F5C49" w14:textId="77777777" w:rsidR="0052256E" w:rsidRPr="0052256E" w:rsidRDefault="0052256E" w:rsidP="0052256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52256E">
        <w:rPr>
          <w:rFonts w:ascii="Georgia" w:eastAsia="Times New Roman" w:hAnsi="Georgia" w:cs="Times New Roman"/>
          <w:color w:val="000000"/>
          <w:sz w:val="36"/>
          <w:szCs w:val="36"/>
          <w:lang w:eastAsia="en-IN"/>
        </w:rPr>
        <w:t>Visibility from space</w:t>
      </w:r>
    </w:p>
    <w:p w14:paraId="37D41012" w14:textId="77777777"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t>From the Moon</w:t>
      </w:r>
    </w:p>
    <w:p w14:paraId="5D795B2E"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One of the earliest known references to the myth that the Great Wall can be seen from the </w:t>
      </w:r>
      <w:hyperlink r:id="rId184" w:tooltip="Moon" w:history="1">
        <w:r w:rsidRPr="0052256E">
          <w:rPr>
            <w:rFonts w:ascii="Arial" w:eastAsia="Times New Roman" w:hAnsi="Arial" w:cs="Times New Roman"/>
            <w:color w:val="0B0080"/>
            <w:sz w:val="21"/>
            <w:szCs w:val="21"/>
            <w:u w:val="single"/>
            <w:lang w:eastAsia="en-IN"/>
          </w:rPr>
          <w:t>moon</w:t>
        </w:r>
      </w:hyperlink>
      <w:r w:rsidRPr="0052256E">
        <w:rPr>
          <w:rFonts w:ascii="Arial" w:eastAsia="Times New Roman" w:hAnsi="Arial" w:cs="Times New Roman"/>
          <w:color w:val="222222"/>
          <w:sz w:val="21"/>
          <w:szCs w:val="21"/>
          <w:lang w:eastAsia="en-IN"/>
        </w:rPr>
        <w:t> appears in a letter written in 1754 by the English antiquary </w:t>
      </w:r>
      <w:hyperlink r:id="rId185" w:tooltip="William Stukeley" w:history="1">
        <w:r w:rsidRPr="0052256E">
          <w:rPr>
            <w:rFonts w:ascii="Arial" w:eastAsia="Times New Roman" w:hAnsi="Arial" w:cs="Times New Roman"/>
            <w:color w:val="0B0080"/>
            <w:sz w:val="21"/>
            <w:szCs w:val="21"/>
            <w:u w:val="single"/>
            <w:lang w:eastAsia="en-IN"/>
          </w:rPr>
          <w:t>William Stukeley</w:t>
        </w:r>
      </w:hyperlink>
      <w:r w:rsidRPr="0052256E">
        <w:rPr>
          <w:rFonts w:ascii="Arial" w:eastAsia="Times New Roman" w:hAnsi="Arial" w:cs="Times New Roman"/>
          <w:color w:val="222222"/>
          <w:sz w:val="21"/>
          <w:szCs w:val="21"/>
          <w:lang w:eastAsia="en-IN"/>
        </w:rPr>
        <w:t>. Stukeley wrote that, "This mighty wall [</w:t>
      </w:r>
      <w:hyperlink r:id="rId186" w:tooltip="Hadrian's wall" w:history="1">
        <w:r w:rsidRPr="0052256E">
          <w:rPr>
            <w:rFonts w:ascii="Arial" w:eastAsia="Times New Roman" w:hAnsi="Arial" w:cs="Times New Roman"/>
            <w:color w:val="0B0080"/>
            <w:sz w:val="21"/>
            <w:szCs w:val="21"/>
            <w:u w:val="single"/>
            <w:lang w:eastAsia="en-IN"/>
          </w:rPr>
          <w:t>Hadrian's wall</w:t>
        </w:r>
      </w:hyperlink>
      <w:r w:rsidRPr="0052256E">
        <w:rPr>
          <w:rFonts w:ascii="Arial" w:eastAsia="Times New Roman" w:hAnsi="Arial" w:cs="Times New Roman"/>
          <w:color w:val="222222"/>
          <w:sz w:val="21"/>
          <w:szCs w:val="21"/>
          <w:lang w:eastAsia="en-IN"/>
        </w:rPr>
        <w:t>] of four score miles [130 km] in length is only exceeded by the Chinese Wall, which makes a considerable figure upon the </w:t>
      </w:r>
      <w:hyperlink r:id="rId187" w:tooltip="Terrestrial globe" w:history="1">
        <w:r w:rsidRPr="0052256E">
          <w:rPr>
            <w:rFonts w:ascii="Arial" w:eastAsia="Times New Roman" w:hAnsi="Arial" w:cs="Times New Roman"/>
            <w:color w:val="0B0080"/>
            <w:sz w:val="21"/>
            <w:szCs w:val="21"/>
            <w:u w:val="single"/>
            <w:lang w:eastAsia="en-IN"/>
          </w:rPr>
          <w:t>terrestrial globe</w:t>
        </w:r>
      </w:hyperlink>
      <w:r w:rsidRPr="0052256E">
        <w:rPr>
          <w:rFonts w:ascii="Arial" w:eastAsia="Times New Roman" w:hAnsi="Arial" w:cs="Times New Roman"/>
          <w:color w:val="222222"/>
          <w:sz w:val="21"/>
          <w:szCs w:val="21"/>
          <w:lang w:eastAsia="en-IN"/>
        </w:rPr>
        <w:t>, and may be discerned at the Moon."</w:t>
      </w:r>
      <w:hyperlink r:id="rId188" w:anchor="cite_note-63" w:history="1">
        <w:r w:rsidRPr="0052256E">
          <w:rPr>
            <w:rFonts w:ascii="Arial" w:eastAsia="Times New Roman" w:hAnsi="Arial" w:cs="Times New Roman"/>
            <w:color w:val="0B0080"/>
            <w:sz w:val="17"/>
            <w:szCs w:val="17"/>
            <w:u w:val="single"/>
            <w:vertAlign w:val="superscript"/>
            <w:lang w:eastAsia="en-IN"/>
          </w:rPr>
          <w:t>[63]</w:t>
        </w:r>
      </w:hyperlink>
      <w:r w:rsidRPr="0052256E">
        <w:rPr>
          <w:rFonts w:ascii="Arial" w:eastAsia="Times New Roman" w:hAnsi="Arial" w:cs="Times New Roman"/>
          <w:color w:val="222222"/>
          <w:sz w:val="21"/>
          <w:szCs w:val="21"/>
          <w:lang w:eastAsia="en-IN"/>
        </w:rPr>
        <w:t> The claim was also mentioned by </w:t>
      </w:r>
      <w:hyperlink r:id="rId189" w:tooltip="Sir Henry Norman, 1st Baronet" w:history="1">
        <w:r w:rsidRPr="0052256E">
          <w:rPr>
            <w:rFonts w:ascii="Arial" w:eastAsia="Times New Roman" w:hAnsi="Arial" w:cs="Times New Roman"/>
            <w:color w:val="0B0080"/>
            <w:sz w:val="21"/>
            <w:szCs w:val="21"/>
            <w:u w:val="single"/>
            <w:lang w:eastAsia="en-IN"/>
          </w:rPr>
          <w:t>Henry Norman</w:t>
        </w:r>
      </w:hyperlink>
      <w:r w:rsidRPr="0052256E">
        <w:rPr>
          <w:rFonts w:ascii="Arial" w:eastAsia="Times New Roman" w:hAnsi="Arial" w:cs="Times New Roman"/>
          <w:color w:val="222222"/>
          <w:sz w:val="21"/>
          <w:szCs w:val="21"/>
          <w:lang w:eastAsia="en-IN"/>
        </w:rPr>
        <w:t> in 1895 where he states "besides its age it enjoys the reputation of being the only work of human hands on the globe visible from the Moon."</w:t>
      </w:r>
      <w:hyperlink r:id="rId190" w:anchor="cite_note-64" w:history="1">
        <w:r w:rsidRPr="0052256E">
          <w:rPr>
            <w:rFonts w:ascii="Arial" w:eastAsia="Times New Roman" w:hAnsi="Arial" w:cs="Times New Roman"/>
            <w:color w:val="0B0080"/>
            <w:sz w:val="17"/>
            <w:szCs w:val="17"/>
            <w:u w:val="single"/>
            <w:vertAlign w:val="superscript"/>
            <w:lang w:eastAsia="en-IN"/>
          </w:rPr>
          <w:t>[64]</w:t>
        </w:r>
      </w:hyperlink>
      <w:r w:rsidRPr="0052256E">
        <w:rPr>
          <w:rFonts w:ascii="Arial" w:eastAsia="Times New Roman" w:hAnsi="Arial" w:cs="Times New Roman"/>
          <w:color w:val="222222"/>
          <w:sz w:val="21"/>
          <w:szCs w:val="21"/>
          <w:lang w:eastAsia="en-IN"/>
        </w:rPr>
        <w:t> The issue of </w:t>
      </w:r>
      <w:hyperlink r:id="rId191" w:tooltip="Martian canal" w:history="1">
        <w:r w:rsidRPr="0052256E">
          <w:rPr>
            <w:rFonts w:ascii="Arial" w:eastAsia="Times New Roman" w:hAnsi="Arial" w:cs="Times New Roman"/>
            <w:color w:val="0B0080"/>
            <w:sz w:val="21"/>
            <w:szCs w:val="21"/>
            <w:u w:val="single"/>
            <w:lang w:eastAsia="en-IN"/>
          </w:rPr>
          <w:t>"canals" on Mars</w:t>
        </w:r>
      </w:hyperlink>
      <w:r w:rsidRPr="0052256E">
        <w:rPr>
          <w:rFonts w:ascii="Arial" w:eastAsia="Times New Roman" w:hAnsi="Arial" w:cs="Times New Roman"/>
          <w:color w:val="222222"/>
          <w:sz w:val="21"/>
          <w:szCs w:val="21"/>
          <w:lang w:eastAsia="en-IN"/>
        </w:rPr>
        <w:t> was prominent in the late 19th century and may have led to the belief that long, thin objects were visible from space. The claim that the Great Wall is visible from the moon also appears in 1932's </w:t>
      </w:r>
      <w:hyperlink r:id="rId192" w:tooltip="Ripley's Believe It or Not!" w:history="1">
        <w:r w:rsidRPr="0052256E">
          <w:rPr>
            <w:rFonts w:ascii="Arial" w:eastAsia="Times New Roman" w:hAnsi="Arial" w:cs="Times New Roman"/>
            <w:i/>
            <w:iCs/>
            <w:color w:val="0B0080"/>
            <w:sz w:val="21"/>
            <w:szCs w:val="21"/>
            <w:u w:val="single"/>
            <w:lang w:eastAsia="en-IN"/>
          </w:rPr>
          <w:t>Ripley's Believe It or Not!</w:t>
        </w:r>
      </w:hyperlink>
      <w:r w:rsidRPr="0052256E">
        <w:rPr>
          <w:rFonts w:ascii="Arial" w:eastAsia="Times New Roman" w:hAnsi="Arial" w:cs="Times New Roman"/>
          <w:color w:val="222222"/>
          <w:sz w:val="21"/>
          <w:szCs w:val="21"/>
          <w:lang w:eastAsia="en-IN"/>
        </w:rPr>
        <w:t> strip.</w:t>
      </w:r>
      <w:hyperlink r:id="rId193" w:anchor="cite_note-Ripley-65" w:history="1">
        <w:r w:rsidRPr="0052256E">
          <w:rPr>
            <w:rFonts w:ascii="Arial" w:eastAsia="Times New Roman" w:hAnsi="Arial" w:cs="Times New Roman"/>
            <w:color w:val="0B0080"/>
            <w:sz w:val="17"/>
            <w:szCs w:val="17"/>
            <w:u w:val="single"/>
            <w:vertAlign w:val="superscript"/>
            <w:lang w:eastAsia="en-IN"/>
          </w:rPr>
          <w:t>[65]</w:t>
        </w:r>
      </w:hyperlink>
    </w:p>
    <w:p w14:paraId="13ABC8FB"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The claim that the Great Wall is visible from the moon has been debunked many times</w:t>
      </w:r>
      <w:hyperlink r:id="rId194" w:anchor="cite_note-Debunked-66" w:history="1">
        <w:r w:rsidRPr="0052256E">
          <w:rPr>
            <w:rFonts w:ascii="Arial" w:eastAsia="Times New Roman" w:hAnsi="Arial" w:cs="Times New Roman"/>
            <w:color w:val="0B0080"/>
            <w:sz w:val="17"/>
            <w:szCs w:val="17"/>
            <w:u w:val="single"/>
            <w:vertAlign w:val="superscript"/>
            <w:lang w:eastAsia="en-IN"/>
          </w:rPr>
          <w:t>[66]</w:t>
        </w:r>
      </w:hyperlink>
      <w:r w:rsidRPr="0052256E">
        <w:rPr>
          <w:rFonts w:ascii="Arial" w:eastAsia="Times New Roman" w:hAnsi="Arial" w:cs="Times New Roman"/>
          <w:color w:val="222222"/>
          <w:sz w:val="21"/>
          <w:szCs w:val="21"/>
          <w:lang w:eastAsia="en-IN"/>
        </w:rPr>
        <w:t> (The apparent width of the Great Wall from the Moon would be the same as that of a human hair viewed from 3 km (2 mi) away</w:t>
      </w:r>
      <w:hyperlink r:id="rId195" w:anchor="cite_note-FOOTNOTEL%C3%B3pez-Gil20083%E2%80%934-67" w:history="1">
        <w:r w:rsidRPr="0052256E">
          <w:rPr>
            <w:rFonts w:ascii="Arial" w:eastAsia="Times New Roman" w:hAnsi="Arial" w:cs="Times New Roman"/>
            <w:color w:val="0B0080"/>
            <w:sz w:val="17"/>
            <w:szCs w:val="17"/>
            <w:u w:val="single"/>
            <w:vertAlign w:val="superscript"/>
            <w:lang w:eastAsia="en-IN"/>
          </w:rPr>
          <w:t>[67]</w:t>
        </w:r>
      </w:hyperlink>
      <w:r w:rsidRPr="0052256E">
        <w:rPr>
          <w:rFonts w:ascii="Arial" w:eastAsia="Times New Roman" w:hAnsi="Arial" w:cs="Times New Roman"/>
          <w:color w:val="222222"/>
          <w:sz w:val="21"/>
          <w:szCs w:val="21"/>
          <w:lang w:eastAsia="en-IN"/>
        </w:rPr>
        <w:t>), but is still ingrained in popular culture.</w:t>
      </w:r>
      <w:hyperlink r:id="rId196" w:anchor="cite_note-Times-68" w:history="1">
        <w:r w:rsidRPr="0052256E">
          <w:rPr>
            <w:rFonts w:ascii="Arial" w:eastAsia="Times New Roman" w:hAnsi="Arial" w:cs="Times New Roman"/>
            <w:color w:val="0B0080"/>
            <w:sz w:val="17"/>
            <w:szCs w:val="17"/>
            <w:u w:val="single"/>
            <w:vertAlign w:val="superscript"/>
            <w:lang w:eastAsia="en-IN"/>
          </w:rPr>
          <w:t>[68]</w:t>
        </w:r>
      </w:hyperlink>
    </w:p>
    <w:p w14:paraId="2F264AFD" w14:textId="05C88F55" w:rsidR="0052256E" w:rsidRPr="0052256E" w:rsidRDefault="0052256E" w:rsidP="0052256E">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52256E">
        <w:rPr>
          <w:rFonts w:ascii="Arial" w:eastAsia="Times New Roman" w:hAnsi="Arial" w:cs="Times New Roman"/>
          <w:b/>
          <w:bCs/>
          <w:color w:val="000000"/>
          <w:sz w:val="29"/>
          <w:szCs w:val="29"/>
          <w:lang w:eastAsia="en-IN"/>
        </w:rPr>
        <w:t xml:space="preserve">From low Earth </w:t>
      </w:r>
      <w:proofErr w:type="gramStart"/>
      <w:r w:rsidRPr="0052256E">
        <w:rPr>
          <w:rFonts w:ascii="Arial" w:eastAsia="Times New Roman" w:hAnsi="Arial" w:cs="Times New Roman"/>
          <w:b/>
          <w:bCs/>
          <w:color w:val="000000"/>
          <w:sz w:val="29"/>
          <w:szCs w:val="29"/>
          <w:lang w:eastAsia="en-IN"/>
        </w:rPr>
        <w:t>or</w:t>
      </w:r>
      <w:r>
        <w:rPr>
          <w:rFonts w:ascii="Arial" w:eastAsia="Times New Roman" w:hAnsi="Arial" w:cs="Times New Roman"/>
          <w:b/>
          <w:bCs/>
          <w:color w:val="000000"/>
          <w:sz w:val="29"/>
          <w:szCs w:val="29"/>
          <w:lang w:eastAsia="en-IN"/>
        </w:rPr>
        <w:t>bit :</w:t>
      </w:r>
      <w:proofErr w:type="gramEnd"/>
    </w:p>
    <w:p w14:paraId="6B178860"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A more controversial question is whether the Wall is visible from </w:t>
      </w:r>
      <w:hyperlink r:id="rId197" w:tooltip="Low Earth orbit" w:history="1">
        <w:r w:rsidRPr="0052256E">
          <w:rPr>
            <w:rFonts w:ascii="Arial" w:eastAsia="Times New Roman" w:hAnsi="Arial" w:cs="Times New Roman"/>
            <w:color w:val="0B0080"/>
            <w:sz w:val="21"/>
            <w:szCs w:val="21"/>
            <w:u w:val="single"/>
            <w:lang w:eastAsia="en-IN"/>
          </w:rPr>
          <w:t>low Earth orbit</w:t>
        </w:r>
      </w:hyperlink>
      <w:r w:rsidRPr="0052256E">
        <w:rPr>
          <w:rFonts w:ascii="Arial" w:eastAsia="Times New Roman" w:hAnsi="Arial" w:cs="Times New Roman"/>
          <w:color w:val="222222"/>
          <w:sz w:val="21"/>
          <w:szCs w:val="21"/>
          <w:lang w:eastAsia="en-IN"/>
        </w:rPr>
        <w:t> (an altitude of as little as 160 km (100 mi)). </w:t>
      </w:r>
      <w:hyperlink r:id="rId198" w:tooltip="NASA" w:history="1">
        <w:r w:rsidRPr="0052256E">
          <w:rPr>
            <w:rFonts w:ascii="Arial" w:eastAsia="Times New Roman" w:hAnsi="Arial" w:cs="Times New Roman"/>
            <w:color w:val="0B0080"/>
            <w:sz w:val="21"/>
            <w:szCs w:val="21"/>
            <w:u w:val="single"/>
            <w:lang w:eastAsia="en-IN"/>
          </w:rPr>
          <w:t>NASA</w:t>
        </w:r>
      </w:hyperlink>
      <w:r w:rsidRPr="0052256E">
        <w:rPr>
          <w:rFonts w:ascii="Arial" w:eastAsia="Times New Roman" w:hAnsi="Arial" w:cs="Times New Roman"/>
          <w:color w:val="222222"/>
          <w:sz w:val="21"/>
          <w:szCs w:val="21"/>
          <w:lang w:eastAsia="en-IN"/>
        </w:rPr>
        <w:t> claims that it is barely visible, and only under nearly perfect conditions; it is no more conspicuous than many other man-made objects.</w:t>
      </w:r>
      <w:hyperlink r:id="rId199" w:anchor="cite_note-nasa-69" w:history="1">
        <w:r w:rsidRPr="0052256E">
          <w:rPr>
            <w:rFonts w:ascii="Arial" w:eastAsia="Times New Roman" w:hAnsi="Arial" w:cs="Times New Roman"/>
            <w:color w:val="0B0080"/>
            <w:sz w:val="17"/>
            <w:szCs w:val="17"/>
            <w:u w:val="single"/>
            <w:vertAlign w:val="superscript"/>
            <w:lang w:eastAsia="en-IN"/>
          </w:rPr>
          <w:t>[69]</w:t>
        </w:r>
      </w:hyperlink>
    </w:p>
    <w:p w14:paraId="00D7BB1F" w14:textId="77777777"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Veteran U.S. astronaut </w:t>
      </w:r>
      <w:hyperlink r:id="rId200" w:tooltip="Eugene Cernan" w:history="1">
        <w:r w:rsidRPr="0052256E">
          <w:rPr>
            <w:rFonts w:ascii="Arial" w:eastAsia="Times New Roman" w:hAnsi="Arial" w:cs="Times New Roman"/>
            <w:color w:val="0B0080"/>
            <w:sz w:val="21"/>
            <w:szCs w:val="21"/>
            <w:u w:val="single"/>
            <w:lang w:eastAsia="en-IN"/>
          </w:rPr>
          <w:t>Gene Cernan</w:t>
        </w:r>
      </w:hyperlink>
      <w:r w:rsidRPr="0052256E">
        <w:rPr>
          <w:rFonts w:ascii="Arial" w:eastAsia="Times New Roman" w:hAnsi="Arial" w:cs="Times New Roman"/>
          <w:color w:val="222222"/>
          <w:sz w:val="21"/>
          <w:szCs w:val="21"/>
          <w:lang w:eastAsia="en-IN"/>
        </w:rPr>
        <w:t> has stated: "At Earth orbit of 100 to 200 miles [160 to 320 km] high, the Great Wall of China is, indeed, visible to the naked eye." </w:t>
      </w:r>
      <w:hyperlink r:id="rId201" w:tooltip="Ed Lu" w:history="1">
        <w:r w:rsidRPr="0052256E">
          <w:rPr>
            <w:rFonts w:ascii="Arial" w:eastAsia="Times New Roman" w:hAnsi="Arial" w:cs="Times New Roman"/>
            <w:color w:val="0B0080"/>
            <w:sz w:val="21"/>
            <w:szCs w:val="21"/>
            <w:u w:val="single"/>
            <w:lang w:eastAsia="en-IN"/>
          </w:rPr>
          <w:t>Ed Lu</w:t>
        </w:r>
      </w:hyperlink>
      <w:r w:rsidRPr="0052256E">
        <w:rPr>
          <w:rFonts w:ascii="Arial" w:eastAsia="Times New Roman" w:hAnsi="Arial" w:cs="Times New Roman"/>
          <w:color w:val="222222"/>
          <w:sz w:val="21"/>
          <w:szCs w:val="21"/>
          <w:lang w:eastAsia="en-IN"/>
        </w:rPr>
        <w:t>, </w:t>
      </w:r>
      <w:hyperlink r:id="rId202" w:tooltip="Expedition 7" w:history="1">
        <w:r w:rsidRPr="0052256E">
          <w:rPr>
            <w:rFonts w:ascii="Arial" w:eastAsia="Times New Roman" w:hAnsi="Arial" w:cs="Times New Roman"/>
            <w:color w:val="0B0080"/>
            <w:sz w:val="21"/>
            <w:szCs w:val="21"/>
            <w:u w:val="single"/>
            <w:lang w:eastAsia="en-IN"/>
          </w:rPr>
          <w:t>Expedition 7</w:t>
        </w:r>
      </w:hyperlink>
      <w:r w:rsidRPr="0052256E">
        <w:rPr>
          <w:rFonts w:ascii="Arial" w:eastAsia="Times New Roman" w:hAnsi="Arial" w:cs="Times New Roman"/>
          <w:color w:val="222222"/>
          <w:sz w:val="21"/>
          <w:szCs w:val="21"/>
          <w:lang w:eastAsia="en-IN"/>
        </w:rPr>
        <w:t> Science Officer aboard the </w:t>
      </w:r>
      <w:hyperlink r:id="rId203" w:tooltip="International Space Station" w:history="1">
        <w:r w:rsidRPr="0052256E">
          <w:rPr>
            <w:rFonts w:ascii="Arial" w:eastAsia="Times New Roman" w:hAnsi="Arial" w:cs="Times New Roman"/>
            <w:color w:val="0B0080"/>
            <w:sz w:val="21"/>
            <w:szCs w:val="21"/>
            <w:u w:val="single"/>
            <w:lang w:eastAsia="en-IN"/>
          </w:rPr>
          <w:t>International Space Station</w:t>
        </w:r>
      </w:hyperlink>
      <w:r w:rsidRPr="0052256E">
        <w:rPr>
          <w:rFonts w:ascii="Arial" w:eastAsia="Times New Roman" w:hAnsi="Arial" w:cs="Times New Roman"/>
          <w:color w:val="222222"/>
          <w:sz w:val="21"/>
          <w:szCs w:val="21"/>
          <w:lang w:eastAsia="en-IN"/>
        </w:rPr>
        <w:t>, adds that, "it's less visible than a lot of other objects. And you have to know where to look."</w:t>
      </w:r>
    </w:p>
    <w:p w14:paraId="6F324BA2" w14:textId="1E356F8F" w:rsidR="0052256E"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r w:rsidRPr="0052256E">
        <w:rPr>
          <w:rFonts w:ascii="Arial" w:eastAsia="Times New Roman" w:hAnsi="Arial" w:cs="Times New Roman"/>
          <w:color w:val="222222"/>
          <w:sz w:val="21"/>
          <w:szCs w:val="21"/>
          <w:lang w:eastAsia="en-IN"/>
        </w:rPr>
        <w:t>In October 2003, Chinese astronaut </w:t>
      </w:r>
      <w:hyperlink r:id="rId204" w:tooltip="Yang Liwei" w:history="1">
        <w:r w:rsidRPr="0052256E">
          <w:rPr>
            <w:rFonts w:ascii="Arial" w:eastAsia="Times New Roman" w:hAnsi="Arial" w:cs="Times New Roman"/>
            <w:color w:val="0B0080"/>
            <w:sz w:val="21"/>
            <w:szCs w:val="21"/>
            <w:u w:val="single"/>
            <w:lang w:eastAsia="en-IN"/>
          </w:rPr>
          <w:t xml:space="preserve">Yang </w:t>
        </w:r>
        <w:proofErr w:type="spellStart"/>
        <w:r w:rsidRPr="0052256E">
          <w:rPr>
            <w:rFonts w:ascii="Arial" w:eastAsia="Times New Roman" w:hAnsi="Arial" w:cs="Times New Roman"/>
            <w:color w:val="0B0080"/>
            <w:sz w:val="21"/>
            <w:szCs w:val="21"/>
            <w:u w:val="single"/>
            <w:lang w:eastAsia="en-IN"/>
          </w:rPr>
          <w:t>Liwei</w:t>
        </w:r>
        <w:proofErr w:type="spellEnd"/>
      </w:hyperlink>
      <w:r w:rsidRPr="0052256E">
        <w:rPr>
          <w:rFonts w:ascii="Arial" w:eastAsia="Times New Roman" w:hAnsi="Arial" w:cs="Times New Roman"/>
          <w:color w:val="222222"/>
          <w:sz w:val="21"/>
          <w:szCs w:val="21"/>
          <w:lang w:eastAsia="en-IN"/>
        </w:rPr>
        <w:t> stated that he had not been able to see the Great Wall of China. In response, the </w:t>
      </w:r>
      <w:hyperlink r:id="rId205" w:tooltip="European Space Agency" w:history="1">
        <w:r w:rsidRPr="0052256E">
          <w:rPr>
            <w:rFonts w:ascii="Arial" w:eastAsia="Times New Roman" w:hAnsi="Arial" w:cs="Times New Roman"/>
            <w:color w:val="0B0080"/>
            <w:sz w:val="21"/>
            <w:szCs w:val="21"/>
            <w:u w:val="single"/>
            <w:lang w:eastAsia="en-IN"/>
          </w:rPr>
          <w:t>European Space Agency</w:t>
        </w:r>
      </w:hyperlink>
      <w:r w:rsidRPr="0052256E">
        <w:rPr>
          <w:rFonts w:ascii="Arial" w:eastAsia="Times New Roman" w:hAnsi="Arial" w:cs="Times New Roman"/>
          <w:color w:val="222222"/>
          <w:sz w:val="21"/>
          <w:szCs w:val="21"/>
          <w:lang w:eastAsia="en-IN"/>
        </w:rPr>
        <w:t xml:space="preserve"> (ESA) issued a press release </w:t>
      </w:r>
      <w:r w:rsidRPr="0052256E">
        <w:rPr>
          <w:rFonts w:ascii="Arial" w:eastAsia="Times New Roman" w:hAnsi="Arial" w:cs="Times New Roman"/>
          <w:color w:val="222222"/>
          <w:sz w:val="21"/>
          <w:szCs w:val="21"/>
          <w:lang w:eastAsia="en-IN"/>
        </w:rPr>
        <w:lastRenderedPageBreak/>
        <w:t>reporting that from an orbit between 160 and 320 km (100 and 200 mi), the Great Wall is visible to the naked eye. </w:t>
      </w:r>
      <w:r w:rsidRPr="0052256E">
        <w:rPr>
          <w:rFonts w:ascii="Arial" w:eastAsia="Times New Roman" w:hAnsi="Arial" w:cs="Times New Roman"/>
          <w:color w:val="222222"/>
          <w:sz w:val="21"/>
          <w:szCs w:val="21"/>
          <w:lang w:eastAsia="en-IN"/>
        </w:rPr>
        <w:t xml:space="preserve"> </w:t>
      </w:r>
    </w:p>
    <w:p w14:paraId="6CF897A4" w14:textId="5C8B4603" w:rsidR="00DE4AE1" w:rsidRPr="0052256E" w:rsidRDefault="0052256E" w:rsidP="0052256E">
      <w:pPr>
        <w:shd w:val="clear" w:color="auto" w:fill="FFFFFF"/>
        <w:spacing w:before="120" w:after="120" w:line="240" w:lineRule="auto"/>
        <w:rPr>
          <w:rFonts w:ascii="Arial" w:eastAsia="Times New Roman" w:hAnsi="Arial" w:cs="Times New Roman"/>
          <w:color w:val="222222"/>
          <w:sz w:val="21"/>
          <w:szCs w:val="21"/>
          <w:lang w:eastAsia="en-IN"/>
        </w:rPr>
      </w:pPr>
      <w:hyperlink r:id="rId206" w:tooltip="Leroy Chiao" w:history="1">
        <w:r w:rsidRPr="0052256E">
          <w:rPr>
            <w:rFonts w:ascii="Arial" w:eastAsia="Times New Roman" w:hAnsi="Arial" w:cs="Times New Roman"/>
            <w:color w:val="0B0080"/>
            <w:sz w:val="21"/>
            <w:szCs w:val="21"/>
            <w:u w:val="single"/>
            <w:lang w:eastAsia="en-IN"/>
          </w:rPr>
          <w:t xml:space="preserve">Leroy </w:t>
        </w:r>
        <w:proofErr w:type="spellStart"/>
        <w:r w:rsidRPr="0052256E">
          <w:rPr>
            <w:rFonts w:ascii="Arial" w:eastAsia="Times New Roman" w:hAnsi="Arial" w:cs="Times New Roman"/>
            <w:color w:val="0B0080"/>
            <w:sz w:val="21"/>
            <w:szCs w:val="21"/>
            <w:u w:val="single"/>
            <w:lang w:eastAsia="en-IN"/>
          </w:rPr>
          <w:t>Chiao</w:t>
        </w:r>
        <w:proofErr w:type="spellEnd"/>
      </w:hyperlink>
      <w:r w:rsidRPr="0052256E">
        <w:rPr>
          <w:rFonts w:ascii="Arial" w:eastAsia="Times New Roman" w:hAnsi="Arial" w:cs="Times New Roman"/>
          <w:color w:val="222222"/>
          <w:sz w:val="21"/>
          <w:szCs w:val="21"/>
          <w:lang w:eastAsia="en-IN"/>
        </w:rPr>
        <w:t>, a Chinese-American astronaut, took a photograph from the </w:t>
      </w:r>
      <w:hyperlink r:id="rId207" w:tooltip="International Space Station" w:history="1">
        <w:r w:rsidRPr="0052256E">
          <w:rPr>
            <w:rFonts w:ascii="Arial" w:eastAsia="Times New Roman" w:hAnsi="Arial" w:cs="Times New Roman"/>
            <w:color w:val="0B0080"/>
            <w:sz w:val="21"/>
            <w:szCs w:val="21"/>
            <w:u w:val="single"/>
            <w:lang w:eastAsia="en-IN"/>
          </w:rPr>
          <w:t>International Space Station</w:t>
        </w:r>
      </w:hyperlink>
      <w:r w:rsidRPr="0052256E">
        <w:rPr>
          <w:rFonts w:ascii="Arial" w:eastAsia="Times New Roman" w:hAnsi="Arial" w:cs="Times New Roman"/>
          <w:color w:val="222222"/>
          <w:sz w:val="21"/>
          <w:szCs w:val="21"/>
          <w:lang w:eastAsia="en-IN"/>
        </w:rPr>
        <w:t> that shows the wall. It was so indistinct that the photographer was not certain he had actually captured it. Based on the photograph, the </w:t>
      </w:r>
      <w:hyperlink r:id="rId208" w:tooltip="China Daily" w:history="1">
        <w:r w:rsidRPr="0052256E">
          <w:rPr>
            <w:rFonts w:ascii="Arial" w:eastAsia="Times New Roman" w:hAnsi="Arial" w:cs="Times New Roman"/>
            <w:i/>
            <w:iCs/>
            <w:color w:val="0B0080"/>
            <w:sz w:val="21"/>
            <w:szCs w:val="21"/>
            <w:u w:val="single"/>
            <w:lang w:eastAsia="en-IN"/>
          </w:rPr>
          <w:t>China Daily</w:t>
        </w:r>
      </w:hyperlink>
      <w:r w:rsidRPr="0052256E">
        <w:rPr>
          <w:rFonts w:ascii="Arial" w:eastAsia="Times New Roman" w:hAnsi="Arial" w:cs="Times New Roman"/>
          <w:color w:val="222222"/>
          <w:sz w:val="21"/>
          <w:szCs w:val="21"/>
          <w:lang w:eastAsia="en-IN"/>
        </w:rPr>
        <w:t xml:space="preserve"> later reported that the Great Wall can be seen from 'space' with the naked eye, under </w:t>
      </w:r>
      <w:proofErr w:type="spellStart"/>
      <w:r w:rsidRPr="0052256E">
        <w:rPr>
          <w:rFonts w:ascii="Arial" w:eastAsia="Times New Roman" w:hAnsi="Arial" w:cs="Times New Roman"/>
          <w:color w:val="222222"/>
          <w:sz w:val="21"/>
          <w:szCs w:val="21"/>
          <w:lang w:eastAsia="en-IN"/>
        </w:rPr>
        <w:t>favorable</w:t>
      </w:r>
      <w:proofErr w:type="spellEnd"/>
      <w:r w:rsidRPr="0052256E">
        <w:rPr>
          <w:rFonts w:ascii="Arial" w:eastAsia="Times New Roman" w:hAnsi="Arial" w:cs="Times New Roman"/>
          <w:color w:val="222222"/>
          <w:sz w:val="21"/>
          <w:szCs w:val="21"/>
          <w:lang w:eastAsia="en-IN"/>
        </w:rPr>
        <w:t xml:space="preserve"> viewing conditions, if one knows exactly where to look.</w:t>
      </w:r>
      <w:r w:rsidRPr="0052256E">
        <w:rPr>
          <w:rFonts w:ascii="Arial" w:eastAsia="Times New Roman" w:hAnsi="Arial" w:cs="Times New Roman"/>
          <w:color w:val="222222"/>
          <w:sz w:val="21"/>
          <w:szCs w:val="21"/>
          <w:lang w:eastAsia="en-IN"/>
        </w:rPr>
        <w:t xml:space="preserve"> </w:t>
      </w:r>
      <w:bookmarkEnd w:id="0"/>
    </w:p>
    <w:sectPr w:rsidR="00DE4AE1" w:rsidRPr="00522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E1"/>
    <w:rsid w:val="0052256E"/>
    <w:rsid w:val="00DE4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D851"/>
  <w15:chartTrackingRefBased/>
  <w15:docId w15:val="{D86FDF83-0965-403B-82A6-B5986EA1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5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2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5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256E"/>
    <w:rPr>
      <w:rFonts w:ascii="Times New Roman" w:eastAsia="Times New Roman" w:hAnsi="Times New Roman" w:cs="Times New Roman"/>
      <w:b/>
      <w:bCs/>
      <w:sz w:val="27"/>
      <w:szCs w:val="27"/>
      <w:lang w:eastAsia="en-IN"/>
    </w:rPr>
  </w:style>
  <w:style w:type="paragraph" w:customStyle="1" w:styleId="msonormal0">
    <w:name w:val="msonormal"/>
    <w:basedOn w:val="Normal"/>
    <w:rsid w:val="00522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52256E"/>
  </w:style>
  <w:style w:type="character" w:styleId="Hyperlink">
    <w:name w:val="Hyperlink"/>
    <w:basedOn w:val="DefaultParagraphFont"/>
    <w:uiPriority w:val="99"/>
    <w:semiHidden/>
    <w:unhideWhenUsed/>
    <w:rsid w:val="0052256E"/>
    <w:rPr>
      <w:color w:val="0000FF"/>
      <w:u w:val="single"/>
    </w:rPr>
  </w:style>
  <w:style w:type="character" w:styleId="FollowedHyperlink">
    <w:name w:val="FollowedHyperlink"/>
    <w:basedOn w:val="DefaultParagraphFont"/>
    <w:uiPriority w:val="99"/>
    <w:semiHidden/>
    <w:unhideWhenUsed/>
    <w:rsid w:val="0052256E"/>
    <w:rPr>
      <w:color w:val="800080"/>
      <w:u w:val="single"/>
    </w:rPr>
  </w:style>
  <w:style w:type="paragraph" w:styleId="NormalWeb">
    <w:name w:val="Normal (Web)"/>
    <w:basedOn w:val="Normal"/>
    <w:uiPriority w:val="99"/>
    <w:semiHidden/>
    <w:unhideWhenUsed/>
    <w:rsid w:val="00522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52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8368">
      <w:bodyDiv w:val="1"/>
      <w:marLeft w:val="0"/>
      <w:marRight w:val="0"/>
      <w:marTop w:val="0"/>
      <w:marBottom w:val="0"/>
      <w:divBdr>
        <w:top w:val="none" w:sz="0" w:space="0" w:color="auto"/>
        <w:left w:val="none" w:sz="0" w:space="0" w:color="auto"/>
        <w:bottom w:val="none" w:sz="0" w:space="0" w:color="auto"/>
        <w:right w:val="none" w:sz="0" w:space="0" w:color="auto"/>
      </w:divBdr>
      <w:divsChild>
        <w:div w:id="452208178">
          <w:marLeft w:val="0"/>
          <w:marRight w:val="0"/>
          <w:marTop w:val="0"/>
          <w:marBottom w:val="120"/>
          <w:divBdr>
            <w:top w:val="none" w:sz="0" w:space="0" w:color="auto"/>
            <w:left w:val="none" w:sz="0" w:space="0" w:color="auto"/>
            <w:bottom w:val="none" w:sz="0" w:space="0" w:color="auto"/>
            <w:right w:val="none" w:sz="0" w:space="0" w:color="auto"/>
          </w:divBdr>
        </w:div>
        <w:div w:id="660814187">
          <w:marLeft w:val="336"/>
          <w:marRight w:val="0"/>
          <w:marTop w:val="120"/>
          <w:marBottom w:val="312"/>
          <w:divBdr>
            <w:top w:val="none" w:sz="0" w:space="0" w:color="auto"/>
            <w:left w:val="none" w:sz="0" w:space="0" w:color="auto"/>
            <w:bottom w:val="none" w:sz="0" w:space="0" w:color="auto"/>
            <w:right w:val="none" w:sz="0" w:space="0" w:color="auto"/>
          </w:divBdr>
          <w:divsChild>
            <w:div w:id="19134709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0031220">
          <w:marLeft w:val="336"/>
          <w:marRight w:val="0"/>
          <w:marTop w:val="120"/>
          <w:marBottom w:val="312"/>
          <w:divBdr>
            <w:top w:val="none" w:sz="0" w:space="0" w:color="auto"/>
            <w:left w:val="none" w:sz="0" w:space="0" w:color="auto"/>
            <w:bottom w:val="none" w:sz="0" w:space="0" w:color="auto"/>
            <w:right w:val="none" w:sz="0" w:space="0" w:color="auto"/>
          </w:divBdr>
          <w:divsChild>
            <w:div w:id="1475756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3741980">
          <w:marLeft w:val="0"/>
          <w:marRight w:val="0"/>
          <w:marTop w:val="0"/>
          <w:marBottom w:val="120"/>
          <w:divBdr>
            <w:top w:val="none" w:sz="0" w:space="0" w:color="auto"/>
            <w:left w:val="none" w:sz="0" w:space="0" w:color="auto"/>
            <w:bottom w:val="none" w:sz="0" w:space="0" w:color="auto"/>
            <w:right w:val="none" w:sz="0" w:space="0" w:color="auto"/>
          </w:divBdr>
        </w:div>
        <w:div w:id="251396529">
          <w:marLeft w:val="336"/>
          <w:marRight w:val="0"/>
          <w:marTop w:val="120"/>
          <w:marBottom w:val="312"/>
          <w:divBdr>
            <w:top w:val="none" w:sz="0" w:space="0" w:color="auto"/>
            <w:left w:val="none" w:sz="0" w:space="0" w:color="auto"/>
            <w:bottom w:val="none" w:sz="0" w:space="0" w:color="auto"/>
            <w:right w:val="none" w:sz="0" w:space="0" w:color="auto"/>
          </w:divBdr>
          <w:divsChild>
            <w:div w:id="18373337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0929492">
          <w:marLeft w:val="336"/>
          <w:marRight w:val="0"/>
          <w:marTop w:val="120"/>
          <w:marBottom w:val="312"/>
          <w:divBdr>
            <w:top w:val="none" w:sz="0" w:space="0" w:color="auto"/>
            <w:left w:val="none" w:sz="0" w:space="0" w:color="auto"/>
            <w:bottom w:val="none" w:sz="0" w:space="0" w:color="auto"/>
            <w:right w:val="none" w:sz="0" w:space="0" w:color="auto"/>
          </w:divBdr>
          <w:divsChild>
            <w:div w:id="1617564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6636393">
          <w:marLeft w:val="336"/>
          <w:marRight w:val="0"/>
          <w:marTop w:val="120"/>
          <w:marBottom w:val="312"/>
          <w:divBdr>
            <w:top w:val="none" w:sz="0" w:space="0" w:color="auto"/>
            <w:left w:val="none" w:sz="0" w:space="0" w:color="auto"/>
            <w:bottom w:val="none" w:sz="0" w:space="0" w:color="auto"/>
            <w:right w:val="none" w:sz="0" w:space="0" w:color="auto"/>
          </w:divBdr>
          <w:divsChild>
            <w:div w:id="1313096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9289061">
          <w:marLeft w:val="336"/>
          <w:marRight w:val="0"/>
          <w:marTop w:val="120"/>
          <w:marBottom w:val="312"/>
          <w:divBdr>
            <w:top w:val="none" w:sz="0" w:space="0" w:color="auto"/>
            <w:left w:val="none" w:sz="0" w:space="0" w:color="auto"/>
            <w:bottom w:val="none" w:sz="0" w:space="0" w:color="auto"/>
            <w:right w:val="none" w:sz="0" w:space="0" w:color="auto"/>
          </w:divBdr>
          <w:divsChild>
            <w:div w:id="16562284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1457768">
          <w:marLeft w:val="336"/>
          <w:marRight w:val="0"/>
          <w:marTop w:val="120"/>
          <w:marBottom w:val="312"/>
          <w:divBdr>
            <w:top w:val="none" w:sz="0" w:space="0" w:color="auto"/>
            <w:left w:val="none" w:sz="0" w:space="0" w:color="auto"/>
            <w:bottom w:val="none" w:sz="0" w:space="0" w:color="auto"/>
            <w:right w:val="none" w:sz="0" w:space="0" w:color="auto"/>
          </w:divBdr>
          <w:divsChild>
            <w:div w:id="1689016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243686">
          <w:marLeft w:val="336"/>
          <w:marRight w:val="0"/>
          <w:marTop w:val="120"/>
          <w:marBottom w:val="312"/>
          <w:divBdr>
            <w:top w:val="none" w:sz="0" w:space="0" w:color="auto"/>
            <w:left w:val="none" w:sz="0" w:space="0" w:color="auto"/>
            <w:bottom w:val="none" w:sz="0" w:space="0" w:color="auto"/>
            <w:right w:val="none" w:sz="0" w:space="0" w:color="auto"/>
          </w:divBdr>
          <w:divsChild>
            <w:div w:id="4457348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4515300">
          <w:marLeft w:val="336"/>
          <w:marRight w:val="0"/>
          <w:marTop w:val="120"/>
          <w:marBottom w:val="312"/>
          <w:divBdr>
            <w:top w:val="none" w:sz="0" w:space="0" w:color="auto"/>
            <w:left w:val="none" w:sz="0" w:space="0" w:color="auto"/>
            <w:bottom w:val="none" w:sz="0" w:space="0" w:color="auto"/>
            <w:right w:val="none" w:sz="0" w:space="0" w:color="auto"/>
          </w:divBdr>
          <w:divsChild>
            <w:div w:id="7054955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5929395">
          <w:marLeft w:val="336"/>
          <w:marRight w:val="0"/>
          <w:marTop w:val="120"/>
          <w:marBottom w:val="312"/>
          <w:divBdr>
            <w:top w:val="none" w:sz="0" w:space="0" w:color="auto"/>
            <w:left w:val="none" w:sz="0" w:space="0" w:color="auto"/>
            <w:bottom w:val="none" w:sz="0" w:space="0" w:color="auto"/>
            <w:right w:val="none" w:sz="0" w:space="0" w:color="auto"/>
          </w:divBdr>
          <w:divsChild>
            <w:div w:id="1917085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8265719">
          <w:marLeft w:val="336"/>
          <w:marRight w:val="0"/>
          <w:marTop w:val="120"/>
          <w:marBottom w:val="312"/>
          <w:divBdr>
            <w:top w:val="none" w:sz="0" w:space="0" w:color="auto"/>
            <w:left w:val="none" w:sz="0" w:space="0" w:color="auto"/>
            <w:bottom w:val="none" w:sz="0" w:space="0" w:color="auto"/>
            <w:right w:val="none" w:sz="0" w:space="0" w:color="auto"/>
          </w:divBdr>
          <w:divsChild>
            <w:div w:id="1562515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9253783">
          <w:marLeft w:val="336"/>
          <w:marRight w:val="0"/>
          <w:marTop w:val="120"/>
          <w:marBottom w:val="312"/>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1873187">
          <w:marLeft w:val="336"/>
          <w:marRight w:val="0"/>
          <w:marTop w:val="120"/>
          <w:marBottom w:val="312"/>
          <w:divBdr>
            <w:top w:val="none" w:sz="0" w:space="0" w:color="auto"/>
            <w:left w:val="none" w:sz="0" w:space="0" w:color="auto"/>
            <w:bottom w:val="none" w:sz="0" w:space="0" w:color="auto"/>
            <w:right w:val="none" w:sz="0" w:space="0" w:color="auto"/>
          </w:divBdr>
          <w:divsChild>
            <w:div w:id="7348628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tionary.org/wiki/%E5%81%8F" TargetMode="External"/><Relationship Id="rId21" Type="http://schemas.openxmlformats.org/officeDocument/2006/relationships/hyperlink" Target="https://en.wikipedia.org/wiki/Rammed_earth" TargetMode="External"/><Relationship Id="rId42" Type="http://schemas.openxmlformats.org/officeDocument/2006/relationships/hyperlink" Target="https://en.wikipedia.org/wiki/Ming_Dynasty" TargetMode="External"/><Relationship Id="rId63" Type="http://schemas.openxmlformats.org/officeDocument/2006/relationships/hyperlink" Target="https://en.wikipedia.org/wiki/Great_Wall_of_China" TargetMode="External"/><Relationship Id="rId84" Type="http://schemas.openxmlformats.org/officeDocument/2006/relationships/hyperlink" Target="https://en.wikipedia.org/wiki/Alexander_the_Great" TargetMode="External"/><Relationship Id="rId138" Type="http://schemas.openxmlformats.org/officeDocument/2006/relationships/hyperlink" Target="https://en.wikipedia.org/wiki/Traditional_characters" TargetMode="External"/><Relationship Id="rId159" Type="http://schemas.openxmlformats.org/officeDocument/2006/relationships/hyperlink" Target="https://en.wikipedia.org/wiki/China%E2%80%93North_Korea_border" TargetMode="External"/><Relationship Id="rId170" Type="http://schemas.openxmlformats.org/officeDocument/2006/relationships/hyperlink" Target="https://en.wikipedia.org/wiki/Great_Wall_of_China" TargetMode="External"/><Relationship Id="rId191" Type="http://schemas.openxmlformats.org/officeDocument/2006/relationships/hyperlink" Target="https://en.wikipedia.org/wiki/Martian_canal" TargetMode="External"/><Relationship Id="rId205" Type="http://schemas.openxmlformats.org/officeDocument/2006/relationships/hyperlink" Target="https://en.wikipedia.org/wiki/European_Space_Agency" TargetMode="External"/><Relationship Id="rId16" Type="http://schemas.openxmlformats.org/officeDocument/2006/relationships/hyperlink" Target="https://en.wikipedia.org/wiki/Great_Wall_of_China" TargetMode="External"/><Relationship Id="rId107" Type="http://schemas.openxmlformats.org/officeDocument/2006/relationships/hyperlink" Target="https://en.wikipedia.org/wiki/Gansu" TargetMode="External"/><Relationship Id="rId11" Type="http://schemas.openxmlformats.org/officeDocument/2006/relationships/hyperlink" Target="https://en.wikipedia.org/wiki/Qi_(state)" TargetMode="External"/><Relationship Id="rId32" Type="http://schemas.openxmlformats.org/officeDocument/2006/relationships/hyperlink" Target="https://en.wikipedia.org/wiki/Great_Wall_of_China" TargetMode="External"/><Relationship Id="rId37" Type="http://schemas.openxmlformats.org/officeDocument/2006/relationships/hyperlink" Target="https://en.wikipedia.org/wiki/Western_Xia" TargetMode="External"/><Relationship Id="rId53" Type="http://schemas.openxmlformats.org/officeDocument/2006/relationships/hyperlink" Target="https://en.wikipedia.org/wiki/Liaodong" TargetMode="External"/><Relationship Id="rId58" Type="http://schemas.openxmlformats.org/officeDocument/2006/relationships/hyperlink" Target="https://en.wikipedia.org/wiki/Wu_Sangui" TargetMode="External"/><Relationship Id="rId74" Type="http://schemas.openxmlformats.org/officeDocument/2006/relationships/hyperlink" Target="https://en.wikipedia.org/wiki/Great_Wall_of_China" TargetMode="External"/><Relationship Id="rId79" Type="http://schemas.openxmlformats.org/officeDocument/2006/relationships/hyperlink" Target="https://en.wikipedia.org/wiki/Rihla" TargetMode="External"/><Relationship Id="rId102" Type="http://schemas.openxmlformats.org/officeDocument/2006/relationships/hyperlink" Target="https://en.wikipedia.org/wiki/Second_Opium_War" TargetMode="External"/><Relationship Id="rId123" Type="http://schemas.openxmlformats.org/officeDocument/2006/relationships/hyperlink" Target="https://en.wiktionary.org/wiki/%E9%95%B7%E5%9F%8E" TargetMode="External"/><Relationship Id="rId128" Type="http://schemas.openxmlformats.org/officeDocument/2006/relationships/hyperlink" Target="https://en.wikipedia.org/wiki/Traditional_characters" TargetMode="External"/><Relationship Id="rId144" Type="http://schemas.openxmlformats.org/officeDocument/2006/relationships/hyperlink" Target="https://en.wiktionary.org/wiki/%E4%BA%AC" TargetMode="External"/><Relationship Id="rId149" Type="http://schemas.openxmlformats.org/officeDocument/2006/relationships/hyperlink" Target="https://en.wikipedia.org/wiki/Tianxia" TargetMode="External"/><Relationship Id="rId5" Type="http://schemas.openxmlformats.org/officeDocument/2006/relationships/hyperlink" Target="https://en.wikipedia.org/wiki/Spring_and_Autumn_period" TargetMode="External"/><Relationship Id="rId90" Type="http://schemas.openxmlformats.org/officeDocument/2006/relationships/hyperlink" Target="https://en.wikipedia.org/wiki/Gaspar_da_Cruz" TargetMode="External"/><Relationship Id="rId95" Type="http://schemas.openxmlformats.org/officeDocument/2006/relationships/hyperlink" Target="https://en.wikipedia.org/wiki/Great_Wall_of_China" TargetMode="External"/><Relationship Id="rId160" Type="http://schemas.openxmlformats.org/officeDocument/2006/relationships/hyperlink" Target="https://en.wikipedia.org/wiki/Great_Wall_of_China" TargetMode="External"/><Relationship Id="rId165" Type="http://schemas.openxmlformats.org/officeDocument/2006/relationships/hyperlink" Target="https://en.wikipedia.org/wiki/Lime_(mineral)" TargetMode="External"/><Relationship Id="rId181" Type="http://schemas.openxmlformats.org/officeDocument/2006/relationships/hyperlink" Target="https://en.wikipedia.org/wiki/Mudbrick" TargetMode="External"/><Relationship Id="rId186" Type="http://schemas.openxmlformats.org/officeDocument/2006/relationships/hyperlink" Target="https://en.wikipedia.org/wiki/Hadrian%27s_wall" TargetMode="External"/><Relationship Id="rId22" Type="http://schemas.openxmlformats.org/officeDocument/2006/relationships/hyperlink" Target="https://en.wikipedia.org/wiki/Great_Wall_of_China" TargetMode="External"/><Relationship Id="rId27" Type="http://schemas.openxmlformats.org/officeDocument/2006/relationships/hyperlink" Target="https://en.wikipedia.org/wiki/Northern_Dynasties" TargetMode="External"/><Relationship Id="rId43" Type="http://schemas.openxmlformats.org/officeDocument/2006/relationships/hyperlink" Target="https://en.wikipedia.org/wiki/Great_Wall_of_China" TargetMode="External"/><Relationship Id="rId48" Type="http://schemas.openxmlformats.org/officeDocument/2006/relationships/hyperlink" Target="https://en.wikipedia.org/wiki/Great_Wall_of_China" TargetMode="External"/><Relationship Id="rId64" Type="http://schemas.openxmlformats.org/officeDocument/2006/relationships/hyperlink" Target="https://en.wikipedia.org/wiki/Dzungar%E2%80%93Qing_Wars" TargetMode="External"/><Relationship Id="rId69" Type="http://schemas.openxmlformats.org/officeDocument/2006/relationships/hyperlink" Target="https://en.wikipedia.org/wiki/Marco_Polo" TargetMode="External"/><Relationship Id="rId113" Type="http://schemas.openxmlformats.org/officeDocument/2006/relationships/hyperlink" Target="https://en.wiktionary.org/wiki/%E5%81%8F" TargetMode="External"/><Relationship Id="rId118" Type="http://schemas.openxmlformats.org/officeDocument/2006/relationships/hyperlink" Target="https://en.wiktionary.org/wiki/%E5%A4%B4" TargetMode="External"/><Relationship Id="rId134" Type="http://schemas.openxmlformats.org/officeDocument/2006/relationships/hyperlink" Target="https://en.wikipedia.org/wiki/Yanqing_County" TargetMode="External"/><Relationship Id="rId139" Type="http://schemas.openxmlformats.org/officeDocument/2006/relationships/hyperlink" Target="https://en.wiktionary.org/wiki/%E6%9C%9B" TargetMode="External"/><Relationship Id="rId80" Type="http://schemas.openxmlformats.org/officeDocument/2006/relationships/hyperlink" Target="https://en.wikipedia.org/wiki/Gates_of_Alexander" TargetMode="External"/><Relationship Id="rId85" Type="http://schemas.openxmlformats.org/officeDocument/2006/relationships/hyperlink" Target="https://en.wikipedia.org/wiki/Gog_and_Magog" TargetMode="External"/><Relationship Id="rId150" Type="http://schemas.openxmlformats.org/officeDocument/2006/relationships/hyperlink" Target="https://en.wikipedia.org/wiki/Great_Wall_of_China" TargetMode="External"/><Relationship Id="rId155" Type="http://schemas.openxmlformats.org/officeDocument/2006/relationships/hyperlink" Target="https://en.wiktionary.org/wiki/%E4%B9%9D" TargetMode="External"/><Relationship Id="rId171" Type="http://schemas.openxmlformats.org/officeDocument/2006/relationships/hyperlink" Target="https://en.wikipedia.org/wiki/Great_Wall_of_China" TargetMode="External"/><Relationship Id="rId176" Type="http://schemas.openxmlformats.org/officeDocument/2006/relationships/hyperlink" Target="https://en.wikipedia.org/wiki/Great_Wall_of_China" TargetMode="External"/><Relationship Id="rId192" Type="http://schemas.openxmlformats.org/officeDocument/2006/relationships/hyperlink" Target="https://en.wikipedia.org/wiki/Ripley%27s_Believe_It_or_Not!" TargetMode="External"/><Relationship Id="rId197" Type="http://schemas.openxmlformats.org/officeDocument/2006/relationships/hyperlink" Target="https://en.wikipedia.org/wiki/Low_Earth_orbit" TargetMode="External"/><Relationship Id="rId206" Type="http://schemas.openxmlformats.org/officeDocument/2006/relationships/hyperlink" Target="https://en.wikipedia.org/wiki/Leroy_Chiao" TargetMode="External"/><Relationship Id="rId201" Type="http://schemas.openxmlformats.org/officeDocument/2006/relationships/hyperlink" Target="https://en.wikipedia.org/wiki/Ed_Lu" TargetMode="External"/><Relationship Id="rId12" Type="http://schemas.openxmlformats.org/officeDocument/2006/relationships/hyperlink" Target="https://en.wikipedia.org/wiki/Han_(state)" TargetMode="External"/><Relationship Id="rId17" Type="http://schemas.openxmlformats.org/officeDocument/2006/relationships/hyperlink" Target="https://en.wikipedia.org/wiki/Qin_(state)" TargetMode="External"/><Relationship Id="rId33" Type="http://schemas.openxmlformats.org/officeDocument/2006/relationships/hyperlink" Target="https://en.wikipedia.org/wiki/Northern_Wei" TargetMode="External"/><Relationship Id="rId38" Type="http://schemas.openxmlformats.org/officeDocument/2006/relationships/hyperlink" Target="https://en.wikipedia.org/wiki/Inner_Mongolia" TargetMode="External"/><Relationship Id="rId59" Type="http://schemas.openxmlformats.org/officeDocument/2006/relationships/hyperlink" Target="https://en.wikipedia.org/wiki/Great_Wall_of_China" TargetMode="External"/><Relationship Id="rId103" Type="http://schemas.openxmlformats.org/officeDocument/2006/relationships/hyperlink" Target="https://en.wikipedia.org/wiki/Travelogue_(literature)" TargetMode="External"/><Relationship Id="rId108" Type="http://schemas.openxmlformats.org/officeDocument/2006/relationships/hyperlink" Target="https://en.wikipedia.org/wiki/Hexi_Corridor" TargetMode="External"/><Relationship Id="rId124" Type="http://schemas.openxmlformats.org/officeDocument/2006/relationships/hyperlink" Target="https://en.wikipedia.org/wiki/Simplified_characters" TargetMode="External"/><Relationship Id="rId129" Type="http://schemas.openxmlformats.org/officeDocument/2006/relationships/hyperlink" Target="https://en.wiktionary.org/wiki/%E5%85%A7" TargetMode="External"/><Relationship Id="rId54" Type="http://schemas.openxmlformats.org/officeDocument/2006/relationships/hyperlink" Target="https://en.wikipedia.org/wiki/Great_Wall_of_China" TargetMode="External"/><Relationship Id="rId70" Type="http://schemas.openxmlformats.org/officeDocument/2006/relationships/hyperlink" Target="https://en.wikipedia.org/wiki/Giovanni_da_Pian_del_Carpine" TargetMode="External"/><Relationship Id="rId75" Type="http://schemas.openxmlformats.org/officeDocument/2006/relationships/hyperlink" Target="https://en.wikipedia.org/wiki/Ibn_Battuta" TargetMode="External"/><Relationship Id="rId91" Type="http://schemas.openxmlformats.org/officeDocument/2006/relationships/hyperlink" Target="https://en.wikipedia.org/wiki/Bento_de_Goes" TargetMode="External"/><Relationship Id="rId96" Type="http://schemas.openxmlformats.org/officeDocument/2006/relationships/hyperlink" Target="https://en.wikipedia.org/wiki/Bento_de_G%C3%B3is" TargetMode="External"/><Relationship Id="rId140" Type="http://schemas.openxmlformats.org/officeDocument/2006/relationships/hyperlink" Target="https://en.wiktionary.org/wiki/%E4%BA%AC" TargetMode="External"/><Relationship Id="rId145" Type="http://schemas.openxmlformats.org/officeDocument/2006/relationships/hyperlink" Target="https://en.wiktionary.org/wiki/%E6%A5%BC" TargetMode="External"/><Relationship Id="rId161" Type="http://schemas.openxmlformats.org/officeDocument/2006/relationships/hyperlink" Target="https://en.wikipedia.org/wiki/GPS" TargetMode="External"/><Relationship Id="rId166" Type="http://schemas.openxmlformats.org/officeDocument/2006/relationships/hyperlink" Target="https://en.wiktionary.org/wiki/brim" TargetMode="External"/><Relationship Id="rId182" Type="http://schemas.openxmlformats.org/officeDocument/2006/relationships/hyperlink" Target="https://en.wikipedia.org/wiki/Great_Wall_of_China" TargetMode="External"/><Relationship Id="rId187" Type="http://schemas.openxmlformats.org/officeDocument/2006/relationships/hyperlink" Target="https://en.wikipedia.org/wiki/Terrestrial_globe" TargetMode="External"/><Relationship Id="rId1" Type="http://schemas.openxmlformats.org/officeDocument/2006/relationships/styles" Target="styles.xml"/><Relationship Id="rId6" Type="http://schemas.openxmlformats.org/officeDocument/2006/relationships/hyperlink" Target="https://en.wikipedia.org/wiki/Great_Wall_of_China" TargetMode="External"/><Relationship Id="rId23" Type="http://schemas.openxmlformats.org/officeDocument/2006/relationships/hyperlink" Target="https://en.wikipedia.org/wiki/Great_Wall_of_China" TargetMode="External"/><Relationship Id="rId28" Type="http://schemas.openxmlformats.org/officeDocument/2006/relationships/hyperlink" Target="https://en.wikipedia.org/wiki/Sui_Dynasty" TargetMode="External"/><Relationship Id="rId49" Type="http://schemas.openxmlformats.org/officeDocument/2006/relationships/hyperlink" Target="https://en.wikipedia.org/wiki/Mongol_invasions" TargetMode="External"/><Relationship Id="rId114" Type="http://schemas.openxmlformats.org/officeDocument/2006/relationships/hyperlink" Target="https://en.wiktionary.org/wiki/%E9%A0%AD" TargetMode="External"/><Relationship Id="rId119" Type="http://schemas.openxmlformats.org/officeDocument/2006/relationships/hyperlink" Target="https://en.wiktionary.org/wiki/%E5%85%B3" TargetMode="External"/><Relationship Id="rId44" Type="http://schemas.openxmlformats.org/officeDocument/2006/relationships/hyperlink" Target="https://en.wikipedia.org/wiki/Battle_of_Tumu" TargetMode="External"/><Relationship Id="rId60" Type="http://schemas.openxmlformats.org/officeDocument/2006/relationships/hyperlink" Target="https://en.wikipedia.org/wiki/Shun_dynasty" TargetMode="External"/><Relationship Id="rId65" Type="http://schemas.openxmlformats.org/officeDocument/2006/relationships/hyperlink" Target="https://en.wikipedia.org/wiki/Willow_Palisade" TargetMode="External"/><Relationship Id="rId81" Type="http://schemas.openxmlformats.org/officeDocument/2006/relationships/hyperlink" Target="https://en.wikipedia.org/wiki/Qur%27an" TargetMode="External"/><Relationship Id="rId86" Type="http://schemas.openxmlformats.org/officeDocument/2006/relationships/hyperlink" Target="https://en.wikipedia.org/wiki/Great_Wall_of_China" TargetMode="External"/><Relationship Id="rId130" Type="http://schemas.openxmlformats.org/officeDocument/2006/relationships/hyperlink" Target="https://en.wiktionary.org/wiki/%E9%95%B7%E5%9F%8E" TargetMode="External"/><Relationship Id="rId135" Type="http://schemas.openxmlformats.org/officeDocument/2006/relationships/hyperlink" Target="https://en.wikipedia.org/wiki/Badaling" TargetMode="External"/><Relationship Id="rId151" Type="http://schemas.openxmlformats.org/officeDocument/2006/relationships/hyperlink" Target="https://en.wikipedia.org/wiki/Traditional_characters" TargetMode="External"/><Relationship Id="rId156" Type="http://schemas.openxmlformats.org/officeDocument/2006/relationships/hyperlink" Target="https://en.wiktionary.org/wiki/%E9%97%A8%E5%8F%A3" TargetMode="External"/><Relationship Id="rId177" Type="http://schemas.openxmlformats.org/officeDocument/2006/relationships/hyperlink" Target="https://en.wikipedia.org/wiki/National_Cultural_Heritage_Administration" TargetMode="External"/><Relationship Id="rId198" Type="http://schemas.openxmlformats.org/officeDocument/2006/relationships/hyperlink" Target="https://en.wikipedia.org/wiki/NASA" TargetMode="External"/><Relationship Id="rId172" Type="http://schemas.openxmlformats.org/officeDocument/2006/relationships/hyperlink" Target="https://en.wikipedia.org/wiki/Graffiti" TargetMode="External"/><Relationship Id="rId193" Type="http://schemas.openxmlformats.org/officeDocument/2006/relationships/hyperlink" Target="https://en.wikipedia.org/wiki/Great_Wall_of_China" TargetMode="External"/><Relationship Id="rId202" Type="http://schemas.openxmlformats.org/officeDocument/2006/relationships/hyperlink" Target="https://en.wikipedia.org/wiki/Expedition_7" TargetMode="External"/><Relationship Id="rId207" Type="http://schemas.openxmlformats.org/officeDocument/2006/relationships/hyperlink" Target="https://en.wikipedia.org/wiki/International_Space_Station" TargetMode="External"/><Relationship Id="rId13" Type="http://schemas.openxmlformats.org/officeDocument/2006/relationships/hyperlink" Target="https://en.wikipedia.org/wiki/Yan_(state)" TargetMode="External"/><Relationship Id="rId18" Type="http://schemas.openxmlformats.org/officeDocument/2006/relationships/hyperlink" Target="https://en.wikipedia.org/wiki/First_Emperor" TargetMode="External"/><Relationship Id="rId39" Type="http://schemas.openxmlformats.org/officeDocument/2006/relationships/hyperlink" Target="https://en.wikipedia.org/wiki/Mongolia" TargetMode="External"/><Relationship Id="rId109" Type="http://schemas.openxmlformats.org/officeDocument/2006/relationships/hyperlink" Target="https://en.wikipedia.org/wiki/Ningxia" TargetMode="External"/><Relationship Id="rId34" Type="http://schemas.openxmlformats.org/officeDocument/2006/relationships/hyperlink" Target="https://en.wikipedia.org/wiki/Liao_dynasty" TargetMode="External"/><Relationship Id="rId50" Type="http://schemas.openxmlformats.org/officeDocument/2006/relationships/hyperlink" Target="https://en.wikipedia.org/wiki/Great_Wall_of_China" TargetMode="External"/><Relationship Id="rId55" Type="http://schemas.openxmlformats.org/officeDocument/2006/relationships/hyperlink" Target="https://en.wikipedia.org/wiki/Manchu" TargetMode="External"/><Relationship Id="rId76" Type="http://schemas.openxmlformats.org/officeDocument/2006/relationships/hyperlink" Target="https://en.wikipedia.org/wiki/Yuan_dynasty" TargetMode="External"/><Relationship Id="rId97" Type="http://schemas.openxmlformats.org/officeDocument/2006/relationships/hyperlink" Target="https://en.wikipedia.org/wiki/Great_Wall_of_China" TargetMode="External"/><Relationship Id="rId104" Type="http://schemas.openxmlformats.org/officeDocument/2006/relationships/hyperlink" Target="https://en.wikipedia.org/wiki/Great_Wall_of_China" TargetMode="External"/><Relationship Id="rId120" Type="http://schemas.openxmlformats.org/officeDocument/2006/relationships/hyperlink" Target="https://en.wikipedia.org/wiki/Shanxi" TargetMode="External"/><Relationship Id="rId125" Type="http://schemas.openxmlformats.org/officeDocument/2006/relationships/hyperlink" Target="https://en.wiktionary.org/wiki/%E5%A4%96" TargetMode="External"/><Relationship Id="rId141" Type="http://schemas.openxmlformats.org/officeDocument/2006/relationships/hyperlink" Target="https://en.wiktionary.org/wiki/%E6%A8%93" TargetMode="External"/><Relationship Id="rId146" Type="http://schemas.openxmlformats.org/officeDocument/2006/relationships/hyperlink" Target="https://en.wikipedia.org/wiki/Watchtowers" TargetMode="External"/><Relationship Id="rId167" Type="http://schemas.openxmlformats.org/officeDocument/2006/relationships/hyperlink" Target="https://en.wikipedia.org/wiki/Battlement" TargetMode="External"/><Relationship Id="rId188" Type="http://schemas.openxmlformats.org/officeDocument/2006/relationships/hyperlink" Target="https://en.wikipedia.org/wiki/Great_Wall_of_China" TargetMode="External"/><Relationship Id="rId7" Type="http://schemas.openxmlformats.org/officeDocument/2006/relationships/hyperlink" Target="https://en.wikipedia.org/wiki/Warring_States_period" TargetMode="External"/><Relationship Id="rId71" Type="http://schemas.openxmlformats.org/officeDocument/2006/relationships/hyperlink" Target="https://en.wikipedia.org/wiki/William_of_Rubruck" TargetMode="External"/><Relationship Id="rId92" Type="http://schemas.openxmlformats.org/officeDocument/2006/relationships/hyperlink" Target="https://en.wikipedia.org/wiki/Matteo_Ricci" TargetMode="External"/><Relationship Id="rId162" Type="http://schemas.openxmlformats.org/officeDocument/2006/relationships/hyperlink" Target="https://en.wikipedia.org/wiki/Great_Wall_of_China" TargetMode="External"/><Relationship Id="rId183" Type="http://schemas.openxmlformats.org/officeDocument/2006/relationships/hyperlink" Target="https://en.wikipedia.org/wiki/Great_Wall_of_China" TargetMode="External"/><Relationship Id="rId2" Type="http://schemas.openxmlformats.org/officeDocument/2006/relationships/settings" Target="settings.xml"/><Relationship Id="rId29" Type="http://schemas.openxmlformats.org/officeDocument/2006/relationships/hyperlink" Target="https://en.wikipedia.org/wiki/Great_Wall_of_China" TargetMode="External"/><Relationship Id="rId24" Type="http://schemas.openxmlformats.org/officeDocument/2006/relationships/hyperlink" Target="https://en.wikipedia.org/wiki/Great_Wall_of_China" TargetMode="External"/><Relationship Id="rId40" Type="http://schemas.openxmlformats.org/officeDocument/2006/relationships/hyperlink" Target="https://en.wikipedia.org/wiki/Great_Wall_of_China" TargetMode="External"/><Relationship Id="rId45" Type="http://schemas.openxmlformats.org/officeDocument/2006/relationships/hyperlink" Target="https://en.wikipedia.org/wiki/Mongol" TargetMode="External"/><Relationship Id="rId66" Type="http://schemas.openxmlformats.org/officeDocument/2006/relationships/hyperlink" Target="https://en.wikipedia.org/wiki/Great_Wall_of_China" TargetMode="External"/><Relationship Id="rId87" Type="http://schemas.openxmlformats.org/officeDocument/2006/relationships/hyperlink" Target="https://en.wikipedia.org/wiki/Tartars" TargetMode="External"/><Relationship Id="rId110" Type="http://schemas.openxmlformats.org/officeDocument/2006/relationships/hyperlink" Target="https://en.wikipedia.org/wiki/Yinchuan" TargetMode="External"/><Relationship Id="rId115" Type="http://schemas.openxmlformats.org/officeDocument/2006/relationships/hyperlink" Target="https://en.wiktionary.org/wiki/%E9%97%9C" TargetMode="External"/><Relationship Id="rId131" Type="http://schemas.openxmlformats.org/officeDocument/2006/relationships/hyperlink" Target="https://en.wikipedia.org/wiki/Simplified_characters" TargetMode="External"/><Relationship Id="rId136" Type="http://schemas.openxmlformats.org/officeDocument/2006/relationships/hyperlink" Target="https://en.wikipedia.org/wiki/Zhangjiakou" TargetMode="External"/><Relationship Id="rId157" Type="http://schemas.openxmlformats.org/officeDocument/2006/relationships/hyperlink" Target="https://en.wikipedia.org/wiki/Liaoning" TargetMode="External"/><Relationship Id="rId178" Type="http://schemas.openxmlformats.org/officeDocument/2006/relationships/hyperlink" Target="https://en.wikipedia.org/wiki/Great_Wall_of_China" TargetMode="External"/><Relationship Id="rId61" Type="http://schemas.openxmlformats.org/officeDocument/2006/relationships/hyperlink" Target="https://en.wikipedia.org/wiki/Southern_Ming_dynasty" TargetMode="External"/><Relationship Id="rId82" Type="http://schemas.openxmlformats.org/officeDocument/2006/relationships/hyperlink" Target="https://en.wikipedia.org/wiki/Great_Wall_of_China" TargetMode="External"/><Relationship Id="rId152" Type="http://schemas.openxmlformats.org/officeDocument/2006/relationships/hyperlink" Target="https://en.wiktionary.org/wiki/%E4%B9%9D" TargetMode="External"/><Relationship Id="rId173" Type="http://schemas.openxmlformats.org/officeDocument/2006/relationships/hyperlink" Target="https://en.wikipedia.org/wiki/Vandalism" TargetMode="External"/><Relationship Id="rId194" Type="http://schemas.openxmlformats.org/officeDocument/2006/relationships/hyperlink" Target="https://en.wikipedia.org/wiki/Great_Wall_of_China" TargetMode="External"/><Relationship Id="rId199" Type="http://schemas.openxmlformats.org/officeDocument/2006/relationships/hyperlink" Target="https://en.wikipedia.org/wiki/Great_Wall_of_China" TargetMode="External"/><Relationship Id="rId203" Type="http://schemas.openxmlformats.org/officeDocument/2006/relationships/hyperlink" Target="https://en.wikipedia.org/wiki/International_Space_Station" TargetMode="External"/><Relationship Id="rId208" Type="http://schemas.openxmlformats.org/officeDocument/2006/relationships/hyperlink" Target="https://en.wikipedia.org/wiki/China_Daily" TargetMode="External"/><Relationship Id="rId19" Type="http://schemas.openxmlformats.org/officeDocument/2006/relationships/hyperlink" Target="https://en.wikipedia.org/wiki/Qin_dynasty" TargetMode="External"/><Relationship Id="rId14" Type="http://schemas.openxmlformats.org/officeDocument/2006/relationships/hyperlink" Target="https://en.wikipedia.org/wiki/Zhongshan_(state)" TargetMode="External"/><Relationship Id="rId30" Type="http://schemas.openxmlformats.org/officeDocument/2006/relationships/hyperlink" Target="https://en.wikipedia.org/wiki/Tang_Dynasty" TargetMode="External"/><Relationship Id="rId35" Type="http://schemas.openxmlformats.org/officeDocument/2006/relationships/hyperlink" Target="https://en.wikipedia.org/wiki/Jurchen_people" TargetMode="External"/><Relationship Id="rId56" Type="http://schemas.openxmlformats.org/officeDocument/2006/relationships/hyperlink" Target="https://en.wikipedia.org/wiki/Liaoning" TargetMode="External"/><Relationship Id="rId77" Type="http://schemas.openxmlformats.org/officeDocument/2006/relationships/hyperlink" Target="https://en.wikipedia.org/wiki/Great_Wall_of_China" TargetMode="External"/><Relationship Id="rId100" Type="http://schemas.openxmlformats.org/officeDocument/2006/relationships/hyperlink" Target="https://en.wikipedia.org/wiki/Great_Wall_of_China" TargetMode="External"/><Relationship Id="rId105" Type="http://schemas.openxmlformats.org/officeDocument/2006/relationships/hyperlink" Target="https://en.wikipedia.org/wiki/Great_Wall_of_China" TargetMode="External"/><Relationship Id="rId126" Type="http://schemas.openxmlformats.org/officeDocument/2006/relationships/hyperlink" Target="https://en.wiktionary.org/wiki/%E9%95%BF%E5%9F%8E" TargetMode="External"/><Relationship Id="rId147" Type="http://schemas.openxmlformats.org/officeDocument/2006/relationships/hyperlink" Target="https://en.wikipedia.org/wiki/Cultural_Revolution" TargetMode="External"/><Relationship Id="rId168" Type="http://schemas.openxmlformats.org/officeDocument/2006/relationships/hyperlink" Target="https://en.wikipedia.org/wiki/Great_Wall_of_China" TargetMode="External"/><Relationship Id="rId8" Type="http://schemas.openxmlformats.org/officeDocument/2006/relationships/hyperlink" Target="https://en.wikipedia.org/wiki/Qin_(state)" TargetMode="External"/><Relationship Id="rId51" Type="http://schemas.openxmlformats.org/officeDocument/2006/relationships/hyperlink" Target="https://en.wikipedia.org/wiki/Qi_Jiguang" TargetMode="External"/><Relationship Id="rId72" Type="http://schemas.openxmlformats.org/officeDocument/2006/relationships/hyperlink" Target="https://en.wikipedia.org/wiki/Giovanni_de%27_Marignolli" TargetMode="External"/><Relationship Id="rId93" Type="http://schemas.openxmlformats.org/officeDocument/2006/relationships/hyperlink" Target="https://en.wikipedia.org/wiki/Juan_Gonz%C3%A1lez_de_Mendoza" TargetMode="External"/><Relationship Id="rId98" Type="http://schemas.openxmlformats.org/officeDocument/2006/relationships/hyperlink" Target="https://en.wikipedia.org/wiki/Great_Wall_of_China" TargetMode="External"/><Relationship Id="rId121" Type="http://schemas.openxmlformats.org/officeDocument/2006/relationships/hyperlink" Target="https://en.wikipedia.org/wiki/Traditional_characters" TargetMode="External"/><Relationship Id="rId142" Type="http://schemas.openxmlformats.org/officeDocument/2006/relationships/hyperlink" Target="https://en.wikipedia.org/wiki/Simplified_characters" TargetMode="External"/><Relationship Id="rId163" Type="http://schemas.openxmlformats.org/officeDocument/2006/relationships/hyperlink" Target="https://en.wikipedia.org/wiki/Ningxia" TargetMode="External"/><Relationship Id="rId184" Type="http://schemas.openxmlformats.org/officeDocument/2006/relationships/hyperlink" Target="https://en.wikipedia.org/wiki/Moon" TargetMode="External"/><Relationship Id="rId189" Type="http://schemas.openxmlformats.org/officeDocument/2006/relationships/hyperlink" Target="https://en.wikipedia.org/wiki/Sir_Henry_Norman,_1st_Baronet" TargetMode="External"/><Relationship Id="rId3" Type="http://schemas.openxmlformats.org/officeDocument/2006/relationships/webSettings" Target="webSettings.xml"/><Relationship Id="rId25" Type="http://schemas.openxmlformats.org/officeDocument/2006/relationships/hyperlink" Target="https://en.wikipedia.org/wiki/Han_Dynasty" TargetMode="External"/><Relationship Id="rId46" Type="http://schemas.openxmlformats.org/officeDocument/2006/relationships/hyperlink" Target="https://en.wikipedia.org/wiki/Ordos_Desert" TargetMode="External"/><Relationship Id="rId67" Type="http://schemas.openxmlformats.org/officeDocument/2006/relationships/hyperlink" Target="https://en.wikipedia.org/wiki/Europeans_in_Medieval_China" TargetMode="External"/><Relationship Id="rId116" Type="http://schemas.openxmlformats.org/officeDocument/2006/relationships/hyperlink" Target="https://en.wikipedia.org/wiki/Simplified_characters" TargetMode="External"/><Relationship Id="rId137" Type="http://schemas.openxmlformats.org/officeDocument/2006/relationships/hyperlink" Target="https://en.wikipedia.org/wiki/Great_Wall_of_China" TargetMode="External"/><Relationship Id="rId158" Type="http://schemas.openxmlformats.org/officeDocument/2006/relationships/hyperlink" Target="https://en.wikipedia.org/wiki/Dandong" TargetMode="External"/><Relationship Id="rId20" Type="http://schemas.openxmlformats.org/officeDocument/2006/relationships/hyperlink" Target="https://en.wikipedia.org/wiki/Great_Wall_of_China" TargetMode="External"/><Relationship Id="rId41" Type="http://schemas.openxmlformats.org/officeDocument/2006/relationships/hyperlink" Target="https://en.wikipedia.org/wiki/Ming_Great_Wall" TargetMode="External"/><Relationship Id="rId62" Type="http://schemas.openxmlformats.org/officeDocument/2006/relationships/hyperlink" Target="https://en.wikipedia.org/wiki/Qing_dynasty" TargetMode="External"/><Relationship Id="rId83" Type="http://schemas.openxmlformats.org/officeDocument/2006/relationships/hyperlink" Target="https://en.wikipedia.org/wiki/Dhul-Qarnayn" TargetMode="External"/><Relationship Id="rId88" Type="http://schemas.openxmlformats.org/officeDocument/2006/relationships/hyperlink" Target="https://en.wikipedia.org/wiki/Jo%C3%A3o_de_Barros" TargetMode="External"/><Relationship Id="rId111" Type="http://schemas.openxmlformats.org/officeDocument/2006/relationships/hyperlink" Target="https://en.wikipedia.org/wiki/Ordos_Desert" TargetMode="External"/><Relationship Id="rId132" Type="http://schemas.openxmlformats.org/officeDocument/2006/relationships/hyperlink" Target="https://en.wiktionary.org/wiki/%E5%85%A7" TargetMode="External"/><Relationship Id="rId153" Type="http://schemas.openxmlformats.org/officeDocument/2006/relationships/hyperlink" Target="https://en.wiktionary.org/wiki/%E9%96%80%E5%8F%A3" TargetMode="External"/><Relationship Id="rId174" Type="http://schemas.openxmlformats.org/officeDocument/2006/relationships/hyperlink" Target="https://en.wikipedia.org/wiki/Renminbi" TargetMode="External"/><Relationship Id="rId179" Type="http://schemas.openxmlformats.org/officeDocument/2006/relationships/hyperlink" Target="https://en.wikipedia.org/wiki/Gansu" TargetMode="External"/><Relationship Id="rId195" Type="http://schemas.openxmlformats.org/officeDocument/2006/relationships/hyperlink" Target="https://en.wikipedia.org/wiki/Great_Wall_of_China" TargetMode="External"/><Relationship Id="rId209" Type="http://schemas.openxmlformats.org/officeDocument/2006/relationships/fontTable" Target="fontTable.xml"/><Relationship Id="rId190" Type="http://schemas.openxmlformats.org/officeDocument/2006/relationships/hyperlink" Target="https://en.wikipedia.org/wiki/Great_Wall_of_China" TargetMode="External"/><Relationship Id="rId204" Type="http://schemas.openxmlformats.org/officeDocument/2006/relationships/hyperlink" Target="https://en.wikipedia.org/wiki/Yang_Liwei" TargetMode="External"/><Relationship Id="rId15" Type="http://schemas.openxmlformats.org/officeDocument/2006/relationships/hyperlink" Target="https://en.wikipedia.org/wiki/Great_Wall_of_China" TargetMode="External"/><Relationship Id="rId36" Type="http://schemas.openxmlformats.org/officeDocument/2006/relationships/hyperlink" Target="https://en.wikipedia.org/wiki/Tangut_people" TargetMode="External"/><Relationship Id="rId57" Type="http://schemas.openxmlformats.org/officeDocument/2006/relationships/hyperlink" Target="https://en.wikipedia.org/wiki/Li_Zicheng" TargetMode="External"/><Relationship Id="rId106" Type="http://schemas.openxmlformats.org/officeDocument/2006/relationships/hyperlink" Target="https://en.wikipedia.org/wiki/Yang_Pass" TargetMode="External"/><Relationship Id="rId127" Type="http://schemas.openxmlformats.org/officeDocument/2006/relationships/hyperlink" Target="https://en.wikipedia.org/wiki/Hebei" TargetMode="External"/><Relationship Id="rId10" Type="http://schemas.openxmlformats.org/officeDocument/2006/relationships/hyperlink" Target="https://en.wikipedia.org/wiki/Zhao_(state)" TargetMode="External"/><Relationship Id="rId31" Type="http://schemas.openxmlformats.org/officeDocument/2006/relationships/hyperlink" Target="https://en.wikipedia.org/wiki/Song_Dynasty" TargetMode="External"/><Relationship Id="rId52" Type="http://schemas.openxmlformats.org/officeDocument/2006/relationships/hyperlink" Target="https://en.wikipedia.org/wiki/Great_Wall_of_China" TargetMode="External"/><Relationship Id="rId73" Type="http://schemas.openxmlformats.org/officeDocument/2006/relationships/hyperlink" Target="https://en.wikipedia.org/wiki/Great_Wall_of_China" TargetMode="External"/><Relationship Id="rId78" Type="http://schemas.openxmlformats.org/officeDocument/2006/relationships/hyperlink" Target="https://en.wikipedia.org/wiki/Quanzhou" TargetMode="External"/><Relationship Id="rId94" Type="http://schemas.openxmlformats.org/officeDocument/2006/relationships/hyperlink" Target="https://en.wikipedia.org/wiki/Great_Wall_of_China" TargetMode="External"/><Relationship Id="rId99" Type="http://schemas.openxmlformats.org/officeDocument/2006/relationships/hyperlink" Target="https://en.wikipedia.org/wiki/Great_Wall_of_China" TargetMode="External"/><Relationship Id="rId101" Type="http://schemas.openxmlformats.org/officeDocument/2006/relationships/hyperlink" Target="https://en.wikipedia.org/wiki/First_Opium_War" TargetMode="External"/><Relationship Id="rId122" Type="http://schemas.openxmlformats.org/officeDocument/2006/relationships/hyperlink" Target="https://en.wiktionary.org/wiki/%E5%A4%96" TargetMode="External"/><Relationship Id="rId143" Type="http://schemas.openxmlformats.org/officeDocument/2006/relationships/hyperlink" Target="https://en.wiktionary.org/wiki/%E6%9C%9B" TargetMode="External"/><Relationship Id="rId148" Type="http://schemas.openxmlformats.org/officeDocument/2006/relationships/hyperlink" Target="https://en.wikipedia.org/wiki/Great_Wall_of_China" TargetMode="External"/><Relationship Id="rId164" Type="http://schemas.openxmlformats.org/officeDocument/2006/relationships/hyperlink" Target="https://en.wikipedia.org/wiki/Great_Wall_of_China" TargetMode="External"/><Relationship Id="rId169" Type="http://schemas.openxmlformats.org/officeDocument/2006/relationships/hyperlink" Target="https://en.wikipedia.org/wiki/Garrisons" TargetMode="External"/><Relationship Id="rId185" Type="http://schemas.openxmlformats.org/officeDocument/2006/relationships/hyperlink" Target="https://en.wikipedia.org/wiki/William_Stukeley" TargetMode="External"/><Relationship Id="rId4" Type="http://schemas.openxmlformats.org/officeDocument/2006/relationships/hyperlink" Target="https://en.wikipedia.org/wiki/Wall" TargetMode="External"/><Relationship Id="rId9" Type="http://schemas.openxmlformats.org/officeDocument/2006/relationships/hyperlink" Target="https://en.wikipedia.org/wiki/Wei_(state)" TargetMode="External"/><Relationship Id="rId180" Type="http://schemas.openxmlformats.org/officeDocument/2006/relationships/hyperlink" Target="https://en.wikipedia.org/wiki/Dust_storm" TargetMode="External"/><Relationship Id="rId210" Type="http://schemas.openxmlformats.org/officeDocument/2006/relationships/theme" Target="theme/theme1.xml"/><Relationship Id="rId26" Type="http://schemas.openxmlformats.org/officeDocument/2006/relationships/hyperlink" Target="https://en.wikipedia.org/wiki/Great_Wall_of_China" TargetMode="External"/><Relationship Id="rId47" Type="http://schemas.openxmlformats.org/officeDocument/2006/relationships/hyperlink" Target="https://en.wikipedia.org/wiki/Yellow_River" TargetMode="External"/><Relationship Id="rId68" Type="http://schemas.openxmlformats.org/officeDocument/2006/relationships/hyperlink" Target="https://en.wikipedia.org/wiki/Yuan_dynasty" TargetMode="External"/><Relationship Id="rId89" Type="http://schemas.openxmlformats.org/officeDocument/2006/relationships/hyperlink" Target="https://en.wikipedia.org/wiki/Great_Wall_of_China" TargetMode="External"/><Relationship Id="rId112" Type="http://schemas.openxmlformats.org/officeDocument/2006/relationships/hyperlink" Target="https://en.wikipedia.org/wiki/Traditional_characters" TargetMode="External"/><Relationship Id="rId133" Type="http://schemas.openxmlformats.org/officeDocument/2006/relationships/hyperlink" Target="https://en.wiktionary.org/wiki/%E9%95%BF%E5%9F%8E" TargetMode="External"/><Relationship Id="rId154" Type="http://schemas.openxmlformats.org/officeDocument/2006/relationships/hyperlink" Target="https://en.wikipedia.org/wiki/Simplified_characters" TargetMode="External"/><Relationship Id="rId175" Type="http://schemas.openxmlformats.org/officeDocument/2006/relationships/hyperlink" Target="https://en.wikipedia.org/wiki/Great_Wall_of_China" TargetMode="External"/><Relationship Id="rId196" Type="http://schemas.openxmlformats.org/officeDocument/2006/relationships/hyperlink" Target="https://en.wikipedia.org/wiki/Great_Wall_of_China" TargetMode="External"/><Relationship Id="rId200" Type="http://schemas.openxmlformats.org/officeDocument/2006/relationships/hyperlink" Target="https://en.wikipedia.org/wiki/Eugene_Cer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5361</Words>
  <Characters>30558</Characters>
  <Application>Microsoft Office Word</Application>
  <DocSecurity>0</DocSecurity>
  <Lines>254</Lines>
  <Paragraphs>71</Paragraphs>
  <ScaleCrop>false</ScaleCrop>
  <Company/>
  <LinksUpToDate>false</LinksUpToDate>
  <CharactersWithSpaces>35848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Manasa</dc:creator>
  <cp:keywords/>
  <dc:description/>
  <cp:lastModifiedBy> Manasa</cp:lastModifiedBy>
  <cp:revision>3</cp:revision>
  <dcterms:created xsi:type="dcterms:W3CDTF">2019-08-22T14:33:00Z</dcterms:created>
  <dcterms:modified xsi:type="dcterms:W3CDTF">2019-08-22T14:41:00Z</dcterms:modified>
</cp:coreProperties>
</file>