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/*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        Calculate Circle Area using Java Example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        This Calculate Circle Area using Java Example shows how to calculate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        area of circle using it's radius.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*/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import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3F7F5F"/>
          <w:sz w:val="18"/>
        </w:rPr>
        <w:t>java.io.BufferedReader</w:t>
      </w:r>
      <w:proofErr w:type="spellEnd"/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import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3F7F5F"/>
          <w:sz w:val="18"/>
        </w:rPr>
        <w:t>java.io.IOException</w:t>
      </w:r>
      <w:proofErr w:type="spellEnd"/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import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3F7F5F"/>
          <w:sz w:val="18"/>
        </w:rPr>
        <w:t>java.io.InputStreamReader</w:t>
      </w:r>
      <w:proofErr w:type="spellEnd"/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public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class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CalculateCircleAreaExample</w:t>
      </w:r>
      <w:proofErr w:type="spellEnd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009900"/>
          <w:sz w:val="18"/>
        </w:rPr>
        <w:t>{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 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public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static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b/>
          <w:bCs/>
          <w:color w:val="000066"/>
          <w:sz w:val="18"/>
        </w:rPr>
        <w:t>void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main</w:t>
      </w:r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003399"/>
          <w:sz w:val="18"/>
        </w:rPr>
        <w:t>String</w:t>
      </w:r>
      <w:r w:rsidRPr="006E2972">
        <w:rPr>
          <w:rFonts w:ascii="Verdana" w:eastAsia="Times New Roman" w:hAnsi="Verdana" w:cs="Times New Roman"/>
          <w:color w:val="009900"/>
          <w:sz w:val="18"/>
        </w:rPr>
        <w:t>[]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args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009900"/>
          <w:sz w:val="18"/>
        </w:rPr>
        <w:t>{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proofErr w:type="spellStart"/>
      <w:r w:rsidRPr="006E2972">
        <w:rPr>
          <w:rFonts w:ascii="Verdana" w:eastAsia="Times New Roman" w:hAnsi="Verdana" w:cs="Times New Roman"/>
          <w:b/>
          <w:bCs/>
          <w:color w:val="000066"/>
          <w:sz w:val="18"/>
        </w:rPr>
        <w:t>int</w:t>
      </w:r>
      <w:proofErr w:type="spellEnd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radius </w:t>
      </w:r>
      <w:r w:rsidRPr="006E2972">
        <w:rPr>
          <w:rFonts w:ascii="Verdana" w:eastAsia="Times New Roman" w:hAnsi="Verdana" w:cs="Times New Roman"/>
          <w:color w:val="339933"/>
          <w:sz w:val="18"/>
        </w:rPr>
        <w:t>=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CC66CC"/>
          <w:sz w:val="18"/>
        </w:rPr>
        <w:t>0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System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out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println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0000FF"/>
          <w:sz w:val="18"/>
        </w:rPr>
        <w:t>"Please enter radius of a circle"</w:t>
      </w:r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try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color w:val="009900"/>
          <w:sz w:val="18"/>
        </w:rPr>
        <w:t>{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         </w:t>
      </w: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//get the radius from console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         </w:t>
      </w:r>
      <w:r w:rsidRPr="006E2972">
        <w:rPr>
          <w:rFonts w:ascii="Verdana" w:eastAsia="Times New Roman" w:hAnsi="Verdana" w:cs="Times New Roman"/>
          <w:color w:val="003399"/>
          <w:sz w:val="18"/>
        </w:rPr>
        <w:t>BufferedReader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br </w:t>
      </w:r>
      <w:r w:rsidRPr="006E2972">
        <w:rPr>
          <w:rFonts w:ascii="Verdana" w:eastAsia="Times New Roman" w:hAnsi="Verdana" w:cs="Times New Roman"/>
          <w:color w:val="339933"/>
          <w:sz w:val="18"/>
        </w:rPr>
        <w:t>=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new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003399"/>
          <w:sz w:val="18"/>
        </w:rPr>
        <w:t>BufferedReader</w:t>
      </w:r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new</w:t>
      </w:r>
      <w:r w:rsidRPr="006E2972">
        <w:rPr>
          <w:rFonts w:ascii="Verdana" w:eastAsia="Times New Roman" w:hAnsi="Verdana" w:cs="Times New Roman"/>
          <w:color w:val="003399"/>
          <w:sz w:val="18"/>
        </w:rPr>
        <w:t>InputStreamReader</w:t>
      </w:r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003399"/>
          <w:sz w:val="18"/>
        </w:rPr>
        <w:t>System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in</w:t>
      </w:r>
      <w:r w:rsidRPr="006E2972">
        <w:rPr>
          <w:rFonts w:ascii="Verdana" w:eastAsia="Times New Roman" w:hAnsi="Verdana" w:cs="Times New Roman"/>
          <w:color w:val="009900"/>
          <w:sz w:val="18"/>
        </w:rPr>
        <w:t>))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         radius </w:t>
      </w:r>
      <w:r w:rsidRPr="006E2972">
        <w:rPr>
          <w:rFonts w:ascii="Verdana" w:eastAsia="Times New Roman" w:hAnsi="Verdana" w:cs="Times New Roman"/>
          <w:color w:val="339933"/>
          <w:sz w:val="18"/>
        </w:rPr>
        <w:t>=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Integer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parseInt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proofErr w:type="spellStart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br.</w:t>
      </w:r>
      <w:r w:rsidRPr="006E2972">
        <w:rPr>
          <w:rFonts w:ascii="Verdana" w:eastAsia="Times New Roman" w:hAnsi="Verdana" w:cs="Times New Roman"/>
          <w:color w:val="006633"/>
          <w:sz w:val="18"/>
        </w:rPr>
        <w:t>readLine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())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color w:val="009900"/>
          <w:sz w:val="18"/>
        </w:rPr>
        <w:t>}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//if invalid value was entered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catch</w:t>
      </w:r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NumberFormatException</w:t>
      </w:r>
      <w:proofErr w:type="spellEnd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ne</w:t>
      </w:r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color w:val="009900"/>
          <w:sz w:val="18"/>
        </w:rPr>
        <w:t>{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        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System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out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println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0000FF"/>
          <w:sz w:val="18"/>
        </w:rPr>
        <w:t>"Invalid radius value"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339933"/>
          <w:sz w:val="18"/>
        </w:rPr>
        <w:t>+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ne</w:t>
      </w:r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        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System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exit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CC66CC"/>
          <w:sz w:val="18"/>
        </w:rPr>
        <w:t>0</w:t>
      </w:r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color w:val="009900"/>
          <w:sz w:val="18"/>
        </w:rPr>
        <w:t>}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b/>
          <w:bCs/>
          <w:color w:val="7F0055"/>
          <w:sz w:val="18"/>
        </w:rPr>
        <w:t>catch</w:t>
      </w:r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IOException</w:t>
      </w:r>
      <w:proofErr w:type="spellEnd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ioe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color w:val="009900"/>
          <w:sz w:val="18"/>
        </w:rPr>
        <w:t>{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        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System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out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println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0000FF"/>
          <w:sz w:val="18"/>
        </w:rPr>
        <w:t>"IO Error :"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339933"/>
          <w:sz w:val="18"/>
        </w:rPr>
        <w:t>+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ioe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        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System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exit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CC66CC"/>
          <w:sz w:val="18"/>
        </w:rPr>
        <w:t>0</w:t>
      </w:r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color w:val="009900"/>
          <w:sz w:val="18"/>
        </w:rPr>
        <w:t>}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/*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                 * Area of a circle is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                 * pi * r * r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                 * where r is a radius of a circle.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                 */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 xml:space="preserve">//NOTE : use </w:t>
      </w:r>
      <w:proofErr w:type="spellStart"/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Math.PI</w:t>
      </w:r>
      <w:proofErr w:type="spellEnd"/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 xml:space="preserve"> constant to get value of pi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r w:rsidRPr="006E2972">
        <w:rPr>
          <w:rFonts w:ascii="Verdana" w:eastAsia="Times New Roman" w:hAnsi="Verdana" w:cs="Times New Roman"/>
          <w:b/>
          <w:bCs/>
          <w:color w:val="000066"/>
          <w:sz w:val="18"/>
        </w:rPr>
        <w:t>double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area </w:t>
      </w:r>
      <w:r w:rsidRPr="006E2972">
        <w:rPr>
          <w:rFonts w:ascii="Verdana" w:eastAsia="Times New Roman" w:hAnsi="Verdana" w:cs="Times New Roman"/>
          <w:color w:val="339933"/>
          <w:sz w:val="18"/>
        </w:rPr>
        <w:t>=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Math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PI</w:t>
      </w:r>
      <w:proofErr w:type="spellEnd"/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339933"/>
          <w:sz w:val="18"/>
        </w:rPr>
        <w:t>*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radius </w:t>
      </w:r>
      <w:r w:rsidRPr="006E2972">
        <w:rPr>
          <w:rFonts w:ascii="Verdana" w:eastAsia="Times New Roman" w:hAnsi="Verdana" w:cs="Times New Roman"/>
          <w:color w:val="339933"/>
          <w:sz w:val="18"/>
        </w:rPr>
        <w:t>*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radius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         </w:t>
      </w:r>
      <w:proofErr w:type="spellStart"/>
      <w:r w:rsidRPr="006E2972">
        <w:rPr>
          <w:rFonts w:ascii="Verdana" w:eastAsia="Times New Roman" w:hAnsi="Verdana" w:cs="Times New Roman"/>
          <w:color w:val="003399"/>
          <w:sz w:val="18"/>
        </w:rPr>
        <w:t>System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out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Pr="006E2972">
        <w:rPr>
          <w:rFonts w:ascii="Verdana" w:eastAsia="Times New Roman" w:hAnsi="Verdana" w:cs="Times New Roman"/>
          <w:color w:val="006633"/>
          <w:sz w:val="18"/>
        </w:rPr>
        <w:t>println</w:t>
      </w:r>
      <w:proofErr w:type="spellEnd"/>
      <w:r w:rsidRPr="006E2972">
        <w:rPr>
          <w:rFonts w:ascii="Verdana" w:eastAsia="Times New Roman" w:hAnsi="Verdana" w:cs="Times New Roman"/>
          <w:color w:val="009900"/>
          <w:sz w:val="18"/>
        </w:rPr>
        <w:t>(</w:t>
      </w:r>
      <w:r w:rsidRPr="006E2972">
        <w:rPr>
          <w:rFonts w:ascii="Verdana" w:eastAsia="Times New Roman" w:hAnsi="Verdana" w:cs="Times New Roman"/>
          <w:color w:val="0000FF"/>
          <w:sz w:val="18"/>
        </w:rPr>
        <w:t>"Area of a circle is "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6E2972">
        <w:rPr>
          <w:rFonts w:ascii="Verdana" w:eastAsia="Times New Roman" w:hAnsi="Verdana" w:cs="Times New Roman"/>
          <w:color w:val="339933"/>
          <w:sz w:val="18"/>
        </w:rPr>
        <w:t>+</w:t>
      </w: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area</w:t>
      </w:r>
      <w:r w:rsidRPr="006E2972">
        <w:rPr>
          <w:rFonts w:ascii="Verdana" w:eastAsia="Times New Roman" w:hAnsi="Verdana" w:cs="Times New Roman"/>
          <w:color w:val="009900"/>
          <w:sz w:val="18"/>
        </w:rPr>
        <w:t>)</w:t>
      </w:r>
      <w:r w:rsidRPr="006E2972">
        <w:rPr>
          <w:rFonts w:ascii="Verdana" w:eastAsia="Times New Roman" w:hAnsi="Verdana" w:cs="Times New Roman"/>
          <w:color w:val="339933"/>
          <w:sz w:val="18"/>
        </w:rPr>
        <w:t>;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       </w:t>
      </w:r>
      <w:r w:rsidRPr="006E2972">
        <w:rPr>
          <w:rFonts w:ascii="Verdana" w:eastAsia="Times New Roman" w:hAnsi="Verdana" w:cs="Times New Roman"/>
          <w:color w:val="009900"/>
          <w:sz w:val="18"/>
        </w:rPr>
        <w:t>}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009900"/>
          <w:sz w:val="18"/>
        </w:rPr>
        <w:t>}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/*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Output of Calculate Circle Area using Java Example would be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Please enter radius of a circle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19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Area of a circle is 1134.1149479459152</w:t>
      </w:r>
    </w:p>
    <w:p w:rsidR="006E2972" w:rsidRPr="006E2972" w:rsidRDefault="006E2972" w:rsidP="006E2972">
      <w:pPr>
        <w:numPr>
          <w:ilvl w:val="0"/>
          <w:numId w:val="1"/>
        </w:numPr>
        <w:pBdr>
          <w:left w:val="single" w:sz="12" w:space="4" w:color="6CE26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6E2972">
        <w:rPr>
          <w:rFonts w:ascii="Verdana" w:eastAsia="Times New Roman" w:hAnsi="Verdana" w:cs="Times New Roman"/>
          <w:i/>
          <w:iCs/>
          <w:color w:val="3F7F5F"/>
          <w:sz w:val="18"/>
        </w:rPr>
        <w:t>*/</w:t>
      </w:r>
    </w:p>
    <w:p w:rsidR="009306B4" w:rsidRDefault="009306B4"/>
    <w:sectPr w:rsidR="0093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F5C54"/>
    <w:multiLevelType w:val="multilevel"/>
    <w:tmpl w:val="8046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E2972"/>
    <w:rsid w:val="006E2972"/>
    <w:rsid w:val="0093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ulti">
    <w:name w:val="comulti"/>
    <w:basedOn w:val="DefaultParagraphFont"/>
    <w:rsid w:val="006E2972"/>
  </w:style>
  <w:style w:type="character" w:customStyle="1" w:styleId="kw1">
    <w:name w:val="kw1"/>
    <w:basedOn w:val="DefaultParagraphFont"/>
    <w:rsid w:val="006E2972"/>
  </w:style>
  <w:style w:type="character" w:customStyle="1" w:styleId="co2">
    <w:name w:val="co2"/>
    <w:basedOn w:val="DefaultParagraphFont"/>
    <w:rsid w:val="006E2972"/>
  </w:style>
  <w:style w:type="character" w:customStyle="1" w:styleId="sy0">
    <w:name w:val="sy0"/>
    <w:basedOn w:val="DefaultParagraphFont"/>
    <w:rsid w:val="006E2972"/>
  </w:style>
  <w:style w:type="character" w:customStyle="1" w:styleId="br0">
    <w:name w:val="br0"/>
    <w:basedOn w:val="DefaultParagraphFont"/>
    <w:rsid w:val="006E2972"/>
  </w:style>
  <w:style w:type="character" w:customStyle="1" w:styleId="kw4">
    <w:name w:val="kw4"/>
    <w:basedOn w:val="DefaultParagraphFont"/>
    <w:rsid w:val="006E2972"/>
  </w:style>
  <w:style w:type="character" w:customStyle="1" w:styleId="kw3">
    <w:name w:val="kw3"/>
    <w:basedOn w:val="DefaultParagraphFont"/>
    <w:rsid w:val="006E2972"/>
  </w:style>
  <w:style w:type="character" w:customStyle="1" w:styleId="nu0">
    <w:name w:val="nu0"/>
    <w:basedOn w:val="DefaultParagraphFont"/>
    <w:rsid w:val="006E2972"/>
  </w:style>
  <w:style w:type="character" w:customStyle="1" w:styleId="me1">
    <w:name w:val="me1"/>
    <w:basedOn w:val="DefaultParagraphFont"/>
    <w:rsid w:val="006E2972"/>
  </w:style>
  <w:style w:type="character" w:customStyle="1" w:styleId="st0">
    <w:name w:val="st0"/>
    <w:basedOn w:val="DefaultParagraphFont"/>
    <w:rsid w:val="006E2972"/>
  </w:style>
  <w:style w:type="character" w:customStyle="1" w:styleId="co1">
    <w:name w:val="co1"/>
    <w:basedOn w:val="DefaultParagraphFont"/>
    <w:rsid w:val="006E2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2017-07-27T06:27:00Z</dcterms:created>
  <dcterms:modified xsi:type="dcterms:W3CDTF">2017-07-27T06:29:00Z</dcterms:modified>
</cp:coreProperties>
</file>