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FF3" w:rsidRPr="00590C15" w:rsidRDefault="00590C15">
      <w:pPr>
        <w:rPr>
          <w:rFonts w:ascii="Times New Roman" w:hAnsi="Times New Roman" w:cs="Times New Roman"/>
          <w:sz w:val="44"/>
          <w:szCs w:val="44"/>
        </w:rPr>
      </w:pPr>
      <w:r w:rsidRPr="00590C15">
        <w:rPr>
          <w:rFonts w:ascii="Times New Roman" w:hAnsi="Times New Roman" w:cs="Times New Roman"/>
          <w:sz w:val="44"/>
          <w:szCs w:val="44"/>
        </w:rPr>
        <w:t>Phase 1: Problem Understanding &amp; Industry Analysis</w:t>
      </w:r>
    </w:p>
    <w:p w:rsidR="00590C15" w:rsidRDefault="00590C15">
      <w:pPr>
        <w:rPr>
          <w:rFonts w:ascii="Times New Roman" w:hAnsi="Times New Roman" w:cs="Times New Roman"/>
          <w:sz w:val="28"/>
          <w:szCs w:val="28"/>
        </w:rPr>
      </w:pPr>
      <w:r w:rsidRPr="00590C15"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Pr="00590C15">
        <w:rPr>
          <w:rFonts w:ascii="Times New Roman" w:hAnsi="Times New Roman" w:cs="Times New Roman"/>
          <w:sz w:val="28"/>
          <w:szCs w:val="28"/>
        </w:rPr>
        <w:t xml:space="preserve"> </w:t>
      </w:r>
      <w:r w:rsidRPr="00590C15">
        <w:rPr>
          <w:rFonts w:ascii="Times New Roman" w:hAnsi="Times New Roman" w:cs="Times New Roman"/>
          <w:b/>
          <w:sz w:val="28"/>
          <w:szCs w:val="28"/>
        </w:rPr>
        <w:t>Smart City Citizen Helpdesk &amp; Engagement Platform</w:t>
      </w:r>
      <w:r w:rsidRPr="00590C15">
        <w:rPr>
          <w:rFonts w:ascii="Times New Roman" w:hAnsi="Times New Roman" w:cs="Times New Roman"/>
          <w:sz w:val="28"/>
          <w:szCs w:val="28"/>
        </w:rPr>
        <w:br/>
        <w:t>A comprehensive study of city issues, stakeholder needs, and Salesforce-based solution opportunities for citizen engagement and real-time problem resolution</w:t>
      </w:r>
      <w:r w:rsidRPr="00590C15">
        <w:rPr>
          <w:rFonts w:ascii="Times New Roman" w:hAnsi="Times New Roman" w:cs="Times New Roman"/>
          <w:sz w:val="28"/>
          <w:szCs w:val="28"/>
        </w:rPr>
        <w:br/>
      </w:r>
      <w:r w:rsidRPr="00590C15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590C15">
        <w:rPr>
          <w:rFonts w:ascii="Times New Roman" w:hAnsi="Times New Roman" w:cs="Times New Roman"/>
          <w:sz w:val="28"/>
          <w:szCs w:val="28"/>
        </w:rPr>
        <w:t xml:space="preserve"> 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C15">
        <w:rPr>
          <w:rFonts w:ascii="Times New Roman" w:hAnsi="Times New Roman" w:cs="Times New Roman"/>
          <w:sz w:val="28"/>
          <w:szCs w:val="28"/>
        </w:rPr>
        <w:t>V.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C15">
        <w:rPr>
          <w:rFonts w:ascii="Times New Roman" w:hAnsi="Times New Roman" w:cs="Times New Roman"/>
          <w:sz w:val="28"/>
          <w:szCs w:val="28"/>
        </w:rPr>
        <w:t>Manasa</w:t>
      </w:r>
      <w:proofErr w:type="spellEnd"/>
    </w:p>
    <w:p w:rsidR="00590C15" w:rsidRPr="0019025B" w:rsidRDefault="00590C15" w:rsidP="00590C15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19025B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1. Requirement Gathering</w:t>
      </w:r>
    </w:p>
    <w:p w:rsidR="00590C15" w:rsidRPr="0019025B" w:rsidRDefault="00590C15" w:rsidP="00590C15">
      <w:pPr>
        <w:pStyle w:val="NormalWeb"/>
      </w:pPr>
      <w:r w:rsidRPr="0019025B">
        <w:t xml:space="preserve">The Smart City Citizen Helpdesk aims to provide a </w:t>
      </w:r>
      <w:r w:rsidRPr="0019025B">
        <w:rPr>
          <w:rStyle w:val="Strong"/>
          <w:rFonts w:eastAsiaTheme="majorEastAsia"/>
        </w:rPr>
        <w:t>single platform for citizens to report, track, and receive updates</w:t>
      </w:r>
      <w:r w:rsidRPr="0019025B">
        <w:t xml:space="preserve"> for all city issues, including streetlights, potholes, water leakage, accidents, waste management, traffic problems, and health emergencies.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4099"/>
        <w:gridCol w:w="1030"/>
        <w:gridCol w:w="2178"/>
      </w:tblGrid>
      <w:tr w:rsidR="00590C15" w:rsidRPr="00590C15" w:rsidTr="00590C15">
        <w:tc>
          <w:tcPr>
            <w:tcW w:w="0" w:type="auto"/>
            <w:hideMark/>
          </w:tcPr>
          <w:p w:rsidR="00590C15" w:rsidRPr="00590C15" w:rsidRDefault="00590C15" w:rsidP="00590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590C15" w:rsidRPr="00590C15" w:rsidTr="00590C15"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Citizens should be able to report issues via mobi</w:t>
            </w:r>
            <w:r w:rsidRPr="001902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 app, portal, WhatsApp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Stakeholder / Market Research</w:t>
            </w:r>
          </w:p>
        </w:tc>
      </w:tr>
      <w:tr w:rsidR="00590C15" w:rsidRPr="00590C15" w:rsidTr="00590C15"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Citizens receive real-time updates for each complaint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Stakeholder</w:t>
            </w:r>
          </w:p>
        </w:tc>
      </w:tr>
      <w:tr w:rsidR="00590C15" w:rsidRPr="00590C15" w:rsidTr="00590C15"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Complaints automatically routed to the correct department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Best Practice</w:t>
            </w:r>
          </w:p>
        </w:tc>
      </w:tr>
      <w:tr w:rsidR="00590C15" w:rsidRPr="00590C15" w:rsidTr="00590C15"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R4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Heatmap</w:t>
            </w:r>
            <w:proofErr w:type="spellEnd"/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dashboard for city officials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Analysis</w:t>
            </w:r>
          </w:p>
        </w:tc>
      </w:tr>
      <w:tr w:rsidR="00590C15" w:rsidRPr="00590C15" w:rsidTr="00590C15"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R5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prediction for emergency prioritization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90C15" w:rsidRPr="00590C15" w:rsidRDefault="00590C15" w:rsidP="00590C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0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Benchmark</w:t>
            </w:r>
          </w:p>
        </w:tc>
      </w:tr>
    </w:tbl>
    <w:p w:rsidR="00590C15" w:rsidRPr="0019025B" w:rsidRDefault="00590C15" w:rsidP="00590C15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19025B">
        <w:rPr>
          <w:rStyle w:val="Strong"/>
          <w:rFonts w:ascii="Times New Roman" w:hAnsi="Times New Roman" w:cs="Times New Roman"/>
          <w:b/>
          <w:bCs/>
          <w:sz w:val="24"/>
          <w:szCs w:val="24"/>
        </w:rPr>
        <w:t>2. Stakeholder Analysis</w:t>
      </w:r>
    </w:p>
    <w:p w:rsidR="00590C15" w:rsidRPr="0019025B" w:rsidRDefault="00590C15" w:rsidP="00590C15">
      <w:pPr>
        <w:pStyle w:val="NormalWeb"/>
      </w:pPr>
      <w:r w:rsidRPr="0019025B">
        <w:t>The project involves multiple stakeholders including citizens, city staff, field officers, and city managers.</w:t>
      </w:r>
    </w:p>
    <w:p w:rsidR="00590C15" w:rsidRPr="0019025B" w:rsidRDefault="00590C15" w:rsidP="00590C15">
      <w:pPr>
        <w:pStyle w:val="NormalWeb"/>
      </w:pPr>
      <w:r w:rsidRPr="0019025B">
        <w:rPr>
          <w:rStyle w:val="Strong"/>
          <w:rFonts w:eastAsiaTheme="majorEastAsia"/>
        </w:rPr>
        <w:t>Stakeholder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843"/>
        <w:gridCol w:w="2527"/>
        <w:gridCol w:w="2873"/>
      </w:tblGrid>
      <w:tr w:rsidR="00590C15" w:rsidRPr="0019025B" w:rsidTr="00590C15">
        <w:tc>
          <w:tcPr>
            <w:tcW w:w="0" w:type="auto"/>
            <w:hideMark/>
          </w:tcPr>
          <w:p w:rsidR="00590C15" w:rsidRPr="0019025B" w:rsidRDefault="00590C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Interaction with System</w:t>
            </w:r>
          </w:p>
        </w:tc>
      </w:tr>
      <w:tr w:rsidR="00590C15" w:rsidRPr="0019025B" w:rsidTr="00590C15"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Citizen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Report issues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Fast response, updates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Portal, Mobile App, WhatsApp</w:t>
            </w:r>
          </w:p>
        </w:tc>
      </w:tr>
      <w:tr w:rsidR="00590C15" w:rsidRPr="0019025B" w:rsidTr="00590C15"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Field Officer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Resolve complaints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Assigned tasks, location info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Salesforce Field Service Lightning</w:t>
            </w:r>
          </w:p>
        </w:tc>
      </w:tr>
      <w:tr w:rsidR="00590C15" w:rsidRPr="0019025B" w:rsidTr="00590C15"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City Admin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Monitor city issues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Dashboard, KPI tracking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Salesforce Lightning Dashboard</w:t>
            </w:r>
          </w:p>
        </w:tc>
      </w:tr>
      <w:tr w:rsidR="00590C15" w:rsidRPr="0019025B" w:rsidTr="00590C15"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Department Head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Supervise team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SLA management, reports</w:t>
            </w:r>
          </w:p>
        </w:tc>
        <w:tc>
          <w:tcPr>
            <w:tcW w:w="0" w:type="auto"/>
            <w:hideMark/>
          </w:tcPr>
          <w:p w:rsidR="00590C15" w:rsidRPr="0019025B" w:rsidRDefault="0059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Reports, Automation Alerts</w:t>
            </w:r>
          </w:p>
        </w:tc>
      </w:tr>
    </w:tbl>
    <w:p w:rsidR="006D71C7" w:rsidRDefault="006D71C7" w:rsidP="0019025B">
      <w:pPr>
        <w:pStyle w:val="Heading2"/>
        <w:numPr>
          <w:ilvl w:val="0"/>
          <w:numId w:val="0"/>
        </w:numPr>
        <w:ind w:left="576" w:hanging="576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71E182A" wp14:editId="0041709D">
            <wp:extent cx="5731510" cy="13957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C7" w:rsidRPr="006D71C7" w:rsidRDefault="006D71C7" w:rsidP="006D71C7">
      <w:pPr>
        <w:rPr>
          <w:rFonts w:ascii="Times New Roman" w:hAnsi="Times New Roman" w:cs="Times New Roman"/>
          <w:sz w:val="24"/>
          <w:szCs w:val="24"/>
        </w:rPr>
      </w:pPr>
      <w:r w:rsidRPr="006D71C7">
        <w:rPr>
          <w:rFonts w:ascii="Times New Roman" w:hAnsi="Times New Roman" w:cs="Times New Roman"/>
          <w:sz w:val="24"/>
          <w:szCs w:val="24"/>
        </w:rPr>
        <w:t>Experience Cloud portal template for citizen issue reporting</w:t>
      </w:r>
    </w:p>
    <w:p w:rsidR="0019025B" w:rsidRPr="0019025B" w:rsidRDefault="0019025B" w:rsidP="0019025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19025B">
        <w:rPr>
          <w:rStyle w:val="Strong"/>
          <w:rFonts w:ascii="Times New Roman" w:hAnsi="Times New Roman" w:cs="Times New Roman"/>
          <w:b/>
          <w:bCs/>
          <w:sz w:val="24"/>
          <w:szCs w:val="24"/>
        </w:rPr>
        <w:t>3. Business Process Mapping</w:t>
      </w:r>
    </w:p>
    <w:p w:rsidR="0019025B" w:rsidRPr="0019025B" w:rsidRDefault="0019025B" w:rsidP="0019025B">
      <w:pPr>
        <w:pStyle w:val="NormalWeb"/>
      </w:pPr>
      <w:r w:rsidRPr="0019025B">
        <w:rPr>
          <w:rStyle w:val="Strong"/>
          <w:rFonts w:eastAsiaTheme="majorEastAsia"/>
        </w:rPr>
        <w:t>Process Flow:</w:t>
      </w:r>
    </w:p>
    <w:p w:rsidR="0019025B" w:rsidRPr="0019025B" w:rsidRDefault="0019025B" w:rsidP="0019025B">
      <w:pPr>
        <w:pStyle w:val="NormalWeb"/>
        <w:numPr>
          <w:ilvl w:val="0"/>
          <w:numId w:val="21"/>
        </w:numPr>
      </w:pPr>
      <w:r w:rsidRPr="0019025B">
        <w:t>Citizen reports an issue (streetlight, pothole, accident, water leakage, etc.)</w:t>
      </w:r>
    </w:p>
    <w:p w:rsidR="0019025B" w:rsidRPr="0019025B" w:rsidRDefault="0019025B" w:rsidP="0019025B">
      <w:pPr>
        <w:pStyle w:val="NormalWeb"/>
        <w:numPr>
          <w:ilvl w:val="0"/>
          <w:numId w:val="21"/>
        </w:numPr>
      </w:pPr>
      <w:r w:rsidRPr="0019025B">
        <w:t xml:space="preserve">Salesforce creates a </w:t>
      </w:r>
      <w:r w:rsidRPr="0019025B">
        <w:rPr>
          <w:rStyle w:val="Strong"/>
          <w:rFonts w:eastAsiaTheme="majorEastAsia"/>
        </w:rPr>
        <w:t>Case</w:t>
      </w:r>
    </w:p>
    <w:p w:rsidR="0019025B" w:rsidRPr="0019025B" w:rsidRDefault="0019025B" w:rsidP="0019025B">
      <w:pPr>
        <w:pStyle w:val="NormalWeb"/>
        <w:numPr>
          <w:ilvl w:val="0"/>
          <w:numId w:val="21"/>
        </w:numPr>
      </w:pPr>
      <w:r w:rsidRPr="0019025B">
        <w:rPr>
          <w:rStyle w:val="Strong"/>
          <w:rFonts w:eastAsiaTheme="majorEastAsia"/>
        </w:rPr>
        <w:t>Einstein AI</w:t>
      </w:r>
      <w:r w:rsidRPr="0019025B">
        <w:t xml:space="preserve"> categorizes and prioritizes the issue</w:t>
      </w:r>
    </w:p>
    <w:p w:rsidR="0019025B" w:rsidRPr="0019025B" w:rsidRDefault="0019025B" w:rsidP="0019025B">
      <w:pPr>
        <w:pStyle w:val="NormalWeb"/>
        <w:numPr>
          <w:ilvl w:val="0"/>
          <w:numId w:val="21"/>
        </w:numPr>
      </w:pPr>
      <w:r w:rsidRPr="0019025B">
        <w:t>Case is auto-routed to the correct department/field officer</w:t>
      </w:r>
    </w:p>
    <w:p w:rsidR="0019025B" w:rsidRPr="0019025B" w:rsidRDefault="0019025B" w:rsidP="0019025B">
      <w:pPr>
        <w:pStyle w:val="NormalWeb"/>
        <w:numPr>
          <w:ilvl w:val="0"/>
          <w:numId w:val="21"/>
        </w:numPr>
      </w:pPr>
      <w:r w:rsidRPr="0019025B">
        <w:t>Field officer resolves the issue</w:t>
      </w:r>
    </w:p>
    <w:p w:rsidR="0019025B" w:rsidRPr="0019025B" w:rsidRDefault="0019025B" w:rsidP="0019025B">
      <w:pPr>
        <w:pStyle w:val="NormalWeb"/>
        <w:numPr>
          <w:ilvl w:val="0"/>
          <w:numId w:val="21"/>
        </w:numPr>
      </w:pPr>
      <w:r w:rsidRPr="0019025B">
        <w:t xml:space="preserve">Citizen receives </w:t>
      </w:r>
      <w:r w:rsidRPr="0019025B">
        <w:rPr>
          <w:rStyle w:val="Strong"/>
          <w:rFonts w:eastAsiaTheme="majorEastAsia"/>
        </w:rPr>
        <w:t>real-time updates</w:t>
      </w:r>
      <w:r w:rsidRPr="0019025B">
        <w:t xml:space="preserve"> (acknowledgment → assignment → in-progress → completion → feedback)</w:t>
      </w:r>
    </w:p>
    <w:p w:rsidR="0019025B" w:rsidRPr="0019025B" w:rsidRDefault="0019025B" w:rsidP="0019025B">
      <w:pPr>
        <w:pStyle w:val="NormalWeb"/>
        <w:numPr>
          <w:ilvl w:val="0"/>
          <w:numId w:val="21"/>
        </w:numPr>
      </w:pPr>
      <w:r w:rsidRPr="0019025B">
        <w:t>Case closed</w:t>
      </w:r>
    </w:p>
    <w:p w:rsidR="0019025B" w:rsidRPr="0019025B" w:rsidRDefault="0019025B" w:rsidP="0019025B">
      <w:pPr>
        <w:pStyle w:val="NormalWeb"/>
      </w:pPr>
      <w:r w:rsidRPr="0019025B">
        <w:rPr>
          <w:rStyle w:val="Strong"/>
          <w:rFonts w:eastAsiaTheme="majorEastAsia"/>
        </w:rPr>
        <w:t>Business Process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63"/>
        <w:gridCol w:w="2889"/>
        <w:gridCol w:w="3756"/>
      </w:tblGrid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Involved</w:t>
            </w:r>
          </w:p>
        </w:tc>
      </w:tr>
      <w:bookmarkEnd w:id="0"/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Citizen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Reports issue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Experience Cloud / App / WhatsApp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Case created &amp; logged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Salesforce Service Cloud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AI categorizes &amp; prioritizes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Einstein AI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Auto-route to department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Salesforce Case Assignment Rules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Field Officer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Resolves issue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Field Service Lightning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Updates citizen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Omni-Channel Notifications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Citizen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Provides feedback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Experience Cloud / App</w:t>
            </w:r>
          </w:p>
        </w:tc>
      </w:tr>
    </w:tbl>
    <w:p w:rsidR="00590C15" w:rsidRDefault="00590C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71C7" w:rsidRDefault="006D71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D70FC4E" wp14:editId="6ACFD423">
            <wp:extent cx="5731510" cy="15570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C7" w:rsidRPr="006D71C7" w:rsidRDefault="006D71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C7">
        <w:rPr>
          <w:rFonts w:ascii="Times New Roman" w:hAnsi="Times New Roman" w:cs="Times New Roman"/>
          <w:sz w:val="24"/>
          <w:szCs w:val="24"/>
        </w:rPr>
        <w:t>Service Cloud Cases tab showing where citizen complaints will be logged and managed</w:t>
      </w:r>
    </w:p>
    <w:p w:rsidR="0019025B" w:rsidRPr="0019025B" w:rsidRDefault="0019025B" w:rsidP="0019025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19025B">
        <w:rPr>
          <w:rStyle w:val="Strong"/>
          <w:rFonts w:ascii="Times New Roman" w:hAnsi="Times New Roman" w:cs="Times New Roman"/>
          <w:b/>
          <w:bCs/>
          <w:sz w:val="24"/>
          <w:szCs w:val="24"/>
        </w:rPr>
        <w:lastRenderedPageBreak/>
        <w:t>4. Industry-Specific Use Case Analysis</w:t>
      </w:r>
    </w:p>
    <w:p w:rsidR="0019025B" w:rsidRPr="0019025B" w:rsidRDefault="0019025B" w:rsidP="0019025B">
      <w:pPr>
        <w:pStyle w:val="NormalWeb"/>
      </w:pPr>
      <w:r w:rsidRPr="0019025B">
        <w:rPr>
          <w:rStyle w:val="Strong"/>
          <w:rFonts w:eastAsiaTheme="majorEastAsia"/>
        </w:rPr>
        <w:t>Use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657"/>
        <w:gridCol w:w="2204"/>
      </w:tblGrid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Real-World Example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Emergency Response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Accidents reported → auto alert ambulance/police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Smart City Vijayawada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Waste Management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19025B">
              <w:rPr>
                <w:rFonts w:ascii="Times New Roman" w:hAnsi="Times New Roman" w:cs="Times New Roman"/>
                <w:sz w:val="24"/>
                <w:szCs w:val="24"/>
              </w:rPr>
              <w:t xml:space="preserve"> bins auto-report overflow → dispatch cleaning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Smart City Delhi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Streetlight Monitoring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Failed lights auto-report → maintenance crew assigned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Smart City Hyderabad</w:t>
            </w:r>
          </w:p>
        </w:tc>
      </w:tr>
    </w:tbl>
    <w:p w:rsidR="0019025B" w:rsidRDefault="0019025B">
      <w:pPr>
        <w:rPr>
          <w:rFonts w:ascii="Times New Roman" w:hAnsi="Times New Roman" w:cs="Times New Roman"/>
          <w:sz w:val="28"/>
          <w:szCs w:val="28"/>
        </w:rPr>
      </w:pPr>
    </w:p>
    <w:p w:rsidR="0019025B" w:rsidRPr="0019025B" w:rsidRDefault="0019025B" w:rsidP="0019025B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19025B">
        <w:rPr>
          <w:rStyle w:val="Strong"/>
          <w:rFonts w:ascii="Times New Roman" w:hAnsi="Times New Roman" w:cs="Times New Roman"/>
          <w:b/>
          <w:bCs/>
          <w:sz w:val="24"/>
          <w:szCs w:val="24"/>
        </w:rPr>
        <w:t>5. AppExchange Exploration</w:t>
      </w:r>
    </w:p>
    <w:p w:rsidR="0019025B" w:rsidRPr="0019025B" w:rsidRDefault="0019025B" w:rsidP="0019025B">
      <w:pPr>
        <w:pStyle w:val="NormalWeb"/>
      </w:pPr>
      <w:r w:rsidRPr="0019025B">
        <w:t>Salesforce AppExchange provides pre-built apps/templates to accelerate project development.</w:t>
      </w:r>
    </w:p>
    <w:p w:rsidR="0019025B" w:rsidRPr="0019025B" w:rsidRDefault="0019025B" w:rsidP="0019025B">
      <w:pPr>
        <w:pStyle w:val="NormalWeb"/>
      </w:pPr>
      <w:r w:rsidRPr="0019025B">
        <w:rPr>
          <w:rStyle w:val="Strong"/>
          <w:rFonts w:eastAsiaTheme="majorEastAsia"/>
        </w:rPr>
        <w:t>AppExchange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393"/>
        <w:gridCol w:w="2379"/>
        <w:gridCol w:w="2112"/>
      </w:tblGrid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App/Plugin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Customization Needed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Field Service Lightning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Assign &amp; track field tasks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Standard Salesforce app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Omni-Channel Messaging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WhatsApp/SMS integration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Required for citizen updates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Salesforce-supported APIs</w:t>
            </w:r>
          </w:p>
        </w:tc>
      </w:tr>
      <w:tr w:rsidR="0019025B" w:rsidRPr="0019025B" w:rsidTr="0019025B"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Experience Cloud Portal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Citizen reporting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Custom UI + gamification</w:t>
            </w:r>
          </w:p>
        </w:tc>
        <w:tc>
          <w:tcPr>
            <w:tcW w:w="0" w:type="auto"/>
            <w:hideMark/>
          </w:tcPr>
          <w:p w:rsidR="0019025B" w:rsidRPr="0019025B" w:rsidRDefault="001902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25B">
              <w:rPr>
                <w:rFonts w:ascii="Times New Roman" w:hAnsi="Times New Roman" w:cs="Times New Roman"/>
                <w:sz w:val="24"/>
                <w:szCs w:val="24"/>
              </w:rPr>
              <w:t>Build on top of template</w:t>
            </w:r>
          </w:p>
        </w:tc>
      </w:tr>
    </w:tbl>
    <w:p w:rsidR="0019025B" w:rsidRPr="00590C15" w:rsidRDefault="0019025B">
      <w:pPr>
        <w:rPr>
          <w:rFonts w:ascii="Times New Roman" w:hAnsi="Times New Roman" w:cs="Times New Roman"/>
          <w:sz w:val="28"/>
          <w:szCs w:val="28"/>
        </w:rPr>
      </w:pPr>
    </w:p>
    <w:sectPr w:rsidR="0019025B" w:rsidRPr="00590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CB62EE9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7CF64AD"/>
    <w:multiLevelType w:val="multilevel"/>
    <w:tmpl w:val="11F4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C15"/>
    <w:rsid w:val="000F55EC"/>
    <w:rsid w:val="0019025B"/>
    <w:rsid w:val="00590C15"/>
    <w:rsid w:val="006D71C7"/>
    <w:rsid w:val="00A3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88B52-7D89-4A1A-B715-E527CE95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5EC"/>
  </w:style>
  <w:style w:type="paragraph" w:styleId="Heading1">
    <w:name w:val="heading 1"/>
    <w:basedOn w:val="Normal"/>
    <w:next w:val="Normal"/>
    <w:link w:val="Heading1Char"/>
    <w:uiPriority w:val="9"/>
    <w:qFormat/>
    <w:rsid w:val="000F55EC"/>
    <w:pPr>
      <w:keepNext/>
      <w:keepLines/>
      <w:numPr>
        <w:numId w:val="4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EC"/>
    <w:pPr>
      <w:keepNext/>
      <w:keepLines/>
      <w:numPr>
        <w:ilvl w:val="1"/>
        <w:numId w:val="4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EC"/>
    <w:pPr>
      <w:keepNext/>
      <w:keepLines/>
      <w:numPr>
        <w:ilvl w:val="2"/>
        <w:numId w:val="4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EC"/>
    <w:pPr>
      <w:keepNext/>
      <w:keepLines/>
      <w:numPr>
        <w:ilvl w:val="3"/>
        <w:numId w:val="4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EC"/>
    <w:pPr>
      <w:keepNext/>
      <w:keepLines/>
      <w:numPr>
        <w:ilvl w:val="4"/>
        <w:numId w:val="4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EC"/>
    <w:pPr>
      <w:keepNext/>
      <w:keepLines/>
      <w:numPr>
        <w:ilvl w:val="5"/>
        <w:numId w:val="4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EC"/>
    <w:pPr>
      <w:keepNext/>
      <w:keepLines/>
      <w:numPr>
        <w:ilvl w:val="6"/>
        <w:numId w:val="4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EC"/>
    <w:pPr>
      <w:keepNext/>
      <w:keepLines/>
      <w:numPr>
        <w:ilvl w:val="7"/>
        <w:numId w:val="4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EC"/>
    <w:pPr>
      <w:keepNext/>
      <w:keepLines/>
      <w:numPr>
        <w:ilvl w:val="8"/>
        <w:numId w:val="4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E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E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E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E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EC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EC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E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E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55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F55E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E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E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F55EC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0F55E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F55EC"/>
    <w:rPr>
      <w:i/>
      <w:iCs/>
      <w:color w:val="auto"/>
    </w:rPr>
  </w:style>
  <w:style w:type="paragraph" w:styleId="NoSpacing">
    <w:name w:val="No Spacing"/>
    <w:uiPriority w:val="1"/>
    <w:qFormat/>
    <w:rsid w:val="000F55E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F55E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F55E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E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E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F55E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55E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F55E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F55E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F55E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55EC"/>
    <w:pPr>
      <w:outlineLvl w:val="9"/>
    </w:pPr>
  </w:style>
  <w:style w:type="paragraph" w:styleId="NormalWeb">
    <w:name w:val="Normal (Web)"/>
    <w:basedOn w:val="Normal"/>
    <w:uiPriority w:val="99"/>
    <w:unhideWhenUsed/>
    <w:rsid w:val="0059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590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461</Words>
  <Characters>2955</Characters>
  <Application>Microsoft Office Word</Application>
  <DocSecurity>0</DocSecurity>
  <Lines>177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2025-09-25T11:44:00Z</dcterms:created>
  <dcterms:modified xsi:type="dcterms:W3CDTF">2025-09-25T15:56:00Z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6ed366c1-0a3a-42cc-acd5-a9504bee8718</vt:lpwstr>
  </property>
</Properties>
</file>