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039" w:rsidRPr="006E4039" w:rsidRDefault="006E4039" w:rsidP="006E4039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  <w:sz w:val="44"/>
          <w:szCs w:val="44"/>
        </w:rPr>
      </w:pPr>
      <w:r w:rsidRPr="006E4039">
        <w:rPr>
          <w:rStyle w:val="Strong"/>
          <w:rFonts w:ascii="Times New Roman" w:hAnsi="Times New Roman" w:cs="Times New Roman"/>
          <w:b/>
          <w:bCs/>
          <w:sz w:val="44"/>
          <w:szCs w:val="44"/>
        </w:rPr>
        <w:t>Phase 4:</w:t>
      </w:r>
      <w:r w:rsidRPr="006E4039">
        <w:rPr>
          <w:rFonts w:ascii="Times New Roman" w:hAnsi="Times New Roman" w:cs="Times New Roman"/>
          <w:sz w:val="44"/>
          <w:szCs w:val="44"/>
        </w:rPr>
        <w:t xml:space="preserve"> </w:t>
      </w:r>
      <w:r w:rsidRPr="006E4039">
        <w:rPr>
          <w:rFonts w:ascii="Times New Roman" w:hAnsi="Times New Roman" w:cs="Times New Roman"/>
          <w:sz w:val="44"/>
          <w:szCs w:val="44"/>
        </w:rPr>
        <w:t>Process Automation (Admin)</w:t>
      </w:r>
    </w:p>
    <w:p w:rsidR="006E4039" w:rsidRDefault="006E4039" w:rsidP="006E4039">
      <w:pPr>
        <w:rPr>
          <w:sz w:val="28"/>
          <w:szCs w:val="28"/>
        </w:rPr>
      </w:pPr>
      <w:r w:rsidRPr="006B21DD">
        <w:rPr>
          <w:rStyle w:val="Strong"/>
          <w:rFonts w:eastAsiaTheme="majorEastAsia"/>
          <w:sz w:val="28"/>
          <w:szCs w:val="28"/>
        </w:rPr>
        <w:t>Project:</w:t>
      </w:r>
      <w:r w:rsidRPr="006B21DD">
        <w:rPr>
          <w:sz w:val="28"/>
          <w:szCs w:val="28"/>
        </w:rPr>
        <w:t xml:space="preserve"> Smart City Citizen Helpdesk &amp; Engagement Platform</w:t>
      </w:r>
      <w:r w:rsidRPr="006B21DD">
        <w:rPr>
          <w:sz w:val="28"/>
          <w:szCs w:val="28"/>
        </w:rPr>
        <w:br/>
      </w:r>
      <w:r w:rsidRPr="006B21DD">
        <w:rPr>
          <w:rStyle w:val="Strong"/>
          <w:rFonts w:eastAsiaTheme="majorEastAsia"/>
          <w:sz w:val="28"/>
          <w:szCs w:val="28"/>
        </w:rPr>
        <w:t>Prepared by:</w:t>
      </w:r>
      <w:r w:rsidRPr="006B21DD">
        <w:rPr>
          <w:sz w:val="28"/>
          <w:szCs w:val="28"/>
        </w:rPr>
        <w:t xml:space="preserve"> B. V. </w:t>
      </w:r>
      <w:proofErr w:type="spellStart"/>
      <w:r w:rsidRPr="006B21DD">
        <w:rPr>
          <w:sz w:val="28"/>
          <w:szCs w:val="28"/>
        </w:rPr>
        <w:t>Manasa</w:t>
      </w:r>
      <w:proofErr w:type="spellEnd"/>
    </w:p>
    <w:p w:rsidR="006E4039" w:rsidRPr="006E4039" w:rsidRDefault="006E4039" w:rsidP="006E4039">
      <w:pPr>
        <w:pStyle w:val="Heading2"/>
        <w:numPr>
          <w:ilvl w:val="0"/>
          <w:numId w:val="0"/>
        </w:numPr>
        <w:ind w:left="576" w:hanging="576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6E4039">
        <w:rPr>
          <w:rFonts w:ascii="Times New Roman" w:hAnsi="Times New Roman" w:cs="Times New Roman"/>
          <w:sz w:val="24"/>
          <w:szCs w:val="24"/>
        </w:rPr>
        <w:t>1. Validation Rules</w:t>
      </w:r>
    </w:p>
    <w:p w:rsidR="006E4039" w:rsidRPr="006E4039" w:rsidRDefault="006E4039" w:rsidP="006E4039">
      <w:pPr>
        <w:pStyle w:val="NormalWeb"/>
      </w:pPr>
      <w:r w:rsidRPr="006E4039">
        <w:t>Validation rules were created to ensure data quality while citizens or operators log issues.</w:t>
      </w:r>
    </w:p>
    <w:p w:rsidR="006E4039" w:rsidRPr="006E4039" w:rsidRDefault="006E4039" w:rsidP="006E4039">
      <w:pPr>
        <w:pStyle w:val="NormalWeb"/>
        <w:numPr>
          <w:ilvl w:val="0"/>
          <w:numId w:val="2"/>
        </w:numPr>
      </w:pPr>
      <w:r w:rsidRPr="006E4039">
        <w:t xml:space="preserve">Example: A citizen cannot submit a complaint without entering a </w:t>
      </w:r>
      <w:r w:rsidRPr="006E4039">
        <w:rPr>
          <w:rStyle w:val="Strong"/>
          <w:rFonts w:eastAsiaTheme="majorEastAsia"/>
        </w:rPr>
        <w:t>Description</w:t>
      </w:r>
      <w:r w:rsidRPr="006E4039">
        <w:t>.</w:t>
      </w:r>
    </w:p>
    <w:p w:rsidR="006E4039" w:rsidRPr="006E4039" w:rsidRDefault="006E4039" w:rsidP="006E4039">
      <w:pPr>
        <w:pStyle w:val="NormalWeb"/>
        <w:numPr>
          <w:ilvl w:val="0"/>
          <w:numId w:val="2"/>
        </w:numPr>
      </w:pPr>
      <w:r w:rsidRPr="006E4039">
        <w:t xml:space="preserve">Rule Formula: </w:t>
      </w:r>
      <w:proofErr w:type="gramStart"/>
      <w:r w:rsidRPr="006E403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ISBLANK( </w:t>
      </w:r>
      <w:proofErr w:type="spellStart"/>
      <w:r w:rsidRPr="006E4039">
        <w:rPr>
          <w:rStyle w:val="HTMLCode"/>
          <w:rFonts w:ascii="Times New Roman" w:eastAsiaTheme="majorEastAsia" w:hAnsi="Times New Roman" w:cs="Times New Roman"/>
          <w:sz w:val="24"/>
          <w:szCs w:val="24"/>
        </w:rPr>
        <w:t>Description</w:t>
      </w:r>
      <w:proofErr w:type="gramEnd"/>
      <w:r w:rsidRPr="006E4039">
        <w:rPr>
          <w:rStyle w:val="HTMLCode"/>
          <w:rFonts w:ascii="Times New Roman" w:eastAsiaTheme="majorEastAsia" w:hAnsi="Times New Roman" w:cs="Times New Roman"/>
          <w:sz w:val="24"/>
          <w:szCs w:val="24"/>
        </w:rPr>
        <w:t>__c</w:t>
      </w:r>
      <w:proofErr w:type="spellEnd"/>
      <w:r w:rsidRPr="006E403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)</w:t>
      </w:r>
    </w:p>
    <w:p w:rsidR="006E4039" w:rsidRPr="006E4039" w:rsidRDefault="006E4039" w:rsidP="006E4039">
      <w:pPr>
        <w:pStyle w:val="NormalWeb"/>
        <w:numPr>
          <w:ilvl w:val="0"/>
          <w:numId w:val="2"/>
        </w:numPr>
      </w:pPr>
      <w:r w:rsidRPr="006E4039">
        <w:t xml:space="preserve">Error Message: </w:t>
      </w:r>
      <w:r w:rsidRPr="006E4039">
        <w:rPr>
          <w:rStyle w:val="Emphasis"/>
          <w:rFonts w:eastAsiaTheme="majorEastAsia"/>
        </w:rPr>
        <w:t>“Please provide details of the issue before submitting.”</w:t>
      </w:r>
      <w:r w:rsidRPr="006E4039">
        <w:br/>
      </w:r>
    </w:p>
    <w:p w:rsidR="006E4039" w:rsidRPr="006E4039" w:rsidRDefault="006E4039" w:rsidP="006E4039">
      <w:pPr>
        <w:rPr>
          <w:rFonts w:ascii="Times New Roman" w:hAnsi="Times New Roman" w:cs="Times New Roman"/>
          <w:sz w:val="24"/>
          <w:szCs w:val="24"/>
        </w:rPr>
      </w:pPr>
      <w:r w:rsidRPr="006E4039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4039" w:rsidRPr="006E4039" w:rsidRDefault="006E4039" w:rsidP="006E4039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6E4039">
        <w:rPr>
          <w:rFonts w:ascii="Times New Roman" w:hAnsi="Times New Roman" w:cs="Times New Roman"/>
          <w:sz w:val="24"/>
          <w:szCs w:val="24"/>
        </w:rPr>
        <w:t>2. Workflow Rules</w:t>
      </w:r>
    </w:p>
    <w:p w:rsidR="006E4039" w:rsidRPr="006E4039" w:rsidRDefault="006E4039" w:rsidP="006E4039">
      <w:pPr>
        <w:pStyle w:val="NormalWeb"/>
      </w:pPr>
      <w:r w:rsidRPr="006E4039">
        <w:t>Workflow rules were used to automate basic tasks.</w:t>
      </w:r>
    </w:p>
    <w:p w:rsidR="006E4039" w:rsidRPr="006E4039" w:rsidRDefault="006E4039" w:rsidP="006E4039">
      <w:pPr>
        <w:pStyle w:val="NormalWeb"/>
        <w:numPr>
          <w:ilvl w:val="0"/>
          <w:numId w:val="3"/>
        </w:numPr>
      </w:pPr>
      <w:r w:rsidRPr="006E4039">
        <w:t xml:space="preserve">Example: When a new complaint is logged (Status = “New”), an </w:t>
      </w:r>
      <w:r w:rsidRPr="006E4039">
        <w:rPr>
          <w:rStyle w:val="Strong"/>
          <w:rFonts w:eastAsiaTheme="majorEastAsia"/>
        </w:rPr>
        <w:t>email alert</w:t>
      </w:r>
      <w:r w:rsidRPr="006E4039">
        <w:t xml:space="preserve"> is automatically sent to the municipal authority.</w:t>
      </w:r>
    </w:p>
    <w:p w:rsidR="006E4039" w:rsidRPr="006E4039" w:rsidRDefault="006E4039" w:rsidP="006E4039">
      <w:pPr>
        <w:pStyle w:val="NormalWeb"/>
        <w:numPr>
          <w:ilvl w:val="0"/>
          <w:numId w:val="3"/>
        </w:numPr>
      </w:pPr>
      <w:r w:rsidRPr="006E4039">
        <w:t>Actions: Email alert + Task assignment.</w:t>
      </w:r>
      <w:r w:rsidRPr="006E4039">
        <w:br/>
      </w:r>
    </w:p>
    <w:p w:rsidR="006E4039" w:rsidRPr="006E4039" w:rsidRDefault="006E4039" w:rsidP="006E4039">
      <w:pPr>
        <w:rPr>
          <w:rFonts w:ascii="Times New Roman" w:hAnsi="Times New Roman" w:cs="Times New Roman"/>
          <w:sz w:val="24"/>
          <w:szCs w:val="24"/>
        </w:rPr>
      </w:pPr>
      <w:r w:rsidRPr="006E4039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4039" w:rsidRPr="006E4039" w:rsidRDefault="006E4039" w:rsidP="006E4039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6E4039">
        <w:rPr>
          <w:rFonts w:ascii="Times New Roman" w:hAnsi="Times New Roman" w:cs="Times New Roman"/>
          <w:sz w:val="24"/>
          <w:szCs w:val="24"/>
        </w:rPr>
        <w:t>3. Process Builder</w:t>
      </w:r>
    </w:p>
    <w:p w:rsidR="006E4039" w:rsidRPr="006E4039" w:rsidRDefault="006E4039" w:rsidP="006E4039">
      <w:pPr>
        <w:pStyle w:val="NormalWeb"/>
      </w:pPr>
      <w:r w:rsidRPr="006E4039">
        <w:t>Process Builder was implemented to automate more complex business processes.</w:t>
      </w:r>
    </w:p>
    <w:p w:rsidR="006E4039" w:rsidRPr="006E4039" w:rsidRDefault="006E4039" w:rsidP="006E4039">
      <w:pPr>
        <w:pStyle w:val="NormalWeb"/>
        <w:numPr>
          <w:ilvl w:val="0"/>
          <w:numId w:val="4"/>
        </w:numPr>
      </w:pPr>
      <w:r w:rsidRPr="006E4039">
        <w:t xml:space="preserve">Example: When a complaint status is changed to </w:t>
      </w:r>
      <w:r w:rsidRPr="006E4039">
        <w:rPr>
          <w:rStyle w:val="Strong"/>
          <w:rFonts w:eastAsiaTheme="majorEastAsia"/>
        </w:rPr>
        <w:t>Resolved</w:t>
      </w:r>
      <w:r w:rsidRPr="006E4039">
        <w:t>, an automatic SMS/Email notification is sent to the citizen.</w:t>
      </w:r>
    </w:p>
    <w:p w:rsidR="006E4039" w:rsidRPr="006E4039" w:rsidRDefault="006E4039" w:rsidP="006E4039">
      <w:pPr>
        <w:pStyle w:val="NormalWeb"/>
        <w:numPr>
          <w:ilvl w:val="0"/>
          <w:numId w:val="4"/>
        </w:numPr>
      </w:pPr>
      <w:r w:rsidRPr="006E4039">
        <w:t>Example: If an accident is reported, the nearest hospital contact is notified.</w:t>
      </w:r>
      <w:r w:rsidRPr="006E4039">
        <w:br/>
      </w:r>
    </w:p>
    <w:p w:rsidR="006E4039" w:rsidRPr="006E4039" w:rsidRDefault="006E4039" w:rsidP="006E4039">
      <w:pPr>
        <w:rPr>
          <w:rFonts w:ascii="Times New Roman" w:hAnsi="Times New Roman" w:cs="Times New Roman"/>
          <w:sz w:val="24"/>
          <w:szCs w:val="24"/>
        </w:rPr>
      </w:pPr>
      <w:r w:rsidRPr="006E4039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4039" w:rsidRPr="006E4039" w:rsidRDefault="006E4039" w:rsidP="006E4039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6E4039">
        <w:rPr>
          <w:rFonts w:ascii="Times New Roman" w:hAnsi="Times New Roman" w:cs="Times New Roman"/>
          <w:sz w:val="24"/>
          <w:szCs w:val="24"/>
        </w:rPr>
        <w:t>4. Approval Process</w:t>
      </w:r>
    </w:p>
    <w:p w:rsidR="006E4039" w:rsidRPr="006E4039" w:rsidRDefault="006E4039" w:rsidP="006E4039">
      <w:pPr>
        <w:pStyle w:val="NormalWeb"/>
      </w:pPr>
      <w:r w:rsidRPr="006E4039">
        <w:t>Approval processes were set up for high-priority cases.</w:t>
      </w:r>
    </w:p>
    <w:p w:rsidR="006E4039" w:rsidRPr="006E4039" w:rsidRDefault="006E4039" w:rsidP="006E4039">
      <w:pPr>
        <w:pStyle w:val="NormalWeb"/>
        <w:numPr>
          <w:ilvl w:val="0"/>
          <w:numId w:val="5"/>
        </w:numPr>
      </w:pPr>
      <w:r w:rsidRPr="006E4039">
        <w:t xml:space="preserve">Example: If a citizen complaint is marked as </w:t>
      </w:r>
      <w:r w:rsidRPr="006E4039">
        <w:rPr>
          <w:rStyle w:val="Strong"/>
          <w:rFonts w:eastAsiaTheme="majorEastAsia"/>
        </w:rPr>
        <w:t>Critical</w:t>
      </w:r>
      <w:r w:rsidRPr="006E4039">
        <w:t xml:space="preserve"> (e.g., Road accident, Power outage in hospitals), it requires </w:t>
      </w:r>
      <w:r w:rsidRPr="006E4039">
        <w:rPr>
          <w:rStyle w:val="Strong"/>
          <w:rFonts w:eastAsiaTheme="majorEastAsia"/>
        </w:rPr>
        <w:t>approval from the City Head</w:t>
      </w:r>
      <w:r w:rsidRPr="006E4039">
        <w:t xml:space="preserve"> before being closed.</w:t>
      </w:r>
    </w:p>
    <w:p w:rsidR="006E4039" w:rsidRPr="006E4039" w:rsidRDefault="006E4039" w:rsidP="006E4039">
      <w:pPr>
        <w:pStyle w:val="NormalWeb"/>
        <w:numPr>
          <w:ilvl w:val="0"/>
          <w:numId w:val="5"/>
        </w:numPr>
      </w:pPr>
      <w:r w:rsidRPr="006E4039">
        <w:lastRenderedPageBreak/>
        <w:t>Approvers: Department Head → City Commissioner.</w:t>
      </w:r>
      <w:r w:rsidRPr="006E4039">
        <w:br/>
      </w:r>
    </w:p>
    <w:p w:rsidR="006E4039" w:rsidRPr="006E4039" w:rsidRDefault="006E4039" w:rsidP="006E4039">
      <w:pPr>
        <w:rPr>
          <w:rFonts w:ascii="Times New Roman" w:hAnsi="Times New Roman" w:cs="Times New Roman"/>
          <w:sz w:val="24"/>
          <w:szCs w:val="24"/>
        </w:rPr>
      </w:pPr>
      <w:r w:rsidRPr="006E4039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E4039" w:rsidRPr="006E4039" w:rsidRDefault="006E4039" w:rsidP="006E4039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6E4039">
        <w:rPr>
          <w:rFonts w:ascii="Times New Roman" w:hAnsi="Times New Roman" w:cs="Times New Roman"/>
          <w:sz w:val="24"/>
          <w:szCs w:val="24"/>
        </w:rPr>
        <w:t>5. Flow Builder</w:t>
      </w:r>
    </w:p>
    <w:p w:rsidR="006E4039" w:rsidRPr="006E4039" w:rsidRDefault="006E4039" w:rsidP="006E4039">
      <w:pPr>
        <w:pStyle w:val="NormalWeb"/>
      </w:pPr>
      <w:r w:rsidRPr="006E4039">
        <w:t>Flows provided advanced automation and guided steps.</w:t>
      </w:r>
    </w:p>
    <w:p w:rsidR="006E4039" w:rsidRPr="006E4039" w:rsidRDefault="006E4039" w:rsidP="006E4039">
      <w:pPr>
        <w:pStyle w:val="NormalWeb"/>
        <w:numPr>
          <w:ilvl w:val="0"/>
          <w:numId w:val="6"/>
        </w:numPr>
      </w:pPr>
      <w:r w:rsidRPr="006E4039">
        <w:rPr>
          <w:rStyle w:val="Strong"/>
          <w:rFonts w:eastAsiaTheme="majorEastAsia"/>
        </w:rPr>
        <w:t>Screen Flow:</w:t>
      </w:r>
      <w:r w:rsidRPr="006E4039">
        <w:t xml:space="preserve"> Used for Helpdesk agents to quickly log complaints with step-by-step guidance.</w:t>
      </w:r>
    </w:p>
    <w:p w:rsidR="006E4039" w:rsidRPr="006E4039" w:rsidRDefault="006E4039" w:rsidP="006E4039">
      <w:pPr>
        <w:pStyle w:val="NormalWeb"/>
        <w:numPr>
          <w:ilvl w:val="0"/>
          <w:numId w:val="6"/>
        </w:numPr>
      </w:pPr>
      <w:r w:rsidRPr="006E4039">
        <w:rPr>
          <w:rStyle w:val="Strong"/>
          <w:rFonts w:eastAsiaTheme="majorEastAsia"/>
        </w:rPr>
        <w:t>Record-Triggered Flow:</w:t>
      </w:r>
      <w:r w:rsidRPr="006E4039">
        <w:t xml:space="preserve"> If issue type = “Street Light” and status = “New,” assign it automatically to the Electrical Department.</w:t>
      </w:r>
    </w:p>
    <w:p w:rsidR="006E4039" w:rsidRPr="006E4039" w:rsidRDefault="006E4039" w:rsidP="006E4039">
      <w:pPr>
        <w:pStyle w:val="NormalWeb"/>
        <w:numPr>
          <w:ilvl w:val="0"/>
          <w:numId w:val="6"/>
        </w:numPr>
      </w:pPr>
      <w:r w:rsidRPr="006E4039">
        <w:rPr>
          <w:rStyle w:val="Strong"/>
          <w:rFonts w:eastAsiaTheme="majorEastAsia"/>
        </w:rPr>
        <w:t>Scheduled Flow:</w:t>
      </w:r>
      <w:r w:rsidRPr="006E4039">
        <w:t xml:space="preserve"> Send a daily summary of pending issues to the City Commissioner at 6 AM.</w:t>
      </w:r>
      <w:r w:rsidRPr="006E4039">
        <w:br/>
      </w:r>
    </w:p>
    <w:p w:rsidR="006E4039" w:rsidRPr="006E4039" w:rsidRDefault="006E4039" w:rsidP="006E4039">
      <w:pPr>
        <w:rPr>
          <w:rFonts w:ascii="Times New Roman" w:hAnsi="Times New Roman" w:cs="Times New Roman"/>
          <w:sz w:val="24"/>
          <w:szCs w:val="24"/>
        </w:rPr>
      </w:pPr>
      <w:r w:rsidRPr="006E4039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E4039" w:rsidRPr="006E4039" w:rsidRDefault="006E4039" w:rsidP="006E4039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6E4039">
        <w:rPr>
          <w:rFonts w:ascii="Times New Roman" w:hAnsi="Times New Roman" w:cs="Times New Roman"/>
          <w:sz w:val="24"/>
          <w:szCs w:val="24"/>
        </w:rPr>
        <w:t>6. Email Alerts</w:t>
      </w:r>
    </w:p>
    <w:p w:rsidR="006E4039" w:rsidRPr="006E4039" w:rsidRDefault="006E4039" w:rsidP="006E4039">
      <w:pPr>
        <w:pStyle w:val="NormalWeb"/>
      </w:pPr>
      <w:r w:rsidRPr="006E4039">
        <w:t>Email alerts were created for different scenarios.</w:t>
      </w:r>
    </w:p>
    <w:p w:rsidR="006E4039" w:rsidRPr="006E4039" w:rsidRDefault="006E4039" w:rsidP="006E4039">
      <w:pPr>
        <w:pStyle w:val="NormalWeb"/>
        <w:numPr>
          <w:ilvl w:val="0"/>
          <w:numId w:val="7"/>
        </w:numPr>
      </w:pPr>
      <w:r w:rsidRPr="006E4039">
        <w:t>Example: Citizen receives an email when the status of their complaint changes (e.g., New → In Progress → Resolved).</w:t>
      </w:r>
    </w:p>
    <w:p w:rsidR="006E4039" w:rsidRPr="006E4039" w:rsidRDefault="006E4039" w:rsidP="006E4039">
      <w:pPr>
        <w:pStyle w:val="NormalWeb"/>
        <w:numPr>
          <w:ilvl w:val="0"/>
          <w:numId w:val="7"/>
        </w:numPr>
      </w:pPr>
      <w:r w:rsidRPr="006E4039">
        <w:t>Templates were created for different issue categories (Accident, Sanitation, Streetlight).</w:t>
      </w:r>
      <w:r w:rsidRPr="006E4039">
        <w:br/>
      </w:r>
    </w:p>
    <w:p w:rsidR="006E4039" w:rsidRPr="006E4039" w:rsidRDefault="006E4039" w:rsidP="006E4039">
      <w:pPr>
        <w:rPr>
          <w:rFonts w:ascii="Times New Roman" w:hAnsi="Times New Roman" w:cs="Times New Roman"/>
          <w:sz w:val="24"/>
          <w:szCs w:val="24"/>
        </w:rPr>
      </w:pPr>
      <w:r w:rsidRPr="006E4039"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E4039" w:rsidRPr="006E4039" w:rsidRDefault="006E4039" w:rsidP="006E4039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6E4039">
        <w:rPr>
          <w:rFonts w:ascii="Times New Roman" w:hAnsi="Times New Roman" w:cs="Times New Roman"/>
          <w:sz w:val="24"/>
          <w:szCs w:val="24"/>
        </w:rPr>
        <w:t>7. Field Updates</w:t>
      </w:r>
    </w:p>
    <w:p w:rsidR="006E4039" w:rsidRPr="006E4039" w:rsidRDefault="006E4039" w:rsidP="006E4039">
      <w:pPr>
        <w:pStyle w:val="NormalWeb"/>
      </w:pPr>
      <w:r w:rsidRPr="006E4039">
        <w:t>Field updates were used to simplify status management.</w:t>
      </w:r>
    </w:p>
    <w:p w:rsidR="006E4039" w:rsidRPr="006E4039" w:rsidRDefault="006E4039" w:rsidP="006E4039">
      <w:pPr>
        <w:pStyle w:val="NormalWeb"/>
        <w:numPr>
          <w:ilvl w:val="0"/>
          <w:numId w:val="8"/>
        </w:numPr>
      </w:pPr>
      <w:r w:rsidRPr="006E4039">
        <w:t xml:space="preserve">Example: When a complaint is closed, automatically update </w:t>
      </w:r>
      <w:r w:rsidRPr="006E4039">
        <w:rPr>
          <w:rStyle w:val="Strong"/>
          <w:rFonts w:eastAsiaTheme="majorEastAsia"/>
        </w:rPr>
        <w:t>Resolution Date</w:t>
      </w:r>
      <w:r w:rsidRPr="006E4039">
        <w:t xml:space="preserve"> to TODAY().</w:t>
      </w:r>
      <w:r w:rsidRPr="006E4039">
        <w:br/>
      </w:r>
    </w:p>
    <w:p w:rsidR="006E4039" w:rsidRPr="006E4039" w:rsidRDefault="006E4039" w:rsidP="006E4039">
      <w:pPr>
        <w:rPr>
          <w:rFonts w:ascii="Times New Roman" w:hAnsi="Times New Roman" w:cs="Times New Roman"/>
          <w:sz w:val="24"/>
          <w:szCs w:val="24"/>
        </w:rPr>
      </w:pPr>
      <w:r w:rsidRPr="006E4039"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E4039" w:rsidRPr="006E4039" w:rsidRDefault="006E4039" w:rsidP="006E4039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6E4039">
        <w:rPr>
          <w:rFonts w:ascii="Times New Roman" w:hAnsi="Times New Roman" w:cs="Times New Roman"/>
          <w:sz w:val="24"/>
          <w:szCs w:val="24"/>
        </w:rPr>
        <w:t>8. Tasks</w:t>
      </w:r>
    </w:p>
    <w:p w:rsidR="006E4039" w:rsidRPr="006E4039" w:rsidRDefault="006E4039" w:rsidP="006E4039">
      <w:pPr>
        <w:pStyle w:val="NormalWeb"/>
      </w:pPr>
      <w:r w:rsidRPr="006E4039">
        <w:t>Tasks were automatically assigned to specific department staff.</w:t>
      </w:r>
    </w:p>
    <w:p w:rsidR="006E4039" w:rsidRPr="006E4039" w:rsidRDefault="006E4039" w:rsidP="006E4039">
      <w:pPr>
        <w:pStyle w:val="NormalWeb"/>
        <w:numPr>
          <w:ilvl w:val="0"/>
          <w:numId w:val="9"/>
        </w:numPr>
      </w:pPr>
      <w:r w:rsidRPr="006E4039">
        <w:t xml:space="preserve">Example: When a road accident is reported, create a task for the </w:t>
      </w:r>
      <w:r w:rsidRPr="006E4039">
        <w:rPr>
          <w:rStyle w:val="Strong"/>
          <w:rFonts w:eastAsiaTheme="majorEastAsia"/>
        </w:rPr>
        <w:t>Traffic Police Team</w:t>
      </w:r>
      <w:r w:rsidRPr="006E4039">
        <w:t xml:space="preserve"> to investigate within 1 hour.</w:t>
      </w:r>
      <w:r w:rsidRPr="006E4039">
        <w:br/>
      </w:r>
    </w:p>
    <w:p w:rsidR="006E4039" w:rsidRPr="006E4039" w:rsidRDefault="006E4039" w:rsidP="006E4039">
      <w:pPr>
        <w:rPr>
          <w:rFonts w:ascii="Times New Roman" w:hAnsi="Times New Roman" w:cs="Times New Roman"/>
          <w:sz w:val="24"/>
          <w:szCs w:val="24"/>
        </w:rPr>
      </w:pPr>
      <w:r w:rsidRPr="006E4039">
        <w:rPr>
          <w:rFonts w:ascii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6E4039" w:rsidRPr="006E4039" w:rsidRDefault="006E4039" w:rsidP="006E4039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6E4039">
        <w:rPr>
          <w:rFonts w:ascii="Times New Roman" w:hAnsi="Times New Roman" w:cs="Times New Roman"/>
          <w:sz w:val="24"/>
          <w:szCs w:val="24"/>
        </w:rPr>
        <w:t>9. Custom Notifications</w:t>
      </w:r>
    </w:p>
    <w:p w:rsidR="006E4039" w:rsidRPr="006E4039" w:rsidRDefault="006E4039" w:rsidP="006E4039">
      <w:pPr>
        <w:pStyle w:val="NormalWeb"/>
      </w:pPr>
      <w:r w:rsidRPr="006E4039">
        <w:t>Custom notifications were used to keep city officers updated in real-time.</w:t>
      </w:r>
    </w:p>
    <w:p w:rsidR="006E4039" w:rsidRPr="006E4039" w:rsidRDefault="006E4039" w:rsidP="006E4039">
      <w:pPr>
        <w:pStyle w:val="NormalWeb"/>
        <w:numPr>
          <w:ilvl w:val="0"/>
          <w:numId w:val="10"/>
        </w:numPr>
      </w:pPr>
      <w:r w:rsidRPr="006E4039">
        <w:t>Example: Push notification on Salesforce Mobile App when a new accident is reported.</w:t>
      </w:r>
    </w:p>
    <w:p w:rsidR="006E4039" w:rsidRPr="006E4039" w:rsidRDefault="006E4039" w:rsidP="006E4039">
      <w:pPr>
        <w:pStyle w:val="NormalWeb"/>
        <w:numPr>
          <w:ilvl w:val="0"/>
          <w:numId w:val="10"/>
        </w:numPr>
      </w:pPr>
      <w:r w:rsidRPr="006E4039">
        <w:t>Example: Desktop notification to sanitation officers when more than 10 complaints are pending in their department.</w:t>
      </w:r>
      <w:r w:rsidRPr="006E4039">
        <w:br/>
      </w:r>
    </w:p>
    <w:bookmarkEnd w:id="0"/>
    <w:p w:rsidR="00A37FF3" w:rsidRPr="006E4039" w:rsidRDefault="00A37FF3">
      <w:pPr>
        <w:rPr>
          <w:rFonts w:ascii="Times New Roman" w:hAnsi="Times New Roman" w:cs="Times New Roman"/>
          <w:sz w:val="24"/>
          <w:szCs w:val="24"/>
        </w:rPr>
      </w:pPr>
    </w:p>
    <w:sectPr w:rsidR="00A37FF3" w:rsidRPr="006E4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F0318"/>
    <w:multiLevelType w:val="multilevel"/>
    <w:tmpl w:val="C2B6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8513F"/>
    <w:multiLevelType w:val="multilevel"/>
    <w:tmpl w:val="313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01527"/>
    <w:multiLevelType w:val="multilevel"/>
    <w:tmpl w:val="3F48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F755D54"/>
    <w:multiLevelType w:val="multilevel"/>
    <w:tmpl w:val="6C80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D3A02"/>
    <w:multiLevelType w:val="multilevel"/>
    <w:tmpl w:val="16BC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64638"/>
    <w:multiLevelType w:val="multilevel"/>
    <w:tmpl w:val="3E1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61BA7"/>
    <w:multiLevelType w:val="multilevel"/>
    <w:tmpl w:val="2A5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26800"/>
    <w:multiLevelType w:val="multilevel"/>
    <w:tmpl w:val="252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06B0F"/>
    <w:multiLevelType w:val="multilevel"/>
    <w:tmpl w:val="F35C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7"/>
  </w:num>
  <w:num w:numId="5">
    <w:abstractNumId w:val="4"/>
  </w:num>
  <w:num w:numId="6">
    <w:abstractNumId w:val="2"/>
  </w:num>
  <w:num w:numId="7">
    <w:abstractNumId w:val="1"/>
  </w:num>
  <w:num w:numId="8">
    <w:abstractNumId w:val="9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039"/>
    <w:rsid w:val="006E4039"/>
    <w:rsid w:val="00A3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87176F"/>
  <w15:chartTrackingRefBased/>
  <w15:docId w15:val="{BD0E1128-B000-42B6-923E-D4EF64563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4039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4039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03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03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03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03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03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03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03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03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03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03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03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039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039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039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03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03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03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6E4039"/>
    <w:rPr>
      <w:b/>
      <w:bCs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6E4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E403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E40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8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377</Words>
  <Characters>2173</Characters>
  <Application>Microsoft Office Word</Application>
  <DocSecurity>0</DocSecurity>
  <Lines>68</Lines>
  <Paragraphs>38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2025-09-27T04:55:00Z</dcterms:created>
  <dcterms:modified xsi:type="dcterms:W3CDTF">2025-09-27T05:04:00Z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d5d9f3a4-0259-4ebe-bc08-e498057a3796</vt:lpwstr>
  </property>
</Properties>
</file>