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41B" w:rsidRPr="005E12D4" w:rsidRDefault="000C341B" w:rsidP="000C341B">
      <w:pPr>
        <w:jc w:val="center"/>
        <w:rPr>
          <w:sz w:val="36"/>
          <w:szCs w:val="36"/>
        </w:rPr>
      </w:pPr>
      <w:r w:rsidRPr="005E12D4">
        <w:rPr>
          <w:b/>
          <w:sz w:val="36"/>
          <w:szCs w:val="36"/>
        </w:rPr>
        <w:t>ASP.NET Core 8.0 Web API</w:t>
      </w:r>
    </w:p>
    <w:p w:rsidR="000C341B" w:rsidRDefault="000C341B" w:rsidP="000C341B">
      <w:pPr>
        <w:pStyle w:val="Heading1"/>
        <w:jc w:val="center"/>
      </w:pPr>
      <w:r>
        <w:rPr>
          <w:color w:val="000000" w:themeColor="text1"/>
        </w:rPr>
        <w:t>5</w:t>
      </w:r>
      <w:bookmarkStart w:id="0" w:name="_GoBack"/>
      <w:bookmarkEnd w:id="0"/>
      <w:r w:rsidRPr="0034771E">
        <w:rPr>
          <w:color w:val="000000" w:themeColor="text1"/>
        </w:rPr>
        <w:t>. Web API Hands on</w:t>
      </w:r>
    </w:p>
    <w:p w:rsidR="00291E86" w:rsidRPr="000C341B" w:rsidRDefault="000C341B">
      <w:pPr>
        <w:pStyle w:val="Heading1"/>
        <w:rPr>
          <w:sz w:val="24"/>
          <w:szCs w:val="24"/>
        </w:rPr>
      </w:pPr>
      <w:r w:rsidRPr="000C341B">
        <w:rPr>
          <w:sz w:val="24"/>
          <w:szCs w:val="24"/>
        </w:rPr>
        <w:t>1. Objective</w:t>
      </w:r>
    </w:p>
    <w:p w:rsidR="00291E86" w:rsidRPr="000C341B" w:rsidRDefault="000C341B">
      <w:pPr>
        <w:rPr>
          <w:sz w:val="24"/>
          <w:szCs w:val="24"/>
        </w:rPr>
      </w:pPr>
      <w:r w:rsidRPr="000C341B">
        <w:rPr>
          <w:sz w:val="24"/>
          <w:szCs w:val="24"/>
        </w:rPr>
        <w:t xml:space="preserve">To implement JWT Bearer authentication and authorization in an ASP.NET Core Web API, generate and validate JWT tokens, protect the Employee API using </w:t>
      </w:r>
      <w:r w:rsidRPr="000C341B">
        <w:rPr>
          <w:sz w:val="24"/>
          <w:szCs w:val="24"/>
        </w:rPr>
        <w:t>the Authorize attribute, test invalid and expired tokens, and implement role-based authorization.</w:t>
      </w:r>
    </w:p>
    <w:p w:rsidR="00291E86" w:rsidRPr="000C341B" w:rsidRDefault="000C341B">
      <w:pPr>
        <w:pStyle w:val="Heading1"/>
        <w:rPr>
          <w:sz w:val="24"/>
          <w:szCs w:val="24"/>
        </w:rPr>
      </w:pPr>
      <w:r w:rsidRPr="000C341B">
        <w:rPr>
          <w:sz w:val="24"/>
          <w:szCs w:val="24"/>
        </w:rPr>
        <w:t>2. Software / Tools Used</w:t>
      </w:r>
    </w:p>
    <w:p w:rsidR="00291E86" w:rsidRPr="000C341B" w:rsidRDefault="000C341B">
      <w:pPr>
        <w:pStyle w:val="ListBullet"/>
        <w:rPr>
          <w:sz w:val="24"/>
          <w:szCs w:val="24"/>
        </w:rPr>
      </w:pPr>
      <w:r w:rsidRPr="000C341B">
        <w:rPr>
          <w:sz w:val="24"/>
          <w:szCs w:val="24"/>
        </w:rPr>
        <w:t>Visual Studio</w:t>
      </w:r>
    </w:p>
    <w:p w:rsidR="00291E86" w:rsidRPr="000C341B" w:rsidRDefault="000C341B">
      <w:pPr>
        <w:pStyle w:val="ListBullet"/>
        <w:rPr>
          <w:sz w:val="24"/>
          <w:szCs w:val="24"/>
        </w:rPr>
      </w:pPr>
      <w:r w:rsidRPr="000C341B">
        <w:rPr>
          <w:sz w:val="24"/>
          <w:szCs w:val="24"/>
        </w:rPr>
        <w:t>ASP.NET Core Web API</w:t>
      </w:r>
    </w:p>
    <w:p w:rsidR="00291E86" w:rsidRPr="000C341B" w:rsidRDefault="000C341B">
      <w:pPr>
        <w:pStyle w:val="ListBullet"/>
        <w:rPr>
          <w:sz w:val="24"/>
          <w:szCs w:val="24"/>
        </w:rPr>
      </w:pPr>
      <w:r w:rsidRPr="000C341B">
        <w:rPr>
          <w:sz w:val="24"/>
          <w:szCs w:val="24"/>
        </w:rPr>
        <w:t>C#</w:t>
      </w:r>
    </w:p>
    <w:p w:rsidR="00291E86" w:rsidRPr="000C341B" w:rsidRDefault="000C341B">
      <w:pPr>
        <w:pStyle w:val="ListBullet"/>
        <w:rPr>
          <w:sz w:val="24"/>
          <w:szCs w:val="24"/>
        </w:rPr>
      </w:pPr>
      <w:r w:rsidRPr="000C341B">
        <w:rPr>
          <w:sz w:val="24"/>
          <w:szCs w:val="24"/>
        </w:rPr>
        <w:t>Postman</w:t>
      </w:r>
    </w:p>
    <w:p w:rsidR="00291E86" w:rsidRPr="000C341B" w:rsidRDefault="000C341B">
      <w:pPr>
        <w:pStyle w:val="ListBullet"/>
        <w:rPr>
          <w:sz w:val="24"/>
          <w:szCs w:val="24"/>
        </w:rPr>
      </w:pPr>
      <w:r w:rsidRPr="000C341B">
        <w:rPr>
          <w:sz w:val="24"/>
          <w:szCs w:val="24"/>
        </w:rPr>
        <w:t>JWT Bearer Authentication</w:t>
      </w:r>
    </w:p>
    <w:p w:rsidR="00291E86" w:rsidRPr="000C341B" w:rsidRDefault="000C341B">
      <w:pPr>
        <w:pStyle w:val="Heading1"/>
        <w:rPr>
          <w:sz w:val="24"/>
          <w:szCs w:val="24"/>
        </w:rPr>
      </w:pPr>
      <w:r w:rsidRPr="000C341B">
        <w:rPr>
          <w:sz w:val="24"/>
          <w:szCs w:val="24"/>
        </w:rPr>
        <w:t>3. Procedure and Implementation</w:t>
      </w:r>
    </w:p>
    <w:p w:rsidR="00291E86" w:rsidRPr="000C341B" w:rsidRDefault="000C341B">
      <w:pPr>
        <w:pStyle w:val="Heading2"/>
        <w:rPr>
          <w:sz w:val="24"/>
          <w:szCs w:val="24"/>
        </w:rPr>
      </w:pPr>
      <w:r w:rsidRPr="000C341B">
        <w:rPr>
          <w:sz w:val="24"/>
          <w:szCs w:val="24"/>
        </w:rPr>
        <w:t>3.1 JWT Bearer Authentication</w:t>
      </w:r>
      <w:r w:rsidRPr="000C341B">
        <w:rPr>
          <w:sz w:val="24"/>
          <w:szCs w:val="24"/>
        </w:rPr>
        <w:t xml:space="preserve"> Configuration</w:t>
      </w:r>
    </w:p>
    <w:p w:rsidR="00291E86" w:rsidRPr="000C341B" w:rsidRDefault="000C341B">
      <w:pPr>
        <w:rPr>
          <w:sz w:val="24"/>
          <w:szCs w:val="24"/>
        </w:rPr>
      </w:pPr>
      <w:r w:rsidRPr="000C341B">
        <w:rPr>
          <w:sz w:val="24"/>
          <w:szCs w:val="24"/>
        </w:rPr>
        <w:t>The Microsoft.AspNetCore.Authentication.JwtBearer package was installed using NuGet Package Manager. JWT Bearer authentication was configured in Program.cs with a security key, issuer, audience, lifetime validation, and signing-key validatio</w:t>
      </w:r>
      <w:r w:rsidRPr="000C341B">
        <w:rPr>
          <w:sz w:val="24"/>
          <w:szCs w:val="24"/>
        </w:rPr>
        <w:t>n. Authentication middleware was added before authorization middleware.</w:t>
      </w:r>
    </w:p>
    <w:p w:rsidR="00291E86" w:rsidRPr="000C341B" w:rsidRDefault="000C341B">
      <w:pPr>
        <w:pStyle w:val="Heading2"/>
        <w:rPr>
          <w:sz w:val="24"/>
          <w:szCs w:val="24"/>
        </w:rPr>
      </w:pPr>
      <w:r w:rsidRPr="000C341B">
        <w:rPr>
          <w:sz w:val="24"/>
          <w:szCs w:val="24"/>
        </w:rPr>
        <w:t>3.2 JWT Token Generation</w:t>
      </w:r>
    </w:p>
    <w:p w:rsidR="00291E86" w:rsidRPr="000C341B" w:rsidRDefault="000C341B">
      <w:pPr>
        <w:rPr>
          <w:sz w:val="24"/>
          <w:szCs w:val="24"/>
        </w:rPr>
      </w:pPr>
      <w:r w:rsidRPr="000C341B">
        <w:rPr>
          <w:sz w:val="24"/>
          <w:szCs w:val="24"/>
        </w:rPr>
        <w:t>An AuthController was created with an anonymous GET endpoint to generate a JWT token. The token contains a role claim and UserId claim and is signed using HMAC</w:t>
      </w:r>
      <w:r w:rsidRPr="000C341B">
        <w:rPr>
          <w:sz w:val="24"/>
          <w:szCs w:val="24"/>
        </w:rPr>
        <w:t xml:space="preserve"> SHA-256. The token was configured with an issuer, audience, and expiration time.</w:t>
      </w:r>
    </w:p>
    <w:p w:rsidR="00291E86" w:rsidRPr="000C341B" w:rsidRDefault="000C341B">
      <w:pPr>
        <w:pStyle w:val="ListBullet"/>
        <w:rPr>
          <w:sz w:val="24"/>
          <w:szCs w:val="24"/>
        </w:rPr>
      </w:pPr>
      <w:r w:rsidRPr="000C341B">
        <w:rPr>
          <w:sz w:val="24"/>
          <w:szCs w:val="24"/>
        </w:rPr>
        <w:t>Issuer: mySystem</w:t>
      </w:r>
    </w:p>
    <w:p w:rsidR="00291E86" w:rsidRPr="000C341B" w:rsidRDefault="000C341B">
      <w:pPr>
        <w:pStyle w:val="ListBullet"/>
        <w:rPr>
          <w:sz w:val="24"/>
          <w:szCs w:val="24"/>
        </w:rPr>
      </w:pPr>
      <w:r w:rsidRPr="000C341B">
        <w:rPr>
          <w:sz w:val="24"/>
          <w:szCs w:val="24"/>
        </w:rPr>
        <w:t>Audience: myUsers</w:t>
      </w:r>
    </w:p>
    <w:p w:rsidR="00291E86" w:rsidRPr="000C341B" w:rsidRDefault="000C341B">
      <w:pPr>
        <w:pStyle w:val="ListBullet"/>
        <w:rPr>
          <w:sz w:val="24"/>
          <w:szCs w:val="24"/>
        </w:rPr>
      </w:pPr>
      <w:r w:rsidRPr="000C341B">
        <w:rPr>
          <w:sz w:val="24"/>
          <w:szCs w:val="24"/>
        </w:rPr>
        <w:t>Role claim: Admin</w:t>
      </w:r>
    </w:p>
    <w:p w:rsidR="00291E86" w:rsidRPr="000C341B" w:rsidRDefault="000C341B">
      <w:pPr>
        <w:pStyle w:val="ListBullet"/>
        <w:rPr>
          <w:sz w:val="24"/>
          <w:szCs w:val="24"/>
        </w:rPr>
      </w:pPr>
      <w:r w:rsidRPr="000C341B">
        <w:rPr>
          <w:sz w:val="24"/>
          <w:szCs w:val="24"/>
        </w:rPr>
        <w:t>UserId claim: 1</w:t>
      </w:r>
    </w:p>
    <w:p w:rsidR="00291E86" w:rsidRPr="000C341B" w:rsidRDefault="000C341B">
      <w:pPr>
        <w:pStyle w:val="ListBullet"/>
        <w:rPr>
          <w:sz w:val="24"/>
          <w:szCs w:val="24"/>
        </w:rPr>
      </w:pPr>
      <w:r w:rsidRPr="000C341B">
        <w:rPr>
          <w:sz w:val="24"/>
          <w:szCs w:val="24"/>
        </w:rPr>
        <w:t>Token expiration: 10 minutes during the main test</w:t>
      </w:r>
    </w:p>
    <w:p w:rsidR="00291E86" w:rsidRPr="000C341B" w:rsidRDefault="000C341B">
      <w:pPr>
        <w:pStyle w:val="Heading2"/>
        <w:rPr>
          <w:sz w:val="24"/>
          <w:szCs w:val="24"/>
        </w:rPr>
      </w:pPr>
      <w:r w:rsidRPr="000C341B">
        <w:rPr>
          <w:sz w:val="24"/>
          <w:szCs w:val="24"/>
        </w:rPr>
        <w:t>3.3 Protecting Employee API</w:t>
      </w:r>
    </w:p>
    <w:p w:rsidR="00291E86" w:rsidRPr="000C341B" w:rsidRDefault="000C341B">
      <w:pPr>
        <w:rPr>
          <w:sz w:val="24"/>
          <w:szCs w:val="24"/>
        </w:rPr>
      </w:pPr>
      <w:r w:rsidRPr="000C341B">
        <w:rPr>
          <w:sz w:val="24"/>
          <w:szCs w:val="24"/>
        </w:rPr>
        <w:t xml:space="preserve">The EmployeeController was </w:t>
      </w:r>
      <w:r w:rsidRPr="000C341B">
        <w:rPr>
          <w:sz w:val="24"/>
          <w:szCs w:val="24"/>
        </w:rPr>
        <w:t>protected using the [Authorize] attribute. A valid JWT Bearer token is required to access the Employee API.</w:t>
      </w:r>
    </w:p>
    <w:p w:rsidR="00291E86" w:rsidRPr="000C341B" w:rsidRDefault="000C341B">
      <w:pPr>
        <w:pStyle w:val="Heading2"/>
        <w:rPr>
          <w:sz w:val="24"/>
          <w:szCs w:val="24"/>
        </w:rPr>
      </w:pPr>
      <w:r w:rsidRPr="000C341B">
        <w:rPr>
          <w:sz w:val="24"/>
          <w:szCs w:val="24"/>
        </w:rPr>
        <w:lastRenderedPageBreak/>
        <w:t>3.4 Testing Using Postman</w:t>
      </w:r>
    </w:p>
    <w:p w:rsidR="00291E86" w:rsidRPr="000C341B" w:rsidRDefault="000C341B">
      <w:pPr>
        <w:rPr>
          <w:sz w:val="24"/>
          <w:szCs w:val="24"/>
        </w:rPr>
      </w:pPr>
      <w:r w:rsidRPr="000C341B">
        <w:rPr>
          <w:sz w:val="24"/>
          <w:szCs w:val="24"/>
        </w:rPr>
        <w:t>The AuthController endpoint was called to generate a JWT token. The token was supplied as a Bearer token while accessing t</w:t>
      </w:r>
      <w:r w:rsidRPr="000C341B">
        <w:rPr>
          <w:sz w:val="24"/>
          <w:szCs w:val="24"/>
        </w:rPr>
        <w:t>he Employee API. Requests were tested with missing, valid, modified, and expired tokens. Role-based authorization was also tested.</w:t>
      </w:r>
    </w:p>
    <w:p w:rsidR="00291E86" w:rsidRPr="000C341B" w:rsidRDefault="000C341B">
      <w:pPr>
        <w:pStyle w:val="Heading1"/>
        <w:rPr>
          <w:sz w:val="24"/>
          <w:szCs w:val="24"/>
        </w:rPr>
      </w:pPr>
      <w:r w:rsidRPr="000C341B">
        <w:rPr>
          <w:sz w:val="24"/>
          <w:szCs w:val="24"/>
        </w:rPr>
        <w:t>4. Test Cases and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91E86" w:rsidRPr="000C341B"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Test Case</w:t>
            </w:r>
          </w:p>
        </w:tc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Expected Result</w:t>
            </w:r>
          </w:p>
        </w:tc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Observed Result</w:t>
            </w:r>
          </w:p>
        </w:tc>
      </w:tr>
      <w:tr w:rsidR="00291E86" w:rsidRPr="000C341B"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Request without JWT token</w:t>
            </w:r>
          </w:p>
        </w:tc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401 Unauthorized</w:t>
            </w:r>
          </w:p>
        </w:tc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 xml:space="preserve">Successfully </w:t>
            </w:r>
            <w:r w:rsidRPr="000C341B">
              <w:rPr>
                <w:sz w:val="24"/>
                <w:szCs w:val="24"/>
              </w:rPr>
              <w:t>rejected</w:t>
            </w:r>
          </w:p>
        </w:tc>
      </w:tr>
      <w:tr w:rsidR="00291E86" w:rsidRPr="000C341B"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Request with valid JWT token</w:t>
            </w:r>
          </w:p>
        </w:tc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200 OK with employee list</w:t>
            </w:r>
          </w:p>
        </w:tc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Successfully authorized</w:t>
            </w:r>
          </w:p>
        </w:tc>
      </w:tr>
      <w:tr w:rsidR="00291E86" w:rsidRPr="000C341B"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Modified JWT token</w:t>
            </w:r>
          </w:p>
        </w:tc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401 Unauthorized</w:t>
            </w:r>
          </w:p>
        </w:tc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Successfully rejected</w:t>
            </w:r>
          </w:p>
        </w:tc>
      </w:tr>
      <w:tr w:rsidR="00291E86" w:rsidRPr="000C341B"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Expired JWT token</w:t>
            </w:r>
          </w:p>
        </w:tc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401 Unauthorized</w:t>
            </w:r>
          </w:p>
        </w:tc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Successfully rejected</w:t>
            </w:r>
          </w:p>
        </w:tc>
      </w:tr>
      <w:tr w:rsidR="00291E86" w:rsidRPr="000C341B"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Unauthorized role (POC)</w:t>
            </w:r>
          </w:p>
        </w:tc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401 Unauthorized</w:t>
            </w:r>
          </w:p>
        </w:tc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Successf</w:t>
            </w:r>
            <w:r w:rsidRPr="000C341B">
              <w:rPr>
                <w:sz w:val="24"/>
                <w:szCs w:val="24"/>
              </w:rPr>
              <w:t>ully rejected</w:t>
            </w:r>
          </w:p>
        </w:tc>
      </w:tr>
      <w:tr w:rsidR="00291E86" w:rsidRPr="000C341B"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Authorized role (Admin)</w:t>
            </w:r>
          </w:p>
        </w:tc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200 OK</w:t>
            </w:r>
          </w:p>
        </w:tc>
        <w:tc>
          <w:tcPr>
            <w:tcW w:w="3312" w:type="dxa"/>
          </w:tcPr>
          <w:p w:rsidR="00291E86" w:rsidRPr="000C341B" w:rsidRDefault="000C341B">
            <w:pPr>
              <w:rPr>
                <w:sz w:val="24"/>
                <w:szCs w:val="24"/>
              </w:rPr>
            </w:pPr>
            <w:r w:rsidRPr="000C341B">
              <w:rPr>
                <w:sz w:val="24"/>
                <w:szCs w:val="24"/>
              </w:rPr>
              <w:t>Successfully authorized</w:t>
            </w:r>
          </w:p>
        </w:tc>
      </w:tr>
    </w:tbl>
    <w:p w:rsidR="00291E86" w:rsidRPr="000C341B" w:rsidRDefault="000C341B">
      <w:pPr>
        <w:pStyle w:val="Heading1"/>
        <w:rPr>
          <w:sz w:val="24"/>
          <w:szCs w:val="24"/>
        </w:rPr>
      </w:pPr>
      <w:r w:rsidRPr="000C341B">
        <w:rPr>
          <w:sz w:val="24"/>
          <w:szCs w:val="24"/>
        </w:rPr>
        <w:t>5. Role-Based Authorization</w:t>
      </w:r>
    </w:p>
    <w:p w:rsidR="00291E86" w:rsidRPr="000C341B" w:rsidRDefault="000C341B">
      <w:pPr>
        <w:rPr>
          <w:sz w:val="24"/>
          <w:szCs w:val="24"/>
        </w:rPr>
      </w:pPr>
      <w:r w:rsidRPr="000C341B">
        <w:rPr>
          <w:sz w:val="24"/>
          <w:szCs w:val="24"/>
        </w:rPr>
        <w:t>Role-based authorization was tested by protecting the EmployeeController with the required roles. A token containing the POC role was rejected, while a token</w:t>
      </w:r>
      <w:r w:rsidRPr="000C341B">
        <w:rPr>
          <w:sz w:val="24"/>
          <w:szCs w:val="24"/>
        </w:rPr>
        <w:t xml:space="preserve"> containing the Admin role was accepted. This confirmed that the API correctly enforces role-based access control.</w:t>
      </w:r>
    </w:p>
    <w:p w:rsidR="00291E86" w:rsidRPr="000C341B" w:rsidRDefault="000C341B">
      <w:pPr>
        <w:rPr>
          <w:sz w:val="24"/>
          <w:szCs w:val="24"/>
        </w:rPr>
      </w:pPr>
      <w:r w:rsidRPr="000C341B">
        <w:rPr>
          <w:rFonts w:ascii="Consolas" w:hAnsi="Consolas"/>
          <w:sz w:val="24"/>
          <w:szCs w:val="24"/>
        </w:rPr>
        <w:t>[</w:t>
      </w:r>
      <w:proofErr w:type="gramStart"/>
      <w:r w:rsidRPr="000C341B">
        <w:rPr>
          <w:rFonts w:ascii="Consolas" w:hAnsi="Consolas"/>
          <w:sz w:val="24"/>
          <w:szCs w:val="24"/>
        </w:rPr>
        <w:t>Authorize(</w:t>
      </w:r>
      <w:proofErr w:type="gramEnd"/>
      <w:r w:rsidRPr="000C341B">
        <w:rPr>
          <w:rFonts w:ascii="Consolas" w:hAnsi="Consolas"/>
          <w:sz w:val="24"/>
          <w:szCs w:val="24"/>
        </w:rPr>
        <w:t>Roles = "POC,Admin")]</w:t>
      </w:r>
    </w:p>
    <w:p w:rsidR="00291E86" w:rsidRPr="000C341B" w:rsidRDefault="000C341B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6. Screenshots</w:t>
      </w:r>
    </w:p>
    <w:p w:rsidR="00291E86" w:rsidRPr="000C341B" w:rsidRDefault="000C341B">
      <w:pPr>
        <w:rPr>
          <w:sz w:val="24"/>
          <w:szCs w:val="24"/>
        </w:rPr>
      </w:pPr>
      <w:r w:rsidRPr="000C341B">
        <w:rPr>
          <w:b/>
          <w:sz w:val="24"/>
          <w:szCs w:val="24"/>
        </w:rPr>
        <w:t>Figure 1</w:t>
      </w:r>
      <w:r w:rsidRPr="000C341B">
        <w:rPr>
          <w:b/>
          <w:sz w:val="24"/>
          <w:szCs w:val="24"/>
        </w:rPr>
        <w:t xml:space="preserve">: </w:t>
      </w:r>
      <w:r w:rsidRPr="000C341B">
        <w:rPr>
          <w:sz w:val="24"/>
          <w:szCs w:val="24"/>
        </w:rPr>
        <w:t>Request without a JWT token returning 401 Unauthorized.</w:t>
      </w:r>
    </w:p>
    <w:p w:rsidR="000C341B" w:rsidRPr="000C341B" w:rsidRDefault="000C341B">
      <w:pPr>
        <w:rPr>
          <w:sz w:val="24"/>
          <w:szCs w:val="24"/>
        </w:rPr>
      </w:pPr>
      <w:r w:rsidRPr="000C341B">
        <w:rPr>
          <w:noProof/>
          <w:sz w:val="24"/>
          <w:szCs w:val="24"/>
          <w:lang w:val="en-IN" w:eastAsia="en-IN"/>
        </w:rPr>
        <w:drawing>
          <wp:inline distT="0" distB="0" distL="0" distR="0" wp14:anchorId="5570285E" wp14:editId="4AC97032">
            <wp:extent cx="6309360" cy="354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20064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86" w:rsidRPr="000C341B" w:rsidRDefault="000C341B">
      <w:pPr>
        <w:rPr>
          <w:sz w:val="24"/>
          <w:szCs w:val="24"/>
        </w:rPr>
      </w:pPr>
      <w:r w:rsidRPr="000C341B">
        <w:rPr>
          <w:b/>
          <w:sz w:val="24"/>
          <w:szCs w:val="24"/>
        </w:rPr>
        <w:lastRenderedPageBreak/>
        <w:t>Figure 2</w:t>
      </w:r>
      <w:r w:rsidRPr="000C341B">
        <w:rPr>
          <w:b/>
          <w:sz w:val="24"/>
          <w:szCs w:val="24"/>
        </w:rPr>
        <w:t xml:space="preserve">: </w:t>
      </w:r>
      <w:r w:rsidRPr="000C341B">
        <w:rPr>
          <w:sz w:val="24"/>
          <w:szCs w:val="24"/>
        </w:rPr>
        <w:t>Request with a valid JWT Bearer token returning 200 OK and the employee list.</w:t>
      </w:r>
    </w:p>
    <w:p w:rsidR="000C341B" w:rsidRPr="000C341B" w:rsidRDefault="000C341B">
      <w:pPr>
        <w:rPr>
          <w:sz w:val="24"/>
          <w:szCs w:val="24"/>
        </w:rPr>
      </w:pPr>
      <w:r w:rsidRPr="000C341B">
        <w:rPr>
          <w:noProof/>
          <w:sz w:val="24"/>
          <w:szCs w:val="24"/>
          <w:lang w:val="en-IN" w:eastAsia="en-IN"/>
        </w:rPr>
        <w:drawing>
          <wp:inline distT="0" distB="0" distL="0" distR="0" wp14:anchorId="2CE20409" wp14:editId="75C186E3">
            <wp:extent cx="6309360" cy="3551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20454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86" w:rsidRPr="000C341B" w:rsidRDefault="000C341B">
      <w:pPr>
        <w:rPr>
          <w:sz w:val="24"/>
          <w:szCs w:val="24"/>
        </w:rPr>
      </w:pPr>
      <w:r w:rsidRPr="000C341B">
        <w:rPr>
          <w:b/>
          <w:sz w:val="24"/>
          <w:szCs w:val="24"/>
        </w:rPr>
        <w:t>Figure 3</w:t>
      </w:r>
      <w:r w:rsidRPr="000C341B">
        <w:rPr>
          <w:b/>
          <w:sz w:val="24"/>
          <w:szCs w:val="24"/>
        </w:rPr>
        <w:t xml:space="preserve">: </w:t>
      </w:r>
      <w:r w:rsidRPr="000C341B">
        <w:rPr>
          <w:sz w:val="24"/>
          <w:szCs w:val="24"/>
        </w:rPr>
        <w:t>Modified JWT toke</w:t>
      </w:r>
      <w:r w:rsidRPr="000C341B">
        <w:rPr>
          <w:sz w:val="24"/>
          <w:szCs w:val="24"/>
        </w:rPr>
        <w:t>n returning 401 Unauthorized.</w:t>
      </w:r>
    </w:p>
    <w:p w:rsidR="000C341B" w:rsidRPr="000C341B" w:rsidRDefault="000C341B">
      <w:pPr>
        <w:rPr>
          <w:sz w:val="24"/>
          <w:szCs w:val="24"/>
        </w:rPr>
      </w:pPr>
      <w:r w:rsidRPr="000C341B">
        <w:rPr>
          <w:noProof/>
          <w:sz w:val="24"/>
          <w:szCs w:val="24"/>
          <w:lang w:val="en-IN" w:eastAsia="en-IN"/>
        </w:rPr>
        <w:drawing>
          <wp:inline distT="0" distB="0" distL="0" distR="0" wp14:anchorId="1C60A675" wp14:editId="42DE90E0">
            <wp:extent cx="6309360" cy="3545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20460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41B" w:rsidRPr="000C341B" w:rsidRDefault="000C341B">
      <w:pPr>
        <w:rPr>
          <w:sz w:val="24"/>
          <w:szCs w:val="24"/>
        </w:rPr>
      </w:pPr>
    </w:p>
    <w:p w:rsidR="000C341B" w:rsidRPr="000C341B" w:rsidRDefault="000C341B">
      <w:pPr>
        <w:rPr>
          <w:b/>
          <w:sz w:val="24"/>
          <w:szCs w:val="24"/>
        </w:rPr>
      </w:pPr>
    </w:p>
    <w:p w:rsidR="00291E86" w:rsidRPr="000C341B" w:rsidRDefault="000C341B">
      <w:pPr>
        <w:rPr>
          <w:sz w:val="24"/>
          <w:szCs w:val="24"/>
        </w:rPr>
      </w:pPr>
      <w:r w:rsidRPr="000C341B">
        <w:rPr>
          <w:b/>
          <w:sz w:val="24"/>
          <w:szCs w:val="24"/>
        </w:rPr>
        <w:lastRenderedPageBreak/>
        <w:t>Figure 4</w:t>
      </w:r>
      <w:r w:rsidRPr="000C341B">
        <w:rPr>
          <w:b/>
          <w:sz w:val="24"/>
          <w:szCs w:val="24"/>
        </w:rPr>
        <w:t xml:space="preserve">: </w:t>
      </w:r>
      <w:r w:rsidRPr="000C341B">
        <w:rPr>
          <w:sz w:val="24"/>
          <w:szCs w:val="24"/>
        </w:rPr>
        <w:t>Expired JWT token returning 401 Unauthorized.</w:t>
      </w:r>
    </w:p>
    <w:p w:rsidR="000C341B" w:rsidRPr="000C341B" w:rsidRDefault="000C341B">
      <w:pPr>
        <w:rPr>
          <w:sz w:val="24"/>
          <w:szCs w:val="24"/>
        </w:rPr>
      </w:pPr>
      <w:r w:rsidRPr="000C341B">
        <w:rPr>
          <w:noProof/>
          <w:sz w:val="24"/>
          <w:szCs w:val="24"/>
          <w:lang w:val="en-IN" w:eastAsia="en-IN"/>
        </w:rPr>
        <w:drawing>
          <wp:inline distT="0" distB="0" distL="0" distR="0" wp14:anchorId="6F68A7F4" wp14:editId="1D003FE4">
            <wp:extent cx="6309360" cy="3545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20460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86" w:rsidRPr="000C341B" w:rsidRDefault="000C341B">
      <w:pPr>
        <w:rPr>
          <w:sz w:val="24"/>
          <w:szCs w:val="24"/>
        </w:rPr>
      </w:pPr>
      <w:r w:rsidRPr="000C341B">
        <w:rPr>
          <w:b/>
          <w:sz w:val="24"/>
          <w:szCs w:val="24"/>
        </w:rPr>
        <w:t>Figure 5</w:t>
      </w:r>
      <w:r w:rsidRPr="000C341B">
        <w:rPr>
          <w:b/>
          <w:sz w:val="24"/>
          <w:szCs w:val="24"/>
        </w:rPr>
        <w:t xml:space="preserve">: </w:t>
      </w:r>
      <w:r w:rsidRPr="000C341B">
        <w:rPr>
          <w:sz w:val="24"/>
          <w:szCs w:val="24"/>
        </w:rPr>
        <w:t>Request using an unauthorized POC role returning 401 Unauthorized.</w:t>
      </w:r>
    </w:p>
    <w:p w:rsidR="00291E86" w:rsidRPr="000C341B" w:rsidRDefault="000C341B">
      <w:pPr>
        <w:jc w:val="center"/>
        <w:rPr>
          <w:sz w:val="24"/>
          <w:szCs w:val="24"/>
        </w:rPr>
      </w:pPr>
      <w:r w:rsidRPr="000C341B">
        <w:rPr>
          <w:noProof/>
          <w:sz w:val="24"/>
          <w:szCs w:val="24"/>
          <w:lang w:val="en-IN" w:eastAsia="en-IN"/>
        </w:rPr>
        <w:drawing>
          <wp:inline distT="0" distB="0" distL="0" distR="0" wp14:anchorId="2D9FD83C" wp14:editId="6837376F">
            <wp:extent cx="6309360" cy="3545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20064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41B" w:rsidRPr="000C341B" w:rsidRDefault="000C341B">
      <w:pPr>
        <w:rPr>
          <w:b/>
          <w:sz w:val="24"/>
          <w:szCs w:val="24"/>
        </w:rPr>
      </w:pPr>
    </w:p>
    <w:p w:rsidR="000C341B" w:rsidRPr="000C341B" w:rsidRDefault="000C341B">
      <w:pPr>
        <w:rPr>
          <w:b/>
          <w:sz w:val="24"/>
          <w:szCs w:val="24"/>
        </w:rPr>
      </w:pPr>
    </w:p>
    <w:p w:rsidR="00291E86" w:rsidRPr="000C341B" w:rsidRDefault="000C341B">
      <w:pPr>
        <w:rPr>
          <w:sz w:val="24"/>
          <w:szCs w:val="24"/>
        </w:rPr>
      </w:pPr>
      <w:r w:rsidRPr="000C341B">
        <w:rPr>
          <w:b/>
          <w:sz w:val="24"/>
          <w:szCs w:val="24"/>
        </w:rPr>
        <w:lastRenderedPageBreak/>
        <w:t>Figure 6</w:t>
      </w:r>
      <w:r w:rsidRPr="000C341B">
        <w:rPr>
          <w:b/>
          <w:sz w:val="24"/>
          <w:szCs w:val="24"/>
        </w:rPr>
        <w:t xml:space="preserve">: </w:t>
      </w:r>
      <w:r w:rsidRPr="000C341B">
        <w:rPr>
          <w:sz w:val="24"/>
          <w:szCs w:val="24"/>
        </w:rPr>
        <w:t xml:space="preserve">Request </w:t>
      </w:r>
      <w:r w:rsidRPr="000C341B">
        <w:rPr>
          <w:sz w:val="24"/>
          <w:szCs w:val="24"/>
        </w:rPr>
        <w:t>using the authorized Admin role returning 200 OK.</w:t>
      </w:r>
    </w:p>
    <w:p w:rsidR="000C341B" w:rsidRPr="000C341B" w:rsidRDefault="000C341B">
      <w:pPr>
        <w:rPr>
          <w:sz w:val="24"/>
          <w:szCs w:val="24"/>
        </w:rPr>
      </w:pPr>
      <w:r w:rsidRPr="000C341B">
        <w:rPr>
          <w:noProof/>
          <w:sz w:val="24"/>
          <w:szCs w:val="24"/>
          <w:lang w:val="en-IN" w:eastAsia="en-IN"/>
        </w:rPr>
        <w:drawing>
          <wp:inline distT="0" distB="0" distL="0" distR="0" wp14:anchorId="29567BA9" wp14:editId="75D2D02B">
            <wp:extent cx="6309360" cy="35515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20454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86" w:rsidRPr="000C341B" w:rsidRDefault="000C341B">
      <w:pPr>
        <w:pStyle w:val="Heading1"/>
        <w:rPr>
          <w:sz w:val="24"/>
          <w:szCs w:val="24"/>
        </w:rPr>
      </w:pPr>
      <w:r w:rsidRPr="000C341B">
        <w:rPr>
          <w:sz w:val="24"/>
          <w:szCs w:val="24"/>
        </w:rPr>
        <w:t>7. Result</w:t>
      </w:r>
    </w:p>
    <w:p w:rsidR="00291E86" w:rsidRPr="000C341B" w:rsidRDefault="000C341B">
      <w:pPr>
        <w:rPr>
          <w:sz w:val="24"/>
          <w:szCs w:val="24"/>
        </w:rPr>
      </w:pPr>
      <w:proofErr w:type="gramStart"/>
      <w:r w:rsidRPr="000C341B">
        <w:rPr>
          <w:sz w:val="24"/>
          <w:szCs w:val="24"/>
        </w:rPr>
        <w:t>Successfully implemented JWT Bearer authentication and authorization in an ASP.NET Core Web API.</w:t>
      </w:r>
      <w:proofErr w:type="gramEnd"/>
      <w:r w:rsidRPr="000C341B">
        <w:rPr>
          <w:sz w:val="24"/>
          <w:szCs w:val="24"/>
        </w:rPr>
        <w:t xml:space="preserve"> JWT tokens were generated with issuer, audience, claims, roles, and expira</w:t>
      </w:r>
      <w:r w:rsidRPr="000C341B">
        <w:rPr>
          <w:sz w:val="24"/>
          <w:szCs w:val="24"/>
        </w:rPr>
        <w:t xml:space="preserve">tion. Protected API endpoints were successfully tested using Postman. Requests without valid tokens, modified tokens, </w:t>
      </w:r>
      <w:proofErr w:type="gramStart"/>
      <w:r w:rsidRPr="000C341B">
        <w:rPr>
          <w:sz w:val="24"/>
          <w:szCs w:val="24"/>
        </w:rPr>
        <w:t>expired</w:t>
      </w:r>
      <w:proofErr w:type="gramEnd"/>
      <w:r w:rsidRPr="000C341B">
        <w:rPr>
          <w:sz w:val="24"/>
          <w:szCs w:val="24"/>
        </w:rPr>
        <w:t xml:space="preserve"> tokens, and unauthorized roles were rejected, while valid authenticated users with the required role were successfully authorized.</w:t>
      </w:r>
    </w:p>
    <w:p w:rsidR="00291E86" w:rsidRPr="000C341B" w:rsidRDefault="00291E86">
      <w:pPr>
        <w:rPr>
          <w:sz w:val="24"/>
          <w:szCs w:val="24"/>
        </w:rPr>
      </w:pPr>
    </w:p>
    <w:sectPr w:rsidR="00291E86" w:rsidRPr="000C341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341B"/>
    <w:rsid w:val="0015074B"/>
    <w:rsid w:val="00291E86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C34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4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C34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4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D24CDC-57C0-4ECE-AEB0-F34EB0C6B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2026-07-22T15:25:00Z</dcterms:created>
  <dcterms:modified xsi:type="dcterms:W3CDTF">2026-07-22T15:25:00Z</dcterms:modified>
</cp:coreProperties>
</file>