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Spatial Regression lab</w:t>
      </w:r>
    </w:p>
    <w:p w:rsidR="00000000" w:rsidDel="00000000" w:rsidP="00000000" w:rsidRDefault="00000000" w:rsidRPr="00000000" w14:paraId="00000002">
      <w:pPr>
        <w:rPr>
          <w:b w:val="1"/>
        </w:rPr>
      </w:pPr>
      <w:r w:rsidDel="00000000" w:rsidR="00000000" w:rsidRPr="00000000">
        <w:rPr>
          <w:b w:val="1"/>
          <w:rtl w:val="0"/>
        </w:rPr>
        <w:t xml:space="preserve"> </w:t>
      </w:r>
    </w:p>
    <w:p w:rsidR="00000000" w:rsidDel="00000000" w:rsidP="00000000" w:rsidRDefault="00000000" w:rsidRPr="00000000" w14:paraId="00000003">
      <w:pPr>
        <w:rPr>
          <w:b w:val="1"/>
        </w:rPr>
      </w:pPr>
      <w:r w:rsidDel="00000000" w:rsidR="00000000" w:rsidRPr="00000000">
        <w:rPr>
          <w:b w:val="1"/>
          <w:rtl w:val="0"/>
        </w:rPr>
        <w:t xml:space="preserve">Step 1: Load Your Data into GeoDa</w:t>
      </w:r>
    </w:p>
    <w:p w:rsidR="00000000" w:rsidDel="00000000" w:rsidP="00000000" w:rsidRDefault="00000000" w:rsidRPr="00000000" w14:paraId="00000004">
      <w:pPr>
        <w:numPr>
          <w:ilvl w:val="0"/>
          <w:numId w:val="6"/>
        </w:numPr>
        <w:ind w:left="720" w:hanging="360"/>
      </w:pPr>
      <w:r w:rsidDel="00000000" w:rsidR="00000000" w:rsidRPr="00000000">
        <w:rPr>
          <w:b w:val="1"/>
          <w:rtl w:val="0"/>
        </w:rPr>
        <w:t xml:space="preserve">Open GeoDa</w:t>
      </w:r>
      <w:r w:rsidDel="00000000" w:rsidR="00000000" w:rsidRPr="00000000">
        <w:rPr>
          <w:rtl w:val="0"/>
        </w:rPr>
        <w:t xml:space="preserve">.</w:t>
      </w:r>
    </w:p>
    <w:p w:rsidR="00000000" w:rsidDel="00000000" w:rsidP="00000000" w:rsidRDefault="00000000" w:rsidRPr="00000000" w14:paraId="00000005">
      <w:pPr>
        <w:numPr>
          <w:ilvl w:val="0"/>
          <w:numId w:val="6"/>
        </w:numPr>
        <w:ind w:left="720" w:hanging="360"/>
      </w:pPr>
      <w:r w:rsidDel="00000000" w:rsidR="00000000" w:rsidRPr="00000000">
        <w:rPr>
          <w:b w:val="1"/>
          <w:rtl w:val="0"/>
        </w:rPr>
        <w:t xml:space="preserve">Load Your Data</w:t>
      </w:r>
      <w:r w:rsidDel="00000000" w:rsidR="00000000" w:rsidRPr="00000000">
        <w:rPr>
          <w:rtl w:val="0"/>
        </w:rPr>
        <w:t xml:space="preserve">:</w:t>
      </w:r>
    </w:p>
    <w:p w:rsidR="00000000" w:rsidDel="00000000" w:rsidP="00000000" w:rsidRDefault="00000000" w:rsidRPr="00000000" w14:paraId="00000006">
      <w:pPr>
        <w:numPr>
          <w:ilvl w:val="1"/>
          <w:numId w:val="6"/>
        </w:numPr>
        <w:ind w:left="1440" w:hanging="360"/>
      </w:pPr>
      <w:r w:rsidDel="00000000" w:rsidR="00000000" w:rsidRPr="00000000">
        <w:rPr>
          <w:rtl w:val="0"/>
        </w:rPr>
        <w:t xml:space="preserve">Go to File &gt; Open Project and select your shapefile or spatial dataset that contains the variables (including per_work, Total_Pop, Per_White, etc.).</w:t>
      </w:r>
    </w:p>
    <w:p w:rsidR="00000000" w:rsidDel="00000000" w:rsidP="00000000" w:rsidRDefault="00000000" w:rsidRPr="00000000" w14:paraId="00000007">
      <w:pPr>
        <w:rPr>
          <w:b w:val="1"/>
        </w:rPr>
      </w:pPr>
      <w:r w:rsidDel="00000000" w:rsidR="00000000" w:rsidRPr="00000000">
        <w:rPr>
          <w:b w:val="1"/>
          <w:rtl w:val="0"/>
        </w:rPr>
        <w:t xml:space="preserve">Step 2: Create Queen Contiguity Weights</w:t>
      </w:r>
    </w:p>
    <w:p w:rsidR="00000000" w:rsidDel="00000000" w:rsidP="00000000" w:rsidRDefault="00000000" w:rsidRPr="00000000" w14:paraId="00000008">
      <w:pPr>
        <w:numPr>
          <w:ilvl w:val="0"/>
          <w:numId w:val="2"/>
        </w:numPr>
        <w:ind w:left="720" w:hanging="360"/>
      </w:pPr>
      <w:r w:rsidDel="00000000" w:rsidR="00000000" w:rsidRPr="00000000">
        <w:rPr>
          <w:b w:val="1"/>
          <w:rtl w:val="0"/>
        </w:rPr>
        <w:t xml:space="preserve">Create Spatial Weights</w:t>
      </w:r>
      <w:r w:rsidDel="00000000" w:rsidR="00000000" w:rsidRPr="00000000">
        <w:rPr>
          <w:rtl w:val="0"/>
        </w:rPr>
        <w:t xml:space="preserve">:</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Go to Tools &gt; Weights &gt; Create Weights.</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Select the column that contains your unique identifiers (e.g., census tract or county ID).</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Choose Queen Contiguity under the Weights Type option.</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Save the weights file with an appropriate name (e.g., "queen_weights.gal").</w:t>
      </w:r>
    </w:p>
    <w:p w:rsidR="00000000" w:rsidDel="00000000" w:rsidP="00000000" w:rsidRDefault="00000000" w:rsidRPr="00000000" w14:paraId="0000000D">
      <w:pPr>
        <w:rPr>
          <w:b w:val="1"/>
        </w:rPr>
      </w:pPr>
      <w:r w:rsidDel="00000000" w:rsidR="00000000" w:rsidRPr="00000000">
        <w:rPr>
          <w:b w:val="1"/>
          <w:rtl w:val="0"/>
        </w:rPr>
        <w:t xml:space="preserve">Step 3: Perform OLS Regression</w:t>
      </w:r>
    </w:p>
    <w:p w:rsidR="00000000" w:rsidDel="00000000" w:rsidP="00000000" w:rsidRDefault="00000000" w:rsidRPr="00000000" w14:paraId="0000000E">
      <w:pPr>
        <w:numPr>
          <w:ilvl w:val="0"/>
          <w:numId w:val="5"/>
        </w:numPr>
        <w:ind w:left="720" w:hanging="360"/>
      </w:pPr>
      <w:r w:rsidDel="00000000" w:rsidR="00000000" w:rsidRPr="00000000">
        <w:rPr>
          <w:b w:val="1"/>
          <w:rtl w:val="0"/>
        </w:rPr>
        <w:t xml:space="preserve">Open the OLS Regression Tool</w:t>
      </w:r>
      <w:r w:rsidDel="00000000" w:rsidR="00000000" w:rsidRPr="00000000">
        <w:rPr>
          <w:rtl w:val="0"/>
        </w:rPr>
        <w:t xml:space="preserve">:</w:t>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Go to Tools &gt; Regression &gt; OLS...</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In the dialog box that opens, select per_work as the dependent variable (this represents the percentage of people working from home).</w:t>
      </w:r>
    </w:p>
    <w:p w:rsidR="00000000" w:rsidDel="00000000" w:rsidP="00000000" w:rsidRDefault="00000000" w:rsidRPr="00000000" w14:paraId="00000011">
      <w:pPr>
        <w:numPr>
          <w:ilvl w:val="0"/>
          <w:numId w:val="5"/>
        </w:numPr>
        <w:ind w:left="720" w:hanging="360"/>
      </w:pPr>
      <w:r w:rsidDel="00000000" w:rsidR="00000000" w:rsidRPr="00000000">
        <w:rPr>
          <w:b w:val="1"/>
          <w:rtl w:val="0"/>
        </w:rPr>
        <w:t xml:space="preserve">Select Independent Variables</w:t>
      </w:r>
      <w:r w:rsidDel="00000000" w:rsidR="00000000" w:rsidRPr="00000000">
        <w:rPr>
          <w:rtl w:val="0"/>
        </w:rPr>
        <w:t xml:space="preserve">:</w:t>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Choose the relevant independent variables, such as:</w:t>
      </w:r>
    </w:p>
    <w:p w:rsidR="00000000" w:rsidDel="00000000" w:rsidP="00000000" w:rsidRDefault="00000000" w:rsidRPr="00000000" w14:paraId="00000013">
      <w:pPr>
        <w:numPr>
          <w:ilvl w:val="2"/>
          <w:numId w:val="5"/>
        </w:numPr>
        <w:ind w:left="2160" w:hanging="360"/>
      </w:pPr>
      <w:r w:rsidDel="00000000" w:rsidR="00000000" w:rsidRPr="00000000">
        <w:rPr>
          <w:rtl w:val="0"/>
        </w:rPr>
        <w:t xml:space="preserve">Total_Pop: Total population</w:t>
      </w:r>
    </w:p>
    <w:p w:rsidR="00000000" w:rsidDel="00000000" w:rsidP="00000000" w:rsidRDefault="00000000" w:rsidRPr="00000000" w14:paraId="00000014">
      <w:pPr>
        <w:numPr>
          <w:ilvl w:val="2"/>
          <w:numId w:val="5"/>
        </w:numPr>
        <w:ind w:left="2160" w:hanging="360"/>
      </w:pPr>
      <w:r w:rsidDel="00000000" w:rsidR="00000000" w:rsidRPr="00000000">
        <w:rPr>
          <w:rtl w:val="0"/>
        </w:rPr>
        <w:t xml:space="preserve">Per_White: Percentage of White population</w:t>
      </w:r>
    </w:p>
    <w:p w:rsidR="00000000" w:rsidDel="00000000" w:rsidP="00000000" w:rsidRDefault="00000000" w:rsidRPr="00000000" w14:paraId="00000015">
      <w:pPr>
        <w:numPr>
          <w:ilvl w:val="2"/>
          <w:numId w:val="5"/>
        </w:numPr>
        <w:ind w:left="2160" w:hanging="360"/>
      </w:pPr>
      <w:r w:rsidDel="00000000" w:rsidR="00000000" w:rsidRPr="00000000">
        <w:rPr>
          <w:rtl w:val="0"/>
        </w:rPr>
        <w:t xml:space="preserve">Per_Black: Percentage of Black population</w:t>
      </w:r>
    </w:p>
    <w:p w:rsidR="00000000" w:rsidDel="00000000" w:rsidP="00000000" w:rsidRDefault="00000000" w:rsidRPr="00000000" w14:paraId="00000016">
      <w:pPr>
        <w:numPr>
          <w:ilvl w:val="2"/>
          <w:numId w:val="5"/>
        </w:numPr>
        <w:ind w:left="2160" w:hanging="360"/>
      </w:pPr>
      <w:r w:rsidDel="00000000" w:rsidR="00000000" w:rsidRPr="00000000">
        <w:rPr>
          <w:rtl w:val="0"/>
        </w:rPr>
        <w:t xml:space="preserve">Per_Hispanic: Percentage of Hispanic population</w:t>
      </w:r>
    </w:p>
    <w:p w:rsidR="00000000" w:rsidDel="00000000" w:rsidP="00000000" w:rsidRDefault="00000000" w:rsidRPr="00000000" w14:paraId="00000017">
      <w:pPr>
        <w:numPr>
          <w:ilvl w:val="2"/>
          <w:numId w:val="5"/>
        </w:numPr>
        <w:ind w:left="2160" w:hanging="360"/>
      </w:pPr>
      <w:r w:rsidDel="00000000" w:rsidR="00000000" w:rsidRPr="00000000">
        <w:rPr>
          <w:rtl w:val="0"/>
        </w:rPr>
        <w:t xml:space="preserve">Per_Bachelors: Percentage of people with a Bachelor's degree</w:t>
      </w:r>
    </w:p>
    <w:p w:rsidR="00000000" w:rsidDel="00000000" w:rsidP="00000000" w:rsidRDefault="00000000" w:rsidRPr="00000000" w14:paraId="00000018">
      <w:pPr>
        <w:numPr>
          <w:ilvl w:val="2"/>
          <w:numId w:val="5"/>
        </w:numPr>
        <w:ind w:left="2160" w:hanging="360"/>
      </w:pPr>
      <w:r w:rsidDel="00000000" w:rsidR="00000000" w:rsidRPr="00000000">
        <w:rPr>
          <w:rtl w:val="0"/>
        </w:rPr>
        <w:t xml:space="preserve">Per_Unempl: Percentage unemployed</w:t>
      </w:r>
    </w:p>
    <w:p w:rsidR="00000000" w:rsidDel="00000000" w:rsidP="00000000" w:rsidRDefault="00000000" w:rsidRPr="00000000" w14:paraId="00000019">
      <w:pPr>
        <w:numPr>
          <w:ilvl w:val="0"/>
          <w:numId w:val="5"/>
        </w:numPr>
        <w:ind w:left="720" w:hanging="360"/>
      </w:pPr>
      <w:r w:rsidDel="00000000" w:rsidR="00000000" w:rsidRPr="00000000">
        <w:rPr>
          <w:b w:val="1"/>
          <w:rtl w:val="0"/>
        </w:rPr>
        <w:t xml:space="preserve">Run the OLS Model</w:t>
      </w:r>
      <w:r w:rsidDel="00000000" w:rsidR="00000000" w:rsidRPr="00000000">
        <w:rPr>
          <w:rtl w:val="0"/>
        </w:rPr>
        <w:t xml:space="preserve">:</w:t>
      </w:r>
    </w:p>
    <w:p w:rsidR="00000000" w:rsidDel="00000000" w:rsidP="00000000" w:rsidRDefault="00000000" w:rsidRPr="00000000" w14:paraId="0000001A">
      <w:pPr>
        <w:numPr>
          <w:ilvl w:val="1"/>
          <w:numId w:val="5"/>
        </w:numPr>
        <w:ind w:left="1440" w:hanging="360"/>
      </w:pPr>
      <w:r w:rsidDel="00000000" w:rsidR="00000000" w:rsidRPr="00000000">
        <w:rPr>
          <w:rtl w:val="0"/>
        </w:rPr>
        <w:t xml:space="preserve">Click Run to perform the OLS regression.</w:t>
      </w:r>
    </w:p>
    <w:p w:rsidR="00000000" w:rsidDel="00000000" w:rsidP="00000000" w:rsidRDefault="00000000" w:rsidRPr="00000000" w14:paraId="0000001B">
      <w:pPr>
        <w:numPr>
          <w:ilvl w:val="1"/>
          <w:numId w:val="5"/>
        </w:numPr>
        <w:ind w:left="1440" w:hanging="360"/>
      </w:pPr>
      <w:r w:rsidDel="00000000" w:rsidR="00000000" w:rsidRPr="00000000">
        <w:rPr>
          <w:rtl w:val="0"/>
        </w:rPr>
        <w:t xml:space="preserve">Review the OLS output to see how your independent variables relate to the dependent variable (per_work).</w:t>
      </w:r>
    </w:p>
    <w:p w:rsidR="00000000" w:rsidDel="00000000" w:rsidP="00000000" w:rsidRDefault="00000000" w:rsidRPr="00000000" w14:paraId="0000001C">
      <w:pPr>
        <w:rPr>
          <w:b w:val="1"/>
        </w:rPr>
      </w:pPr>
      <w:r w:rsidDel="00000000" w:rsidR="00000000" w:rsidRPr="00000000">
        <w:rPr>
          <w:b w:val="1"/>
          <w:rtl w:val="0"/>
        </w:rPr>
        <w:t xml:space="preserve">Step 4: Perform Spatial Lag Model</w:t>
      </w:r>
    </w:p>
    <w:p w:rsidR="00000000" w:rsidDel="00000000" w:rsidP="00000000" w:rsidRDefault="00000000" w:rsidRPr="00000000" w14:paraId="0000001D">
      <w:pPr>
        <w:numPr>
          <w:ilvl w:val="0"/>
          <w:numId w:val="1"/>
        </w:numPr>
        <w:ind w:left="720" w:hanging="360"/>
      </w:pPr>
      <w:r w:rsidDel="00000000" w:rsidR="00000000" w:rsidRPr="00000000">
        <w:rPr>
          <w:b w:val="1"/>
          <w:rtl w:val="0"/>
        </w:rPr>
        <w:t xml:space="preserve">Open Spatial Lag Model Tool</w:t>
      </w:r>
      <w:r w:rsidDel="00000000" w:rsidR="00000000" w:rsidRPr="00000000">
        <w:rPr>
          <w:rtl w:val="0"/>
        </w:rPr>
        <w:t xml:space="preserve">:</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Go to Tools &gt; Regression &gt; Spatial Lag....</w:t>
      </w:r>
    </w:p>
    <w:p w:rsidR="00000000" w:rsidDel="00000000" w:rsidP="00000000" w:rsidRDefault="00000000" w:rsidRPr="00000000" w14:paraId="0000001F">
      <w:pPr>
        <w:numPr>
          <w:ilvl w:val="0"/>
          <w:numId w:val="1"/>
        </w:numPr>
        <w:ind w:left="720" w:hanging="360"/>
      </w:pPr>
      <w:r w:rsidDel="00000000" w:rsidR="00000000" w:rsidRPr="00000000">
        <w:rPr>
          <w:b w:val="1"/>
          <w:rtl w:val="0"/>
        </w:rPr>
        <w:t xml:space="preserve">Set up the Model</w:t>
      </w:r>
      <w:r w:rsidDel="00000000" w:rsidR="00000000" w:rsidRPr="00000000">
        <w:rPr>
          <w:rtl w:val="0"/>
        </w:rPr>
        <w:t xml:space="preserve">:</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Select the same dependent variable (per_work).</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Choose the same independent variables as in the OLS model.</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Select the queen_weights.gal file as the spatial weights file.</w:t>
      </w:r>
    </w:p>
    <w:p w:rsidR="00000000" w:rsidDel="00000000" w:rsidP="00000000" w:rsidRDefault="00000000" w:rsidRPr="00000000" w14:paraId="00000023">
      <w:pPr>
        <w:numPr>
          <w:ilvl w:val="0"/>
          <w:numId w:val="1"/>
        </w:numPr>
        <w:ind w:left="720" w:hanging="360"/>
      </w:pPr>
      <w:r w:rsidDel="00000000" w:rsidR="00000000" w:rsidRPr="00000000">
        <w:rPr>
          <w:b w:val="1"/>
          <w:rtl w:val="0"/>
        </w:rPr>
        <w:t xml:space="preserve">Run the Model</w:t>
      </w:r>
      <w:r w:rsidDel="00000000" w:rsidR="00000000" w:rsidRPr="00000000">
        <w:rPr>
          <w:rtl w:val="0"/>
        </w:rPr>
        <w:t xml:space="preserve">:</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Click Run to generate the Spatial Lag model.</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Review the results and note how the spatial lag (the spatial autocorrelation term) affects the model fit.</w:t>
      </w:r>
    </w:p>
    <w:p w:rsidR="00000000" w:rsidDel="00000000" w:rsidP="00000000" w:rsidRDefault="00000000" w:rsidRPr="00000000" w14:paraId="00000026">
      <w:pPr>
        <w:rPr>
          <w:b w:val="1"/>
        </w:rPr>
      </w:pPr>
      <w:r w:rsidDel="00000000" w:rsidR="00000000" w:rsidRPr="00000000">
        <w:rPr>
          <w:b w:val="1"/>
          <w:rtl w:val="0"/>
        </w:rPr>
        <w:t xml:space="preserve">Step 5: Perform Spatial Error Model</w:t>
      </w:r>
    </w:p>
    <w:p w:rsidR="00000000" w:rsidDel="00000000" w:rsidP="00000000" w:rsidRDefault="00000000" w:rsidRPr="00000000" w14:paraId="00000027">
      <w:pPr>
        <w:numPr>
          <w:ilvl w:val="0"/>
          <w:numId w:val="7"/>
        </w:numPr>
        <w:ind w:left="720" w:hanging="360"/>
      </w:pPr>
      <w:r w:rsidDel="00000000" w:rsidR="00000000" w:rsidRPr="00000000">
        <w:rPr>
          <w:b w:val="1"/>
          <w:rtl w:val="0"/>
        </w:rPr>
        <w:t xml:space="preserve">Open Spatial Error Model Tool</w:t>
      </w:r>
      <w:r w:rsidDel="00000000" w:rsidR="00000000" w:rsidRPr="00000000">
        <w:rPr>
          <w:rtl w:val="0"/>
        </w:rPr>
        <w:t xml:space="preserve">:</w:t>
      </w:r>
    </w:p>
    <w:p w:rsidR="00000000" w:rsidDel="00000000" w:rsidP="00000000" w:rsidRDefault="00000000" w:rsidRPr="00000000" w14:paraId="00000028">
      <w:pPr>
        <w:numPr>
          <w:ilvl w:val="1"/>
          <w:numId w:val="7"/>
        </w:numPr>
        <w:ind w:left="1440" w:hanging="360"/>
      </w:pPr>
      <w:r w:rsidDel="00000000" w:rsidR="00000000" w:rsidRPr="00000000">
        <w:rPr>
          <w:rtl w:val="0"/>
        </w:rPr>
        <w:t xml:space="preserve">Go to Tools &gt; Regression &gt; Spatial Error....</w:t>
      </w:r>
    </w:p>
    <w:p w:rsidR="00000000" w:rsidDel="00000000" w:rsidP="00000000" w:rsidRDefault="00000000" w:rsidRPr="00000000" w14:paraId="00000029">
      <w:pPr>
        <w:numPr>
          <w:ilvl w:val="0"/>
          <w:numId w:val="7"/>
        </w:numPr>
        <w:ind w:left="720" w:hanging="360"/>
      </w:pPr>
      <w:r w:rsidDel="00000000" w:rsidR="00000000" w:rsidRPr="00000000">
        <w:rPr>
          <w:b w:val="1"/>
          <w:rtl w:val="0"/>
        </w:rPr>
        <w:t xml:space="preserve">Set up the Model</w:t>
      </w:r>
      <w:r w:rsidDel="00000000" w:rsidR="00000000" w:rsidRPr="00000000">
        <w:rPr>
          <w:rtl w:val="0"/>
        </w:rPr>
        <w:t xml:space="preserve">:</w:t>
      </w:r>
    </w:p>
    <w:p w:rsidR="00000000" w:rsidDel="00000000" w:rsidP="00000000" w:rsidRDefault="00000000" w:rsidRPr="00000000" w14:paraId="0000002A">
      <w:pPr>
        <w:numPr>
          <w:ilvl w:val="1"/>
          <w:numId w:val="7"/>
        </w:numPr>
        <w:ind w:left="1440" w:hanging="360"/>
      </w:pPr>
      <w:r w:rsidDel="00000000" w:rsidR="00000000" w:rsidRPr="00000000">
        <w:rPr>
          <w:rtl w:val="0"/>
        </w:rPr>
        <w:t xml:space="preserve">Once again, select per_work as the dependent variable.</w:t>
      </w:r>
    </w:p>
    <w:p w:rsidR="00000000" w:rsidDel="00000000" w:rsidP="00000000" w:rsidRDefault="00000000" w:rsidRPr="00000000" w14:paraId="0000002B">
      <w:pPr>
        <w:numPr>
          <w:ilvl w:val="1"/>
          <w:numId w:val="7"/>
        </w:numPr>
        <w:ind w:left="1440" w:hanging="360"/>
      </w:pPr>
      <w:r w:rsidDel="00000000" w:rsidR="00000000" w:rsidRPr="00000000">
        <w:rPr>
          <w:rtl w:val="0"/>
        </w:rPr>
        <w:t xml:space="preserve">Use the same independent variables.</w:t>
      </w:r>
    </w:p>
    <w:p w:rsidR="00000000" w:rsidDel="00000000" w:rsidP="00000000" w:rsidRDefault="00000000" w:rsidRPr="00000000" w14:paraId="0000002C">
      <w:pPr>
        <w:numPr>
          <w:ilvl w:val="1"/>
          <w:numId w:val="7"/>
        </w:numPr>
        <w:ind w:left="1440" w:hanging="360"/>
      </w:pPr>
      <w:r w:rsidDel="00000000" w:rsidR="00000000" w:rsidRPr="00000000">
        <w:rPr>
          <w:rtl w:val="0"/>
        </w:rPr>
        <w:t xml:space="preserve">Select the queen_weights.gal file for spatial weights.</w:t>
      </w:r>
    </w:p>
    <w:p w:rsidR="00000000" w:rsidDel="00000000" w:rsidP="00000000" w:rsidRDefault="00000000" w:rsidRPr="00000000" w14:paraId="0000002D">
      <w:pPr>
        <w:numPr>
          <w:ilvl w:val="0"/>
          <w:numId w:val="7"/>
        </w:numPr>
        <w:ind w:left="720" w:hanging="360"/>
      </w:pPr>
      <w:r w:rsidDel="00000000" w:rsidR="00000000" w:rsidRPr="00000000">
        <w:rPr>
          <w:b w:val="1"/>
          <w:rtl w:val="0"/>
        </w:rPr>
        <w:t xml:space="preserve">Run the Model</w:t>
      </w:r>
      <w:r w:rsidDel="00000000" w:rsidR="00000000" w:rsidRPr="00000000">
        <w:rPr>
          <w:rtl w:val="0"/>
        </w:rPr>
        <w:t xml:space="preserve">:</w:t>
      </w:r>
    </w:p>
    <w:p w:rsidR="00000000" w:rsidDel="00000000" w:rsidP="00000000" w:rsidRDefault="00000000" w:rsidRPr="00000000" w14:paraId="0000002E">
      <w:pPr>
        <w:numPr>
          <w:ilvl w:val="1"/>
          <w:numId w:val="7"/>
        </w:numPr>
        <w:ind w:left="1440" w:hanging="360"/>
      </w:pPr>
      <w:r w:rsidDel="00000000" w:rsidR="00000000" w:rsidRPr="00000000">
        <w:rPr>
          <w:rtl w:val="0"/>
        </w:rPr>
        <w:t xml:space="preserve">Click Run to perform the Spatial Error model.</w:t>
      </w:r>
    </w:p>
    <w:p w:rsidR="00000000" w:rsidDel="00000000" w:rsidP="00000000" w:rsidRDefault="00000000" w:rsidRPr="00000000" w14:paraId="0000002F">
      <w:pPr>
        <w:numPr>
          <w:ilvl w:val="1"/>
          <w:numId w:val="7"/>
        </w:numPr>
        <w:ind w:left="1440" w:hanging="360"/>
      </w:pPr>
      <w:r w:rsidDel="00000000" w:rsidR="00000000" w:rsidRPr="00000000">
        <w:rPr>
          <w:rtl w:val="0"/>
        </w:rPr>
        <w:t xml:space="preserve">Review the results to see how the spatial error term influences the model.</w:t>
      </w:r>
    </w:p>
    <w:p w:rsidR="00000000" w:rsidDel="00000000" w:rsidP="00000000" w:rsidRDefault="00000000" w:rsidRPr="00000000" w14:paraId="00000030">
      <w:pPr>
        <w:rPr>
          <w:b w:val="1"/>
        </w:rPr>
      </w:pPr>
      <w:r w:rsidDel="00000000" w:rsidR="00000000" w:rsidRPr="00000000">
        <w:rPr>
          <w:b w:val="1"/>
          <w:rtl w:val="0"/>
        </w:rPr>
        <w:t xml:space="preserve">Step 6: Compare the Models</w:t>
      </w:r>
    </w:p>
    <w:p w:rsidR="00000000" w:rsidDel="00000000" w:rsidP="00000000" w:rsidRDefault="00000000" w:rsidRPr="00000000" w14:paraId="00000031">
      <w:pPr>
        <w:rPr/>
      </w:pPr>
      <w:r w:rsidDel="00000000" w:rsidR="00000000" w:rsidRPr="00000000">
        <w:rPr>
          <w:rtl w:val="0"/>
        </w:rPr>
        <w:t xml:space="preserve">After running the OLS, Spatial Lag, and Spatial Error models, compare the outputs: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Look at the </w:t>
      </w:r>
      <w:r w:rsidDel="00000000" w:rsidR="00000000" w:rsidRPr="00000000">
        <w:rPr>
          <w:b w:val="1"/>
          <w:rtl w:val="0"/>
        </w:rPr>
        <w:t xml:space="preserve">R-squared</w:t>
      </w:r>
      <w:r w:rsidDel="00000000" w:rsidR="00000000" w:rsidRPr="00000000">
        <w:rPr>
          <w:rtl w:val="0"/>
        </w:rPr>
        <w:t xml:space="preserve"> values for each model to determine which one fits the data best.</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Check the significance of the </w:t>
      </w:r>
      <w:r w:rsidDel="00000000" w:rsidR="00000000" w:rsidRPr="00000000">
        <w:rPr>
          <w:b w:val="1"/>
          <w:rtl w:val="0"/>
        </w:rPr>
        <w:t xml:space="preserve">spatial lag</w:t>
      </w:r>
      <w:r w:rsidDel="00000000" w:rsidR="00000000" w:rsidRPr="00000000">
        <w:rPr>
          <w:rtl w:val="0"/>
        </w:rPr>
        <w:t xml:space="preserve"> term and </w:t>
      </w:r>
      <w:r w:rsidDel="00000000" w:rsidR="00000000" w:rsidRPr="00000000">
        <w:rPr>
          <w:b w:val="1"/>
          <w:rtl w:val="0"/>
        </w:rPr>
        <w:t xml:space="preserve">spatial error</w:t>
      </w:r>
      <w:r w:rsidDel="00000000" w:rsidR="00000000" w:rsidRPr="00000000">
        <w:rPr>
          <w:rtl w:val="0"/>
        </w:rPr>
        <w:t xml:space="preserve"> term to assess whether spatial dependencies are important in your model.</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Use the </w:t>
      </w:r>
      <w:r w:rsidDel="00000000" w:rsidR="00000000" w:rsidRPr="00000000">
        <w:rPr>
          <w:b w:val="1"/>
          <w:rtl w:val="0"/>
        </w:rPr>
        <w:t xml:space="preserve">Lagrange Multiplier (LM) tests</w:t>
      </w:r>
      <w:r w:rsidDel="00000000" w:rsidR="00000000" w:rsidRPr="00000000">
        <w:rPr>
          <w:rtl w:val="0"/>
        </w:rPr>
        <w:t xml:space="preserve"> (provided in the OLS output) to see whether a spatial lag or spatial error model is recommended.</w:t>
      </w:r>
    </w:p>
    <w:p w:rsidR="00000000" w:rsidDel="00000000" w:rsidP="00000000" w:rsidRDefault="00000000" w:rsidRPr="00000000" w14:paraId="00000035">
      <w:pPr>
        <w:rPr>
          <w:b w:val="1"/>
        </w:rPr>
      </w:pPr>
      <w:r w:rsidDel="00000000" w:rsidR="00000000" w:rsidRPr="00000000">
        <w:rPr>
          <w:b w:val="1"/>
          <w:rtl w:val="0"/>
        </w:rPr>
        <w:t xml:space="preserve">Step 7: Visualize Spatial Patterns</w:t>
      </w:r>
    </w:p>
    <w:p w:rsidR="00000000" w:rsidDel="00000000" w:rsidP="00000000" w:rsidRDefault="00000000" w:rsidRPr="00000000" w14:paraId="00000036">
      <w:pPr>
        <w:rPr/>
      </w:pPr>
      <w:r w:rsidDel="00000000" w:rsidR="00000000" w:rsidRPr="00000000">
        <w:rPr>
          <w:rtl w:val="0"/>
        </w:rPr>
        <w:t xml:space="preserve">You can visualize the residuals from each model by mapping them in GeoDa to assess any remaining spatial autocorrelation.</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Go to Map &gt; New Map and create a </w:t>
      </w:r>
      <w:r w:rsidDel="00000000" w:rsidR="00000000" w:rsidRPr="00000000">
        <w:rPr>
          <w:b w:val="1"/>
          <w:rtl w:val="0"/>
        </w:rPr>
        <w:t xml:space="preserve">Choropleth map</w:t>
      </w:r>
      <w:r w:rsidDel="00000000" w:rsidR="00000000" w:rsidRPr="00000000">
        <w:rPr>
          <w:rtl w:val="0"/>
        </w:rPr>
        <w:t xml:space="preserve"> of the residuals.</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Check for clustering or patterns that indicate whether the spatial models have effectively accounted for spatial dependencies.</w:t>
      </w:r>
    </w:p>
    <w:p w:rsidR="00000000" w:rsidDel="00000000" w:rsidP="00000000" w:rsidRDefault="00000000" w:rsidRPr="00000000" w14:paraId="00000039">
      <w:pPr>
        <w:rPr>
          <w:b w:val="1"/>
        </w:rPr>
      </w:pPr>
      <w:r w:rsidDel="00000000" w:rsidR="00000000" w:rsidRPr="00000000">
        <w:rPr>
          <w:b w:val="1"/>
          <w:rtl w:val="0"/>
        </w:rPr>
        <w:t xml:space="preserve">Step 8: Interpret the Results</w:t>
      </w:r>
    </w:p>
    <w:p w:rsidR="00000000" w:rsidDel="00000000" w:rsidP="00000000" w:rsidRDefault="00000000" w:rsidRPr="00000000" w14:paraId="0000003A">
      <w:pPr>
        <w:rPr/>
      </w:pPr>
      <w:r w:rsidDel="00000000" w:rsidR="00000000" w:rsidRPr="00000000">
        <w:rPr>
          <w:rtl w:val="0"/>
        </w:rPr>
        <w:t xml:space="preserve">Interpret your models to explain how demographic and economic factors influence the percentage of people working from home, and whether spatial dependencies are present in the data (i.e., whether the spatial lag or spatial error models improve the model's accuracy).</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