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A2A4B" w14:textId="56085A09" w:rsidR="0093500B" w:rsidRPr="0093500B" w:rsidRDefault="0093500B" w:rsidP="0093500B">
      <w:pPr>
        <w:rPr>
          <w:b/>
          <w:bCs/>
        </w:rPr>
      </w:pPr>
      <w:r w:rsidRPr="0093500B">
        <w:rPr>
          <w:b/>
          <w:bCs/>
        </w:rPr>
        <w:t>L</w:t>
      </w:r>
      <w:r>
        <w:rPr>
          <w:b/>
          <w:bCs/>
        </w:rPr>
        <w:t>A</w:t>
      </w:r>
      <w:r w:rsidRPr="0093500B">
        <w:rPr>
          <w:b/>
          <w:bCs/>
        </w:rPr>
        <w:t>B #</w:t>
      </w:r>
      <w:r w:rsidR="00473C51">
        <w:rPr>
          <w:b/>
          <w:bCs/>
        </w:rPr>
        <w:t>4</w:t>
      </w:r>
      <w:r w:rsidRPr="0093500B">
        <w:rPr>
          <w:b/>
          <w:bCs/>
        </w:rPr>
        <w:t xml:space="preserve">: Analyzing Zombie Attacks in Washington, DC Using </w:t>
      </w:r>
      <w:r>
        <w:rPr>
          <w:b/>
          <w:bCs/>
        </w:rPr>
        <w:t>Q</w:t>
      </w:r>
      <w:r w:rsidRPr="0093500B">
        <w:rPr>
          <w:b/>
          <w:bCs/>
        </w:rPr>
        <w:t>GIS</w:t>
      </w:r>
    </w:p>
    <w:p w14:paraId="40F56693" w14:textId="77777777" w:rsidR="0093500B" w:rsidRPr="0093500B" w:rsidRDefault="0093500B" w:rsidP="0093500B"/>
    <w:p w14:paraId="216CDB63" w14:textId="77777777" w:rsidR="0093500B" w:rsidRPr="0093500B" w:rsidRDefault="0093500B" w:rsidP="0093500B">
      <w:pPr>
        <w:rPr>
          <w:b/>
          <w:bCs/>
        </w:rPr>
      </w:pPr>
      <w:r w:rsidRPr="0093500B">
        <w:rPr>
          <w:b/>
          <w:bCs/>
        </w:rPr>
        <w:t>Scenario:</w:t>
      </w:r>
    </w:p>
    <w:p w14:paraId="68293177" w14:textId="687802EC" w:rsidR="0093500B" w:rsidRPr="0093500B" w:rsidRDefault="0093500B" w:rsidP="0093500B">
      <w:r w:rsidRPr="0093500B">
        <w:t xml:space="preserve">Zombies are attacking people in Washington, DC. We have </w:t>
      </w:r>
      <w:r w:rsidRPr="0093500B">
        <w:rPr>
          <w:b/>
          <w:bCs/>
        </w:rPr>
        <w:t>point data</w:t>
      </w:r>
      <w:r w:rsidRPr="0093500B">
        <w:t xml:space="preserve"> representing zombie attack locations and </w:t>
      </w:r>
      <w:r w:rsidRPr="0093500B">
        <w:rPr>
          <w:b/>
          <w:bCs/>
        </w:rPr>
        <w:t>census tract data</w:t>
      </w:r>
      <w:r w:rsidRPr="0093500B">
        <w:t xml:space="preserve"> containing demographic characteristics for each neighborhood. Our goal is to understand why zombies are targeting certain neighborhoods by analyzing the demographic characteristics using </w:t>
      </w:r>
      <w:r>
        <w:t>Q</w:t>
      </w:r>
      <w:r w:rsidRPr="0093500B">
        <w:t>GIS.</w:t>
      </w:r>
    </w:p>
    <w:p w14:paraId="0F5B8D88" w14:textId="77777777" w:rsidR="0093500B" w:rsidRPr="0093500B" w:rsidRDefault="0093500B" w:rsidP="0093500B"/>
    <w:p w14:paraId="46515214" w14:textId="77777777" w:rsidR="0093500B" w:rsidRPr="0093500B" w:rsidRDefault="0093500B" w:rsidP="0093500B">
      <w:pPr>
        <w:rPr>
          <w:b/>
          <w:bCs/>
        </w:rPr>
      </w:pPr>
      <w:r w:rsidRPr="0093500B">
        <w:rPr>
          <w:b/>
          <w:bCs/>
        </w:rPr>
        <w:t>Step-by-Step Process:</w:t>
      </w:r>
    </w:p>
    <w:p w14:paraId="38C6A188" w14:textId="77777777" w:rsidR="0093500B" w:rsidRPr="0093500B" w:rsidRDefault="0093500B" w:rsidP="0093500B">
      <w:pPr>
        <w:rPr>
          <w:b/>
          <w:bCs/>
        </w:rPr>
      </w:pPr>
      <w:r w:rsidRPr="0093500B">
        <w:rPr>
          <w:b/>
          <w:bCs/>
        </w:rPr>
        <w:t>Step 1: Import Census Tract Data and Ensure Consistent Datum</w:t>
      </w:r>
    </w:p>
    <w:p w14:paraId="372FB732" w14:textId="2D0E08E1" w:rsidR="0093500B" w:rsidRPr="0093500B" w:rsidRDefault="0093500B" w:rsidP="0093500B">
      <w:pPr>
        <w:numPr>
          <w:ilvl w:val="0"/>
          <w:numId w:val="1"/>
        </w:numPr>
      </w:pPr>
      <w:r w:rsidRPr="0093500B">
        <w:rPr>
          <w:b/>
          <w:bCs/>
        </w:rPr>
        <w:t>Import Census Tract Data (</w:t>
      </w:r>
      <w:proofErr w:type="spellStart"/>
      <w:r w:rsidRPr="0093500B">
        <w:rPr>
          <w:b/>
          <w:bCs/>
        </w:rPr>
        <w:t>Census</w:t>
      </w:r>
      <w:r w:rsidR="004903E6">
        <w:rPr>
          <w:b/>
          <w:bCs/>
        </w:rPr>
        <w:t>Tracts</w:t>
      </w:r>
      <w:proofErr w:type="spellEnd"/>
      <w:r w:rsidRPr="0093500B">
        <w:rPr>
          <w:b/>
          <w:bCs/>
        </w:rPr>
        <w:t xml:space="preserve"> File)</w:t>
      </w:r>
      <w:r w:rsidRPr="0093500B">
        <w:t>:</w:t>
      </w:r>
    </w:p>
    <w:p w14:paraId="3C93DC5F" w14:textId="77777777" w:rsidR="0093500B" w:rsidRPr="0093500B" w:rsidRDefault="0093500B" w:rsidP="0093500B">
      <w:pPr>
        <w:numPr>
          <w:ilvl w:val="1"/>
          <w:numId w:val="1"/>
        </w:numPr>
      </w:pPr>
      <w:r w:rsidRPr="0093500B">
        <w:t>Open your GIS software.</w:t>
      </w:r>
    </w:p>
    <w:p w14:paraId="0693BB46" w14:textId="0094C01C" w:rsidR="00DA53C1" w:rsidRPr="0093500B" w:rsidRDefault="0093500B" w:rsidP="00DA53C1">
      <w:pPr>
        <w:numPr>
          <w:ilvl w:val="1"/>
          <w:numId w:val="1"/>
        </w:numPr>
      </w:pPr>
      <w:r w:rsidRPr="0093500B">
        <w:t>Import the census tract shapefile containing the demographic data for DC neighborhoods</w:t>
      </w:r>
      <w:r w:rsidR="00DA53C1">
        <w:t>.</w:t>
      </w:r>
    </w:p>
    <w:p w14:paraId="53CDA9FE" w14:textId="76B53B4A" w:rsidR="0093500B" w:rsidRDefault="0093500B" w:rsidP="0093500B">
      <w:pPr>
        <w:numPr>
          <w:ilvl w:val="1"/>
          <w:numId w:val="1"/>
        </w:numPr>
      </w:pPr>
      <w:r w:rsidRPr="0093500B">
        <w:rPr>
          <w:b/>
          <w:bCs/>
        </w:rPr>
        <w:t>Check the datum (coordinate system)</w:t>
      </w:r>
      <w:r w:rsidRPr="0093500B">
        <w:t xml:space="preserve">: Ensure the data is in the same datum as the zombie attack data. In this case, we know the zombie data uses </w:t>
      </w:r>
      <w:r w:rsidRPr="0093500B">
        <w:rPr>
          <w:b/>
          <w:bCs/>
        </w:rPr>
        <w:t>WGS 84 (EPSG: 4326)</w:t>
      </w:r>
      <w:r w:rsidRPr="0093500B">
        <w:t>. If the census data uses a different system, convert it to WGS 84.</w:t>
      </w:r>
    </w:p>
    <w:p w14:paraId="4A135A1D" w14:textId="77777777" w:rsidR="00DA53C1" w:rsidRDefault="00DA53C1" w:rsidP="00DA53C1"/>
    <w:p w14:paraId="417D25B1" w14:textId="61A078A0" w:rsidR="00DA53C1" w:rsidRDefault="00321962" w:rsidP="00DA53C1">
      <w:r>
        <w:rPr>
          <w:noProof/>
        </w:rPr>
        <w:drawing>
          <wp:inline distT="0" distB="0" distL="0" distR="0" wp14:anchorId="64406B36" wp14:editId="0F392186">
            <wp:extent cx="5943600" cy="3302000"/>
            <wp:effectExtent l="0" t="0" r="0" b="0"/>
            <wp:docPr id="13607240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24005" name="Picture 13607240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p>
    <w:p w14:paraId="196C65E4" w14:textId="0E28BA30" w:rsidR="00DA53C1" w:rsidRPr="0093500B" w:rsidRDefault="00DA53C1" w:rsidP="00DA53C1"/>
    <w:p w14:paraId="13FF4BF8" w14:textId="77777777" w:rsidR="0093500B" w:rsidRPr="0093500B" w:rsidRDefault="0093500B" w:rsidP="0093500B">
      <w:pPr>
        <w:numPr>
          <w:ilvl w:val="0"/>
          <w:numId w:val="1"/>
        </w:numPr>
      </w:pPr>
      <w:r w:rsidRPr="0093500B">
        <w:rPr>
          <w:b/>
          <w:bCs/>
        </w:rPr>
        <w:t>Import Zombie Attack Data (WGS 84)</w:t>
      </w:r>
      <w:r w:rsidRPr="0093500B">
        <w:t>:</w:t>
      </w:r>
    </w:p>
    <w:p w14:paraId="1154F189" w14:textId="6665C98D" w:rsidR="00DA53C1" w:rsidRPr="00DA53C1" w:rsidRDefault="0093500B" w:rsidP="00DA53C1">
      <w:pPr>
        <w:ind w:left="360" w:firstLine="720"/>
      </w:pPr>
      <w:r w:rsidRPr="0093500B">
        <w:t xml:space="preserve">Import the </w:t>
      </w:r>
      <w:r w:rsidRPr="0093500B">
        <w:rPr>
          <w:b/>
          <w:bCs/>
        </w:rPr>
        <w:t>zombie attack point data</w:t>
      </w:r>
      <w:r w:rsidRPr="0093500B">
        <w:t xml:space="preserve">. We already know this is in </w:t>
      </w:r>
      <w:r w:rsidRPr="0093500B">
        <w:rPr>
          <w:b/>
          <w:bCs/>
        </w:rPr>
        <w:t>WGS 84</w:t>
      </w:r>
      <w:r w:rsidRPr="0093500B">
        <w:t>.</w:t>
      </w:r>
    </w:p>
    <w:p w14:paraId="02C2D8E2" w14:textId="77777777" w:rsidR="00DA53C1" w:rsidRPr="00DA53C1" w:rsidRDefault="00DA53C1" w:rsidP="00DA53C1">
      <w:pPr>
        <w:numPr>
          <w:ilvl w:val="1"/>
          <w:numId w:val="1"/>
        </w:numPr>
        <w:tabs>
          <w:tab w:val="num" w:pos="720"/>
        </w:tabs>
      </w:pPr>
      <w:r w:rsidRPr="00DA53C1">
        <w:rPr>
          <w:b/>
          <w:bCs/>
        </w:rPr>
        <w:t>File Format</w:t>
      </w:r>
      <w:r w:rsidRPr="00DA53C1">
        <w:t xml:space="preserve">: First, ensure the zombie attack data is in an appropriate format like </w:t>
      </w:r>
      <w:r w:rsidRPr="00DA53C1">
        <w:rPr>
          <w:b/>
          <w:bCs/>
        </w:rPr>
        <w:t>CSV, Shapefile (.</w:t>
      </w:r>
      <w:proofErr w:type="spellStart"/>
      <w:r w:rsidRPr="00DA53C1">
        <w:rPr>
          <w:b/>
          <w:bCs/>
        </w:rPr>
        <w:t>shp</w:t>
      </w:r>
      <w:proofErr w:type="spellEnd"/>
      <w:r w:rsidRPr="00DA53C1">
        <w:rPr>
          <w:b/>
          <w:bCs/>
        </w:rPr>
        <w:t>)</w:t>
      </w:r>
      <w:r w:rsidRPr="00DA53C1">
        <w:t xml:space="preserve">, or </w:t>
      </w:r>
      <w:proofErr w:type="spellStart"/>
      <w:r w:rsidRPr="00DA53C1">
        <w:rPr>
          <w:b/>
          <w:bCs/>
        </w:rPr>
        <w:t>GeoJSON</w:t>
      </w:r>
      <w:proofErr w:type="spellEnd"/>
      <w:r w:rsidRPr="00DA53C1">
        <w:t xml:space="preserve">. This data contains </w:t>
      </w:r>
      <w:r w:rsidRPr="00DA53C1">
        <w:rPr>
          <w:b/>
          <w:bCs/>
        </w:rPr>
        <w:t>point locations</w:t>
      </w:r>
      <w:r w:rsidRPr="00DA53C1">
        <w:t xml:space="preserve"> representing the coordinates of zombie attacks in Washington, DC.</w:t>
      </w:r>
    </w:p>
    <w:p w14:paraId="12380360" w14:textId="73927B33" w:rsidR="00DA53C1" w:rsidRDefault="00DA53C1" w:rsidP="00DA53C1">
      <w:pPr>
        <w:numPr>
          <w:ilvl w:val="1"/>
          <w:numId w:val="1"/>
        </w:numPr>
        <w:tabs>
          <w:tab w:val="num" w:pos="1440"/>
        </w:tabs>
      </w:pPr>
      <w:r>
        <w:t>U</w:t>
      </w:r>
      <w:r w:rsidRPr="00DA53C1">
        <w:t xml:space="preserve">se </w:t>
      </w:r>
      <w:r w:rsidRPr="00DA53C1">
        <w:rPr>
          <w:b/>
          <w:bCs/>
        </w:rPr>
        <w:t>Layer</w:t>
      </w:r>
      <w:r w:rsidRPr="00DA53C1">
        <w:t xml:space="preserve"> -&gt; </w:t>
      </w:r>
      <w:r w:rsidRPr="00DA53C1">
        <w:rPr>
          <w:b/>
          <w:bCs/>
        </w:rPr>
        <w:t>Add Layer</w:t>
      </w:r>
      <w:r w:rsidRPr="00DA53C1">
        <w:t xml:space="preserve"> -&gt; </w:t>
      </w:r>
      <w:r w:rsidRPr="00DA53C1">
        <w:rPr>
          <w:b/>
          <w:bCs/>
        </w:rPr>
        <w:t>Add Delimited Text Layer</w:t>
      </w:r>
      <w:r w:rsidRPr="00DA53C1">
        <w:t xml:space="preserve">. Set the </w:t>
      </w:r>
      <w:r w:rsidRPr="00DA53C1">
        <w:rPr>
          <w:b/>
          <w:bCs/>
        </w:rPr>
        <w:t>longitude</w:t>
      </w:r>
      <w:r w:rsidRPr="00DA53C1">
        <w:t xml:space="preserve"> and </w:t>
      </w:r>
      <w:r w:rsidRPr="00DA53C1">
        <w:rPr>
          <w:b/>
          <w:bCs/>
        </w:rPr>
        <w:t>latitude</w:t>
      </w:r>
      <w:r w:rsidRPr="00DA53C1">
        <w:t xml:space="preserve"> fields to plot the zombie attack points on the map.</w:t>
      </w:r>
      <w:r>
        <w:t xml:space="preserve"> (</w:t>
      </w:r>
      <w:r w:rsidRPr="00DA53C1">
        <w:t xml:space="preserve">If the data is a </w:t>
      </w:r>
      <w:r w:rsidRPr="00DA53C1">
        <w:rPr>
          <w:b/>
          <w:bCs/>
        </w:rPr>
        <w:t>Shapefile</w:t>
      </w:r>
      <w:r w:rsidRPr="00DA53C1">
        <w:t xml:space="preserve">, use </w:t>
      </w:r>
      <w:r w:rsidRPr="00DA53C1">
        <w:rPr>
          <w:b/>
          <w:bCs/>
        </w:rPr>
        <w:t>Layer</w:t>
      </w:r>
      <w:r w:rsidRPr="00DA53C1">
        <w:t xml:space="preserve"> -&gt; </w:t>
      </w:r>
      <w:r w:rsidRPr="00DA53C1">
        <w:rPr>
          <w:b/>
          <w:bCs/>
        </w:rPr>
        <w:t>Add Layer</w:t>
      </w:r>
      <w:r w:rsidRPr="00DA53C1">
        <w:t xml:space="preserve"> -&gt; </w:t>
      </w:r>
      <w:r w:rsidRPr="00DA53C1">
        <w:rPr>
          <w:b/>
          <w:bCs/>
        </w:rPr>
        <w:t>Add Vector Layer</w:t>
      </w:r>
      <w:r w:rsidRPr="00DA53C1">
        <w:t xml:space="preserve"> and browse for the </w:t>
      </w:r>
      <w:r w:rsidRPr="00DA53C1">
        <w:lastRenderedPageBreak/>
        <w:t>Shapefile containing the zombie attack locations.</w:t>
      </w:r>
      <w:r>
        <w:t xml:space="preserve"> </w:t>
      </w:r>
      <w:r w:rsidRPr="00DA53C1">
        <w:t xml:space="preserve">If it's in </w:t>
      </w:r>
      <w:proofErr w:type="spellStart"/>
      <w:r w:rsidRPr="00DA53C1">
        <w:rPr>
          <w:b/>
          <w:bCs/>
        </w:rPr>
        <w:t>GeoJSON</w:t>
      </w:r>
      <w:proofErr w:type="spellEnd"/>
      <w:r w:rsidRPr="00DA53C1">
        <w:t xml:space="preserve">, use the same </w:t>
      </w:r>
      <w:r w:rsidRPr="00DA53C1">
        <w:rPr>
          <w:b/>
          <w:bCs/>
        </w:rPr>
        <w:t>Add Vector Layer</w:t>
      </w:r>
      <w:r w:rsidRPr="00DA53C1">
        <w:t xml:space="preserve"> option and choose the </w:t>
      </w:r>
      <w:proofErr w:type="spellStart"/>
      <w:r w:rsidRPr="00DA53C1">
        <w:t>GeoJSON</w:t>
      </w:r>
      <w:proofErr w:type="spellEnd"/>
      <w:r w:rsidRPr="00DA53C1">
        <w:t xml:space="preserve"> file.</w:t>
      </w:r>
      <w:r>
        <w:t>)</w:t>
      </w:r>
    </w:p>
    <w:p w14:paraId="6267F028" w14:textId="77777777" w:rsidR="00DA53C1" w:rsidRDefault="00DA53C1" w:rsidP="00DA53C1"/>
    <w:p w14:paraId="4D812E2A" w14:textId="55C90A07" w:rsidR="00DA53C1" w:rsidRDefault="00DA53C1" w:rsidP="00DA53C1">
      <w:r>
        <w:rPr>
          <w:noProof/>
        </w:rPr>
        <w:drawing>
          <wp:inline distT="0" distB="0" distL="0" distR="0" wp14:anchorId="1C928623" wp14:editId="2383EAAD">
            <wp:extent cx="5943600" cy="665480"/>
            <wp:effectExtent l="0" t="0" r="0" b="0"/>
            <wp:docPr id="563936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36098" name="Picture 5639360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65480"/>
                    </a:xfrm>
                    <a:prstGeom prst="rect">
                      <a:avLst/>
                    </a:prstGeom>
                  </pic:spPr>
                </pic:pic>
              </a:graphicData>
            </a:graphic>
          </wp:inline>
        </w:drawing>
      </w:r>
    </w:p>
    <w:p w14:paraId="64836EF0" w14:textId="77777777" w:rsidR="00DA53C1" w:rsidRDefault="00DA53C1" w:rsidP="00DA53C1"/>
    <w:p w14:paraId="04BFD2BE" w14:textId="4E0473A7" w:rsidR="00DA53C1" w:rsidRPr="00DA53C1" w:rsidRDefault="00DA53C1" w:rsidP="00DA53C1">
      <w:r>
        <w:rPr>
          <w:noProof/>
        </w:rPr>
        <w:drawing>
          <wp:inline distT="0" distB="0" distL="0" distR="0" wp14:anchorId="1BD5A317" wp14:editId="2B27736D">
            <wp:extent cx="5943600" cy="3302000"/>
            <wp:effectExtent l="0" t="0" r="0" b="0"/>
            <wp:docPr id="34927509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75096" name="Picture 7"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p>
    <w:p w14:paraId="169BD007" w14:textId="77777777" w:rsidR="00DA53C1" w:rsidRDefault="00DA53C1" w:rsidP="00DA53C1">
      <w:pPr>
        <w:ind w:left="1080"/>
        <w:rPr>
          <w:b/>
          <w:bCs/>
        </w:rPr>
      </w:pPr>
    </w:p>
    <w:p w14:paraId="09E62BB5" w14:textId="7D6E96CA" w:rsidR="00DA53C1" w:rsidRPr="00DA53C1" w:rsidRDefault="00DA53C1" w:rsidP="00DA53C1">
      <w:pPr>
        <w:ind w:left="1080"/>
      </w:pPr>
      <w:r w:rsidRPr="00DA53C1">
        <w:rPr>
          <w:b/>
          <w:bCs/>
        </w:rPr>
        <w:t>Check the Coordinate System (CRS)</w:t>
      </w:r>
      <w:r w:rsidRPr="00DA53C1">
        <w:t>:</w:t>
      </w:r>
    </w:p>
    <w:p w14:paraId="5E276A36" w14:textId="77777777" w:rsidR="00DA53C1" w:rsidRPr="00DA53C1" w:rsidRDefault="00DA53C1" w:rsidP="00DA53C1">
      <w:pPr>
        <w:numPr>
          <w:ilvl w:val="1"/>
          <w:numId w:val="1"/>
        </w:numPr>
        <w:tabs>
          <w:tab w:val="num" w:pos="720"/>
        </w:tabs>
      </w:pPr>
      <w:r w:rsidRPr="00DA53C1">
        <w:t xml:space="preserve">The zombie attack data must be in </w:t>
      </w:r>
      <w:r w:rsidRPr="00DA53C1">
        <w:rPr>
          <w:b/>
          <w:bCs/>
        </w:rPr>
        <w:t>WGS 84 (EPSG: 4326)</w:t>
      </w:r>
      <w:r w:rsidRPr="00DA53C1">
        <w:t>, which is commonly used for geographic coordinates (latitude and longitude).</w:t>
      </w:r>
    </w:p>
    <w:p w14:paraId="292280F2" w14:textId="77777777" w:rsidR="00DA53C1" w:rsidRPr="00DA53C1" w:rsidRDefault="00DA53C1" w:rsidP="00DA53C1">
      <w:pPr>
        <w:numPr>
          <w:ilvl w:val="1"/>
          <w:numId w:val="1"/>
        </w:numPr>
        <w:tabs>
          <w:tab w:val="num" w:pos="720"/>
        </w:tabs>
      </w:pPr>
      <w:r w:rsidRPr="00DA53C1">
        <w:t xml:space="preserve">If the data doesn't display correctly, check if the </w:t>
      </w:r>
      <w:r w:rsidRPr="00DA53C1">
        <w:rPr>
          <w:b/>
          <w:bCs/>
        </w:rPr>
        <w:t>CRS (Coordinate Reference System)</w:t>
      </w:r>
      <w:r w:rsidRPr="00DA53C1">
        <w:t xml:space="preserve"> is properly assigned:</w:t>
      </w:r>
    </w:p>
    <w:p w14:paraId="2BB989E6" w14:textId="77777777" w:rsidR="00DA53C1" w:rsidRPr="00DA53C1" w:rsidRDefault="00DA53C1" w:rsidP="00DA53C1">
      <w:pPr>
        <w:numPr>
          <w:ilvl w:val="1"/>
          <w:numId w:val="1"/>
        </w:numPr>
        <w:tabs>
          <w:tab w:val="num" w:pos="1440"/>
        </w:tabs>
      </w:pPr>
      <w:r w:rsidRPr="00DA53C1">
        <w:rPr>
          <w:b/>
          <w:bCs/>
        </w:rPr>
        <w:t>Right-click</w:t>
      </w:r>
      <w:r w:rsidRPr="00DA53C1">
        <w:t xml:space="preserve"> the zombie attack layer -&gt; </w:t>
      </w:r>
      <w:r w:rsidRPr="00DA53C1">
        <w:rPr>
          <w:b/>
          <w:bCs/>
        </w:rPr>
        <w:t>Layer Properties</w:t>
      </w:r>
      <w:r w:rsidRPr="00DA53C1">
        <w:t xml:space="preserve"> -&gt; </w:t>
      </w:r>
      <w:r w:rsidRPr="00DA53C1">
        <w:rPr>
          <w:b/>
          <w:bCs/>
        </w:rPr>
        <w:t>Information</w:t>
      </w:r>
      <w:r w:rsidRPr="00DA53C1">
        <w:t>. Look for the CRS. If it’s not WGS 84, you’ll need to reassign it.</w:t>
      </w:r>
    </w:p>
    <w:p w14:paraId="07EC090F" w14:textId="77777777" w:rsidR="00DA53C1" w:rsidRDefault="00DA53C1" w:rsidP="00DA53C1">
      <w:pPr>
        <w:numPr>
          <w:ilvl w:val="1"/>
          <w:numId w:val="1"/>
        </w:numPr>
        <w:tabs>
          <w:tab w:val="num" w:pos="1440"/>
        </w:tabs>
      </w:pPr>
      <w:r w:rsidRPr="00DA53C1">
        <w:t xml:space="preserve">To reassign the CRS to WGS 84, </w:t>
      </w:r>
      <w:r w:rsidRPr="00DA53C1">
        <w:rPr>
          <w:b/>
          <w:bCs/>
        </w:rPr>
        <w:t>right-click the layer</w:t>
      </w:r>
      <w:r w:rsidRPr="00DA53C1">
        <w:t xml:space="preserve"> -&gt; </w:t>
      </w:r>
      <w:r w:rsidRPr="00DA53C1">
        <w:rPr>
          <w:b/>
          <w:bCs/>
        </w:rPr>
        <w:t>Set CRS</w:t>
      </w:r>
      <w:r w:rsidRPr="00DA53C1">
        <w:t xml:space="preserve"> -&gt; </w:t>
      </w:r>
      <w:r w:rsidRPr="00DA53C1">
        <w:rPr>
          <w:b/>
          <w:bCs/>
        </w:rPr>
        <w:t>Set Layer CRS</w:t>
      </w:r>
      <w:r w:rsidRPr="00DA53C1">
        <w:t xml:space="preserve"> and choose </w:t>
      </w:r>
      <w:r w:rsidRPr="00DA53C1">
        <w:rPr>
          <w:b/>
          <w:bCs/>
        </w:rPr>
        <w:t>WGS 84 (EPSG: 4326)</w:t>
      </w:r>
      <w:r w:rsidRPr="00DA53C1">
        <w:t>.</w:t>
      </w:r>
    </w:p>
    <w:p w14:paraId="5796D3E3" w14:textId="77777777" w:rsidR="00DA53C1" w:rsidRDefault="00DA53C1" w:rsidP="00DA53C1"/>
    <w:p w14:paraId="1F8FE062" w14:textId="77777777" w:rsidR="00DA53C1" w:rsidRDefault="00DA53C1" w:rsidP="00DA53C1"/>
    <w:p w14:paraId="58D01B10" w14:textId="77777777" w:rsidR="00DA53C1" w:rsidRDefault="00DA53C1" w:rsidP="00DA53C1"/>
    <w:p w14:paraId="3B57808F" w14:textId="26EBC64B" w:rsidR="00DA53C1" w:rsidRDefault="00DA53C1" w:rsidP="00DA53C1">
      <w:r>
        <w:rPr>
          <w:noProof/>
        </w:rPr>
        <w:lastRenderedPageBreak/>
        <w:drawing>
          <wp:inline distT="0" distB="0" distL="0" distR="0" wp14:anchorId="3E22E4A4" wp14:editId="67044DBF">
            <wp:extent cx="5943600" cy="3548380"/>
            <wp:effectExtent l="0" t="0" r="0" b="0"/>
            <wp:docPr id="1164450635"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76239" name="Picture 6"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48380"/>
                    </a:xfrm>
                    <a:prstGeom prst="rect">
                      <a:avLst/>
                    </a:prstGeom>
                  </pic:spPr>
                </pic:pic>
              </a:graphicData>
            </a:graphic>
          </wp:inline>
        </w:drawing>
      </w:r>
    </w:p>
    <w:p w14:paraId="05CC589E" w14:textId="77777777" w:rsidR="00DA53C1" w:rsidRDefault="00DA53C1" w:rsidP="00DA53C1"/>
    <w:p w14:paraId="6F7BC1A4" w14:textId="60B61A6C" w:rsidR="00DA53C1" w:rsidRPr="00DA53C1" w:rsidRDefault="00DA53C1" w:rsidP="00DA53C1"/>
    <w:p w14:paraId="724B7A41" w14:textId="77777777" w:rsidR="00DA53C1" w:rsidRDefault="00DA53C1" w:rsidP="00DA53C1">
      <w:pPr>
        <w:ind w:left="1080"/>
      </w:pPr>
    </w:p>
    <w:p w14:paraId="05244963" w14:textId="70E73E3C" w:rsidR="00DA53C1" w:rsidRPr="00DA53C1" w:rsidRDefault="00DA53C1" w:rsidP="00DA53C1">
      <w:pPr>
        <w:ind w:left="1080"/>
      </w:pPr>
      <w:r w:rsidRPr="00DA53C1">
        <w:rPr>
          <w:b/>
          <w:bCs/>
        </w:rPr>
        <w:t>Visualize the Data</w:t>
      </w:r>
      <w:r w:rsidRPr="00DA53C1">
        <w:t>:</w:t>
      </w:r>
    </w:p>
    <w:p w14:paraId="5C2012A3" w14:textId="77777777" w:rsidR="00DA53C1" w:rsidRPr="00DA53C1" w:rsidRDefault="00DA53C1" w:rsidP="00DA53C1">
      <w:pPr>
        <w:numPr>
          <w:ilvl w:val="1"/>
          <w:numId w:val="1"/>
        </w:numPr>
        <w:tabs>
          <w:tab w:val="num" w:pos="720"/>
        </w:tabs>
      </w:pPr>
      <w:r w:rsidRPr="00DA53C1">
        <w:t>Once imported, you should see point markers on the map representing the locations of the zombie attacks in Washington, DC.</w:t>
      </w:r>
    </w:p>
    <w:p w14:paraId="705F7A79" w14:textId="1FBAF980" w:rsidR="00DA53C1" w:rsidRPr="00DA53C1" w:rsidRDefault="00DA53C1" w:rsidP="00DA53C1">
      <w:pPr>
        <w:numPr>
          <w:ilvl w:val="1"/>
          <w:numId w:val="1"/>
        </w:numPr>
        <w:tabs>
          <w:tab w:val="num" w:pos="720"/>
        </w:tabs>
      </w:pPr>
      <w:r w:rsidRPr="00DA53C1">
        <w:t xml:space="preserve">Make sure the points appear in the correct area. If you don't see them in the expected region, recheck your </w:t>
      </w:r>
      <w:r w:rsidRPr="00DA53C1">
        <w:rPr>
          <w:b/>
          <w:bCs/>
        </w:rPr>
        <w:t>longitude/latitude fields</w:t>
      </w:r>
      <w:r w:rsidRPr="00DA53C1">
        <w:t xml:space="preserve"> or the </w:t>
      </w:r>
      <w:r w:rsidRPr="00DA53C1">
        <w:rPr>
          <w:b/>
          <w:bCs/>
        </w:rPr>
        <w:t>CRS</w:t>
      </w:r>
      <w:r w:rsidRPr="00DA53C1">
        <w:t xml:space="preserve"> settings.</w:t>
      </w:r>
    </w:p>
    <w:p w14:paraId="0984044D" w14:textId="43BCA1C2" w:rsidR="00DA53C1" w:rsidRDefault="00DA53C1" w:rsidP="00DA53C1">
      <w:pPr>
        <w:numPr>
          <w:ilvl w:val="1"/>
          <w:numId w:val="1"/>
        </w:numPr>
        <w:tabs>
          <w:tab w:val="num" w:pos="720"/>
        </w:tabs>
      </w:pPr>
      <w:r w:rsidRPr="00DA53C1">
        <w:rPr>
          <w:b/>
          <w:bCs/>
        </w:rPr>
        <w:t>QGIS</w:t>
      </w:r>
      <w:r w:rsidRPr="00DA53C1">
        <w:t xml:space="preserve">: Open the </w:t>
      </w:r>
      <w:r w:rsidRPr="00DA53C1">
        <w:rPr>
          <w:b/>
          <w:bCs/>
        </w:rPr>
        <w:t>attribute table</w:t>
      </w:r>
      <w:r w:rsidRPr="00DA53C1">
        <w:t xml:space="preserve"> (right-click the zombie attack layer and select </w:t>
      </w:r>
      <w:r w:rsidRPr="00DA53C1">
        <w:rPr>
          <w:b/>
          <w:bCs/>
        </w:rPr>
        <w:t>Open Attribute Table</w:t>
      </w:r>
      <w:r w:rsidRPr="00DA53C1">
        <w:t>) to inspect the fields in your data.</w:t>
      </w:r>
    </w:p>
    <w:p w14:paraId="0DA13962" w14:textId="77777777" w:rsidR="004903E6" w:rsidRDefault="004903E6" w:rsidP="004903E6"/>
    <w:p w14:paraId="2F6A3639" w14:textId="4875002D" w:rsidR="004903E6" w:rsidRPr="004903E6" w:rsidRDefault="004903E6" w:rsidP="004903E6">
      <w:pPr>
        <w:rPr>
          <w:b/>
          <w:bCs/>
        </w:rPr>
      </w:pPr>
      <w:r>
        <w:rPr>
          <w:b/>
          <w:bCs/>
        </w:rPr>
        <w:t xml:space="preserve">Step 2: </w:t>
      </w:r>
      <w:r w:rsidRPr="004903E6">
        <w:rPr>
          <w:b/>
          <w:bCs/>
        </w:rPr>
        <w:t>Selecting Washington, DC Census Tracts by FIPS Code:</w:t>
      </w:r>
    </w:p>
    <w:p w14:paraId="18AEE5B4" w14:textId="77777777" w:rsidR="004903E6" w:rsidRPr="004903E6" w:rsidRDefault="004903E6" w:rsidP="004903E6">
      <w:pPr>
        <w:numPr>
          <w:ilvl w:val="0"/>
          <w:numId w:val="6"/>
        </w:numPr>
      </w:pPr>
      <w:r w:rsidRPr="004903E6">
        <w:t xml:space="preserve">To select only census tracts in Washington, DC, use </w:t>
      </w:r>
      <w:r w:rsidRPr="004903E6">
        <w:rPr>
          <w:b/>
          <w:bCs/>
        </w:rPr>
        <w:t>FIPS Code 11</w:t>
      </w:r>
      <w:r w:rsidRPr="004903E6">
        <w:t>.</w:t>
      </w:r>
    </w:p>
    <w:p w14:paraId="08AED853" w14:textId="77777777" w:rsidR="004903E6" w:rsidRPr="004903E6" w:rsidRDefault="004903E6" w:rsidP="004903E6">
      <w:pPr>
        <w:numPr>
          <w:ilvl w:val="0"/>
          <w:numId w:val="6"/>
        </w:numPr>
      </w:pPr>
      <w:r w:rsidRPr="004903E6">
        <w:t>In QGIS, you can do this by:</w:t>
      </w:r>
    </w:p>
    <w:p w14:paraId="36ADA8E4" w14:textId="77777777" w:rsidR="004903E6" w:rsidRPr="004903E6" w:rsidRDefault="004903E6" w:rsidP="004903E6">
      <w:pPr>
        <w:numPr>
          <w:ilvl w:val="1"/>
          <w:numId w:val="6"/>
        </w:numPr>
      </w:pPr>
      <w:r w:rsidRPr="004903E6">
        <w:t>Opening the attribute table for your census tract shapefile.</w:t>
      </w:r>
    </w:p>
    <w:p w14:paraId="3F350A45" w14:textId="77777777" w:rsidR="004903E6" w:rsidRPr="004903E6" w:rsidRDefault="004903E6" w:rsidP="004903E6">
      <w:pPr>
        <w:numPr>
          <w:ilvl w:val="1"/>
          <w:numId w:val="6"/>
        </w:numPr>
      </w:pPr>
      <w:r w:rsidRPr="004903E6">
        <w:t>Clicking on the "Select by Expression" button.</w:t>
      </w:r>
    </w:p>
    <w:p w14:paraId="229D81A3" w14:textId="1BBCFCC8" w:rsidR="004903E6" w:rsidRPr="004903E6" w:rsidRDefault="004903E6" w:rsidP="004903E6">
      <w:pPr>
        <w:numPr>
          <w:ilvl w:val="1"/>
          <w:numId w:val="6"/>
        </w:numPr>
      </w:pPr>
      <w:r w:rsidRPr="004903E6">
        <w:t>Using the following expression to filter the data for DC:</w:t>
      </w:r>
    </w:p>
    <w:p w14:paraId="2E8D2129" w14:textId="773DEFF7" w:rsidR="00321962" w:rsidRDefault="004903E6" w:rsidP="00321962">
      <w:pPr>
        <w:ind w:left="720" w:firstLine="720"/>
      </w:pPr>
      <w:r w:rsidRPr="004903E6">
        <w:t>"STATE</w:t>
      </w:r>
      <w:r>
        <w:t>_FIPS</w:t>
      </w:r>
      <w:r w:rsidRPr="004903E6">
        <w:t>" = '11'</w:t>
      </w:r>
    </w:p>
    <w:p w14:paraId="146E0EBA" w14:textId="2BE7E0F5" w:rsidR="00321962" w:rsidRDefault="00321962" w:rsidP="00321962">
      <w:pPr>
        <w:pStyle w:val="ListParagraph"/>
        <w:numPr>
          <w:ilvl w:val="1"/>
          <w:numId w:val="6"/>
        </w:numPr>
      </w:pPr>
      <w:r>
        <w:t xml:space="preserve">Run it and scroll down to see the “11” in the </w:t>
      </w:r>
      <w:proofErr w:type="spellStart"/>
      <w:r>
        <w:t>State_FIPS</w:t>
      </w:r>
      <w:proofErr w:type="spellEnd"/>
      <w:r>
        <w:t xml:space="preserve"> variable highlighted.</w:t>
      </w:r>
    </w:p>
    <w:p w14:paraId="20B2A381" w14:textId="7ADD19F1" w:rsidR="00321962" w:rsidRDefault="00321962" w:rsidP="00321962">
      <w:pPr>
        <w:pStyle w:val="ListParagraph"/>
        <w:numPr>
          <w:ilvl w:val="1"/>
          <w:numId w:val="6"/>
        </w:numPr>
      </w:pPr>
      <w:r>
        <w:t>Save this as a new file and label with “</w:t>
      </w:r>
      <w:proofErr w:type="spellStart"/>
      <w:r>
        <w:t>DC_Tracts</w:t>
      </w:r>
      <w:proofErr w:type="spellEnd"/>
      <w:r>
        <w:t>.”</w:t>
      </w:r>
    </w:p>
    <w:p w14:paraId="6A2D8133" w14:textId="7528ABA3" w:rsidR="00DA53C1" w:rsidRDefault="00DA53C1" w:rsidP="00DA53C1">
      <w:r>
        <w:rPr>
          <w:noProof/>
        </w:rPr>
        <w:lastRenderedPageBreak/>
        <w:drawing>
          <wp:inline distT="0" distB="0" distL="0" distR="0" wp14:anchorId="344D87C6" wp14:editId="7219E8C9">
            <wp:extent cx="5943600" cy="3514725"/>
            <wp:effectExtent l="0" t="0" r="0" b="3175"/>
            <wp:docPr id="364938306"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38306" name="Picture 9"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14725"/>
                    </a:xfrm>
                    <a:prstGeom prst="rect">
                      <a:avLst/>
                    </a:prstGeom>
                  </pic:spPr>
                </pic:pic>
              </a:graphicData>
            </a:graphic>
          </wp:inline>
        </w:drawing>
      </w:r>
    </w:p>
    <w:p w14:paraId="5DE65A24" w14:textId="77777777" w:rsidR="00321962" w:rsidRDefault="00321962" w:rsidP="00DA53C1"/>
    <w:p w14:paraId="61397320" w14:textId="74026FC2" w:rsidR="00321962" w:rsidRDefault="00321962" w:rsidP="00DA53C1">
      <w:r>
        <w:rPr>
          <w:noProof/>
        </w:rPr>
        <w:drawing>
          <wp:inline distT="0" distB="0" distL="0" distR="0" wp14:anchorId="1C865D37" wp14:editId="33B25AFA">
            <wp:extent cx="5943600" cy="2922270"/>
            <wp:effectExtent l="0" t="0" r="0" b="0"/>
            <wp:docPr id="94585088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50886" name="Picture 2"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22270"/>
                    </a:xfrm>
                    <a:prstGeom prst="rect">
                      <a:avLst/>
                    </a:prstGeom>
                  </pic:spPr>
                </pic:pic>
              </a:graphicData>
            </a:graphic>
          </wp:inline>
        </w:drawing>
      </w:r>
    </w:p>
    <w:p w14:paraId="14044BD2" w14:textId="77777777" w:rsidR="00DA53C1" w:rsidRDefault="00DA53C1" w:rsidP="00DA53C1"/>
    <w:p w14:paraId="08B34761" w14:textId="60C5FF2C" w:rsidR="00DA53C1" w:rsidRDefault="00DA53C1" w:rsidP="00DA53C1">
      <w:r>
        <w:rPr>
          <w:noProof/>
        </w:rPr>
        <w:lastRenderedPageBreak/>
        <w:drawing>
          <wp:inline distT="0" distB="0" distL="0" distR="0" wp14:anchorId="26DB17E6" wp14:editId="4721ADEB">
            <wp:extent cx="5943600" cy="3267075"/>
            <wp:effectExtent l="0" t="0" r="0" b="0"/>
            <wp:docPr id="1519066259"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44737" name="Picture 12"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67075"/>
                    </a:xfrm>
                    <a:prstGeom prst="rect">
                      <a:avLst/>
                    </a:prstGeom>
                  </pic:spPr>
                </pic:pic>
              </a:graphicData>
            </a:graphic>
          </wp:inline>
        </w:drawing>
      </w:r>
    </w:p>
    <w:p w14:paraId="113E3FBB" w14:textId="16CDBA1D" w:rsidR="00DA53C1" w:rsidRPr="0093500B" w:rsidRDefault="00DA53C1" w:rsidP="00DA53C1"/>
    <w:p w14:paraId="06C7B43D" w14:textId="77777777" w:rsidR="0093500B" w:rsidRPr="0093500B" w:rsidRDefault="0093500B" w:rsidP="0093500B"/>
    <w:p w14:paraId="44D40F7B" w14:textId="4F7B2A39" w:rsidR="00DA53C1" w:rsidRPr="00DA53C1" w:rsidRDefault="00DA53C1" w:rsidP="00DA53C1"/>
    <w:p w14:paraId="7DADCDD2" w14:textId="77777777" w:rsidR="00DA53C1" w:rsidRDefault="00DA53C1" w:rsidP="00DA53C1">
      <w:pPr>
        <w:rPr>
          <w:b/>
          <w:bCs/>
        </w:rPr>
      </w:pPr>
    </w:p>
    <w:p w14:paraId="0678AE6B" w14:textId="77777777" w:rsidR="00DA53C1" w:rsidRPr="0093500B" w:rsidRDefault="00DA53C1" w:rsidP="00DA53C1"/>
    <w:p w14:paraId="57B0A1DE" w14:textId="3EBC655E" w:rsidR="0093500B" w:rsidRDefault="00DA53C1" w:rsidP="0093500B">
      <w:r>
        <w:rPr>
          <w:noProof/>
        </w:rPr>
        <w:drawing>
          <wp:inline distT="0" distB="0" distL="0" distR="0" wp14:anchorId="5C898F14" wp14:editId="600A4452">
            <wp:extent cx="5943600" cy="3610610"/>
            <wp:effectExtent l="0" t="0" r="0" b="0"/>
            <wp:docPr id="195273355"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49729" name="Picture 17"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10610"/>
                    </a:xfrm>
                    <a:prstGeom prst="rect">
                      <a:avLst/>
                    </a:prstGeom>
                  </pic:spPr>
                </pic:pic>
              </a:graphicData>
            </a:graphic>
          </wp:inline>
        </w:drawing>
      </w:r>
    </w:p>
    <w:p w14:paraId="1800E60D" w14:textId="77777777" w:rsidR="00DA53C1" w:rsidRPr="0093500B" w:rsidRDefault="00DA53C1" w:rsidP="0093500B"/>
    <w:p w14:paraId="2E3EAA79" w14:textId="0EE41FF2" w:rsidR="0093500B" w:rsidRPr="0093500B" w:rsidRDefault="0093500B" w:rsidP="0093500B">
      <w:pPr>
        <w:rPr>
          <w:b/>
          <w:bCs/>
        </w:rPr>
      </w:pPr>
      <w:r w:rsidRPr="0093500B">
        <w:rPr>
          <w:b/>
          <w:bCs/>
        </w:rPr>
        <w:t xml:space="preserve">Step </w:t>
      </w:r>
      <w:r w:rsidR="00E35C76">
        <w:rPr>
          <w:b/>
          <w:bCs/>
        </w:rPr>
        <w:t>3</w:t>
      </w:r>
      <w:r w:rsidRPr="0093500B">
        <w:rPr>
          <w:b/>
          <w:bCs/>
        </w:rPr>
        <w:t>: Spatial Query – Identifying Targeted Neighborhoods</w:t>
      </w:r>
    </w:p>
    <w:p w14:paraId="351EC238" w14:textId="63C30EE7" w:rsidR="0093500B" w:rsidRPr="0093500B" w:rsidRDefault="0093500B" w:rsidP="0093500B">
      <w:pPr>
        <w:numPr>
          <w:ilvl w:val="0"/>
          <w:numId w:val="3"/>
        </w:numPr>
      </w:pPr>
      <w:r w:rsidRPr="0093500B">
        <w:rPr>
          <w:b/>
          <w:bCs/>
        </w:rPr>
        <w:lastRenderedPageBreak/>
        <w:t>Perform a</w:t>
      </w:r>
      <w:r w:rsidR="00DA53C1">
        <w:rPr>
          <w:b/>
          <w:bCs/>
        </w:rPr>
        <w:t xml:space="preserve"> Select by Location Search</w:t>
      </w:r>
      <w:r w:rsidRPr="0093500B">
        <w:t>:</w:t>
      </w:r>
    </w:p>
    <w:p w14:paraId="780DA526" w14:textId="77777777" w:rsidR="0093500B" w:rsidRPr="0093500B" w:rsidRDefault="0093500B" w:rsidP="0093500B">
      <w:pPr>
        <w:numPr>
          <w:ilvl w:val="1"/>
          <w:numId w:val="3"/>
        </w:numPr>
      </w:pPr>
      <w:r w:rsidRPr="0093500B">
        <w:t>We will perform a spatial query to find which census tracts are affected by zombie attacks.</w:t>
      </w:r>
    </w:p>
    <w:p w14:paraId="3E859598" w14:textId="72265716" w:rsidR="0093500B" w:rsidRPr="0093500B" w:rsidRDefault="0093500B" w:rsidP="0093500B">
      <w:pPr>
        <w:numPr>
          <w:ilvl w:val="1"/>
          <w:numId w:val="3"/>
        </w:numPr>
      </w:pPr>
      <w:r w:rsidRPr="0093500B">
        <w:rPr>
          <w:b/>
          <w:bCs/>
        </w:rPr>
        <w:t>QGIS</w:t>
      </w:r>
      <w:r w:rsidRPr="0093500B">
        <w:t xml:space="preserve">: Go to </w:t>
      </w:r>
      <w:r w:rsidRPr="0093500B">
        <w:rPr>
          <w:b/>
          <w:bCs/>
        </w:rPr>
        <w:t>Vector</w:t>
      </w:r>
      <w:r w:rsidRPr="0093500B">
        <w:t xml:space="preserve"> -&gt; </w:t>
      </w:r>
      <w:r w:rsidRPr="0093500B">
        <w:rPr>
          <w:b/>
          <w:bCs/>
        </w:rPr>
        <w:t>Research Tools</w:t>
      </w:r>
      <w:r w:rsidRPr="0093500B">
        <w:t xml:space="preserve"> -&gt; </w:t>
      </w:r>
      <w:r w:rsidRPr="0093500B">
        <w:rPr>
          <w:b/>
          <w:bCs/>
        </w:rPr>
        <w:t>S</w:t>
      </w:r>
      <w:r w:rsidR="00DA53C1">
        <w:rPr>
          <w:b/>
          <w:bCs/>
        </w:rPr>
        <w:t>elect by Location</w:t>
      </w:r>
      <w:r w:rsidRPr="0093500B">
        <w:t>.</w:t>
      </w:r>
    </w:p>
    <w:p w14:paraId="25C8CC8D" w14:textId="77777777" w:rsidR="0093500B" w:rsidRPr="0093500B" w:rsidRDefault="0093500B" w:rsidP="0093500B">
      <w:pPr>
        <w:numPr>
          <w:ilvl w:val="1"/>
          <w:numId w:val="3"/>
        </w:numPr>
      </w:pPr>
      <w:r w:rsidRPr="0093500B">
        <w:t xml:space="preserve">Select the </w:t>
      </w:r>
      <w:r w:rsidRPr="0093500B">
        <w:rPr>
          <w:b/>
          <w:bCs/>
        </w:rPr>
        <w:t>census tracts</w:t>
      </w:r>
      <w:r w:rsidRPr="0093500B">
        <w:t xml:space="preserve"> as the </w:t>
      </w:r>
      <w:r w:rsidRPr="0093500B">
        <w:rPr>
          <w:b/>
          <w:bCs/>
        </w:rPr>
        <w:t>target layer</w:t>
      </w:r>
      <w:r w:rsidRPr="0093500B">
        <w:t xml:space="preserve"> and the </w:t>
      </w:r>
      <w:r w:rsidRPr="0093500B">
        <w:rPr>
          <w:b/>
          <w:bCs/>
        </w:rPr>
        <w:t>zombie attack points</w:t>
      </w:r>
      <w:r w:rsidRPr="0093500B">
        <w:t xml:space="preserve"> as the </w:t>
      </w:r>
      <w:r w:rsidRPr="0093500B">
        <w:rPr>
          <w:b/>
          <w:bCs/>
        </w:rPr>
        <w:t>source layer</w:t>
      </w:r>
      <w:r w:rsidRPr="0093500B">
        <w:t>.</w:t>
      </w:r>
    </w:p>
    <w:p w14:paraId="7BA5D093" w14:textId="6DBD1786" w:rsidR="00DA53C1" w:rsidRDefault="0093500B" w:rsidP="00DA53C1">
      <w:pPr>
        <w:numPr>
          <w:ilvl w:val="1"/>
          <w:numId w:val="3"/>
        </w:numPr>
      </w:pPr>
      <w:r w:rsidRPr="0093500B">
        <w:t xml:space="preserve">Use the query condition </w:t>
      </w:r>
      <w:r w:rsidRPr="0093500B">
        <w:rPr>
          <w:b/>
          <w:bCs/>
        </w:rPr>
        <w:t>contains</w:t>
      </w:r>
      <w:r w:rsidRPr="0093500B">
        <w:t xml:space="preserve"> or </w:t>
      </w:r>
      <w:r w:rsidRPr="0093500B">
        <w:rPr>
          <w:b/>
          <w:bCs/>
        </w:rPr>
        <w:t>intersects</w:t>
      </w:r>
      <w:r w:rsidRPr="0093500B">
        <w:t xml:space="preserve"> to select census tracts that have zombie attacks.</w:t>
      </w:r>
    </w:p>
    <w:p w14:paraId="302507DF" w14:textId="22FE1BF5" w:rsidR="00E35C76" w:rsidRPr="0093500B" w:rsidRDefault="00E35C76" w:rsidP="00DA53C1">
      <w:pPr>
        <w:numPr>
          <w:ilvl w:val="1"/>
          <w:numId w:val="3"/>
        </w:numPr>
      </w:pPr>
      <w:r>
        <w:t xml:space="preserve">Keep “One to Many” as the feature and this should be the one highlighted as well when you start. </w:t>
      </w:r>
    </w:p>
    <w:p w14:paraId="1A6CE659" w14:textId="77777777" w:rsidR="0093500B" w:rsidRPr="0093500B" w:rsidRDefault="0093500B" w:rsidP="0093500B">
      <w:pPr>
        <w:numPr>
          <w:ilvl w:val="0"/>
          <w:numId w:val="3"/>
        </w:numPr>
      </w:pPr>
      <w:r w:rsidRPr="0093500B">
        <w:rPr>
          <w:b/>
          <w:bCs/>
        </w:rPr>
        <w:t>Subset Data into a New Layer</w:t>
      </w:r>
      <w:r w:rsidRPr="0093500B">
        <w:t>:</w:t>
      </w:r>
    </w:p>
    <w:p w14:paraId="5ECD9A47" w14:textId="77777777" w:rsidR="0093500B" w:rsidRPr="0093500B" w:rsidRDefault="0093500B" w:rsidP="0093500B">
      <w:pPr>
        <w:numPr>
          <w:ilvl w:val="1"/>
          <w:numId w:val="3"/>
        </w:numPr>
      </w:pPr>
      <w:r w:rsidRPr="0093500B">
        <w:t>After running the spatial query, save the result as a new layer that highlights the affected neighborhoods.</w:t>
      </w:r>
    </w:p>
    <w:p w14:paraId="10A48D9B" w14:textId="77777777" w:rsidR="0093500B" w:rsidRDefault="0093500B" w:rsidP="0093500B">
      <w:pPr>
        <w:numPr>
          <w:ilvl w:val="1"/>
          <w:numId w:val="3"/>
        </w:numPr>
      </w:pPr>
      <w:r w:rsidRPr="0093500B">
        <w:t xml:space="preserve">Select the folder at the bottom of the window to save the result and </w:t>
      </w:r>
      <w:r w:rsidRPr="0093500B">
        <w:rPr>
          <w:b/>
          <w:bCs/>
        </w:rPr>
        <w:t>add the new layer to the map</w:t>
      </w:r>
      <w:r w:rsidRPr="0093500B">
        <w:t>.</w:t>
      </w:r>
    </w:p>
    <w:p w14:paraId="39FA69C7" w14:textId="77777777" w:rsidR="00DA53C1" w:rsidRDefault="00DA53C1" w:rsidP="00DA53C1"/>
    <w:p w14:paraId="077BC239" w14:textId="22181EC3" w:rsidR="00DA53C1" w:rsidRPr="0093500B" w:rsidRDefault="00DA53C1" w:rsidP="00DA53C1">
      <w:r>
        <w:rPr>
          <w:noProof/>
        </w:rPr>
        <w:drawing>
          <wp:inline distT="0" distB="0" distL="0" distR="0" wp14:anchorId="1260D95D" wp14:editId="7642141B">
            <wp:extent cx="5943600" cy="3425825"/>
            <wp:effectExtent l="0" t="0" r="0" b="3175"/>
            <wp:docPr id="280233073"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38067" name="Picture 21"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425825"/>
                    </a:xfrm>
                    <a:prstGeom prst="rect">
                      <a:avLst/>
                    </a:prstGeom>
                  </pic:spPr>
                </pic:pic>
              </a:graphicData>
            </a:graphic>
          </wp:inline>
        </w:drawing>
      </w:r>
    </w:p>
    <w:p w14:paraId="13D937CC" w14:textId="77777777" w:rsidR="0093500B" w:rsidRPr="00B34DB0" w:rsidRDefault="0093500B" w:rsidP="0093500B"/>
    <w:p w14:paraId="72A96733" w14:textId="77777777" w:rsidR="00B34DB0" w:rsidRPr="00B34DB0" w:rsidRDefault="00B34DB0" w:rsidP="00B34DB0">
      <w:pPr>
        <w:spacing w:before="100" w:beforeAutospacing="1" w:after="100" w:afterAutospacing="1"/>
        <w:outlineLvl w:val="2"/>
        <w:rPr>
          <w:b/>
          <w:bCs/>
        </w:rPr>
      </w:pPr>
      <w:r w:rsidRPr="00B34DB0">
        <w:rPr>
          <w:b/>
          <w:bCs/>
        </w:rPr>
        <w:t>Step 4: Create Buffers Around Zombie Attack Points Using MMQGIS</w:t>
      </w:r>
    </w:p>
    <w:p w14:paraId="67E90F94" w14:textId="77777777" w:rsidR="00B34DB0" w:rsidRPr="00B34DB0" w:rsidRDefault="00B34DB0" w:rsidP="00B34DB0">
      <w:pPr>
        <w:spacing w:before="100" w:beforeAutospacing="1" w:after="100" w:afterAutospacing="1"/>
        <w:outlineLvl w:val="3"/>
      </w:pPr>
      <w:r w:rsidRPr="00B34DB0">
        <w:t xml:space="preserve">A. </w:t>
      </w:r>
      <w:r w:rsidRPr="00B34DB0">
        <w:rPr>
          <w:b/>
          <w:bCs/>
        </w:rPr>
        <w:t>Install the MMQGIS Plugin</w:t>
      </w:r>
    </w:p>
    <w:p w14:paraId="73078AF0" w14:textId="77777777" w:rsidR="00B34DB0" w:rsidRPr="00B34DB0" w:rsidRDefault="00B34DB0" w:rsidP="00B34DB0">
      <w:pPr>
        <w:numPr>
          <w:ilvl w:val="0"/>
          <w:numId w:val="15"/>
        </w:numPr>
        <w:spacing w:before="100" w:beforeAutospacing="1" w:after="100" w:afterAutospacing="1"/>
      </w:pPr>
      <w:r w:rsidRPr="00B34DB0">
        <w:t>Open the Plugin Manager:</w:t>
      </w:r>
    </w:p>
    <w:p w14:paraId="036A01CB" w14:textId="77777777" w:rsidR="00B34DB0" w:rsidRPr="00B34DB0" w:rsidRDefault="00B34DB0" w:rsidP="00B34DB0">
      <w:pPr>
        <w:numPr>
          <w:ilvl w:val="1"/>
          <w:numId w:val="15"/>
        </w:numPr>
        <w:spacing w:before="100" w:beforeAutospacing="1" w:after="100" w:afterAutospacing="1"/>
      </w:pPr>
      <w:r w:rsidRPr="00B34DB0">
        <w:t>In QGIS, click on Plugins → Manage and Install Plugins...</w:t>
      </w:r>
    </w:p>
    <w:p w14:paraId="14D36BBE" w14:textId="77777777" w:rsidR="00B34DB0" w:rsidRPr="00B34DB0" w:rsidRDefault="00B34DB0" w:rsidP="00B34DB0">
      <w:pPr>
        <w:numPr>
          <w:ilvl w:val="0"/>
          <w:numId w:val="15"/>
        </w:numPr>
        <w:spacing w:before="100" w:beforeAutospacing="1" w:after="100" w:afterAutospacing="1"/>
      </w:pPr>
      <w:r w:rsidRPr="00B34DB0">
        <w:t>Search for MMQGIS:</w:t>
      </w:r>
    </w:p>
    <w:p w14:paraId="0DD904D5" w14:textId="77777777" w:rsidR="00B34DB0" w:rsidRPr="00B34DB0" w:rsidRDefault="00B34DB0" w:rsidP="00B34DB0">
      <w:pPr>
        <w:numPr>
          <w:ilvl w:val="1"/>
          <w:numId w:val="15"/>
        </w:numPr>
        <w:spacing w:before="100" w:beforeAutospacing="1" w:after="100" w:afterAutospacing="1"/>
      </w:pPr>
      <w:r w:rsidRPr="00B34DB0">
        <w:t>In the search bar, type "MMQGIS".</w:t>
      </w:r>
    </w:p>
    <w:p w14:paraId="599B2AAE" w14:textId="77777777" w:rsidR="00B34DB0" w:rsidRPr="00B34DB0" w:rsidRDefault="00B34DB0" w:rsidP="00B34DB0">
      <w:pPr>
        <w:numPr>
          <w:ilvl w:val="1"/>
          <w:numId w:val="15"/>
        </w:numPr>
        <w:spacing w:before="100" w:beforeAutospacing="1" w:after="100" w:afterAutospacing="1"/>
      </w:pPr>
      <w:r w:rsidRPr="00B34DB0">
        <w:t>When the MMQGIS plugin appears in the list, click on it.</w:t>
      </w:r>
    </w:p>
    <w:p w14:paraId="30C1441B" w14:textId="77777777" w:rsidR="00B34DB0" w:rsidRPr="00B34DB0" w:rsidRDefault="00B34DB0" w:rsidP="00B34DB0">
      <w:pPr>
        <w:numPr>
          <w:ilvl w:val="0"/>
          <w:numId w:val="15"/>
        </w:numPr>
        <w:spacing w:before="100" w:beforeAutospacing="1" w:after="100" w:afterAutospacing="1"/>
      </w:pPr>
      <w:r w:rsidRPr="00B34DB0">
        <w:lastRenderedPageBreak/>
        <w:t>Install the Plugin:</w:t>
      </w:r>
    </w:p>
    <w:p w14:paraId="015E930F" w14:textId="77777777" w:rsidR="00B34DB0" w:rsidRPr="00B34DB0" w:rsidRDefault="00B34DB0" w:rsidP="00B34DB0">
      <w:pPr>
        <w:numPr>
          <w:ilvl w:val="1"/>
          <w:numId w:val="15"/>
        </w:numPr>
        <w:spacing w:before="100" w:beforeAutospacing="1" w:after="100" w:afterAutospacing="1"/>
      </w:pPr>
      <w:r w:rsidRPr="00B34DB0">
        <w:t>Click the Install Plugin button.</w:t>
      </w:r>
    </w:p>
    <w:p w14:paraId="243C525C" w14:textId="77777777" w:rsidR="00B34DB0" w:rsidRPr="00B34DB0" w:rsidRDefault="00B34DB0" w:rsidP="00B34DB0">
      <w:pPr>
        <w:numPr>
          <w:ilvl w:val="1"/>
          <w:numId w:val="15"/>
        </w:numPr>
        <w:spacing w:before="100" w:beforeAutospacing="1" w:after="100" w:afterAutospacing="1"/>
      </w:pPr>
      <w:r w:rsidRPr="00B34DB0">
        <w:t>Once installed, you should see an MMQGIS menu added to the QGIS menu bar.</w:t>
      </w:r>
    </w:p>
    <w:p w14:paraId="393057D5" w14:textId="77777777" w:rsidR="00B34DB0" w:rsidRPr="00B34DB0" w:rsidRDefault="00B34DB0" w:rsidP="00B34DB0">
      <w:pPr>
        <w:spacing w:before="100" w:beforeAutospacing="1" w:after="100" w:afterAutospacing="1"/>
        <w:outlineLvl w:val="3"/>
        <w:rPr>
          <w:b/>
          <w:bCs/>
        </w:rPr>
      </w:pPr>
      <w:r w:rsidRPr="00B34DB0">
        <w:rPr>
          <w:b/>
          <w:bCs/>
        </w:rPr>
        <w:t>B. Create Buffers with MMQGIS</w:t>
      </w:r>
    </w:p>
    <w:p w14:paraId="0EA66581" w14:textId="77777777" w:rsidR="00B34DB0" w:rsidRPr="00B34DB0" w:rsidRDefault="00B34DB0" w:rsidP="00B34DB0">
      <w:pPr>
        <w:numPr>
          <w:ilvl w:val="0"/>
          <w:numId w:val="16"/>
        </w:numPr>
        <w:spacing w:before="100" w:beforeAutospacing="1" w:after="100" w:afterAutospacing="1"/>
      </w:pPr>
      <w:r w:rsidRPr="00B34DB0">
        <w:t>Access the Buffer Tool:</w:t>
      </w:r>
    </w:p>
    <w:p w14:paraId="2090BCDD" w14:textId="77777777" w:rsidR="00B34DB0" w:rsidRPr="00B34DB0" w:rsidRDefault="00B34DB0" w:rsidP="00B34DB0">
      <w:pPr>
        <w:numPr>
          <w:ilvl w:val="1"/>
          <w:numId w:val="16"/>
        </w:numPr>
        <w:spacing w:before="100" w:beforeAutospacing="1" w:after="100" w:afterAutospacing="1"/>
      </w:pPr>
      <w:r w:rsidRPr="00B34DB0">
        <w:t>Go to the MMQGIS menu on the top menu bar.</w:t>
      </w:r>
    </w:p>
    <w:p w14:paraId="6BAA2A32" w14:textId="77777777" w:rsidR="00B34DB0" w:rsidRPr="00B34DB0" w:rsidRDefault="00B34DB0" w:rsidP="00B34DB0">
      <w:pPr>
        <w:numPr>
          <w:ilvl w:val="1"/>
          <w:numId w:val="16"/>
        </w:numPr>
        <w:spacing w:before="100" w:beforeAutospacing="1" w:after="100" w:afterAutospacing="1"/>
      </w:pPr>
      <w:r w:rsidRPr="00B34DB0">
        <w:t>Navigate to Create &gt; Create Buffers.</w:t>
      </w:r>
    </w:p>
    <w:p w14:paraId="7A21BE0A" w14:textId="77777777" w:rsidR="00B34DB0" w:rsidRPr="00B34DB0" w:rsidRDefault="00B34DB0" w:rsidP="00B34DB0">
      <w:pPr>
        <w:numPr>
          <w:ilvl w:val="0"/>
          <w:numId w:val="16"/>
        </w:numPr>
        <w:spacing w:before="100" w:beforeAutospacing="1" w:after="100" w:afterAutospacing="1"/>
      </w:pPr>
      <w:r w:rsidRPr="00B34DB0">
        <w:t>Configure the Buffer Parameters:</w:t>
      </w:r>
    </w:p>
    <w:p w14:paraId="7B848BD3" w14:textId="77777777" w:rsidR="00B34DB0" w:rsidRPr="00B34DB0" w:rsidRDefault="00B34DB0" w:rsidP="00B34DB0">
      <w:pPr>
        <w:numPr>
          <w:ilvl w:val="1"/>
          <w:numId w:val="16"/>
        </w:numPr>
        <w:spacing w:before="100" w:beforeAutospacing="1" w:after="100" w:afterAutospacing="1"/>
      </w:pPr>
      <w:r w:rsidRPr="00B34DB0">
        <w:t>Input Layer: Choose your zombie attack point layer.</w:t>
      </w:r>
    </w:p>
    <w:p w14:paraId="26F52A25" w14:textId="77777777" w:rsidR="00B34DB0" w:rsidRPr="00B34DB0" w:rsidRDefault="00B34DB0" w:rsidP="00B34DB0">
      <w:pPr>
        <w:numPr>
          <w:ilvl w:val="1"/>
          <w:numId w:val="16"/>
        </w:numPr>
        <w:spacing w:before="100" w:beforeAutospacing="1" w:after="100" w:afterAutospacing="1"/>
      </w:pPr>
      <w:r w:rsidRPr="00B34DB0">
        <w:t>Buffer Distance: Enter the desired buffer distance (e.g., 500 meters or 0.5 km).</w:t>
      </w:r>
      <w:r w:rsidRPr="00B34DB0">
        <w:br/>
      </w:r>
      <w:r w:rsidRPr="00B34DB0">
        <w:rPr>
          <w:i/>
          <w:iCs/>
        </w:rPr>
        <w:t>Tip: Ensure your distance units match the CRS of your data; if your data is in WGS 84, you might consider reprojecting to a projected CRS before buffering for accurate distance measurements.</w:t>
      </w:r>
    </w:p>
    <w:p w14:paraId="265E9719" w14:textId="77777777" w:rsidR="00B34DB0" w:rsidRPr="00B34DB0" w:rsidRDefault="00B34DB0" w:rsidP="00B34DB0">
      <w:pPr>
        <w:numPr>
          <w:ilvl w:val="1"/>
          <w:numId w:val="16"/>
        </w:numPr>
        <w:spacing w:before="100" w:beforeAutospacing="1" w:after="100" w:afterAutospacing="1"/>
      </w:pPr>
      <w:r w:rsidRPr="00B34DB0">
        <w:t>Dissolve Option: Check the dissolve option if you want overlapping buffers to merge into one continuous area (optional).</w:t>
      </w:r>
    </w:p>
    <w:p w14:paraId="15D762C4" w14:textId="77777777" w:rsidR="00B34DB0" w:rsidRPr="00B34DB0" w:rsidRDefault="00B34DB0" w:rsidP="00B34DB0">
      <w:pPr>
        <w:numPr>
          <w:ilvl w:val="1"/>
          <w:numId w:val="16"/>
        </w:numPr>
        <w:spacing w:before="100" w:beforeAutospacing="1" w:after="100" w:afterAutospacing="1"/>
      </w:pPr>
      <w:r w:rsidRPr="00B34DB0">
        <w:t>Output File: Specify a name and location to save the new buffer layer (e.g., “</w:t>
      </w:r>
      <w:proofErr w:type="spellStart"/>
      <w:r w:rsidRPr="00B34DB0">
        <w:t>Zombie_Buffers.shp</w:t>
      </w:r>
      <w:proofErr w:type="spellEnd"/>
      <w:r w:rsidRPr="00B34DB0">
        <w:t>”) or choose to create a temporary layer.</w:t>
      </w:r>
    </w:p>
    <w:p w14:paraId="02F4B407" w14:textId="77777777" w:rsidR="00B34DB0" w:rsidRPr="00B34DB0" w:rsidRDefault="00B34DB0" w:rsidP="00B34DB0">
      <w:pPr>
        <w:numPr>
          <w:ilvl w:val="0"/>
          <w:numId w:val="16"/>
        </w:numPr>
        <w:spacing w:before="100" w:beforeAutospacing="1" w:after="100" w:afterAutospacing="1"/>
      </w:pPr>
      <w:r w:rsidRPr="00B34DB0">
        <w:t>Run the Tool:</w:t>
      </w:r>
    </w:p>
    <w:p w14:paraId="00AB1437" w14:textId="77777777" w:rsidR="00B34DB0" w:rsidRPr="00B34DB0" w:rsidRDefault="00B34DB0" w:rsidP="00B34DB0">
      <w:pPr>
        <w:numPr>
          <w:ilvl w:val="1"/>
          <w:numId w:val="16"/>
        </w:numPr>
        <w:spacing w:before="100" w:beforeAutospacing="1" w:after="100" w:afterAutospacing="1"/>
      </w:pPr>
      <w:r w:rsidRPr="00B34DB0">
        <w:t>Click OK or Run (depending on the dialog) to generate the buffers.</w:t>
      </w:r>
    </w:p>
    <w:p w14:paraId="3E3320C7" w14:textId="77777777" w:rsidR="00B34DB0" w:rsidRPr="00B34DB0" w:rsidRDefault="00B34DB0" w:rsidP="00B34DB0">
      <w:pPr>
        <w:numPr>
          <w:ilvl w:val="1"/>
          <w:numId w:val="16"/>
        </w:numPr>
        <w:spacing w:before="100" w:beforeAutospacing="1" w:after="100" w:afterAutospacing="1"/>
      </w:pPr>
      <w:r w:rsidRPr="00B34DB0">
        <w:t>The new buffer layer should automatically be added to your QGIS project.</w:t>
      </w:r>
    </w:p>
    <w:p w14:paraId="4A7D55DE" w14:textId="77777777" w:rsidR="00B34DB0" w:rsidRPr="00B34DB0" w:rsidRDefault="00B34DB0" w:rsidP="00B34DB0">
      <w:pPr>
        <w:numPr>
          <w:ilvl w:val="0"/>
          <w:numId w:val="16"/>
        </w:numPr>
        <w:spacing w:before="100" w:beforeAutospacing="1" w:after="100" w:afterAutospacing="1"/>
      </w:pPr>
      <w:r w:rsidRPr="00B34DB0">
        <w:t>Verify the Buffer Layer:</w:t>
      </w:r>
    </w:p>
    <w:p w14:paraId="4553FBBE" w14:textId="77777777" w:rsidR="00B34DB0" w:rsidRPr="00B34DB0" w:rsidRDefault="00B34DB0" w:rsidP="00B34DB0">
      <w:pPr>
        <w:numPr>
          <w:ilvl w:val="1"/>
          <w:numId w:val="16"/>
        </w:numPr>
        <w:spacing w:before="100" w:beforeAutospacing="1" w:after="100" w:afterAutospacing="1"/>
      </w:pPr>
      <w:r w:rsidRPr="00B34DB0">
        <w:t>Zoom to the new layer to ensure that buffers appear around each zombie attack point.</w:t>
      </w:r>
    </w:p>
    <w:p w14:paraId="41ED768C" w14:textId="77777777" w:rsidR="00B34DB0" w:rsidRPr="00CD1998" w:rsidRDefault="00B34DB0" w:rsidP="00B34DB0">
      <w:pPr>
        <w:numPr>
          <w:ilvl w:val="1"/>
          <w:numId w:val="16"/>
        </w:numPr>
        <w:spacing w:before="100" w:beforeAutospacing="1" w:after="100" w:afterAutospacing="1"/>
      </w:pPr>
      <w:r w:rsidRPr="00B34DB0">
        <w:t>Right-click the buffer layer and select Open Attribute Table to review the buffer properties if needed.</w:t>
      </w:r>
    </w:p>
    <w:p w14:paraId="31E8E0C5" w14:textId="7DE1AC55" w:rsidR="00CD1998" w:rsidRPr="00B34DB0" w:rsidRDefault="00CD1998" w:rsidP="00CD1998">
      <w:pPr>
        <w:spacing w:before="100" w:beforeAutospacing="1" w:after="100" w:afterAutospacing="1"/>
      </w:pPr>
      <w:r>
        <w:rPr>
          <w:noProof/>
        </w:rPr>
        <w:drawing>
          <wp:inline distT="0" distB="0" distL="0" distR="0" wp14:anchorId="559D3E2D" wp14:editId="6008DB20">
            <wp:extent cx="4216998" cy="2857736"/>
            <wp:effectExtent l="0" t="0" r="0" b="0"/>
            <wp:docPr id="42174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41396" name="Picture 4217413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33614" cy="2868996"/>
                    </a:xfrm>
                    <a:prstGeom prst="rect">
                      <a:avLst/>
                    </a:prstGeom>
                  </pic:spPr>
                </pic:pic>
              </a:graphicData>
            </a:graphic>
          </wp:inline>
        </w:drawing>
      </w:r>
    </w:p>
    <w:p w14:paraId="06265BD6" w14:textId="77777777" w:rsidR="00B34DB0" w:rsidRDefault="00B34DB0" w:rsidP="00DA53C1">
      <w:pPr>
        <w:rPr>
          <w:b/>
          <w:bCs/>
        </w:rPr>
      </w:pPr>
    </w:p>
    <w:p w14:paraId="7137CEDC" w14:textId="34384E27" w:rsidR="00DA53C1" w:rsidRPr="00DA53C1" w:rsidRDefault="00DA53C1" w:rsidP="00DA53C1">
      <w:pPr>
        <w:rPr>
          <w:b/>
          <w:bCs/>
        </w:rPr>
      </w:pPr>
      <w:r w:rsidRPr="00DA53C1">
        <w:rPr>
          <w:b/>
          <w:bCs/>
        </w:rPr>
        <w:lastRenderedPageBreak/>
        <w:t xml:space="preserve">Step </w:t>
      </w:r>
      <w:r w:rsidR="00B34DB0">
        <w:rPr>
          <w:b/>
          <w:bCs/>
        </w:rPr>
        <w:t>5</w:t>
      </w:r>
      <w:r w:rsidRPr="00DA53C1">
        <w:rPr>
          <w:b/>
          <w:bCs/>
        </w:rPr>
        <w:t>: Count Zombies Per Census Tract</w:t>
      </w:r>
    </w:p>
    <w:p w14:paraId="0507B327" w14:textId="77777777" w:rsidR="00DA53C1" w:rsidRPr="00DA53C1" w:rsidRDefault="00DA53C1" w:rsidP="00DA53C1">
      <w:r w:rsidRPr="00DA53C1">
        <w:t xml:space="preserve">If you want to count how many zombies fall within each </w:t>
      </w:r>
      <w:r w:rsidRPr="00DA53C1">
        <w:rPr>
          <w:b/>
          <w:bCs/>
        </w:rPr>
        <w:t>census tract</w:t>
      </w:r>
      <w:r w:rsidRPr="00DA53C1">
        <w:t>, you can use a similar process:</w:t>
      </w:r>
    </w:p>
    <w:p w14:paraId="1370A1EF" w14:textId="7632AA1D" w:rsidR="00DA53C1" w:rsidRPr="00DA53C1" w:rsidRDefault="00DA53C1" w:rsidP="00DA53C1">
      <w:pPr>
        <w:numPr>
          <w:ilvl w:val="0"/>
          <w:numId w:val="14"/>
        </w:numPr>
      </w:pPr>
      <w:r w:rsidRPr="00DA53C1">
        <w:rPr>
          <w:b/>
          <w:bCs/>
        </w:rPr>
        <w:t xml:space="preserve">Go to Vector -&gt; </w:t>
      </w:r>
      <w:r w:rsidR="00E35C76">
        <w:rPr>
          <w:b/>
          <w:bCs/>
        </w:rPr>
        <w:t>Analysis Tools</w:t>
      </w:r>
      <w:r w:rsidRPr="00DA53C1">
        <w:rPr>
          <w:b/>
          <w:bCs/>
        </w:rPr>
        <w:t xml:space="preserve">-&gt; </w:t>
      </w:r>
      <w:r w:rsidR="00E35C76">
        <w:rPr>
          <w:b/>
          <w:bCs/>
        </w:rPr>
        <w:t>Count by Polygons</w:t>
      </w:r>
    </w:p>
    <w:p w14:paraId="6300FB3B" w14:textId="77777777" w:rsidR="00DA53C1" w:rsidRPr="00DA53C1" w:rsidRDefault="00DA53C1" w:rsidP="00DA53C1">
      <w:pPr>
        <w:numPr>
          <w:ilvl w:val="1"/>
          <w:numId w:val="14"/>
        </w:numPr>
      </w:pPr>
      <w:r w:rsidRPr="00DA53C1">
        <w:rPr>
          <w:b/>
          <w:bCs/>
        </w:rPr>
        <w:t>Target Layer</w:t>
      </w:r>
      <w:r w:rsidRPr="00DA53C1">
        <w:t xml:space="preserve">: Select your </w:t>
      </w:r>
      <w:r w:rsidRPr="00DA53C1">
        <w:rPr>
          <w:b/>
          <w:bCs/>
        </w:rPr>
        <w:t>Census Tracts</w:t>
      </w:r>
      <w:r w:rsidRPr="00DA53C1">
        <w:t xml:space="preserve"> layer.</w:t>
      </w:r>
    </w:p>
    <w:p w14:paraId="37B2E31F" w14:textId="77777777" w:rsidR="00DA53C1" w:rsidRDefault="00DA53C1" w:rsidP="00DA53C1">
      <w:pPr>
        <w:numPr>
          <w:ilvl w:val="1"/>
          <w:numId w:val="14"/>
        </w:numPr>
      </w:pPr>
      <w:r w:rsidRPr="00DA53C1">
        <w:rPr>
          <w:b/>
          <w:bCs/>
        </w:rPr>
        <w:t>Join Layer</w:t>
      </w:r>
      <w:r w:rsidRPr="00DA53C1">
        <w:t xml:space="preserve">: Select your </w:t>
      </w:r>
      <w:r w:rsidRPr="00DA53C1">
        <w:rPr>
          <w:b/>
          <w:bCs/>
        </w:rPr>
        <w:t>Zombie Points layer</w:t>
      </w:r>
      <w:r w:rsidRPr="00DA53C1">
        <w:t>.</w:t>
      </w:r>
    </w:p>
    <w:p w14:paraId="0E6DDACF" w14:textId="75529FF9" w:rsidR="00E35C76" w:rsidRPr="00DA53C1" w:rsidRDefault="00E35C76" w:rsidP="00DA53C1">
      <w:pPr>
        <w:numPr>
          <w:ilvl w:val="1"/>
          <w:numId w:val="14"/>
        </w:numPr>
      </w:pPr>
      <w:r>
        <w:rPr>
          <w:b/>
          <w:bCs/>
        </w:rPr>
        <w:t>Keep NUMPOINTS</w:t>
      </w:r>
    </w:p>
    <w:p w14:paraId="4AE834AC" w14:textId="77777777" w:rsidR="00DA53C1" w:rsidRDefault="00DA53C1" w:rsidP="00DA53C1">
      <w:pPr>
        <w:numPr>
          <w:ilvl w:val="1"/>
          <w:numId w:val="14"/>
        </w:numPr>
      </w:pPr>
      <w:r w:rsidRPr="00DA53C1">
        <w:rPr>
          <w:b/>
          <w:bCs/>
        </w:rPr>
        <w:t>Run</w:t>
      </w:r>
      <w:r w:rsidRPr="00DA53C1">
        <w:t xml:space="preserve"> the tool.</w:t>
      </w:r>
    </w:p>
    <w:p w14:paraId="79199903" w14:textId="7E929B8D" w:rsidR="00CD1998" w:rsidRDefault="00CD1998" w:rsidP="00CD1998">
      <w:pPr>
        <w:numPr>
          <w:ilvl w:val="0"/>
          <w:numId w:val="14"/>
        </w:numPr>
      </w:pPr>
      <w:r>
        <w:t>Create Zombies Rate</w:t>
      </w:r>
    </w:p>
    <w:p w14:paraId="4A24B512" w14:textId="0714E076" w:rsidR="00CD1998" w:rsidRDefault="00CD1998" w:rsidP="00CD1998">
      <w:pPr>
        <w:numPr>
          <w:ilvl w:val="1"/>
          <w:numId w:val="14"/>
        </w:numPr>
      </w:pPr>
      <w:r>
        <w:t xml:space="preserve">Go to Field Calculator </w:t>
      </w:r>
    </w:p>
    <w:p w14:paraId="6F4D1ED5" w14:textId="724CEB03" w:rsidR="00CD1998" w:rsidRDefault="00CD1998" w:rsidP="00CD1998">
      <w:pPr>
        <w:numPr>
          <w:ilvl w:val="2"/>
          <w:numId w:val="14"/>
        </w:numPr>
      </w:pPr>
      <w:r>
        <w:t xml:space="preserve">Make a </w:t>
      </w:r>
      <w:r w:rsidRPr="00144F74">
        <w:rPr>
          <w:b/>
          <w:bCs/>
        </w:rPr>
        <w:t>New Field</w:t>
      </w:r>
      <w:r>
        <w:t xml:space="preserve"> and a </w:t>
      </w:r>
      <w:r w:rsidRPr="00144F74">
        <w:rPr>
          <w:b/>
          <w:bCs/>
        </w:rPr>
        <w:t>Real Decimal</w:t>
      </w:r>
      <w:r>
        <w:t xml:space="preserve"> Number</w:t>
      </w:r>
    </w:p>
    <w:p w14:paraId="47BFFDB9" w14:textId="1923C3A1" w:rsidR="00CD1998" w:rsidRDefault="00CD1998" w:rsidP="00CD1998">
      <w:pPr>
        <w:numPr>
          <w:ilvl w:val="2"/>
          <w:numId w:val="14"/>
        </w:numPr>
      </w:pPr>
      <w:r>
        <w:t xml:space="preserve">Go to </w:t>
      </w:r>
      <w:r w:rsidRPr="00144F74">
        <w:rPr>
          <w:b/>
          <w:bCs/>
        </w:rPr>
        <w:t>Fields and Values</w:t>
      </w:r>
      <w:r>
        <w:t xml:space="preserve"> and click on the</w:t>
      </w:r>
      <w:r w:rsidRPr="00144F74">
        <w:rPr>
          <w:b/>
          <w:bCs/>
        </w:rPr>
        <w:t xml:space="preserve"> NUMPOINTS</w:t>
      </w:r>
      <w:r>
        <w:t xml:space="preserve"> </w:t>
      </w:r>
      <w:r w:rsidR="00144F74">
        <w:t xml:space="preserve">and then put a divider and then POP2009. Multiply this by 1000 </w:t>
      </w:r>
      <w:r w:rsidR="00144F74" w:rsidRPr="00144F74">
        <w:rPr>
          <w:b/>
          <w:bCs/>
        </w:rPr>
        <w:t>(NUMPOINTS/POP2009*1000)</w:t>
      </w:r>
    </w:p>
    <w:p w14:paraId="133411C6" w14:textId="68CFE55D" w:rsidR="00144F74" w:rsidRPr="00DA53C1" w:rsidRDefault="00144F74" w:rsidP="00CD1998">
      <w:pPr>
        <w:numPr>
          <w:ilvl w:val="2"/>
          <w:numId w:val="14"/>
        </w:numPr>
      </w:pPr>
      <w:r>
        <w:t>Hit Apply and you should see the new variable in the attribute table.</w:t>
      </w:r>
    </w:p>
    <w:p w14:paraId="493989DE" w14:textId="77777777" w:rsidR="00DA53C1" w:rsidRPr="00DA53C1" w:rsidRDefault="00DA53C1" w:rsidP="00DA53C1">
      <w:r w:rsidRPr="00DA53C1">
        <w:t xml:space="preserve">This will create a new field in the </w:t>
      </w:r>
      <w:r w:rsidRPr="00DA53C1">
        <w:rPr>
          <w:b/>
          <w:bCs/>
        </w:rPr>
        <w:t>Census Tracts</w:t>
      </w:r>
      <w:r w:rsidRPr="00DA53C1">
        <w:t xml:space="preserve"> layer, showing how many zombie attack points fall inside each tract.</w:t>
      </w:r>
    </w:p>
    <w:p w14:paraId="79122F9A" w14:textId="77777777" w:rsidR="00DA53C1" w:rsidRDefault="00DA53C1" w:rsidP="0093500B">
      <w:pPr>
        <w:rPr>
          <w:b/>
          <w:bCs/>
        </w:rPr>
      </w:pPr>
    </w:p>
    <w:p w14:paraId="03F654F4" w14:textId="72E4FCC3" w:rsidR="00DA53C1" w:rsidRDefault="00DA53C1" w:rsidP="0093500B">
      <w:pPr>
        <w:rPr>
          <w:b/>
          <w:bCs/>
        </w:rPr>
      </w:pPr>
      <w:r>
        <w:rPr>
          <w:b/>
          <w:bCs/>
          <w:noProof/>
        </w:rPr>
        <w:drawing>
          <wp:inline distT="0" distB="0" distL="0" distR="0" wp14:anchorId="55C1C0EC" wp14:editId="5A1F1A55">
            <wp:extent cx="5943600" cy="3161665"/>
            <wp:effectExtent l="0" t="0" r="0" b="635"/>
            <wp:docPr id="14500401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40111" name="Picture 14500401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61665"/>
                    </a:xfrm>
                    <a:prstGeom prst="rect">
                      <a:avLst/>
                    </a:prstGeom>
                  </pic:spPr>
                </pic:pic>
              </a:graphicData>
            </a:graphic>
          </wp:inline>
        </w:drawing>
      </w:r>
    </w:p>
    <w:p w14:paraId="5EC9726E" w14:textId="77777777" w:rsidR="00DA53C1" w:rsidRDefault="00DA53C1" w:rsidP="0093500B">
      <w:pPr>
        <w:rPr>
          <w:b/>
          <w:bCs/>
        </w:rPr>
      </w:pPr>
    </w:p>
    <w:p w14:paraId="2D19EDD3" w14:textId="75069975" w:rsidR="00DA53C1" w:rsidRDefault="00DA53C1" w:rsidP="0093500B">
      <w:pPr>
        <w:rPr>
          <w:b/>
          <w:bCs/>
        </w:rPr>
      </w:pPr>
      <w:r>
        <w:rPr>
          <w:b/>
          <w:bCs/>
          <w:noProof/>
        </w:rPr>
        <w:lastRenderedPageBreak/>
        <w:drawing>
          <wp:inline distT="0" distB="0" distL="0" distR="0" wp14:anchorId="193A24E7" wp14:editId="00A5223C">
            <wp:extent cx="5943600" cy="3190875"/>
            <wp:effectExtent l="0" t="0" r="0" b="0"/>
            <wp:docPr id="15132591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59178" name="Picture 15132591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90875"/>
                    </a:xfrm>
                    <a:prstGeom prst="rect">
                      <a:avLst/>
                    </a:prstGeom>
                  </pic:spPr>
                </pic:pic>
              </a:graphicData>
            </a:graphic>
          </wp:inline>
        </w:drawing>
      </w:r>
    </w:p>
    <w:p w14:paraId="13C77259" w14:textId="77777777" w:rsidR="00144F74" w:rsidRDefault="00144F74" w:rsidP="0093500B">
      <w:pPr>
        <w:rPr>
          <w:b/>
          <w:bCs/>
        </w:rPr>
      </w:pPr>
    </w:p>
    <w:p w14:paraId="251E64DB" w14:textId="718F4BB1" w:rsidR="00144F74" w:rsidRDefault="00144F74" w:rsidP="0093500B">
      <w:pPr>
        <w:rPr>
          <w:b/>
          <w:bCs/>
        </w:rPr>
      </w:pPr>
      <w:r>
        <w:rPr>
          <w:b/>
          <w:bCs/>
          <w:noProof/>
        </w:rPr>
        <w:drawing>
          <wp:inline distT="0" distB="0" distL="0" distR="0" wp14:anchorId="2157B5C5" wp14:editId="22B40B53">
            <wp:extent cx="5943600" cy="3429635"/>
            <wp:effectExtent l="0" t="0" r="0" b="0"/>
            <wp:docPr id="833743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43477" name="Picture 8337434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429635"/>
                    </a:xfrm>
                    <a:prstGeom prst="rect">
                      <a:avLst/>
                    </a:prstGeom>
                  </pic:spPr>
                </pic:pic>
              </a:graphicData>
            </a:graphic>
          </wp:inline>
        </w:drawing>
      </w:r>
    </w:p>
    <w:p w14:paraId="38FA4FF6" w14:textId="77777777" w:rsidR="00DA53C1" w:rsidRDefault="00DA53C1" w:rsidP="0093500B">
      <w:pPr>
        <w:rPr>
          <w:b/>
          <w:bCs/>
        </w:rPr>
      </w:pPr>
    </w:p>
    <w:p w14:paraId="221EB871" w14:textId="3D2D8845" w:rsidR="0093500B" w:rsidRPr="0093500B" w:rsidRDefault="0093500B" w:rsidP="0093500B">
      <w:pPr>
        <w:rPr>
          <w:b/>
          <w:bCs/>
        </w:rPr>
      </w:pPr>
      <w:r w:rsidRPr="0093500B">
        <w:rPr>
          <w:b/>
          <w:bCs/>
        </w:rPr>
        <w:t xml:space="preserve">Step </w:t>
      </w:r>
      <w:r w:rsidR="00B34DB0">
        <w:rPr>
          <w:b/>
          <w:bCs/>
        </w:rPr>
        <w:t>6</w:t>
      </w:r>
      <w:r w:rsidRPr="0093500B">
        <w:rPr>
          <w:b/>
          <w:bCs/>
        </w:rPr>
        <w:t>: Join Attributes by Location</w:t>
      </w:r>
    </w:p>
    <w:p w14:paraId="0F9684F2" w14:textId="77777777" w:rsidR="0093500B" w:rsidRPr="0093500B" w:rsidRDefault="0093500B" w:rsidP="0093500B">
      <w:pPr>
        <w:numPr>
          <w:ilvl w:val="0"/>
          <w:numId w:val="5"/>
        </w:numPr>
      </w:pPr>
      <w:r w:rsidRPr="0093500B">
        <w:rPr>
          <w:b/>
          <w:bCs/>
        </w:rPr>
        <w:t>Join Data for Analysis</w:t>
      </w:r>
      <w:r w:rsidRPr="0093500B">
        <w:t>:</w:t>
      </w:r>
    </w:p>
    <w:p w14:paraId="1C76F83E" w14:textId="77777777" w:rsidR="0093500B" w:rsidRPr="0093500B" w:rsidRDefault="0093500B" w:rsidP="0093500B">
      <w:pPr>
        <w:numPr>
          <w:ilvl w:val="1"/>
          <w:numId w:val="5"/>
        </w:numPr>
      </w:pPr>
      <w:r w:rsidRPr="0093500B">
        <w:t>Now, we’ll combine the demographic data from the census tracts with the spatial data on zombie attack proximity.</w:t>
      </w:r>
    </w:p>
    <w:p w14:paraId="1B1E26D3" w14:textId="77777777" w:rsidR="0093500B" w:rsidRPr="0093500B" w:rsidRDefault="0093500B" w:rsidP="0093500B">
      <w:pPr>
        <w:numPr>
          <w:ilvl w:val="1"/>
          <w:numId w:val="5"/>
        </w:numPr>
      </w:pPr>
      <w:r w:rsidRPr="0093500B">
        <w:rPr>
          <w:b/>
          <w:bCs/>
        </w:rPr>
        <w:t>QGIS</w:t>
      </w:r>
      <w:r w:rsidRPr="0093500B">
        <w:t xml:space="preserve">: Go to </w:t>
      </w:r>
      <w:r w:rsidRPr="0093500B">
        <w:rPr>
          <w:b/>
          <w:bCs/>
        </w:rPr>
        <w:t>Vector</w:t>
      </w:r>
      <w:r w:rsidRPr="0093500B">
        <w:t xml:space="preserve"> -&gt; </w:t>
      </w:r>
      <w:r w:rsidRPr="0093500B">
        <w:rPr>
          <w:b/>
          <w:bCs/>
        </w:rPr>
        <w:t>Data Management Tools</w:t>
      </w:r>
      <w:r w:rsidRPr="0093500B">
        <w:t xml:space="preserve"> -&gt; </w:t>
      </w:r>
      <w:r w:rsidRPr="0093500B">
        <w:rPr>
          <w:b/>
          <w:bCs/>
        </w:rPr>
        <w:t>Join Attributes by Location</w:t>
      </w:r>
      <w:r w:rsidRPr="0093500B">
        <w:t>.</w:t>
      </w:r>
    </w:p>
    <w:p w14:paraId="6EC422A3" w14:textId="6693FC32" w:rsidR="0093500B" w:rsidRPr="0093500B" w:rsidRDefault="0093500B" w:rsidP="0093500B">
      <w:pPr>
        <w:numPr>
          <w:ilvl w:val="1"/>
          <w:numId w:val="5"/>
        </w:numPr>
      </w:pPr>
      <w:r w:rsidRPr="0093500B">
        <w:lastRenderedPageBreak/>
        <w:t xml:space="preserve">Set the </w:t>
      </w:r>
      <w:r w:rsidRPr="0093500B">
        <w:rPr>
          <w:b/>
          <w:bCs/>
        </w:rPr>
        <w:t>census tracts</w:t>
      </w:r>
      <w:r w:rsidRPr="0093500B">
        <w:t xml:space="preserve"> as the target layer and the </w:t>
      </w:r>
      <w:r w:rsidRPr="0093500B">
        <w:rPr>
          <w:b/>
          <w:bCs/>
        </w:rPr>
        <w:t>zombie buffer layer</w:t>
      </w:r>
      <w:r w:rsidRPr="0093500B">
        <w:t xml:space="preserve"> as the join layer.</w:t>
      </w:r>
      <w:r w:rsidR="00DA53C1">
        <w:t xml:space="preserve"> Put </w:t>
      </w:r>
      <w:r w:rsidR="00DA53C1">
        <w:rPr>
          <w:b/>
          <w:bCs/>
        </w:rPr>
        <w:t xml:space="preserve">“intersect” </w:t>
      </w:r>
      <w:r w:rsidR="00DA53C1">
        <w:t>as the function.</w:t>
      </w:r>
    </w:p>
    <w:p w14:paraId="7571AF53" w14:textId="77777777" w:rsidR="0093500B" w:rsidRDefault="0093500B" w:rsidP="0093500B">
      <w:pPr>
        <w:numPr>
          <w:ilvl w:val="1"/>
          <w:numId w:val="5"/>
        </w:numPr>
      </w:pPr>
      <w:r w:rsidRPr="0093500B">
        <w:t>This step reshapes the data by adding demographic characteristics to areas near zombie attacks.</w:t>
      </w:r>
    </w:p>
    <w:p w14:paraId="7135D89A" w14:textId="77777777" w:rsidR="00DA53C1" w:rsidRDefault="00DA53C1" w:rsidP="00DA53C1">
      <w:pPr>
        <w:ind w:left="1440"/>
      </w:pPr>
    </w:p>
    <w:p w14:paraId="0C5BED4D" w14:textId="565D7EE1" w:rsidR="00DA53C1" w:rsidRPr="00DA53C1" w:rsidRDefault="00DA53C1" w:rsidP="00DA53C1">
      <w:pPr>
        <w:rPr>
          <w:b/>
          <w:bCs/>
        </w:rPr>
      </w:pPr>
      <w:r w:rsidRPr="00DA53C1">
        <w:rPr>
          <w:b/>
          <w:bCs/>
        </w:rPr>
        <w:t xml:space="preserve">Step </w:t>
      </w:r>
      <w:r w:rsidR="00B34DB0">
        <w:rPr>
          <w:b/>
          <w:bCs/>
        </w:rPr>
        <w:t>7</w:t>
      </w:r>
      <w:r w:rsidRPr="00DA53C1">
        <w:rPr>
          <w:b/>
          <w:bCs/>
        </w:rPr>
        <w:t>: Visualizing the Results</w:t>
      </w:r>
    </w:p>
    <w:p w14:paraId="3DAB4909" w14:textId="77777777" w:rsidR="00DA53C1" w:rsidRPr="00DA53C1" w:rsidRDefault="00DA53C1" w:rsidP="00DA53C1">
      <w:pPr>
        <w:numPr>
          <w:ilvl w:val="0"/>
          <w:numId w:val="13"/>
        </w:numPr>
      </w:pPr>
      <w:r w:rsidRPr="00DA53C1">
        <w:t xml:space="preserve">Open the </w:t>
      </w:r>
      <w:r w:rsidRPr="00DA53C1">
        <w:rPr>
          <w:b/>
          <w:bCs/>
        </w:rPr>
        <w:t>Attribute Table</w:t>
      </w:r>
      <w:r w:rsidRPr="00DA53C1">
        <w:t xml:space="preserve"> of your buffer layer by </w:t>
      </w:r>
      <w:proofErr w:type="gramStart"/>
      <w:r w:rsidRPr="00DA53C1">
        <w:t>right-clicking</w:t>
      </w:r>
      <w:proofErr w:type="gramEnd"/>
      <w:r w:rsidRPr="00DA53C1">
        <w:t xml:space="preserve"> the buffer layer and selecting </w:t>
      </w:r>
      <w:r w:rsidRPr="00DA53C1">
        <w:rPr>
          <w:b/>
          <w:bCs/>
        </w:rPr>
        <w:t>Open Attribute Table</w:t>
      </w:r>
      <w:r w:rsidRPr="00DA53C1">
        <w:t>.</w:t>
      </w:r>
    </w:p>
    <w:p w14:paraId="6F1DC299" w14:textId="77777777" w:rsidR="00DA53C1" w:rsidRPr="00DA53C1" w:rsidRDefault="00DA53C1" w:rsidP="00DA53C1">
      <w:pPr>
        <w:numPr>
          <w:ilvl w:val="0"/>
          <w:numId w:val="13"/>
        </w:numPr>
      </w:pPr>
      <w:r w:rsidRPr="00DA53C1">
        <w:t xml:space="preserve">Look for the new field that shows the </w:t>
      </w:r>
      <w:r w:rsidRPr="00DA53C1">
        <w:rPr>
          <w:b/>
          <w:bCs/>
        </w:rPr>
        <w:t>count of zombie points</w:t>
      </w:r>
      <w:r w:rsidRPr="00DA53C1">
        <w:t xml:space="preserve"> within each buffer.</w:t>
      </w:r>
    </w:p>
    <w:p w14:paraId="63BF49BC" w14:textId="77777777" w:rsidR="00DA53C1" w:rsidRPr="00DA53C1" w:rsidRDefault="00DA53C1" w:rsidP="00DA53C1">
      <w:pPr>
        <w:numPr>
          <w:ilvl w:val="0"/>
          <w:numId w:val="13"/>
        </w:numPr>
      </w:pPr>
      <w:r w:rsidRPr="00DA53C1">
        <w:t>If you want to visualize the results:</w:t>
      </w:r>
    </w:p>
    <w:p w14:paraId="3C7CAF8D" w14:textId="77777777" w:rsidR="00DA53C1" w:rsidRPr="00DA53C1" w:rsidRDefault="00DA53C1" w:rsidP="00DA53C1">
      <w:pPr>
        <w:numPr>
          <w:ilvl w:val="1"/>
          <w:numId w:val="13"/>
        </w:numPr>
      </w:pPr>
      <w:r w:rsidRPr="00DA53C1">
        <w:t xml:space="preserve">Right-click the buffer layer, choose </w:t>
      </w:r>
      <w:r w:rsidRPr="00DA53C1">
        <w:rPr>
          <w:b/>
          <w:bCs/>
        </w:rPr>
        <w:t>Properties</w:t>
      </w:r>
      <w:r w:rsidRPr="00DA53C1">
        <w:t xml:space="preserve">, and go to the </w:t>
      </w:r>
      <w:r w:rsidRPr="00DA53C1">
        <w:rPr>
          <w:b/>
          <w:bCs/>
        </w:rPr>
        <w:t>Symbology</w:t>
      </w:r>
      <w:r w:rsidRPr="00DA53C1">
        <w:t xml:space="preserve"> tab.</w:t>
      </w:r>
    </w:p>
    <w:p w14:paraId="1667908A" w14:textId="77777777" w:rsidR="00DA53C1" w:rsidRPr="00DA53C1" w:rsidRDefault="00DA53C1" w:rsidP="00DA53C1">
      <w:pPr>
        <w:numPr>
          <w:ilvl w:val="1"/>
          <w:numId w:val="13"/>
        </w:numPr>
      </w:pPr>
      <w:r w:rsidRPr="00DA53C1">
        <w:t xml:space="preserve">Choose </w:t>
      </w:r>
      <w:r w:rsidRPr="00DA53C1">
        <w:rPr>
          <w:b/>
          <w:bCs/>
        </w:rPr>
        <w:t>Graduated</w:t>
      </w:r>
      <w:r w:rsidRPr="00DA53C1">
        <w:t xml:space="preserve"> symbology based on the new count field.</w:t>
      </w:r>
    </w:p>
    <w:p w14:paraId="1E20A938" w14:textId="77777777" w:rsidR="00DA53C1" w:rsidRPr="0093500B" w:rsidRDefault="00DA53C1" w:rsidP="00DA53C1">
      <w:pPr>
        <w:numPr>
          <w:ilvl w:val="1"/>
          <w:numId w:val="13"/>
        </w:numPr>
      </w:pPr>
      <w:r w:rsidRPr="00DA53C1">
        <w:t xml:space="preserve">Select a color ramp and classify the values to visualize which </w:t>
      </w:r>
      <w:r>
        <w:t>DC census tracts</w:t>
      </w:r>
      <w:r w:rsidRPr="00DA53C1">
        <w:t xml:space="preserve"> contain more zombie points.</w:t>
      </w:r>
    </w:p>
    <w:p w14:paraId="1FD6BEA1" w14:textId="67CCCFBA" w:rsidR="00DA53C1" w:rsidRDefault="00DA53C1" w:rsidP="00DA53C1">
      <w:r>
        <w:rPr>
          <w:noProof/>
        </w:rPr>
        <w:drawing>
          <wp:inline distT="0" distB="0" distL="0" distR="0" wp14:anchorId="374A092F" wp14:editId="144FEAF3">
            <wp:extent cx="5943600" cy="2807335"/>
            <wp:effectExtent l="0" t="0" r="0" b="0"/>
            <wp:docPr id="6914742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74292" name="Picture 6914742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07335"/>
                    </a:xfrm>
                    <a:prstGeom prst="rect">
                      <a:avLst/>
                    </a:prstGeom>
                  </pic:spPr>
                </pic:pic>
              </a:graphicData>
            </a:graphic>
          </wp:inline>
        </w:drawing>
      </w:r>
    </w:p>
    <w:p w14:paraId="019D37F9" w14:textId="77777777" w:rsidR="00DA53C1" w:rsidRDefault="00DA53C1" w:rsidP="00DA53C1"/>
    <w:p w14:paraId="255FFF29" w14:textId="77777777" w:rsidR="0093500B" w:rsidRPr="0093500B" w:rsidRDefault="0093500B" w:rsidP="0093500B"/>
    <w:p w14:paraId="6ECC930C" w14:textId="3F26763A" w:rsidR="0093500B" w:rsidRPr="0093500B" w:rsidRDefault="0093500B" w:rsidP="0093500B">
      <w:pPr>
        <w:rPr>
          <w:b/>
          <w:bCs/>
        </w:rPr>
      </w:pPr>
      <w:r w:rsidRPr="0093500B">
        <w:rPr>
          <w:b/>
          <w:bCs/>
        </w:rPr>
        <w:t xml:space="preserve">Step </w:t>
      </w:r>
      <w:r w:rsidR="00B34DB0">
        <w:rPr>
          <w:b/>
          <w:bCs/>
        </w:rPr>
        <w:t>8</w:t>
      </w:r>
      <w:r w:rsidRPr="0093500B">
        <w:rPr>
          <w:b/>
          <w:bCs/>
        </w:rPr>
        <w:t>: Analyze the Results</w:t>
      </w:r>
    </w:p>
    <w:p w14:paraId="39321451" w14:textId="77777777" w:rsidR="0093500B" w:rsidRPr="0093500B" w:rsidRDefault="0093500B" w:rsidP="0093500B">
      <w:r w:rsidRPr="0093500B">
        <w:t>Now that we’ve spatially combined the data, you can analyze the characteristics of neighborhoods near zombie attacks. This will help identify any trends in demographic factors that might explain why certain areas are targeted.</w:t>
      </w:r>
    </w:p>
    <w:p w14:paraId="514242EA" w14:textId="77777777" w:rsidR="0093500B" w:rsidRPr="0093500B" w:rsidRDefault="0093500B" w:rsidP="0093500B"/>
    <w:p w14:paraId="48E3C92C" w14:textId="4E6F4AE8" w:rsidR="00DA53C1" w:rsidRPr="0093500B" w:rsidRDefault="0093500B" w:rsidP="0093500B">
      <w:r w:rsidRPr="0093500B">
        <w:t>This process gives us the tools to explore spatial patterns and analyze the relationship between zombie attack locations and neighborhood demographics. You'll be able to repeat this process on your own, and I'll post a video that records these steps for future reference.</w:t>
      </w:r>
    </w:p>
    <w:p w14:paraId="554A62AD" w14:textId="3A35F3A2" w:rsidR="002742B5" w:rsidRDefault="002742B5" w:rsidP="002742B5">
      <w:pPr>
        <w:pStyle w:val="NormalWeb"/>
      </w:pPr>
      <w:r>
        <w:rPr>
          <w:rStyle w:val="Strong"/>
          <w:rFonts w:eastAsiaTheme="majorEastAsia"/>
        </w:rPr>
        <w:t>Step 9: Lab Upload Instructions: Map of the Zombie Rate</w:t>
      </w:r>
      <w:r>
        <w:br/>
        <w:t xml:space="preserve">    A. </w:t>
      </w:r>
      <w:r>
        <w:rPr>
          <w:rStyle w:val="Strong"/>
          <w:rFonts w:eastAsiaTheme="majorEastAsia"/>
        </w:rPr>
        <w:t>Map Requirements</w:t>
      </w:r>
      <w:r>
        <w:br/>
        <w:t xml:space="preserve">        - </w:t>
      </w:r>
      <w:r>
        <w:rPr>
          <w:rStyle w:val="Strong"/>
          <w:rFonts w:eastAsiaTheme="majorEastAsia"/>
        </w:rPr>
        <w:t>Title:</w:t>
      </w:r>
      <w:r>
        <w:t xml:space="preserve"> Provide a clear, descriptive title for your map (e.g., “Zombie Attack Rates by Census Tract – Washington, DC”).</w:t>
      </w:r>
      <w:r>
        <w:br/>
        <w:t xml:space="preserve">        - </w:t>
      </w:r>
      <w:r>
        <w:rPr>
          <w:rStyle w:val="Strong"/>
          <w:rFonts w:eastAsiaTheme="majorEastAsia"/>
        </w:rPr>
        <w:t>Legend:</w:t>
      </w:r>
      <w:r>
        <w:t xml:space="preserve"> Include a legend explaining symbols, color codes, and any classifications used.</w:t>
      </w:r>
      <w:r>
        <w:br/>
      </w:r>
      <w:r>
        <w:lastRenderedPageBreak/>
        <w:t xml:space="preserve">        - </w:t>
      </w:r>
      <w:r>
        <w:rPr>
          <w:rStyle w:val="Strong"/>
          <w:rFonts w:eastAsiaTheme="majorEastAsia"/>
        </w:rPr>
        <w:t>Data Source:</w:t>
      </w:r>
      <w:r>
        <w:t xml:space="preserve"> Clearly cite the source(s) for your census data and zombie attack data.</w:t>
      </w:r>
      <w:r>
        <w:br/>
        <w:t xml:space="preserve">        - </w:t>
      </w:r>
      <w:r>
        <w:rPr>
          <w:rStyle w:val="Strong"/>
          <w:rFonts w:eastAsiaTheme="majorEastAsia"/>
        </w:rPr>
        <w:t>Additional Elements:</w:t>
      </w:r>
      <w:r>
        <w:t xml:space="preserve"> Ensure all labels, scales, and north arrows are present and clear.</w:t>
      </w:r>
    </w:p>
    <w:p w14:paraId="21B8682F" w14:textId="77777777" w:rsidR="002742B5" w:rsidRDefault="002742B5" w:rsidP="002742B5">
      <w:pPr>
        <w:pStyle w:val="NormalWeb"/>
      </w:pPr>
      <w:r>
        <w:t xml:space="preserve">    B. </w:t>
      </w:r>
      <w:r>
        <w:rPr>
          <w:rStyle w:val="Strong"/>
          <w:rFonts w:eastAsiaTheme="majorEastAsia"/>
        </w:rPr>
        <w:t>Submission Instructions</w:t>
      </w:r>
      <w:r>
        <w:br/>
        <w:t>        - Save your final map in the required file format as specified by the instructor.</w:t>
      </w:r>
      <w:r>
        <w:br/>
        <w:t>        - Upload your map file to the designated online platform along with any accompanying documentation (e.g., brief methodology summary).</w:t>
      </w:r>
    </w:p>
    <w:p w14:paraId="3A8184AD" w14:textId="77777777" w:rsidR="002742B5" w:rsidRDefault="002742B5" w:rsidP="002742B5">
      <w:pPr>
        <w:pStyle w:val="NormalWeb"/>
      </w:pPr>
      <w:r>
        <w:t xml:space="preserve">    C. </w:t>
      </w:r>
      <w:r>
        <w:rPr>
          <w:rStyle w:val="Strong"/>
          <w:rFonts w:eastAsiaTheme="majorEastAsia"/>
        </w:rPr>
        <w:t>Final Check</w:t>
      </w:r>
      <w:r>
        <w:br/>
        <w:t>        - Review your map to confirm that all required elements (title, legend, data source, etc.) are included and clearly presented before submission.</w:t>
      </w:r>
    </w:p>
    <w:p w14:paraId="15CBC421" w14:textId="42A1A622" w:rsidR="002742B5" w:rsidRDefault="002742B5" w:rsidP="002742B5"/>
    <w:p w14:paraId="3C420283" w14:textId="0DA98F83" w:rsidR="00DA53C1" w:rsidRDefault="00DA53C1"/>
    <w:p w14:paraId="767948BE" w14:textId="77777777" w:rsidR="00DA53C1" w:rsidRDefault="00DA53C1"/>
    <w:p w14:paraId="67E8868A" w14:textId="2FC725F0" w:rsidR="00DA53C1" w:rsidRDefault="00DA53C1"/>
    <w:p w14:paraId="65039876" w14:textId="77777777" w:rsidR="00DA53C1" w:rsidRDefault="00DA53C1"/>
    <w:p w14:paraId="5E653B4F" w14:textId="5BF2DCA5" w:rsidR="00DA53C1" w:rsidRDefault="00DA53C1"/>
    <w:p w14:paraId="0312E70E" w14:textId="77777777" w:rsidR="00DA53C1" w:rsidRDefault="00DA53C1"/>
    <w:p w14:paraId="57A5F293" w14:textId="77777777" w:rsidR="00DA53C1" w:rsidRDefault="00DA53C1"/>
    <w:sectPr w:rsidR="00DA53C1" w:rsidSect="0093500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4350EDD"/>
    <w:multiLevelType w:val="multilevel"/>
    <w:tmpl w:val="E3002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4713FC"/>
    <w:multiLevelType w:val="multilevel"/>
    <w:tmpl w:val="C7580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37301"/>
    <w:multiLevelType w:val="multilevel"/>
    <w:tmpl w:val="6E1CA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637D8E"/>
    <w:multiLevelType w:val="multilevel"/>
    <w:tmpl w:val="267E1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4383A"/>
    <w:multiLevelType w:val="multilevel"/>
    <w:tmpl w:val="9490C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0F11FB"/>
    <w:multiLevelType w:val="multilevel"/>
    <w:tmpl w:val="07FE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8C02C0"/>
    <w:multiLevelType w:val="multilevel"/>
    <w:tmpl w:val="6E146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38133A"/>
    <w:multiLevelType w:val="multilevel"/>
    <w:tmpl w:val="B538B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06023D"/>
    <w:multiLevelType w:val="multilevel"/>
    <w:tmpl w:val="0566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15057C"/>
    <w:multiLevelType w:val="multilevel"/>
    <w:tmpl w:val="4D2862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D75162"/>
    <w:multiLevelType w:val="multilevel"/>
    <w:tmpl w:val="CE7A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515846">
    <w:abstractNumId w:val="0"/>
  </w:num>
  <w:num w:numId="2" w16cid:durableId="1131091896">
    <w:abstractNumId w:val="1"/>
  </w:num>
  <w:num w:numId="3" w16cid:durableId="597908460">
    <w:abstractNumId w:val="2"/>
  </w:num>
  <w:num w:numId="4" w16cid:durableId="1198619236">
    <w:abstractNumId w:val="3"/>
  </w:num>
  <w:num w:numId="5" w16cid:durableId="499199510">
    <w:abstractNumId w:val="4"/>
  </w:num>
  <w:num w:numId="6" w16cid:durableId="772093254">
    <w:abstractNumId w:val="14"/>
  </w:num>
  <w:num w:numId="7" w16cid:durableId="93290008">
    <w:abstractNumId w:val="11"/>
  </w:num>
  <w:num w:numId="8" w16cid:durableId="59402409">
    <w:abstractNumId w:val="8"/>
  </w:num>
  <w:num w:numId="9" w16cid:durableId="727190334">
    <w:abstractNumId w:val="13"/>
  </w:num>
  <w:num w:numId="10" w16cid:durableId="903099031">
    <w:abstractNumId w:val="15"/>
  </w:num>
  <w:num w:numId="11" w16cid:durableId="503665062">
    <w:abstractNumId w:val="10"/>
  </w:num>
  <w:num w:numId="12" w16cid:durableId="999432320">
    <w:abstractNumId w:val="12"/>
  </w:num>
  <w:num w:numId="13" w16cid:durableId="1923441310">
    <w:abstractNumId w:val="5"/>
  </w:num>
  <w:num w:numId="14" w16cid:durableId="455608386">
    <w:abstractNumId w:val="6"/>
  </w:num>
  <w:num w:numId="15" w16cid:durableId="1374841026">
    <w:abstractNumId w:val="9"/>
  </w:num>
  <w:num w:numId="16" w16cid:durableId="7186254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00B"/>
    <w:rsid w:val="00015552"/>
    <w:rsid w:val="00124170"/>
    <w:rsid w:val="00144F74"/>
    <w:rsid w:val="002742B5"/>
    <w:rsid w:val="00321962"/>
    <w:rsid w:val="003673A5"/>
    <w:rsid w:val="00473C51"/>
    <w:rsid w:val="004903E6"/>
    <w:rsid w:val="00616B2D"/>
    <w:rsid w:val="00676A11"/>
    <w:rsid w:val="0093500B"/>
    <w:rsid w:val="009F242D"/>
    <w:rsid w:val="00A17FD7"/>
    <w:rsid w:val="00B34DB0"/>
    <w:rsid w:val="00B5216B"/>
    <w:rsid w:val="00CD1998"/>
    <w:rsid w:val="00D607B8"/>
    <w:rsid w:val="00DA53C1"/>
    <w:rsid w:val="00E35C76"/>
    <w:rsid w:val="00EC5E52"/>
    <w:rsid w:val="00FE0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AE3F4"/>
  <w15:chartTrackingRefBased/>
  <w15:docId w15:val="{73F0A10D-B3E1-9241-93B3-F7437DADE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2B5"/>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3500B"/>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3500B"/>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93500B"/>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93500B"/>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3500B"/>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3500B"/>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3500B"/>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3500B"/>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3500B"/>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5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5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00B"/>
    <w:rPr>
      <w:rFonts w:eastAsiaTheme="majorEastAsia" w:cstheme="majorBidi"/>
      <w:color w:val="272727" w:themeColor="text1" w:themeTint="D8"/>
    </w:rPr>
  </w:style>
  <w:style w:type="paragraph" w:styleId="Title">
    <w:name w:val="Title"/>
    <w:basedOn w:val="Normal"/>
    <w:next w:val="Normal"/>
    <w:link w:val="TitleChar"/>
    <w:uiPriority w:val="10"/>
    <w:qFormat/>
    <w:rsid w:val="0093500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35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00B"/>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35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00B"/>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3500B"/>
    <w:rPr>
      <w:i/>
      <w:iCs/>
      <w:color w:val="404040" w:themeColor="text1" w:themeTint="BF"/>
    </w:rPr>
  </w:style>
  <w:style w:type="paragraph" w:styleId="ListParagraph">
    <w:name w:val="List Paragraph"/>
    <w:basedOn w:val="Normal"/>
    <w:uiPriority w:val="34"/>
    <w:qFormat/>
    <w:rsid w:val="0093500B"/>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3500B"/>
    <w:rPr>
      <w:i/>
      <w:iCs/>
      <w:color w:val="0F4761" w:themeColor="accent1" w:themeShade="BF"/>
    </w:rPr>
  </w:style>
  <w:style w:type="paragraph" w:styleId="IntenseQuote">
    <w:name w:val="Intense Quote"/>
    <w:basedOn w:val="Normal"/>
    <w:next w:val="Normal"/>
    <w:link w:val="IntenseQuoteChar"/>
    <w:uiPriority w:val="30"/>
    <w:qFormat/>
    <w:rsid w:val="0093500B"/>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3500B"/>
    <w:rPr>
      <w:i/>
      <w:iCs/>
      <w:color w:val="0F4761" w:themeColor="accent1" w:themeShade="BF"/>
    </w:rPr>
  </w:style>
  <w:style w:type="character" w:styleId="IntenseReference">
    <w:name w:val="Intense Reference"/>
    <w:basedOn w:val="DefaultParagraphFont"/>
    <w:uiPriority w:val="32"/>
    <w:qFormat/>
    <w:rsid w:val="0093500B"/>
    <w:rPr>
      <w:b/>
      <w:bCs/>
      <w:smallCaps/>
      <w:color w:val="0F4761" w:themeColor="accent1" w:themeShade="BF"/>
      <w:spacing w:val="5"/>
    </w:rPr>
  </w:style>
  <w:style w:type="paragraph" w:styleId="NormalWeb">
    <w:name w:val="Normal (Web)"/>
    <w:basedOn w:val="Normal"/>
    <w:uiPriority w:val="99"/>
    <w:semiHidden/>
    <w:unhideWhenUsed/>
    <w:rsid w:val="00B34DB0"/>
    <w:pPr>
      <w:spacing w:before="100" w:beforeAutospacing="1" w:after="100" w:afterAutospacing="1"/>
    </w:pPr>
  </w:style>
  <w:style w:type="character" w:styleId="Strong">
    <w:name w:val="Strong"/>
    <w:basedOn w:val="DefaultParagraphFont"/>
    <w:uiPriority w:val="22"/>
    <w:qFormat/>
    <w:rsid w:val="00B34DB0"/>
    <w:rPr>
      <w:b/>
      <w:bCs/>
    </w:rPr>
  </w:style>
  <w:style w:type="character" w:styleId="Emphasis">
    <w:name w:val="Emphasis"/>
    <w:basedOn w:val="DefaultParagraphFont"/>
    <w:uiPriority w:val="20"/>
    <w:qFormat/>
    <w:rsid w:val="00B34D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23611">
      <w:bodyDiv w:val="1"/>
      <w:marLeft w:val="0"/>
      <w:marRight w:val="0"/>
      <w:marTop w:val="0"/>
      <w:marBottom w:val="0"/>
      <w:divBdr>
        <w:top w:val="none" w:sz="0" w:space="0" w:color="auto"/>
        <w:left w:val="none" w:sz="0" w:space="0" w:color="auto"/>
        <w:bottom w:val="none" w:sz="0" w:space="0" w:color="auto"/>
        <w:right w:val="none" w:sz="0" w:space="0" w:color="auto"/>
      </w:divBdr>
    </w:div>
    <w:div w:id="103115029">
      <w:bodyDiv w:val="1"/>
      <w:marLeft w:val="0"/>
      <w:marRight w:val="0"/>
      <w:marTop w:val="0"/>
      <w:marBottom w:val="0"/>
      <w:divBdr>
        <w:top w:val="none" w:sz="0" w:space="0" w:color="auto"/>
        <w:left w:val="none" w:sz="0" w:space="0" w:color="auto"/>
        <w:bottom w:val="none" w:sz="0" w:space="0" w:color="auto"/>
        <w:right w:val="none" w:sz="0" w:space="0" w:color="auto"/>
      </w:divBdr>
    </w:div>
    <w:div w:id="227884478">
      <w:bodyDiv w:val="1"/>
      <w:marLeft w:val="0"/>
      <w:marRight w:val="0"/>
      <w:marTop w:val="0"/>
      <w:marBottom w:val="0"/>
      <w:divBdr>
        <w:top w:val="none" w:sz="0" w:space="0" w:color="auto"/>
        <w:left w:val="none" w:sz="0" w:space="0" w:color="auto"/>
        <w:bottom w:val="none" w:sz="0" w:space="0" w:color="auto"/>
        <w:right w:val="none" w:sz="0" w:space="0" w:color="auto"/>
      </w:divBdr>
    </w:div>
    <w:div w:id="309407174">
      <w:bodyDiv w:val="1"/>
      <w:marLeft w:val="0"/>
      <w:marRight w:val="0"/>
      <w:marTop w:val="0"/>
      <w:marBottom w:val="0"/>
      <w:divBdr>
        <w:top w:val="none" w:sz="0" w:space="0" w:color="auto"/>
        <w:left w:val="none" w:sz="0" w:space="0" w:color="auto"/>
        <w:bottom w:val="none" w:sz="0" w:space="0" w:color="auto"/>
        <w:right w:val="none" w:sz="0" w:space="0" w:color="auto"/>
      </w:divBdr>
    </w:div>
    <w:div w:id="898829049">
      <w:bodyDiv w:val="1"/>
      <w:marLeft w:val="0"/>
      <w:marRight w:val="0"/>
      <w:marTop w:val="0"/>
      <w:marBottom w:val="0"/>
      <w:divBdr>
        <w:top w:val="none" w:sz="0" w:space="0" w:color="auto"/>
        <w:left w:val="none" w:sz="0" w:space="0" w:color="auto"/>
        <w:bottom w:val="none" w:sz="0" w:space="0" w:color="auto"/>
        <w:right w:val="none" w:sz="0" w:space="0" w:color="auto"/>
      </w:divBdr>
      <w:divsChild>
        <w:div w:id="713311498">
          <w:marLeft w:val="0"/>
          <w:marRight w:val="0"/>
          <w:marTop w:val="0"/>
          <w:marBottom w:val="0"/>
          <w:divBdr>
            <w:top w:val="none" w:sz="0" w:space="0" w:color="auto"/>
            <w:left w:val="none" w:sz="0" w:space="0" w:color="auto"/>
            <w:bottom w:val="none" w:sz="0" w:space="0" w:color="auto"/>
            <w:right w:val="none" w:sz="0" w:space="0" w:color="auto"/>
          </w:divBdr>
          <w:divsChild>
            <w:div w:id="190286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83149">
      <w:bodyDiv w:val="1"/>
      <w:marLeft w:val="0"/>
      <w:marRight w:val="0"/>
      <w:marTop w:val="0"/>
      <w:marBottom w:val="0"/>
      <w:divBdr>
        <w:top w:val="none" w:sz="0" w:space="0" w:color="auto"/>
        <w:left w:val="none" w:sz="0" w:space="0" w:color="auto"/>
        <w:bottom w:val="none" w:sz="0" w:space="0" w:color="auto"/>
        <w:right w:val="none" w:sz="0" w:space="0" w:color="auto"/>
      </w:divBdr>
    </w:div>
    <w:div w:id="1306665569">
      <w:bodyDiv w:val="1"/>
      <w:marLeft w:val="0"/>
      <w:marRight w:val="0"/>
      <w:marTop w:val="0"/>
      <w:marBottom w:val="0"/>
      <w:divBdr>
        <w:top w:val="none" w:sz="0" w:space="0" w:color="auto"/>
        <w:left w:val="none" w:sz="0" w:space="0" w:color="auto"/>
        <w:bottom w:val="none" w:sz="0" w:space="0" w:color="auto"/>
        <w:right w:val="none" w:sz="0" w:space="0" w:color="auto"/>
      </w:divBdr>
    </w:div>
    <w:div w:id="1307121454">
      <w:bodyDiv w:val="1"/>
      <w:marLeft w:val="0"/>
      <w:marRight w:val="0"/>
      <w:marTop w:val="0"/>
      <w:marBottom w:val="0"/>
      <w:divBdr>
        <w:top w:val="none" w:sz="0" w:space="0" w:color="auto"/>
        <w:left w:val="none" w:sz="0" w:space="0" w:color="auto"/>
        <w:bottom w:val="none" w:sz="0" w:space="0" w:color="auto"/>
        <w:right w:val="none" w:sz="0" w:space="0" w:color="auto"/>
      </w:divBdr>
    </w:div>
    <w:div w:id="1399673785">
      <w:bodyDiv w:val="1"/>
      <w:marLeft w:val="0"/>
      <w:marRight w:val="0"/>
      <w:marTop w:val="0"/>
      <w:marBottom w:val="0"/>
      <w:divBdr>
        <w:top w:val="none" w:sz="0" w:space="0" w:color="auto"/>
        <w:left w:val="none" w:sz="0" w:space="0" w:color="auto"/>
        <w:bottom w:val="none" w:sz="0" w:space="0" w:color="auto"/>
        <w:right w:val="none" w:sz="0" w:space="0" w:color="auto"/>
      </w:divBdr>
    </w:div>
    <w:div w:id="1757357761">
      <w:bodyDiv w:val="1"/>
      <w:marLeft w:val="0"/>
      <w:marRight w:val="0"/>
      <w:marTop w:val="0"/>
      <w:marBottom w:val="0"/>
      <w:divBdr>
        <w:top w:val="none" w:sz="0" w:space="0" w:color="auto"/>
        <w:left w:val="none" w:sz="0" w:space="0" w:color="auto"/>
        <w:bottom w:val="none" w:sz="0" w:space="0" w:color="auto"/>
        <w:right w:val="none" w:sz="0" w:space="0" w:color="auto"/>
      </w:divBdr>
      <w:divsChild>
        <w:div w:id="539393319">
          <w:marLeft w:val="0"/>
          <w:marRight w:val="0"/>
          <w:marTop w:val="0"/>
          <w:marBottom w:val="0"/>
          <w:divBdr>
            <w:top w:val="none" w:sz="0" w:space="0" w:color="auto"/>
            <w:left w:val="none" w:sz="0" w:space="0" w:color="auto"/>
            <w:bottom w:val="none" w:sz="0" w:space="0" w:color="auto"/>
            <w:right w:val="none" w:sz="0" w:space="0" w:color="auto"/>
          </w:divBdr>
          <w:divsChild>
            <w:div w:id="152817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11</Pages>
  <Words>1437</Words>
  <Characters>7095</Characters>
  <Application>Microsoft Office Word</Application>
  <DocSecurity>0</DocSecurity>
  <Lines>209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Grimsley</dc:creator>
  <cp:keywords/>
  <dc:description/>
  <cp:lastModifiedBy>Edwin Grimsley</cp:lastModifiedBy>
  <cp:revision>6</cp:revision>
  <dcterms:created xsi:type="dcterms:W3CDTF">2024-09-30T16:55:00Z</dcterms:created>
  <dcterms:modified xsi:type="dcterms:W3CDTF">2026-02-13T15:48:00Z</dcterms:modified>
</cp:coreProperties>
</file>