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8618" w14:textId="77E767D3" w:rsidR="00BD0ACD" w:rsidRPr="00BD0ACD" w:rsidRDefault="00BD0ACD" w:rsidP="00BD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Lab </w:t>
      </w:r>
      <w:r w:rsidR="001858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8: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Creating a LISA Cluster Map in </w:t>
      </w:r>
      <w:proofErr w:type="spellStart"/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GeoDa</w:t>
      </w:r>
      <w:proofErr w:type="spellEnd"/>
    </w:p>
    <w:p w14:paraId="0F0A3A11" w14:textId="483F281C" w:rsidR="00BD0ACD" w:rsidRPr="00BD0ACD" w:rsidRDefault="00BD0ACD" w:rsidP="00BD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GeoDa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to analyze spatial clustering in the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Immigration Court Data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by generating a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LISA (Local Indicators of Spatial Association) cluster map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using the variable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E2756" w14:textId="77777777" w:rsidR="00BD0ACD" w:rsidRPr="00BD0ACD" w:rsidRDefault="00BD0ACD" w:rsidP="00BD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</w:t>
      </w:r>
      <w:proofErr w:type="spellStart"/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GeoDa</w:t>
      </w:r>
      <w:proofErr w:type="spellEnd"/>
    </w:p>
    <w:p w14:paraId="1DB7EAA2" w14:textId="77777777" w:rsidR="00BD0ACD" w:rsidRPr="00BD0ACD" w:rsidRDefault="00BD0ACD" w:rsidP="00BD0A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Launch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GeoDa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on your computer.</w:t>
      </w:r>
    </w:p>
    <w:p w14:paraId="33B0FAE8" w14:textId="77777777" w:rsidR="00BD0ACD" w:rsidRPr="00BD0ACD" w:rsidRDefault="00BD0ACD" w:rsidP="00BD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the Shapefile</w:t>
      </w:r>
    </w:p>
    <w:p w14:paraId="279656A5" w14:textId="69397B19" w:rsidR="00BD0ACD" w:rsidRPr="00BD0ACD" w:rsidRDefault="00BD0ACD" w:rsidP="00BD0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Go to File → Open and select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mmigration_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Crime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_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ata.shp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86D2E7" w14:textId="77777777" w:rsidR="00BD0ACD" w:rsidRPr="00BD0ACD" w:rsidRDefault="00BD0ACD" w:rsidP="00BD0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The map should load automatically.</w:t>
      </w:r>
    </w:p>
    <w:p w14:paraId="4855D563" w14:textId="77777777" w:rsidR="00BD0ACD" w:rsidRPr="00BD0ACD" w:rsidRDefault="00BD0ACD" w:rsidP="00BD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the Variable</w:t>
      </w:r>
    </w:p>
    <w:p w14:paraId="1FE81F44" w14:textId="5D344F43" w:rsidR="00BD0ACD" w:rsidRPr="00BD0ACD" w:rsidRDefault="00BD0ACD" w:rsidP="00BD0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window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, locate the variable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4478D" w14:textId="77777777" w:rsidR="00BD0ACD" w:rsidRPr="00BD0ACD" w:rsidRDefault="00BD0ACD" w:rsidP="00BD0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This is the variable you will use for Moran’s I and the LISA cluster map.</w:t>
      </w:r>
    </w:p>
    <w:p w14:paraId="6A39A983" w14:textId="77777777" w:rsidR="00BD0ACD" w:rsidRPr="00BD0ACD" w:rsidRDefault="00BD0ACD" w:rsidP="00BD0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Spatial Weights Matrix</w:t>
      </w:r>
    </w:p>
    <w:p w14:paraId="4128F6C2" w14:textId="77777777" w:rsidR="00BD0ACD" w:rsidRPr="00BD0ACD" w:rsidRDefault="00BD0ACD" w:rsidP="00BD0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Go to Tools → Spatial Weights → Create.</w:t>
      </w:r>
    </w:p>
    <w:p w14:paraId="5B8F4718" w14:textId="1B1DB715" w:rsidR="00BD0ACD" w:rsidRPr="00BD0ACD" w:rsidRDefault="00BD0ACD" w:rsidP="00BD0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Queen Contiguity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(recommended)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A73CA9" w14:textId="77777777" w:rsidR="00BD0ACD" w:rsidRPr="00BD0ACD" w:rsidRDefault="00BD0ACD" w:rsidP="00BD0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Save the weights file when prompted.</w:t>
      </w:r>
    </w:p>
    <w:p w14:paraId="3DDCD1F8" w14:textId="77777777" w:rsidR="00BD0ACD" w:rsidRPr="00BD0ACD" w:rsidRDefault="00BD0ACD" w:rsidP="00BD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1: Global Moran’s I</w:t>
      </w:r>
    </w:p>
    <w:p w14:paraId="5B6FE518" w14:textId="462C9154" w:rsidR="00BD0ACD" w:rsidRPr="00BD0ACD" w:rsidRDefault="00BD0ACD" w:rsidP="00BD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: Test whether the variable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is spatially autocorrelated across all regions.</w:t>
      </w:r>
    </w:p>
    <w:p w14:paraId="6EB4A6ED" w14:textId="6B086673" w:rsidR="00BD0ACD" w:rsidRPr="00BD0ACD" w:rsidRDefault="00BD0ACD" w:rsidP="00BD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window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, find the variable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4D0CE" w14:textId="77777777" w:rsidR="00BD0ACD" w:rsidRPr="00BD0ACD" w:rsidRDefault="00BD0ACD" w:rsidP="00BD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Run Global Moran’s I:</w:t>
      </w:r>
    </w:p>
    <w:p w14:paraId="537B284E" w14:textId="36D02AD8" w:rsidR="00BD0ACD" w:rsidRPr="00BD0ACD" w:rsidRDefault="00BD0ACD" w:rsidP="00BD0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: Right-click on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in the table and select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Moran’s I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C61E64" w14:textId="3C4F3CA5" w:rsidR="00BD0ACD" w:rsidRPr="00BD0ACD" w:rsidRDefault="00BD0ACD" w:rsidP="00BD0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: Go to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→ Univariate Moran’s I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and your weights file.</w:t>
      </w:r>
    </w:p>
    <w:p w14:paraId="6988A4F0" w14:textId="77777777" w:rsidR="00BD0ACD" w:rsidRPr="00BD0ACD" w:rsidRDefault="00BD0ACD" w:rsidP="00BD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Moran Scatterplot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will appear.</w:t>
      </w:r>
    </w:p>
    <w:p w14:paraId="3A2C7762" w14:textId="77777777" w:rsidR="00BD0ACD" w:rsidRPr="00BD0ACD" w:rsidRDefault="00BD0ACD" w:rsidP="00BD0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 the scatterplot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and choose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“Summary”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to see:</w:t>
      </w:r>
    </w:p>
    <w:p w14:paraId="56ECCF87" w14:textId="77777777" w:rsidR="00BD0ACD" w:rsidRPr="00BD0ACD" w:rsidRDefault="00BD0ACD" w:rsidP="00BD0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Moran’s</w:t>
      </w:r>
      <w:proofErr w:type="gram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I value</w:t>
      </w:r>
    </w:p>
    <w:p w14:paraId="55E26195" w14:textId="77777777" w:rsidR="00BD0ACD" w:rsidRPr="00BD0ACD" w:rsidRDefault="00BD0ACD" w:rsidP="00BD0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Z-score</w:t>
      </w:r>
    </w:p>
    <w:p w14:paraId="68C66E6A" w14:textId="77777777" w:rsidR="00BD0ACD" w:rsidRPr="00BD0ACD" w:rsidRDefault="00BD0ACD" w:rsidP="00BD0A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P-value</w:t>
      </w:r>
    </w:p>
    <w:p w14:paraId="0FC7D116" w14:textId="77777777" w:rsidR="00BD0ACD" w:rsidRPr="00BD0ACD" w:rsidRDefault="00BD0ACD" w:rsidP="00BD0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LISA Cluster Map</w:t>
      </w:r>
    </w:p>
    <w:p w14:paraId="7FACE0C7" w14:textId="4BF67B0B" w:rsidR="00BD0ACD" w:rsidRPr="00BD0ACD" w:rsidRDefault="00BD0ACD" w:rsidP="00BD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: Identify and visualize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spatial clusters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81D71" w14:textId="77777777" w:rsidR="00BD0ACD" w:rsidRPr="00BD0ACD" w:rsidRDefault="00BD0ACD" w:rsidP="00BD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→ Univariate Local Moran’s I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CE484C" w14:textId="77777777" w:rsidR="00BD0ACD" w:rsidRPr="00BD0ACD" w:rsidRDefault="00BD0ACD" w:rsidP="00BD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71B87A0D" w14:textId="49DB3368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Variable: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ra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e_mmg</w:t>
      </w:r>
      <w:proofErr w:type="spellEnd"/>
    </w:p>
    <w:p w14:paraId="4D2F3AE2" w14:textId="77777777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Spatial weights file: the .gal file you just created</w:t>
      </w:r>
    </w:p>
    <w:p w14:paraId="27F2DB2D" w14:textId="77777777" w:rsidR="00BD0ACD" w:rsidRPr="00BD0ACD" w:rsidRDefault="00BD0ACD" w:rsidP="00BD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>GeoDa</w:t>
      </w:r>
      <w:proofErr w:type="spellEnd"/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will generate:</w:t>
      </w:r>
    </w:p>
    <w:p w14:paraId="2ACF167B" w14:textId="77777777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LISA Cluster Map</w:t>
      </w:r>
    </w:p>
    <w:p w14:paraId="659E2AF2" w14:textId="77777777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Moran Scatterplot for local values</w:t>
      </w:r>
    </w:p>
    <w:p w14:paraId="7FE283F1" w14:textId="77777777" w:rsidR="00BD0ACD" w:rsidRPr="00BD0ACD" w:rsidRDefault="00BD0ACD" w:rsidP="00BD0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The LISA map shows:</w:t>
      </w:r>
    </w:p>
    <w:p w14:paraId="2FECA252" w14:textId="77777777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High-High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clusters (hot spots)</w:t>
      </w:r>
    </w:p>
    <w:p w14:paraId="241C01AD" w14:textId="77777777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Low-Low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clusters (cold spots)</w:t>
      </w:r>
    </w:p>
    <w:p w14:paraId="6179142D" w14:textId="77777777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High-Low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Low-High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outliers</w:t>
      </w:r>
    </w:p>
    <w:p w14:paraId="7D07E360" w14:textId="77777777" w:rsidR="00BD0ACD" w:rsidRPr="00BD0ACD" w:rsidRDefault="00BD0ACD" w:rsidP="00BD0A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Non-significant areas</w:t>
      </w:r>
    </w:p>
    <w:p w14:paraId="32AAE2B2" w14:textId="77777777" w:rsidR="00BD0ACD" w:rsidRPr="00BD0ACD" w:rsidRDefault="00BD0ACD" w:rsidP="00BD0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Make sure your map includes the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legend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D0A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 shading</w:t>
      </w:r>
      <w:r w:rsidRPr="00BD0A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BB763" w14:textId="77777777" w:rsidR="00B17007" w:rsidRDefault="00B17007"/>
    <w:sectPr w:rsidR="00B17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977BC"/>
    <w:multiLevelType w:val="multilevel"/>
    <w:tmpl w:val="6B18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62855"/>
    <w:multiLevelType w:val="multilevel"/>
    <w:tmpl w:val="DD3E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15CE2"/>
    <w:multiLevelType w:val="multilevel"/>
    <w:tmpl w:val="48C4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02073"/>
    <w:multiLevelType w:val="multilevel"/>
    <w:tmpl w:val="2D14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427901">
    <w:abstractNumId w:val="2"/>
  </w:num>
  <w:num w:numId="2" w16cid:durableId="248858125">
    <w:abstractNumId w:val="0"/>
  </w:num>
  <w:num w:numId="3" w16cid:durableId="310603506">
    <w:abstractNumId w:val="3"/>
  </w:num>
  <w:num w:numId="4" w16cid:durableId="1960717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CD"/>
    <w:rsid w:val="00012248"/>
    <w:rsid w:val="001162CA"/>
    <w:rsid w:val="0018580C"/>
    <w:rsid w:val="008450A2"/>
    <w:rsid w:val="00A72B42"/>
    <w:rsid w:val="00B17007"/>
    <w:rsid w:val="00BD0ACD"/>
    <w:rsid w:val="00C3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01A0"/>
  <w15:chartTrackingRefBased/>
  <w15:docId w15:val="{36623E60-CDB0-DD4C-98EF-387D438D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C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0A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0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Grimsley</dc:creator>
  <cp:keywords/>
  <dc:description/>
  <cp:lastModifiedBy>Edwin Grimsley</cp:lastModifiedBy>
  <cp:revision>2</cp:revision>
  <dcterms:created xsi:type="dcterms:W3CDTF">2025-04-04T03:48:00Z</dcterms:created>
  <dcterms:modified xsi:type="dcterms:W3CDTF">2025-04-04T03:57:00Z</dcterms:modified>
</cp:coreProperties>
</file>