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19F1" w14:textId="77777777" w:rsidR="00F30895" w:rsidRPr="007A0066" w:rsidRDefault="00000000">
      <w:pPr>
        <w:jc w:val="center"/>
        <w:rPr>
          <w:rFonts w:ascii="Times New Roman" w:hAnsi="Times New Roman" w:cs="Times New Roman"/>
        </w:rPr>
      </w:pPr>
      <w:r w:rsidRPr="007A0066">
        <w:rPr>
          <w:rFonts w:ascii="Times New Roman" w:hAnsi="Times New Roman" w:cs="Times New Roman"/>
          <w:b/>
          <w:sz w:val="34"/>
        </w:rPr>
        <w:t>MANASA J</w:t>
      </w:r>
    </w:p>
    <w:p w14:paraId="5BC8FCE1" w14:textId="0CAE332C" w:rsidR="00F30895" w:rsidRPr="00451DA3" w:rsidRDefault="00000000">
      <w:pPr>
        <w:spacing w:after="40"/>
        <w:jc w:val="center"/>
        <w:rPr>
          <w:rFonts w:ascii="Times New Roman" w:hAnsi="Times New Roman" w:cs="Times New Roman"/>
          <w:sz w:val="21"/>
          <w:szCs w:val="21"/>
        </w:rPr>
      </w:pPr>
      <w:r w:rsidRPr="00451DA3">
        <w:rPr>
          <w:rFonts w:ascii="Times New Roman" w:hAnsi="Times New Roman" w:cs="Times New Roman"/>
          <w:sz w:val="21"/>
          <w:szCs w:val="21"/>
        </w:rPr>
        <w:t>San Jose, CA | 408-497-7418 | manasa.</w:t>
      </w:r>
      <w:r w:rsidR="00451DA3" w:rsidRPr="00451DA3">
        <w:rPr>
          <w:rFonts w:ascii="Times New Roman" w:hAnsi="Times New Roman" w:cs="Times New Roman"/>
          <w:sz w:val="21"/>
          <w:szCs w:val="21"/>
        </w:rPr>
        <w:t>jayappa</w:t>
      </w:r>
      <w:r w:rsidRPr="00451DA3">
        <w:rPr>
          <w:rFonts w:ascii="Times New Roman" w:hAnsi="Times New Roman" w:cs="Times New Roman"/>
          <w:sz w:val="21"/>
          <w:szCs w:val="21"/>
        </w:rPr>
        <w:t>@gmail.com</w:t>
      </w:r>
    </w:p>
    <w:p w14:paraId="1D939623" w14:textId="77777777" w:rsidR="00451DA3" w:rsidRPr="007A0066" w:rsidRDefault="00451DA3">
      <w:pPr>
        <w:spacing w:after="40"/>
        <w:jc w:val="center"/>
        <w:rPr>
          <w:rFonts w:ascii="Times New Roman" w:hAnsi="Times New Roman" w:cs="Times New Roman"/>
        </w:rPr>
      </w:pPr>
    </w:p>
    <w:p w14:paraId="489A24C5" w14:textId="77777777" w:rsidR="00F30895" w:rsidRPr="007A0066" w:rsidRDefault="00000000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  <w:sz w:val="24"/>
          <w:szCs w:val="24"/>
        </w:rPr>
      </w:pPr>
      <w:r w:rsidRPr="007A0066">
        <w:rPr>
          <w:rFonts w:ascii="Times New Roman" w:hAnsi="Times New Roman" w:cs="Times New Roman"/>
          <w:sz w:val="24"/>
          <w:szCs w:val="24"/>
        </w:rPr>
        <w:t>PROFESSIONAL SUMMARY</w:t>
      </w:r>
    </w:p>
    <w:p w14:paraId="5C817C05" w14:textId="77777777" w:rsidR="00F30895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MBA candidate with a technical foundation in software QA/testing and experience supporting program delivery for web and mobile platforms in enterprise environments, including work on Apple and Morgan Stanley/E*TRADE programs. Experienced in Agile delivery, release coordination, requirements, quality validation, risk tracking, stakeholder communication, and cross-functional collaboration. Complemented by product management and AI product certifications and hands-on experience building a self-funded pre-launch apparel brand. Targeting Product Management, Product/Program Management, and AI product roles.</w:t>
      </w:r>
    </w:p>
    <w:p w14:paraId="3C91B6FF" w14:textId="77777777" w:rsidR="007A0066" w:rsidRPr="007A0066" w:rsidRDefault="007A0066">
      <w:pPr>
        <w:spacing w:after="20"/>
        <w:rPr>
          <w:rFonts w:ascii="Times New Roman" w:hAnsi="Times New Roman" w:cs="Times New Roman"/>
          <w:sz w:val="21"/>
          <w:szCs w:val="21"/>
        </w:rPr>
      </w:pPr>
    </w:p>
    <w:p w14:paraId="6E7FBF94" w14:textId="77777777" w:rsidR="00F30895" w:rsidRPr="007A0066" w:rsidRDefault="00000000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  <w:sz w:val="24"/>
          <w:szCs w:val="24"/>
        </w:rPr>
      </w:pPr>
      <w:r w:rsidRPr="007A0066">
        <w:rPr>
          <w:rFonts w:ascii="Times New Roman" w:hAnsi="Times New Roman" w:cs="Times New Roman"/>
          <w:sz w:val="24"/>
          <w:szCs w:val="24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808"/>
      </w:tblGrid>
      <w:tr w:rsidR="00F30895" w:rsidRPr="007A0066" w14:paraId="16B31E0B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82F5" w14:textId="704FCC6D" w:rsidR="00F30895" w:rsidRPr="007A0066" w:rsidRDefault="007A0066">
            <w:pPr>
              <w:keepNext/>
              <w:spacing w:before="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</w:t>
            </w:r>
            <w:r w:rsidR="00000000" w:rsidRPr="007A0066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Santa Clara University - Leavey School of Business | Master of Business Administration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       </w:t>
            </w: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C3F3" w14:textId="289AB2B0" w:rsidR="00F30895" w:rsidRPr="007A0066" w:rsidRDefault="00000000" w:rsidP="007A0066">
            <w:pPr>
              <w:keepNext/>
              <w:spacing w:before="40"/>
              <w:rPr>
                <w:rFonts w:ascii="Times New Roman" w:hAnsi="Times New Roman" w:cs="Times New Roman"/>
                <w:sz w:val="21"/>
                <w:szCs w:val="21"/>
              </w:rPr>
            </w:pPr>
            <w:r w:rsidRPr="007A0066">
              <w:rPr>
                <w:rFonts w:ascii="Times New Roman" w:hAnsi="Times New Roman" w:cs="Times New Roman"/>
                <w:sz w:val="21"/>
                <w:szCs w:val="21"/>
              </w:rPr>
              <w:t>Santa Clara, CA | Jun 2026 -2028</w:t>
            </w:r>
            <w:r w:rsidR="007A0066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7A0066" w:rsidRPr="007A0066">
              <w:rPr>
                <w:rFonts w:ascii="Times New Roman" w:hAnsi="Times New Roman" w:cs="Times New Roman"/>
                <w:b/>
                <w:sz w:val="21"/>
                <w:szCs w:val="21"/>
              </w:rPr>
              <w:t>(MBA)</w:t>
            </w:r>
          </w:p>
        </w:tc>
      </w:tr>
    </w:tbl>
    <w:p w14:paraId="70943A86" w14:textId="77777777" w:rsidR="00F30895" w:rsidRPr="007A0066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i/>
          <w:sz w:val="21"/>
          <w:szCs w:val="21"/>
        </w:rPr>
        <w:t>Expected Graduation: June 2028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808"/>
      </w:tblGrid>
      <w:tr w:rsidR="00F30895" w:rsidRPr="007A0066" w14:paraId="7DB75394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1F2B" w14:textId="182BBBBB" w:rsidR="00F30895" w:rsidRPr="007A0066" w:rsidRDefault="007A0066">
            <w:pPr>
              <w:keepNext/>
              <w:spacing w:before="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</w:t>
            </w:r>
            <w:r w:rsidR="00000000" w:rsidRPr="007A0066">
              <w:rPr>
                <w:rFonts w:ascii="Times New Roman" w:hAnsi="Times New Roman" w:cs="Times New Roman"/>
                <w:b/>
                <w:sz w:val="21"/>
                <w:szCs w:val="21"/>
              </w:rPr>
              <w:t>BMS Institute of Technology | Master of Computer Applications (MCA)</w:t>
            </w: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66B17" w14:textId="77777777" w:rsidR="00F30895" w:rsidRPr="007A0066" w:rsidRDefault="00000000">
            <w:pPr>
              <w:keepNext/>
              <w:spacing w:before="4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7A0066">
              <w:rPr>
                <w:rFonts w:ascii="Times New Roman" w:hAnsi="Times New Roman" w:cs="Times New Roman"/>
                <w:sz w:val="21"/>
                <w:szCs w:val="21"/>
              </w:rPr>
              <w:t>Bengaluru, India | 2016</w:t>
            </w:r>
          </w:p>
        </w:tc>
      </w:tr>
      <w:tr w:rsidR="00F30895" w:rsidRPr="007A0066" w14:paraId="1EC193FA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54AA" w14:textId="60CDB1C6" w:rsidR="00F30895" w:rsidRPr="007A0066" w:rsidRDefault="007A0066">
            <w:pPr>
              <w:keepNext/>
              <w:spacing w:before="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</w:t>
            </w:r>
            <w:r w:rsidR="00000000" w:rsidRPr="007A0066">
              <w:rPr>
                <w:rFonts w:ascii="Times New Roman" w:hAnsi="Times New Roman" w:cs="Times New Roman"/>
                <w:b/>
                <w:sz w:val="21"/>
                <w:szCs w:val="21"/>
              </w:rPr>
              <w:t>Mangalore University | Bachelor of Computer Applications (BCA)</w:t>
            </w: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3005C" w14:textId="77777777" w:rsidR="00F30895" w:rsidRPr="007A0066" w:rsidRDefault="00000000">
            <w:pPr>
              <w:keepNext/>
              <w:spacing w:before="4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7A0066">
              <w:rPr>
                <w:rFonts w:ascii="Times New Roman" w:hAnsi="Times New Roman" w:cs="Times New Roman"/>
                <w:sz w:val="21"/>
                <w:szCs w:val="21"/>
              </w:rPr>
              <w:t>India | 2013</w:t>
            </w:r>
          </w:p>
        </w:tc>
      </w:tr>
    </w:tbl>
    <w:p w14:paraId="7DBAA583" w14:textId="77777777" w:rsidR="007A0066" w:rsidRDefault="007A0066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356AD66" w14:textId="3D26348C" w:rsidR="00F30895" w:rsidRPr="007A0066" w:rsidRDefault="00000000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  <w:sz w:val="24"/>
          <w:szCs w:val="24"/>
        </w:rPr>
      </w:pPr>
      <w:r w:rsidRPr="007A0066">
        <w:rPr>
          <w:rFonts w:ascii="Times New Roman" w:hAnsi="Times New Roman" w:cs="Times New Roman"/>
          <w:sz w:val="24"/>
          <w:szCs w:val="24"/>
        </w:rPr>
        <w:t>CERTIFICATIONS</w:t>
      </w:r>
    </w:p>
    <w:p w14:paraId="2F46D1C9" w14:textId="77777777" w:rsidR="00F30895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Product Management Certification (PMC), Product School, 2024 | Artificial Intelligence Product Certification (AIPC), Product School, 2025</w:t>
      </w:r>
    </w:p>
    <w:p w14:paraId="717D44A7" w14:textId="77777777" w:rsidR="007A0066" w:rsidRPr="007A0066" w:rsidRDefault="007A0066">
      <w:pPr>
        <w:spacing w:after="20"/>
        <w:rPr>
          <w:rFonts w:ascii="Times New Roman" w:hAnsi="Times New Roman" w:cs="Times New Roman"/>
          <w:sz w:val="21"/>
          <w:szCs w:val="21"/>
        </w:rPr>
      </w:pPr>
    </w:p>
    <w:p w14:paraId="4AEADA8B" w14:textId="77777777" w:rsidR="00F30895" w:rsidRPr="007A0066" w:rsidRDefault="00000000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  <w:sz w:val="22"/>
        </w:rPr>
      </w:pPr>
      <w:r w:rsidRPr="007A0066">
        <w:rPr>
          <w:rFonts w:ascii="Times New Roman" w:hAnsi="Times New Roman" w:cs="Times New Roman"/>
          <w:sz w:val="22"/>
        </w:rPr>
        <w:t>CORE SKILLS</w:t>
      </w:r>
    </w:p>
    <w:p w14:paraId="2ECEEE20" w14:textId="77777777" w:rsidR="00F30895" w:rsidRPr="007A0066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b/>
          <w:sz w:val="21"/>
          <w:szCs w:val="21"/>
        </w:rPr>
        <w:t xml:space="preserve">Product &amp; Program: </w:t>
      </w:r>
      <w:r w:rsidRPr="007A0066">
        <w:rPr>
          <w:rFonts w:ascii="Times New Roman" w:hAnsi="Times New Roman" w:cs="Times New Roman"/>
          <w:sz w:val="21"/>
          <w:szCs w:val="21"/>
        </w:rPr>
        <w:t>Agile/Scrum, sprint and release planning, requirements gathering, user stories, backlog support/prioritization, roadmap planning, risk identification and mitigation, stakeholder communication, cross-functional coordination</w:t>
      </w:r>
    </w:p>
    <w:p w14:paraId="5391FD1E" w14:textId="77777777" w:rsidR="00F30895" w:rsidRPr="007A0066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b/>
          <w:sz w:val="21"/>
          <w:szCs w:val="21"/>
        </w:rPr>
        <w:t xml:space="preserve">Quality &amp; Technical: </w:t>
      </w:r>
      <w:r w:rsidRPr="007A0066">
        <w:rPr>
          <w:rFonts w:ascii="Times New Roman" w:hAnsi="Times New Roman" w:cs="Times New Roman"/>
          <w:sz w:val="21"/>
          <w:szCs w:val="21"/>
        </w:rPr>
        <w:t>Software QA/testing, functional testing, usability testing, data validation, test planning, SQL, release readiness, defect management</w:t>
      </w:r>
    </w:p>
    <w:p w14:paraId="22A84A48" w14:textId="77777777" w:rsidR="00F30895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b/>
          <w:sz w:val="21"/>
          <w:szCs w:val="21"/>
        </w:rPr>
        <w:t xml:space="preserve">AI &amp; Tools: </w:t>
      </w:r>
      <w:r w:rsidRPr="007A0066">
        <w:rPr>
          <w:rFonts w:ascii="Times New Roman" w:hAnsi="Times New Roman" w:cs="Times New Roman"/>
          <w:sz w:val="21"/>
          <w:szCs w:val="21"/>
        </w:rPr>
        <w:t>Claude, prompt engineering, Nano Banana (AI image generation), Canva AI-assisted design, JIRA, data visualization and reporting</w:t>
      </w:r>
    </w:p>
    <w:p w14:paraId="6BD05874" w14:textId="77777777" w:rsidR="007A0066" w:rsidRPr="007A0066" w:rsidRDefault="007A0066">
      <w:pPr>
        <w:spacing w:after="20"/>
        <w:rPr>
          <w:rFonts w:ascii="Times New Roman" w:hAnsi="Times New Roman" w:cs="Times New Roman"/>
          <w:sz w:val="21"/>
          <w:szCs w:val="21"/>
        </w:rPr>
      </w:pPr>
    </w:p>
    <w:p w14:paraId="2D367297" w14:textId="77777777" w:rsidR="00F30895" w:rsidRPr="007A0066" w:rsidRDefault="00000000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  <w:sz w:val="22"/>
        </w:rPr>
      </w:pPr>
      <w:r w:rsidRPr="007A0066">
        <w:rPr>
          <w:rFonts w:ascii="Times New Roman" w:hAnsi="Times New Roman" w:cs="Times New Roman"/>
          <w:sz w:val="22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808"/>
      </w:tblGrid>
      <w:tr w:rsidR="00F30895" w:rsidRPr="007A0066" w14:paraId="5FE4ED10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1B8EF" w14:textId="77777777" w:rsidR="00F30895" w:rsidRDefault="007A0066">
            <w:pPr>
              <w:keepNext/>
              <w:spacing w:before="4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</w:t>
            </w:r>
            <w:r w:rsidR="00000000" w:rsidRPr="007A0066">
              <w:rPr>
                <w:rFonts w:ascii="Times New Roman" w:hAnsi="Times New Roman" w:cs="Times New Roman"/>
                <w:b/>
                <w:sz w:val="21"/>
                <w:szCs w:val="21"/>
              </w:rPr>
              <w:t>ECLAT - Founder/Product &amp; Operations Lead (Self-Funded, Pre-Launch App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arel                                           </w:t>
            </w:r>
          </w:p>
          <w:p w14:paraId="1CD6DACE" w14:textId="0A0ADFBD" w:rsidR="007A0066" w:rsidRPr="007A0066" w:rsidRDefault="007A0066">
            <w:pPr>
              <w:keepNext/>
              <w:spacing w:before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4E367" w14:textId="70EBAFF5" w:rsidR="00F30895" w:rsidRPr="007A0066" w:rsidRDefault="007A0066" w:rsidP="007A0066">
            <w:pPr>
              <w:keepNext/>
              <w:spacing w:before="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000000" w:rsidRPr="007A0066">
              <w:rPr>
                <w:rFonts w:ascii="Times New Roman" w:hAnsi="Times New Roman" w:cs="Times New Roman"/>
                <w:sz w:val="21"/>
                <w:szCs w:val="21"/>
              </w:rPr>
              <w:t>San Jose, CA | 2024 - Present</w:t>
            </w:r>
          </w:p>
        </w:tc>
      </w:tr>
    </w:tbl>
    <w:p w14:paraId="6C676862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• Develop product concepts into manufacturable specifications and execution plans, coordinating directly with sourcing and manufacturing partners on materials, sampling, production timelines, quality expectations, and cost targets.</w:t>
      </w:r>
    </w:p>
    <w:p w14:paraId="561C752E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• Plan inventory and supply-chain workflows, including minimum order quantities (MOQs), vendor coordination, delivery sequencing, and production feasibility within self-funded constraints.</w:t>
      </w:r>
    </w:p>
    <w:p w14:paraId="1CC85009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• Manage product-level budgets across development, sampling, and production while maintaining structured product specifications, timelines, and cost documentation to support repeatable execution.</w:t>
      </w:r>
    </w:p>
    <w:tbl>
      <w:tblPr>
        <w:tblW w:w="11209" w:type="dxa"/>
        <w:jc w:val="center"/>
        <w:tblLayout w:type="fixed"/>
        <w:tblLook w:val="04A0" w:firstRow="1" w:lastRow="0" w:firstColumn="1" w:lastColumn="0" w:noHBand="0" w:noVBand="1"/>
      </w:tblPr>
      <w:tblGrid>
        <w:gridCol w:w="8333"/>
        <w:gridCol w:w="2876"/>
      </w:tblGrid>
      <w:tr w:rsidR="00F30895" w:rsidRPr="007A0066" w14:paraId="2A888DF7" w14:textId="77777777" w:rsidTr="007A0066">
        <w:trPr>
          <w:trHeight w:val="627"/>
          <w:jc w:val="center"/>
        </w:trPr>
        <w:tc>
          <w:tcPr>
            <w:tcW w:w="83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33971" w14:textId="141584AF" w:rsidR="00F30895" w:rsidRPr="007A0066" w:rsidRDefault="007A0066">
            <w:pPr>
              <w:keepNext/>
              <w:spacing w:before="40"/>
              <w:rPr>
                <w:rFonts w:ascii="Times New Roman" w:hAnsi="Times New Roman" w:cs="Times New Roman"/>
                <w:sz w:val="22"/>
              </w:rPr>
            </w:pPr>
            <w:r w:rsidRPr="007A0066">
              <w:rPr>
                <w:rFonts w:ascii="Times New Roman" w:hAnsi="Times New Roman" w:cs="Times New Roman"/>
                <w:b/>
                <w:sz w:val="22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  </w:t>
            </w:r>
            <w:r w:rsidR="00000000" w:rsidRPr="007A0066">
              <w:rPr>
                <w:rFonts w:ascii="Times New Roman" w:hAnsi="Times New Roman" w:cs="Times New Roman"/>
                <w:b/>
                <w:sz w:val="22"/>
              </w:rPr>
              <w:t>Product / Program Delivery - Morgan Stanley / E*TRADE (CTS)</w:t>
            </w:r>
          </w:p>
        </w:tc>
        <w:tc>
          <w:tcPr>
            <w:tcW w:w="28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F8B87" w14:textId="60DAC2D9" w:rsidR="00F30895" w:rsidRPr="00F03182" w:rsidRDefault="00000000" w:rsidP="007A0066">
            <w:pPr>
              <w:keepNext/>
              <w:spacing w:before="40"/>
              <w:rPr>
                <w:rFonts w:ascii="Times New Roman" w:hAnsi="Times New Roman" w:cs="Times New Roman"/>
                <w:sz w:val="18"/>
                <w:szCs w:val="18"/>
              </w:rPr>
            </w:pPr>
            <w:r w:rsidRPr="00F03182">
              <w:rPr>
                <w:rFonts w:ascii="Times New Roman" w:hAnsi="Times New Roman" w:cs="Times New Roman"/>
                <w:sz w:val="18"/>
                <w:szCs w:val="18"/>
              </w:rPr>
              <w:t>Menlo Park, CA | Jun 2021 - May 2022</w:t>
            </w:r>
          </w:p>
        </w:tc>
      </w:tr>
    </w:tbl>
    <w:p w14:paraId="53BB00FD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18"/>
        </w:rPr>
        <w:t xml:space="preserve">• </w:t>
      </w:r>
      <w:r w:rsidRPr="007A0066">
        <w:rPr>
          <w:rFonts w:ascii="Times New Roman" w:hAnsi="Times New Roman" w:cs="Times New Roman"/>
          <w:sz w:val="21"/>
          <w:szCs w:val="21"/>
        </w:rPr>
        <w:t>Supported product and program delivery for the E*TRADE trading platform, working across engineering, QA, and operations teams on financial application releases.</w:t>
      </w:r>
    </w:p>
    <w:p w14:paraId="4821D5F5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• Translated business and delivery needs into requirements and user stories, supported Agile sprint planning and backlog discussions, and coordinated release activities across cross-functional teams.</w:t>
      </w:r>
    </w:p>
    <w:p w14:paraId="5519EEFF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• Tracked delivery status, quality and reliability risks, and release dependencies; communicated progress and issues to stakeholders to support timely decision-making and platform stability.</w:t>
      </w:r>
    </w:p>
    <w:p w14:paraId="5EF2820E" w14:textId="77777777" w:rsidR="00F30895" w:rsidRPr="007A0066" w:rsidRDefault="00000000" w:rsidP="007A0066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21"/>
          <w:szCs w:val="21"/>
        </w:rPr>
        <w:t>• Partnered with engineering and QA teams to validate release readiness, investigate issues, and support improvements to the digital user experience.</w:t>
      </w:r>
    </w:p>
    <w:p w14:paraId="18742FA0" w14:textId="77777777" w:rsidR="00F30895" w:rsidRPr="007A0066" w:rsidRDefault="00000000">
      <w:pPr>
        <w:rPr>
          <w:rFonts w:ascii="Times New Roman" w:hAnsi="Times New Roman" w:cs="Times New Roman"/>
        </w:rPr>
      </w:pPr>
      <w:r w:rsidRPr="007A0066">
        <w:rPr>
          <w:rFonts w:ascii="Times New Roman" w:hAnsi="Times New Roman" w:cs="Times New Roman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808"/>
      </w:tblGrid>
      <w:tr w:rsidR="00F30895" w:rsidRPr="007A0066" w14:paraId="2D9D8B88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CD1D" w14:textId="15DDEACD" w:rsidR="00F30895" w:rsidRPr="00F03182" w:rsidRDefault="00F03182">
            <w:pPr>
              <w:keepNext/>
              <w:spacing w:before="40"/>
              <w:rPr>
                <w:rFonts w:ascii="Times New Roman" w:hAnsi="Times New Roman" w:cs="Times New Roman"/>
                <w:sz w:val="22"/>
              </w:rPr>
            </w:pPr>
            <w:r w:rsidRPr="00F03182">
              <w:rPr>
                <w:rFonts w:ascii="Times New Roman" w:hAnsi="Times New Roman" w:cs="Times New Roman"/>
                <w:b/>
                <w:sz w:val="22"/>
              </w:rPr>
              <w:lastRenderedPageBreak/>
              <w:t xml:space="preserve">       </w:t>
            </w:r>
            <w:r w:rsidR="00000000" w:rsidRPr="00F03182">
              <w:rPr>
                <w:rFonts w:ascii="Times New Roman" w:hAnsi="Times New Roman" w:cs="Times New Roman"/>
                <w:b/>
                <w:sz w:val="22"/>
              </w:rPr>
              <w:t>Program Manager - Apple Inc. (Infosys)</w:t>
            </w: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B004" w14:textId="77777777" w:rsidR="00F30895" w:rsidRPr="007A0066" w:rsidRDefault="00000000" w:rsidP="00F03182">
            <w:pPr>
              <w:keepNext/>
              <w:spacing w:before="40"/>
              <w:rPr>
                <w:rFonts w:ascii="Times New Roman" w:hAnsi="Times New Roman" w:cs="Times New Roman"/>
              </w:rPr>
            </w:pPr>
            <w:r w:rsidRPr="007A0066">
              <w:rPr>
                <w:rFonts w:ascii="Times New Roman" w:hAnsi="Times New Roman" w:cs="Times New Roman"/>
                <w:sz w:val="18"/>
              </w:rPr>
              <w:t>Sunnyvale, CA | Mar 2020 - Apr 2021</w:t>
            </w:r>
          </w:p>
        </w:tc>
      </w:tr>
      <w:tr w:rsidR="00F03182" w:rsidRPr="007A0066" w14:paraId="71BC6E44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DF1B" w14:textId="77777777" w:rsidR="00F03182" w:rsidRPr="00F03182" w:rsidRDefault="00F03182">
            <w:pPr>
              <w:keepNext/>
              <w:spacing w:before="40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7148E" w14:textId="77777777" w:rsidR="00F03182" w:rsidRPr="007A0066" w:rsidRDefault="00F03182" w:rsidP="00F03182">
            <w:pPr>
              <w:keepNext/>
              <w:spacing w:before="40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0FFEA079" w14:textId="77777777" w:rsidR="00F30895" w:rsidRPr="00EB7A72" w:rsidRDefault="00000000" w:rsidP="00F0318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18"/>
        </w:rPr>
        <w:t xml:space="preserve">• </w:t>
      </w:r>
      <w:r w:rsidRPr="00EB7A72">
        <w:rPr>
          <w:rFonts w:ascii="Times New Roman" w:hAnsi="Times New Roman" w:cs="Times New Roman"/>
          <w:sz w:val="21"/>
          <w:szCs w:val="21"/>
        </w:rPr>
        <w:t>Supported cross-functional program delivery for Apple Store App initiatives, coordinating engineering, product, QA, and operations stakeholders across software release cycles.</w:t>
      </w:r>
    </w:p>
    <w:p w14:paraId="365F010C" w14:textId="77777777" w:rsidR="00F30895" w:rsidRPr="00EB7A72" w:rsidRDefault="00000000" w:rsidP="00F0318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>• Managed program plans, sprint/release tracking, dependencies, risks, and status communication while translating business workflows and requirements into actionable delivery items for technical teams.</w:t>
      </w:r>
    </w:p>
    <w:p w14:paraId="75B800F3" w14:textId="46549FEB" w:rsidR="00F30895" w:rsidRPr="00EB7A72" w:rsidRDefault="00000000" w:rsidP="00F0318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 xml:space="preserve">• Combined program management with hands-on testing and release-readiness activities, coordinating quality reviews and validating </w:t>
      </w:r>
      <w:r w:rsidR="00F03182" w:rsidRPr="00EB7A72">
        <w:rPr>
          <w:rFonts w:ascii="Times New Roman" w:hAnsi="Times New Roman" w:cs="Times New Roman"/>
          <w:sz w:val="21"/>
          <w:szCs w:val="21"/>
        </w:rPr>
        <w:t>those releases</w:t>
      </w:r>
      <w:r w:rsidRPr="00EB7A72">
        <w:rPr>
          <w:rFonts w:ascii="Times New Roman" w:hAnsi="Times New Roman" w:cs="Times New Roman"/>
          <w:sz w:val="21"/>
          <w:szCs w:val="21"/>
        </w:rPr>
        <w:t xml:space="preserve"> met functional and user-experience expectations.</w:t>
      </w:r>
    </w:p>
    <w:p w14:paraId="17DF8326" w14:textId="31059A03" w:rsidR="00EB7A72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>• Facilitated issue resolution and stakeholder alignment during release cycles, escalating risks and maintaining clear documentation to support consistent delivery.</w:t>
      </w:r>
    </w:p>
    <w:p w14:paraId="731F321E" w14:textId="77777777" w:rsidR="00EB7A72" w:rsidRPr="00EB7A72" w:rsidRDefault="00EB7A72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808"/>
      </w:tblGrid>
      <w:tr w:rsidR="00F30895" w:rsidRPr="007A0066" w14:paraId="45DF3344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84E33" w14:textId="5E610EEE" w:rsidR="00F30895" w:rsidRPr="00EB7A72" w:rsidRDefault="00EB7A72">
            <w:pPr>
              <w:keepNext/>
              <w:spacing w:before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="00000000" w:rsidRPr="00EB7A72">
              <w:rPr>
                <w:rFonts w:ascii="Times New Roman" w:hAnsi="Times New Roman" w:cs="Times New Roman"/>
                <w:b/>
                <w:sz w:val="22"/>
              </w:rPr>
              <w:t>Software QA Tester - Infomatrix Global Inc.</w:t>
            </w: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BD84" w14:textId="77777777" w:rsidR="00F30895" w:rsidRPr="007A0066" w:rsidRDefault="00000000">
            <w:pPr>
              <w:keepNext/>
              <w:spacing w:before="40"/>
              <w:jc w:val="right"/>
              <w:rPr>
                <w:rFonts w:ascii="Times New Roman" w:hAnsi="Times New Roman" w:cs="Times New Roman"/>
              </w:rPr>
            </w:pPr>
            <w:r w:rsidRPr="007A0066">
              <w:rPr>
                <w:rFonts w:ascii="Times New Roman" w:hAnsi="Times New Roman" w:cs="Times New Roman"/>
                <w:sz w:val="18"/>
              </w:rPr>
              <w:t>Denver, CO | Mar 2018 - Feb 2020</w:t>
            </w:r>
          </w:p>
        </w:tc>
      </w:tr>
      <w:tr w:rsidR="00EB7A72" w:rsidRPr="007A0066" w14:paraId="63F06036" w14:textId="77777777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8F2A8" w14:textId="77777777" w:rsidR="00EB7A72" w:rsidRDefault="00EB7A72">
            <w:pPr>
              <w:keepNext/>
              <w:spacing w:before="4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E58E" w14:textId="77777777" w:rsidR="00EB7A72" w:rsidRPr="007A0066" w:rsidRDefault="00EB7A72">
            <w:pPr>
              <w:keepNext/>
              <w:spacing w:before="40"/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1EBE8807" w14:textId="77777777" w:rsidR="00F30895" w:rsidRPr="00EB7A72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18"/>
        </w:rPr>
        <w:t xml:space="preserve">• </w:t>
      </w:r>
      <w:r w:rsidRPr="00EB7A72">
        <w:rPr>
          <w:rFonts w:ascii="Times New Roman" w:hAnsi="Times New Roman" w:cs="Times New Roman"/>
          <w:sz w:val="21"/>
          <w:szCs w:val="21"/>
        </w:rPr>
        <w:t>Tested interactive web and mobile applications through functional, usability, regression, and data-validation activities across software release cycles.</w:t>
      </w:r>
    </w:p>
    <w:p w14:paraId="0E754398" w14:textId="77777777" w:rsidR="00F30895" w:rsidRPr="00EB7A72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>• Created and executed test plans, documented defects, validated backend data using SQL, and partnered with developers to reproduce and resolve application issues.</w:t>
      </w:r>
    </w:p>
    <w:p w14:paraId="43AEE9E5" w14:textId="77777777" w:rsidR="00F30895" w:rsidRPr="00EB7A72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>• Collaborated with product managers, designers, and engineering teams to clarify expected behavior, improve usability, and strengthen release quality.</w:t>
      </w:r>
    </w:p>
    <w:p w14:paraId="284FE191" w14:textId="77777777" w:rsidR="00F30895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>• Contributed to QA process improvements and release-readiness practices that supported more consistent software delivery.</w:t>
      </w:r>
    </w:p>
    <w:p w14:paraId="1395795C" w14:textId="77777777" w:rsidR="00EB7A72" w:rsidRPr="00EB7A72" w:rsidRDefault="00EB7A72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</w:p>
    <w:p w14:paraId="1B8D3652" w14:textId="77777777" w:rsidR="00F30895" w:rsidRPr="00EB7A72" w:rsidRDefault="00000000">
      <w:pPr>
        <w:pStyle w:val="ResumeSection"/>
        <w:pBdr>
          <w:bottom w:val="single" w:sz="6" w:space="1" w:color="666666"/>
        </w:pBdr>
        <w:rPr>
          <w:rFonts w:ascii="Times New Roman" w:hAnsi="Times New Roman" w:cs="Times New Roman"/>
          <w:sz w:val="22"/>
        </w:rPr>
      </w:pPr>
      <w:r w:rsidRPr="00EB7A72">
        <w:rPr>
          <w:rFonts w:ascii="Times New Roman" w:hAnsi="Times New Roman" w:cs="Times New Roman"/>
          <w:sz w:val="22"/>
        </w:rPr>
        <w:t>SELECTED PRODUCT &amp; BUSINESS EXPERIENCE</w:t>
      </w:r>
    </w:p>
    <w:p w14:paraId="13699593" w14:textId="77777777" w:rsidR="00F30895" w:rsidRPr="00EB7A72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7A0066">
        <w:rPr>
          <w:rFonts w:ascii="Times New Roman" w:hAnsi="Times New Roman" w:cs="Times New Roman"/>
          <w:sz w:val="18"/>
        </w:rPr>
        <w:t xml:space="preserve">• </w:t>
      </w:r>
      <w:r w:rsidRPr="00EB7A72">
        <w:rPr>
          <w:rFonts w:ascii="Times New Roman" w:hAnsi="Times New Roman" w:cs="Times New Roman"/>
          <w:sz w:val="21"/>
          <w:szCs w:val="21"/>
        </w:rPr>
        <w:t>Applied product management frameworks through MBA coursework and Product School training, including customer/market analysis, segmentation, value proposition development, product strategy, metrics, and go-to-market decision-making.</w:t>
      </w:r>
    </w:p>
    <w:p w14:paraId="549BDB34" w14:textId="77777777" w:rsidR="00F30895" w:rsidRPr="00EB7A72" w:rsidRDefault="00000000" w:rsidP="00EB7A72">
      <w:pPr>
        <w:keepLines/>
        <w:spacing w:after="20"/>
        <w:ind w:left="230" w:hanging="173"/>
        <w:jc w:val="both"/>
        <w:rPr>
          <w:rFonts w:ascii="Times New Roman" w:hAnsi="Times New Roman" w:cs="Times New Roman"/>
          <w:sz w:val="21"/>
          <w:szCs w:val="21"/>
        </w:rPr>
      </w:pPr>
      <w:r w:rsidRPr="00EB7A72">
        <w:rPr>
          <w:rFonts w:ascii="Times New Roman" w:hAnsi="Times New Roman" w:cs="Times New Roman"/>
          <w:sz w:val="21"/>
          <w:szCs w:val="21"/>
        </w:rPr>
        <w:t>• Developed AI product knowledge through Artificial Intelligence Product Certification and practical use of generative AI tools for research, ideation, content development, and workflow support; no claims of ML model development or production LLM ownership.</w:t>
      </w:r>
    </w:p>
    <w:sectPr w:rsidR="00F30895" w:rsidRPr="00EB7A72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069116">
    <w:abstractNumId w:val="8"/>
  </w:num>
  <w:num w:numId="2" w16cid:durableId="1997604582">
    <w:abstractNumId w:val="6"/>
  </w:num>
  <w:num w:numId="3" w16cid:durableId="2004357526">
    <w:abstractNumId w:val="5"/>
  </w:num>
  <w:num w:numId="4" w16cid:durableId="2130275014">
    <w:abstractNumId w:val="4"/>
  </w:num>
  <w:num w:numId="5" w16cid:durableId="1819764660">
    <w:abstractNumId w:val="7"/>
  </w:num>
  <w:num w:numId="6" w16cid:durableId="2063942823">
    <w:abstractNumId w:val="3"/>
  </w:num>
  <w:num w:numId="7" w16cid:durableId="1033730679">
    <w:abstractNumId w:val="2"/>
  </w:num>
  <w:num w:numId="8" w16cid:durableId="209072796">
    <w:abstractNumId w:val="1"/>
  </w:num>
  <w:num w:numId="9" w16cid:durableId="133807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9AD"/>
    <w:rsid w:val="0029639D"/>
    <w:rsid w:val="00326F90"/>
    <w:rsid w:val="00451DA3"/>
    <w:rsid w:val="007A0066"/>
    <w:rsid w:val="00AA1D8D"/>
    <w:rsid w:val="00B47730"/>
    <w:rsid w:val="00CB0664"/>
    <w:rsid w:val="00EB7A72"/>
    <w:rsid w:val="00F03182"/>
    <w:rsid w:val="00F30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2C612"/>
  <w14:defaultImageDpi w14:val="300"/>
  <w15:docId w15:val="{159031CB-9999-DF4B-B1BC-D353F507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80" w:after="20"/>
    </w:pPr>
    <w:rPr>
      <w:rFonts w:ascii="Arial" w:hAnsi="Arial"/>
      <w:b/>
      <w:sz w:val="20"/>
    </w:rPr>
  </w:style>
  <w:style w:type="paragraph" w:customStyle="1" w:styleId="ResumeRole">
    <w:name w:val="Resume Role"/>
    <w:pPr>
      <w:spacing w:before="80" w:after="20"/>
    </w:pPr>
    <w:rPr>
      <w:rFonts w:ascii="Arial" w:hAnsi="Arial"/>
      <w:b/>
      <w:sz w:val="19"/>
    </w:rPr>
  </w:style>
  <w:style w:type="character" w:styleId="Hyperlink">
    <w:name w:val="Hyperlink"/>
    <w:basedOn w:val="DefaultParagraphFont"/>
    <w:uiPriority w:val="99"/>
    <w:unhideWhenUsed/>
    <w:rsid w:val="00451D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Manasa Jayappa</cp:lastModifiedBy>
  <cp:revision>8</cp:revision>
  <dcterms:created xsi:type="dcterms:W3CDTF">2013-12-23T23:15:00Z</dcterms:created>
  <dcterms:modified xsi:type="dcterms:W3CDTF">2026-08-31T23:45:00Z</dcterms:modified>
  <cp:category/>
</cp:coreProperties>
</file>