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FB87" w14:textId="77777777" w:rsidR="007E4C3C" w:rsidRPr="007E4C3C" w:rsidRDefault="007E4C3C" w:rsidP="007E4C3C">
      <w:pPr>
        <w:rPr>
          <w:b/>
          <w:bCs/>
          <w:sz w:val="44"/>
          <w:szCs w:val="44"/>
        </w:rPr>
      </w:pPr>
      <w:r w:rsidRPr="007E4C3C">
        <w:rPr>
          <w:b/>
          <w:bCs/>
          <w:sz w:val="44"/>
          <w:szCs w:val="44"/>
        </w:rPr>
        <w:t>Amazon Product Reviews Analysis Dashboard</w:t>
      </w:r>
    </w:p>
    <w:p w14:paraId="3C3D5AE3" w14:textId="77777777" w:rsidR="007E4C3C" w:rsidRPr="007E4C3C" w:rsidRDefault="007E4C3C" w:rsidP="007E4C3C">
      <w:pPr>
        <w:rPr>
          <w:b/>
          <w:bCs/>
        </w:rPr>
      </w:pPr>
      <w:r w:rsidRPr="007E4C3C">
        <w:rPr>
          <w:b/>
          <w:bCs/>
        </w:rPr>
        <w:t>Introduction</w:t>
      </w:r>
    </w:p>
    <w:p w14:paraId="18D47F13" w14:textId="77777777" w:rsidR="007E4C3C" w:rsidRPr="007E4C3C" w:rsidRDefault="007E4C3C" w:rsidP="007E4C3C">
      <w:r w:rsidRPr="007E4C3C">
        <w:t xml:space="preserve">This project </w:t>
      </w:r>
      <w:proofErr w:type="spellStart"/>
      <w:r w:rsidRPr="007E4C3C">
        <w:t>analyzes</w:t>
      </w:r>
      <w:proofErr w:type="spellEnd"/>
      <w:r w:rsidRPr="007E4C3C">
        <w:t xml:space="preserve"> Amazon customer reviews using Power BI to understand customer satisfaction and rating patterns.</w:t>
      </w:r>
    </w:p>
    <w:p w14:paraId="2B1BAFC1" w14:textId="77777777" w:rsidR="007E4C3C" w:rsidRPr="007E4C3C" w:rsidRDefault="007E4C3C" w:rsidP="007E4C3C">
      <w:r w:rsidRPr="007E4C3C">
        <w:pict w14:anchorId="5E0C6F4F">
          <v:rect id="_x0000_i1055" style="width:0;height:1.5pt" o:hralign="center" o:hrstd="t" o:hr="t" fillcolor="#a0a0a0" stroked="f"/>
        </w:pict>
      </w:r>
    </w:p>
    <w:p w14:paraId="60324D43" w14:textId="77777777" w:rsidR="007E4C3C" w:rsidRPr="007E4C3C" w:rsidRDefault="007E4C3C" w:rsidP="007E4C3C">
      <w:pPr>
        <w:rPr>
          <w:b/>
          <w:bCs/>
        </w:rPr>
      </w:pPr>
      <w:r w:rsidRPr="007E4C3C">
        <w:rPr>
          <w:b/>
          <w:bCs/>
        </w:rPr>
        <w:t>Dataset</w:t>
      </w:r>
    </w:p>
    <w:p w14:paraId="04CAEE7E" w14:textId="77777777" w:rsidR="007E4C3C" w:rsidRPr="007E4C3C" w:rsidRDefault="007E4C3C" w:rsidP="007E4C3C">
      <w:pPr>
        <w:numPr>
          <w:ilvl w:val="0"/>
          <w:numId w:val="1"/>
        </w:numPr>
      </w:pPr>
      <w:r w:rsidRPr="007E4C3C">
        <w:t xml:space="preserve">Source: Kaggle </w:t>
      </w:r>
    </w:p>
    <w:p w14:paraId="782C0181" w14:textId="77777777" w:rsidR="007E4C3C" w:rsidRPr="007E4C3C" w:rsidRDefault="007E4C3C" w:rsidP="007E4C3C">
      <w:pPr>
        <w:numPr>
          <w:ilvl w:val="0"/>
          <w:numId w:val="1"/>
        </w:numPr>
      </w:pPr>
      <w:r w:rsidRPr="007E4C3C">
        <w:t xml:space="preserve">Total Records: 568,454 </w:t>
      </w:r>
    </w:p>
    <w:p w14:paraId="4B42B8BC" w14:textId="77777777" w:rsidR="007E4C3C" w:rsidRPr="007E4C3C" w:rsidRDefault="007E4C3C" w:rsidP="007E4C3C">
      <w:r w:rsidRPr="007E4C3C">
        <w:pict w14:anchorId="1E171CCB">
          <v:rect id="_x0000_i1056" style="width:0;height:1.5pt" o:hralign="center" o:hrstd="t" o:hr="t" fillcolor="#a0a0a0" stroked="f"/>
        </w:pict>
      </w:r>
    </w:p>
    <w:p w14:paraId="59B5DC56" w14:textId="77777777" w:rsidR="007E4C3C" w:rsidRPr="007E4C3C" w:rsidRDefault="007E4C3C" w:rsidP="007E4C3C">
      <w:pPr>
        <w:rPr>
          <w:b/>
          <w:bCs/>
        </w:rPr>
      </w:pPr>
      <w:r w:rsidRPr="007E4C3C">
        <w:rPr>
          <w:b/>
          <w:bCs/>
        </w:rPr>
        <w:t>Objectives</w:t>
      </w:r>
    </w:p>
    <w:p w14:paraId="30D2B97E" w14:textId="77777777" w:rsidR="007E4C3C" w:rsidRPr="007E4C3C" w:rsidRDefault="007E4C3C" w:rsidP="007E4C3C">
      <w:pPr>
        <w:numPr>
          <w:ilvl w:val="0"/>
          <w:numId w:val="2"/>
        </w:numPr>
      </w:pPr>
      <w:proofErr w:type="spellStart"/>
      <w:r w:rsidRPr="007E4C3C">
        <w:t>Analyze</w:t>
      </w:r>
      <w:proofErr w:type="spellEnd"/>
      <w:r w:rsidRPr="007E4C3C">
        <w:t xml:space="preserve"> customer ratings </w:t>
      </w:r>
    </w:p>
    <w:p w14:paraId="1F22DFFB" w14:textId="77777777" w:rsidR="007E4C3C" w:rsidRPr="007E4C3C" w:rsidRDefault="007E4C3C" w:rsidP="007E4C3C">
      <w:pPr>
        <w:numPr>
          <w:ilvl w:val="0"/>
          <w:numId w:val="2"/>
        </w:numPr>
      </w:pPr>
      <w:r w:rsidRPr="007E4C3C">
        <w:t xml:space="preserve">Identify review distribution </w:t>
      </w:r>
    </w:p>
    <w:p w14:paraId="17F7656C" w14:textId="77777777" w:rsidR="007E4C3C" w:rsidRPr="007E4C3C" w:rsidRDefault="007E4C3C" w:rsidP="007E4C3C">
      <w:pPr>
        <w:numPr>
          <w:ilvl w:val="0"/>
          <w:numId w:val="2"/>
        </w:numPr>
      </w:pPr>
      <w:r w:rsidRPr="007E4C3C">
        <w:t xml:space="preserve">Visualize customer </w:t>
      </w:r>
      <w:proofErr w:type="spellStart"/>
      <w:r w:rsidRPr="007E4C3C">
        <w:t>behavior</w:t>
      </w:r>
      <w:proofErr w:type="spellEnd"/>
      <w:r w:rsidRPr="007E4C3C">
        <w:t xml:space="preserve"> </w:t>
      </w:r>
    </w:p>
    <w:p w14:paraId="08FA8D6B" w14:textId="77777777" w:rsidR="007E4C3C" w:rsidRPr="007E4C3C" w:rsidRDefault="007E4C3C" w:rsidP="007E4C3C">
      <w:r w:rsidRPr="007E4C3C">
        <w:pict w14:anchorId="77B84B38">
          <v:rect id="_x0000_i1057" style="width:0;height:1.5pt" o:hralign="center" o:hrstd="t" o:hr="t" fillcolor="#a0a0a0" stroked="f"/>
        </w:pict>
      </w:r>
    </w:p>
    <w:p w14:paraId="0F1009A8" w14:textId="77777777" w:rsidR="007E4C3C" w:rsidRPr="007E4C3C" w:rsidRDefault="007E4C3C" w:rsidP="007E4C3C">
      <w:pPr>
        <w:rPr>
          <w:b/>
          <w:bCs/>
        </w:rPr>
      </w:pPr>
      <w:r w:rsidRPr="007E4C3C">
        <w:rPr>
          <w:b/>
          <w:bCs/>
        </w:rPr>
        <w:t>Dashboard Components</w:t>
      </w:r>
    </w:p>
    <w:p w14:paraId="754F25F4" w14:textId="77777777" w:rsidR="007E4C3C" w:rsidRPr="007E4C3C" w:rsidRDefault="007E4C3C" w:rsidP="007E4C3C">
      <w:pPr>
        <w:numPr>
          <w:ilvl w:val="0"/>
          <w:numId w:val="3"/>
        </w:numPr>
      </w:pPr>
      <w:r w:rsidRPr="007E4C3C">
        <w:t xml:space="preserve">Total Reviews </w:t>
      </w:r>
    </w:p>
    <w:p w14:paraId="786FFD1F" w14:textId="77777777" w:rsidR="007E4C3C" w:rsidRPr="007E4C3C" w:rsidRDefault="007E4C3C" w:rsidP="007E4C3C">
      <w:pPr>
        <w:numPr>
          <w:ilvl w:val="0"/>
          <w:numId w:val="3"/>
        </w:numPr>
      </w:pPr>
      <w:r w:rsidRPr="007E4C3C">
        <w:t xml:space="preserve">Average Rating </w:t>
      </w:r>
    </w:p>
    <w:p w14:paraId="7B4E7549" w14:textId="77777777" w:rsidR="007E4C3C" w:rsidRPr="007E4C3C" w:rsidRDefault="007E4C3C" w:rsidP="007E4C3C">
      <w:pPr>
        <w:numPr>
          <w:ilvl w:val="0"/>
          <w:numId w:val="3"/>
        </w:numPr>
      </w:pPr>
      <w:r w:rsidRPr="007E4C3C">
        <w:t xml:space="preserve">Highest Rating </w:t>
      </w:r>
    </w:p>
    <w:p w14:paraId="0BF6686F" w14:textId="77777777" w:rsidR="007E4C3C" w:rsidRPr="007E4C3C" w:rsidRDefault="007E4C3C" w:rsidP="007E4C3C">
      <w:pPr>
        <w:numPr>
          <w:ilvl w:val="0"/>
          <w:numId w:val="3"/>
        </w:numPr>
      </w:pPr>
      <w:r w:rsidRPr="007E4C3C">
        <w:t xml:space="preserve">Five-Star Reviews </w:t>
      </w:r>
    </w:p>
    <w:p w14:paraId="071127FE" w14:textId="77777777" w:rsidR="007E4C3C" w:rsidRPr="007E4C3C" w:rsidRDefault="007E4C3C" w:rsidP="007E4C3C">
      <w:pPr>
        <w:numPr>
          <w:ilvl w:val="0"/>
          <w:numId w:val="3"/>
        </w:numPr>
      </w:pPr>
      <w:r w:rsidRPr="007E4C3C">
        <w:t xml:space="preserve">Bar Chart </w:t>
      </w:r>
    </w:p>
    <w:p w14:paraId="3838018F" w14:textId="77777777" w:rsidR="007E4C3C" w:rsidRPr="007E4C3C" w:rsidRDefault="007E4C3C" w:rsidP="007E4C3C">
      <w:pPr>
        <w:numPr>
          <w:ilvl w:val="0"/>
          <w:numId w:val="3"/>
        </w:numPr>
      </w:pPr>
      <w:r w:rsidRPr="007E4C3C">
        <w:t xml:space="preserve">Pie Chart </w:t>
      </w:r>
    </w:p>
    <w:p w14:paraId="57A08CF6" w14:textId="77777777" w:rsidR="007E4C3C" w:rsidRPr="007E4C3C" w:rsidRDefault="007E4C3C" w:rsidP="007E4C3C">
      <w:pPr>
        <w:numPr>
          <w:ilvl w:val="0"/>
          <w:numId w:val="3"/>
        </w:numPr>
      </w:pPr>
      <w:r w:rsidRPr="007E4C3C">
        <w:t xml:space="preserve">Rating Filter </w:t>
      </w:r>
    </w:p>
    <w:p w14:paraId="4740B55A" w14:textId="33471527" w:rsidR="007E4C3C" w:rsidRPr="007E4C3C" w:rsidRDefault="007E4C3C" w:rsidP="007E4C3C">
      <w:r>
        <w:rPr>
          <w:noProof/>
        </w:rPr>
        <w:lastRenderedPageBreak/>
        <w:drawing>
          <wp:inline distT="0" distB="0" distL="0" distR="0" wp14:anchorId="148920CA" wp14:editId="0D58FC91">
            <wp:extent cx="5731510" cy="3489960"/>
            <wp:effectExtent l="0" t="0" r="2540" b="0"/>
            <wp:docPr id="187403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39851" name="Picture 18740398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883F" w14:textId="77777777" w:rsidR="007E4C3C" w:rsidRPr="007E4C3C" w:rsidRDefault="007E4C3C" w:rsidP="007E4C3C">
      <w:r w:rsidRPr="007E4C3C">
        <w:pict w14:anchorId="742A9B60">
          <v:rect id="_x0000_i1058" style="width:0;height:1.5pt" o:hralign="center" o:hrstd="t" o:hr="t" fillcolor="#a0a0a0" stroked="f"/>
        </w:pict>
      </w:r>
    </w:p>
    <w:p w14:paraId="3EC0A311" w14:textId="77777777" w:rsidR="007E4C3C" w:rsidRPr="007E4C3C" w:rsidRDefault="007E4C3C" w:rsidP="007E4C3C">
      <w:pPr>
        <w:rPr>
          <w:b/>
          <w:bCs/>
        </w:rPr>
      </w:pPr>
      <w:r w:rsidRPr="007E4C3C">
        <w:rPr>
          <w:b/>
          <w:bCs/>
        </w:rPr>
        <w:t>Findings</w:t>
      </w:r>
    </w:p>
    <w:p w14:paraId="7F3C9645" w14:textId="77777777" w:rsidR="007E4C3C" w:rsidRPr="007E4C3C" w:rsidRDefault="007E4C3C" w:rsidP="007E4C3C">
      <w:pPr>
        <w:numPr>
          <w:ilvl w:val="0"/>
          <w:numId w:val="4"/>
        </w:numPr>
      </w:pPr>
      <w:r w:rsidRPr="007E4C3C">
        <w:t xml:space="preserve">Average rating is 4.2. </w:t>
      </w:r>
    </w:p>
    <w:p w14:paraId="525DBFC3" w14:textId="77777777" w:rsidR="007E4C3C" w:rsidRPr="007E4C3C" w:rsidRDefault="007E4C3C" w:rsidP="007E4C3C">
      <w:pPr>
        <w:numPr>
          <w:ilvl w:val="0"/>
          <w:numId w:val="4"/>
        </w:numPr>
      </w:pPr>
      <w:r w:rsidRPr="007E4C3C">
        <w:t xml:space="preserve">Majority of customers gave 5-star ratings. </w:t>
      </w:r>
    </w:p>
    <w:p w14:paraId="71928EDA" w14:textId="77777777" w:rsidR="007E4C3C" w:rsidRPr="007E4C3C" w:rsidRDefault="007E4C3C" w:rsidP="007E4C3C">
      <w:pPr>
        <w:numPr>
          <w:ilvl w:val="0"/>
          <w:numId w:val="4"/>
        </w:numPr>
      </w:pPr>
      <w:r w:rsidRPr="007E4C3C">
        <w:t xml:space="preserve">Overall customer satisfaction is high. </w:t>
      </w:r>
    </w:p>
    <w:p w14:paraId="1E7F3A6F" w14:textId="77777777" w:rsidR="007E4C3C" w:rsidRPr="007E4C3C" w:rsidRDefault="007E4C3C" w:rsidP="007E4C3C">
      <w:r w:rsidRPr="007E4C3C">
        <w:pict w14:anchorId="2197B1C8">
          <v:rect id="_x0000_i1059" style="width:0;height:1.5pt" o:hralign="center" o:hrstd="t" o:hr="t" fillcolor="#a0a0a0" stroked="f"/>
        </w:pict>
      </w:r>
    </w:p>
    <w:p w14:paraId="11F163E8" w14:textId="77777777" w:rsidR="007E4C3C" w:rsidRPr="007E4C3C" w:rsidRDefault="007E4C3C" w:rsidP="007E4C3C">
      <w:pPr>
        <w:rPr>
          <w:b/>
          <w:bCs/>
        </w:rPr>
      </w:pPr>
      <w:r w:rsidRPr="007E4C3C">
        <w:rPr>
          <w:b/>
          <w:bCs/>
        </w:rPr>
        <w:t>Conclusion</w:t>
      </w:r>
    </w:p>
    <w:p w14:paraId="74927BDE" w14:textId="77777777" w:rsidR="007E4C3C" w:rsidRPr="007E4C3C" w:rsidRDefault="007E4C3C" w:rsidP="007E4C3C">
      <w:r w:rsidRPr="007E4C3C">
        <w:t>Power BI helped transform raw review data into an interactive dashboard, making it easier to identify trends and customer satisfaction levels.</w:t>
      </w:r>
    </w:p>
    <w:p w14:paraId="36BD96C8" w14:textId="77777777" w:rsidR="007E4C3C" w:rsidRDefault="007E4C3C"/>
    <w:sectPr w:rsidR="007E4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754A"/>
    <w:multiLevelType w:val="multilevel"/>
    <w:tmpl w:val="AEC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03ADC"/>
    <w:multiLevelType w:val="multilevel"/>
    <w:tmpl w:val="830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02BF9"/>
    <w:multiLevelType w:val="multilevel"/>
    <w:tmpl w:val="3CE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74B7"/>
    <w:multiLevelType w:val="multilevel"/>
    <w:tmpl w:val="CA8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88127">
    <w:abstractNumId w:val="1"/>
  </w:num>
  <w:num w:numId="2" w16cid:durableId="1980374429">
    <w:abstractNumId w:val="2"/>
  </w:num>
  <w:num w:numId="3" w16cid:durableId="58528558">
    <w:abstractNumId w:val="0"/>
  </w:num>
  <w:num w:numId="4" w16cid:durableId="1044672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3C"/>
    <w:rsid w:val="007E4C3C"/>
    <w:rsid w:val="00B0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82CD"/>
  <w15:chartTrackingRefBased/>
  <w15:docId w15:val="{FC7CD9A5-47C0-49E5-A237-709F1124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Ram</dc:creator>
  <cp:keywords/>
  <dc:description/>
  <cp:lastModifiedBy>Manasa Ram</cp:lastModifiedBy>
  <cp:revision>1</cp:revision>
  <dcterms:created xsi:type="dcterms:W3CDTF">2026-07-15T08:03:00Z</dcterms:created>
  <dcterms:modified xsi:type="dcterms:W3CDTF">2026-07-15T08:09:00Z</dcterms:modified>
</cp:coreProperties>
</file>