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58C63" w14:textId="77777777" w:rsidR="008B0A36" w:rsidRDefault="00A31B50" w:rsidP="00A31B50">
      <w:pPr>
        <w:jc w:val="center"/>
        <w:rPr>
          <w:sz w:val="52"/>
          <w:szCs w:val="52"/>
        </w:rPr>
      </w:pPr>
      <w:r w:rsidRPr="00A31B50">
        <w:rPr>
          <w:sz w:val="52"/>
          <w:szCs w:val="52"/>
        </w:rPr>
        <w:t>Data Intake Report</w:t>
      </w:r>
    </w:p>
    <w:p w14:paraId="04177EEC" w14:textId="77777777" w:rsidR="00A31B50" w:rsidRDefault="00A31B50" w:rsidP="00A31B50">
      <w:pPr>
        <w:rPr>
          <w:sz w:val="28"/>
          <w:szCs w:val="28"/>
        </w:rPr>
      </w:pPr>
    </w:p>
    <w:p w14:paraId="146CC5C1" w14:textId="20632FA9" w:rsidR="00A31B50" w:rsidRPr="00A31B50" w:rsidRDefault="00A31B50" w:rsidP="00A31B50">
      <w:r w:rsidRPr="00A31B50">
        <w:t xml:space="preserve">Name: </w:t>
      </w:r>
      <w:r w:rsidR="007325CF" w:rsidRPr="007325CF">
        <w:rPr>
          <w:lang w:val="en-GB"/>
        </w:rPr>
        <w:t>G2M insight for Cab Investment firm</w:t>
      </w:r>
    </w:p>
    <w:p w14:paraId="2BEB426C" w14:textId="56F3A07B" w:rsidR="00A31B50" w:rsidRDefault="00A31B50" w:rsidP="00A31B50">
      <w:r w:rsidRPr="00A31B50">
        <w:t xml:space="preserve">Report date: </w:t>
      </w:r>
      <w:r w:rsidR="007325CF">
        <w:t>20-10-2024</w:t>
      </w:r>
    </w:p>
    <w:p w14:paraId="7B6003BF" w14:textId="006A0AD6" w:rsidR="00A31B50" w:rsidRDefault="00A31B50" w:rsidP="00A31B50">
      <w:r>
        <w:t>Internship Batch:</w:t>
      </w:r>
      <w:r w:rsidR="007325CF">
        <w:t xml:space="preserve"> LISUM38</w:t>
      </w:r>
    </w:p>
    <w:p w14:paraId="2D7CA069" w14:textId="33659391" w:rsidR="00A31B50" w:rsidRDefault="00A31B50" w:rsidP="00A31B50">
      <w:r>
        <w:t>Version:1.0</w:t>
      </w:r>
    </w:p>
    <w:p w14:paraId="2122B6E3" w14:textId="49E504CD" w:rsidR="00A31B50" w:rsidRDefault="00A31B50" w:rsidP="00A31B50">
      <w:r>
        <w:t>Data intake by:</w:t>
      </w:r>
      <w:r w:rsidR="007325CF">
        <w:t xml:space="preserve"> Vuppu Sree Manasa</w:t>
      </w:r>
    </w:p>
    <w:p w14:paraId="4BCED4AB" w14:textId="26D58209" w:rsidR="00A31B50" w:rsidRDefault="00A31B50" w:rsidP="00A31B50">
      <w:r>
        <w:t>Data intake reviewer:</w:t>
      </w:r>
      <w:r w:rsidR="007325CF">
        <w:t xml:space="preserve"> N/A</w:t>
      </w:r>
    </w:p>
    <w:p w14:paraId="58C1726C" w14:textId="4C22F26F" w:rsidR="00A31B50" w:rsidRDefault="00A31B50" w:rsidP="00A31B50">
      <w:r>
        <w:t xml:space="preserve">Data storage location: </w:t>
      </w:r>
      <w:proofErr w:type="spellStart"/>
      <w:r w:rsidR="007325CF">
        <w:t>Github</w:t>
      </w:r>
      <w:proofErr w:type="spellEnd"/>
    </w:p>
    <w:p w14:paraId="104F6BF5" w14:textId="77777777" w:rsidR="00A31B50" w:rsidRDefault="00A31B50" w:rsidP="00A31B50"/>
    <w:p w14:paraId="51ED5DDC" w14:textId="77777777" w:rsidR="00A31B50" w:rsidRPr="00A31B50" w:rsidRDefault="00A31B50" w:rsidP="00A31B50">
      <w:pPr>
        <w:rPr>
          <w:b/>
        </w:rPr>
      </w:pPr>
      <w:r w:rsidRPr="00A31B50">
        <w:rPr>
          <w:b/>
        </w:rPr>
        <w:t>Tabular data details:</w:t>
      </w:r>
    </w:p>
    <w:p w14:paraId="1A36A22E" w14:textId="77777777" w:rsidR="00A31B50" w:rsidRDefault="00A31B50" w:rsidP="00A31B50"/>
    <w:tbl>
      <w:tblPr>
        <w:tblStyle w:val="TableGrid"/>
        <w:tblW w:w="0" w:type="auto"/>
        <w:tblLook w:val="04A0" w:firstRow="1" w:lastRow="0" w:firstColumn="1" w:lastColumn="0" w:noHBand="0" w:noVBand="1"/>
      </w:tblPr>
      <w:tblGrid>
        <w:gridCol w:w="4675"/>
        <w:gridCol w:w="4675"/>
      </w:tblGrid>
      <w:tr w:rsidR="00A31B50" w14:paraId="7B629D7B" w14:textId="77777777" w:rsidTr="00A31B50">
        <w:tc>
          <w:tcPr>
            <w:tcW w:w="4675" w:type="dxa"/>
          </w:tcPr>
          <w:p w14:paraId="3CF88FB5" w14:textId="77777777" w:rsidR="00A31B50" w:rsidRPr="00A31B50" w:rsidRDefault="00A31B50" w:rsidP="00A31B50">
            <w:pPr>
              <w:rPr>
                <w:b/>
              </w:rPr>
            </w:pPr>
            <w:r w:rsidRPr="00A31B50">
              <w:rPr>
                <w:b/>
              </w:rPr>
              <w:t>Total number of observations</w:t>
            </w:r>
          </w:p>
        </w:tc>
        <w:tc>
          <w:tcPr>
            <w:tcW w:w="4675" w:type="dxa"/>
          </w:tcPr>
          <w:p w14:paraId="26ADFA28" w14:textId="13CB2B47" w:rsidR="00A31B50" w:rsidRDefault="007325CF" w:rsidP="00A31B50">
            <w:r w:rsidRPr="007325CF">
              <w:rPr>
                <w:b/>
                <w:bCs/>
                <w:lang w:val="en-GB"/>
              </w:rPr>
              <w:t>359392</w:t>
            </w:r>
          </w:p>
        </w:tc>
      </w:tr>
      <w:tr w:rsidR="00A31B50" w14:paraId="7D3BE494" w14:textId="77777777" w:rsidTr="00A31B50">
        <w:tc>
          <w:tcPr>
            <w:tcW w:w="4675" w:type="dxa"/>
          </w:tcPr>
          <w:p w14:paraId="1140666E" w14:textId="77777777" w:rsidR="00A31B50" w:rsidRPr="00A31B50" w:rsidRDefault="00A31B50" w:rsidP="00A31B50">
            <w:pPr>
              <w:rPr>
                <w:b/>
              </w:rPr>
            </w:pPr>
            <w:r w:rsidRPr="00A31B50">
              <w:rPr>
                <w:b/>
              </w:rPr>
              <w:t>Total number of files</w:t>
            </w:r>
          </w:p>
        </w:tc>
        <w:tc>
          <w:tcPr>
            <w:tcW w:w="4675" w:type="dxa"/>
          </w:tcPr>
          <w:p w14:paraId="6EA64F44" w14:textId="77DC97FF" w:rsidR="00A31B50" w:rsidRDefault="007325CF" w:rsidP="00A31B50">
            <w:r>
              <w:t>4</w:t>
            </w:r>
          </w:p>
        </w:tc>
      </w:tr>
      <w:tr w:rsidR="00A31B50" w14:paraId="684FA0E6" w14:textId="77777777" w:rsidTr="00A31B50">
        <w:tc>
          <w:tcPr>
            <w:tcW w:w="4675" w:type="dxa"/>
          </w:tcPr>
          <w:p w14:paraId="7DBCEBC9" w14:textId="77777777" w:rsidR="00A31B50" w:rsidRPr="00A31B50" w:rsidRDefault="00A31B50" w:rsidP="00A31B50">
            <w:pPr>
              <w:rPr>
                <w:b/>
              </w:rPr>
            </w:pPr>
            <w:r w:rsidRPr="00A31B50">
              <w:rPr>
                <w:b/>
              </w:rPr>
              <w:t>Total number of features</w:t>
            </w:r>
          </w:p>
        </w:tc>
        <w:tc>
          <w:tcPr>
            <w:tcW w:w="4675" w:type="dxa"/>
          </w:tcPr>
          <w:p w14:paraId="53AE7F1F" w14:textId="53F6EFBF" w:rsidR="00A31B50" w:rsidRDefault="007325CF" w:rsidP="00A31B50">
            <w:r w:rsidRPr="007325CF">
              <w:rPr>
                <w:b/>
                <w:bCs/>
                <w:lang w:val="en-GB"/>
              </w:rPr>
              <w:t>17 features and 35 derived features</w:t>
            </w:r>
          </w:p>
        </w:tc>
      </w:tr>
      <w:tr w:rsidR="00A31B50" w14:paraId="3508B2DD" w14:textId="77777777" w:rsidTr="00A31B50">
        <w:tc>
          <w:tcPr>
            <w:tcW w:w="4675" w:type="dxa"/>
          </w:tcPr>
          <w:p w14:paraId="51DC9330" w14:textId="77777777" w:rsidR="00A31B50" w:rsidRPr="00A31B50" w:rsidRDefault="00A31B50" w:rsidP="00A31B50">
            <w:pPr>
              <w:rPr>
                <w:b/>
              </w:rPr>
            </w:pPr>
            <w:r w:rsidRPr="00A31B50">
              <w:rPr>
                <w:b/>
              </w:rPr>
              <w:t>Base format of the file</w:t>
            </w:r>
          </w:p>
        </w:tc>
        <w:tc>
          <w:tcPr>
            <w:tcW w:w="4675" w:type="dxa"/>
          </w:tcPr>
          <w:p w14:paraId="1607670A" w14:textId="7026593D" w:rsidR="00A31B50" w:rsidRDefault="007325CF" w:rsidP="00A31B50">
            <w:r>
              <w:t>.csv</w:t>
            </w:r>
          </w:p>
        </w:tc>
      </w:tr>
      <w:tr w:rsidR="00A31B50" w14:paraId="4D84FA50" w14:textId="77777777" w:rsidTr="00A31B50">
        <w:tc>
          <w:tcPr>
            <w:tcW w:w="4675" w:type="dxa"/>
          </w:tcPr>
          <w:p w14:paraId="29C2A606" w14:textId="77777777" w:rsidR="00A31B50" w:rsidRPr="00A31B50" w:rsidRDefault="00A31B50" w:rsidP="00A31B50">
            <w:pPr>
              <w:rPr>
                <w:b/>
              </w:rPr>
            </w:pPr>
            <w:r w:rsidRPr="00A31B50">
              <w:rPr>
                <w:b/>
              </w:rPr>
              <w:t>Size of the data</w:t>
            </w:r>
          </w:p>
        </w:tc>
        <w:tc>
          <w:tcPr>
            <w:tcW w:w="4675" w:type="dxa"/>
          </w:tcPr>
          <w:p w14:paraId="2B67F093" w14:textId="0A3A5EFE" w:rsidR="00A31B50" w:rsidRDefault="00A31B50" w:rsidP="00A31B50"/>
        </w:tc>
      </w:tr>
    </w:tbl>
    <w:p w14:paraId="7C2123C3" w14:textId="77777777" w:rsidR="00A31B50" w:rsidRDefault="00A31B50" w:rsidP="00A31B50">
      <w:pPr>
        <w:rPr>
          <w:b/>
        </w:rPr>
      </w:pPr>
    </w:p>
    <w:p w14:paraId="1E65F0E8" w14:textId="77777777" w:rsidR="00A31B50" w:rsidRDefault="00A31B50" w:rsidP="00A31B50">
      <w:pPr>
        <w:rPr>
          <w:b/>
        </w:rPr>
      </w:pPr>
    </w:p>
    <w:p w14:paraId="47D7B625" w14:textId="77777777" w:rsidR="00A31B50" w:rsidRDefault="00A31B50" w:rsidP="00A31B50">
      <w:pPr>
        <w:rPr>
          <w:b/>
        </w:rPr>
      </w:pPr>
      <w:r>
        <w:rPr>
          <w:b/>
        </w:rPr>
        <w:t>Proposed Approach:</w:t>
      </w:r>
    </w:p>
    <w:p w14:paraId="45EBC640" w14:textId="4664901F" w:rsidR="007325CF" w:rsidRPr="007325CF" w:rsidRDefault="00A31B50" w:rsidP="007325CF">
      <w:pPr>
        <w:pStyle w:val="ListParagraph"/>
        <w:numPr>
          <w:ilvl w:val="0"/>
          <w:numId w:val="1"/>
        </w:numPr>
        <w:rPr>
          <w:b/>
        </w:rPr>
      </w:pPr>
      <w:r>
        <w:t xml:space="preserve">Mention approach of </w:t>
      </w:r>
      <w:proofErr w:type="spellStart"/>
      <w:r>
        <w:t>dedup</w:t>
      </w:r>
      <w:proofErr w:type="spellEnd"/>
      <w:r>
        <w:t xml:space="preserve"> validation (identification)</w:t>
      </w:r>
    </w:p>
    <w:p w14:paraId="13C8109A" w14:textId="11C50B1F" w:rsidR="007325CF" w:rsidRPr="007325CF" w:rsidRDefault="007325CF" w:rsidP="007325CF">
      <w:pPr>
        <w:rPr>
          <w:b/>
        </w:rPr>
      </w:pPr>
      <w:r>
        <w:rPr>
          <w:b/>
        </w:rPr>
        <w:t>Exploratory, Predictive modelling</w:t>
      </w:r>
    </w:p>
    <w:p w14:paraId="1D8EE934" w14:textId="77777777" w:rsidR="00A31B50" w:rsidRPr="00A31B50" w:rsidRDefault="00A31B50" w:rsidP="00A31B50">
      <w:pPr>
        <w:pStyle w:val="ListParagraph"/>
        <w:numPr>
          <w:ilvl w:val="0"/>
          <w:numId w:val="1"/>
        </w:numPr>
      </w:pPr>
      <w:r w:rsidRPr="00A31B50">
        <w:t xml:space="preserve"> </w:t>
      </w:r>
      <w:r>
        <w:t>Mention your assumptions (</w:t>
      </w:r>
      <w:r w:rsidRPr="00A31B50">
        <w:t xml:space="preserve">if you assume any other </w:t>
      </w:r>
      <w:r>
        <w:t xml:space="preserve">thing for </w:t>
      </w:r>
      <w:r w:rsidRPr="00A31B50">
        <w:t>data quality</w:t>
      </w:r>
      <w:r>
        <w:t xml:space="preserve"> analysis)</w:t>
      </w:r>
    </w:p>
    <w:p w14:paraId="0E953953" w14:textId="77777777" w:rsidR="00A31B50" w:rsidRDefault="00A31B50" w:rsidP="00A31B50">
      <w:pPr>
        <w:rPr>
          <w:b/>
        </w:rPr>
      </w:pPr>
    </w:p>
    <w:p w14:paraId="3C42D48F" w14:textId="77777777" w:rsidR="007325CF" w:rsidRDefault="007325CF" w:rsidP="007325CF">
      <w:pPr>
        <w:rPr>
          <w:b/>
          <w:bCs/>
          <w:i/>
          <w:iCs/>
          <w:lang w:val="en-GB"/>
        </w:rPr>
      </w:pPr>
      <w:r w:rsidRPr="007325CF">
        <w:rPr>
          <w:b/>
          <w:bCs/>
          <w:i/>
          <w:iCs/>
          <w:lang w:val="en-GB"/>
        </w:rPr>
        <w:t>**</w:t>
      </w:r>
      <w:proofErr w:type="gramStart"/>
      <w:r w:rsidRPr="007325CF">
        <w:rPr>
          <w:b/>
          <w:bCs/>
          <w:i/>
          <w:iCs/>
          <w:lang w:val="en-GB"/>
        </w:rPr>
        <w:t>Assumptions:*</w:t>
      </w:r>
      <w:proofErr w:type="gramEnd"/>
      <w:r w:rsidRPr="007325CF">
        <w:rPr>
          <w:b/>
          <w:bCs/>
          <w:i/>
          <w:iCs/>
          <w:lang w:val="en-GB"/>
        </w:rPr>
        <w:t xml:space="preserve">*  </w:t>
      </w:r>
    </w:p>
    <w:p w14:paraId="1A51A562" w14:textId="77777777" w:rsidR="007325CF" w:rsidRPr="007325CF" w:rsidRDefault="007325CF" w:rsidP="007325CF">
      <w:pPr>
        <w:rPr>
          <w:b/>
          <w:bCs/>
          <w:i/>
          <w:iCs/>
          <w:lang w:val="en-GB"/>
        </w:rPr>
      </w:pPr>
    </w:p>
    <w:p w14:paraId="6AE151A1" w14:textId="77777777" w:rsidR="007325CF" w:rsidRPr="007325CF" w:rsidRDefault="007325CF" w:rsidP="007325CF">
      <w:pPr>
        <w:jc w:val="both"/>
        <w:rPr>
          <w:bCs/>
          <w:lang w:val="en-GB"/>
        </w:rPr>
      </w:pPr>
      <w:r w:rsidRPr="007325CF">
        <w:rPr>
          <w:bCs/>
          <w:lang w:val="en-GB"/>
        </w:rPr>
        <w:t xml:space="preserve">• Since an MLR regression model is attempted to be built, assumptions around No Multicollinearity, </w:t>
      </w:r>
      <w:proofErr w:type="spellStart"/>
      <w:r w:rsidRPr="007325CF">
        <w:rPr>
          <w:bCs/>
          <w:lang w:val="en-GB"/>
        </w:rPr>
        <w:t>Homoscadascity</w:t>
      </w:r>
      <w:proofErr w:type="spellEnd"/>
      <w:r w:rsidRPr="007325CF">
        <w:rPr>
          <w:bCs/>
          <w:lang w:val="en-GB"/>
        </w:rPr>
        <w:t xml:space="preserve">, </w:t>
      </w:r>
      <w:proofErr w:type="gramStart"/>
      <w:r w:rsidRPr="007325CF">
        <w:rPr>
          <w:bCs/>
          <w:lang w:val="en-GB"/>
        </w:rPr>
        <w:t>No</w:t>
      </w:r>
      <w:proofErr w:type="gramEnd"/>
      <w:r w:rsidRPr="007325CF">
        <w:rPr>
          <w:bCs/>
          <w:lang w:val="en-GB"/>
        </w:rPr>
        <w:t xml:space="preserve"> pattern in error and Error normally distributed around mean 0 are made.</w:t>
      </w:r>
    </w:p>
    <w:p w14:paraId="61058BF7" w14:textId="77777777" w:rsidR="007325CF" w:rsidRPr="007325CF" w:rsidRDefault="007325CF" w:rsidP="007325CF">
      <w:pPr>
        <w:numPr>
          <w:ilvl w:val="0"/>
          <w:numId w:val="2"/>
        </w:numPr>
        <w:jc w:val="both"/>
        <w:rPr>
          <w:bCs/>
          <w:lang w:val="en-GB"/>
        </w:rPr>
      </w:pPr>
      <w:r w:rsidRPr="007325CF">
        <w:rPr>
          <w:bCs/>
          <w:lang w:val="en-GB"/>
        </w:rPr>
        <w:t xml:space="preserve">Outliers are present in the </w:t>
      </w:r>
      <w:proofErr w:type="spellStart"/>
      <w:r w:rsidRPr="007325CF">
        <w:rPr>
          <w:bCs/>
          <w:lang w:val="en-GB"/>
        </w:rPr>
        <w:t>Price_Charged</w:t>
      </w:r>
      <w:proofErr w:type="spellEnd"/>
      <w:r w:rsidRPr="007325CF">
        <w:rPr>
          <w:bCs/>
          <w:lang w:val="en-GB"/>
        </w:rPr>
        <w:t xml:space="preserve"> feature; however, further study is to be conducted to understand if these are valid outliers.  </w:t>
      </w:r>
    </w:p>
    <w:p w14:paraId="2CD773F3" w14:textId="77777777" w:rsidR="007325CF" w:rsidRPr="007325CF" w:rsidRDefault="007325CF" w:rsidP="007325CF">
      <w:pPr>
        <w:jc w:val="both"/>
        <w:rPr>
          <w:bCs/>
          <w:lang w:val="en-GB"/>
        </w:rPr>
      </w:pPr>
      <w:r w:rsidRPr="007325CF">
        <w:rPr>
          <w:bCs/>
          <w:lang w:val="en-GB"/>
        </w:rPr>
        <w:t xml:space="preserve">• Profit from rides is calculated by holding other factors constant, using only the </w:t>
      </w:r>
      <w:proofErr w:type="spellStart"/>
      <w:r w:rsidRPr="007325CF">
        <w:rPr>
          <w:bCs/>
          <w:lang w:val="en-GB"/>
        </w:rPr>
        <w:t>Price_Charged</w:t>
      </w:r>
      <w:proofErr w:type="spellEnd"/>
      <w:r w:rsidRPr="007325CF">
        <w:rPr>
          <w:bCs/>
          <w:lang w:val="en-GB"/>
        </w:rPr>
        <w:t xml:space="preserve"> and </w:t>
      </w:r>
      <w:proofErr w:type="spellStart"/>
      <w:r w:rsidRPr="007325CF">
        <w:rPr>
          <w:bCs/>
          <w:lang w:val="en-GB"/>
        </w:rPr>
        <w:t>Cost_of_Trip</w:t>
      </w:r>
      <w:proofErr w:type="spellEnd"/>
      <w:r w:rsidRPr="007325CF">
        <w:rPr>
          <w:bCs/>
          <w:lang w:val="en-GB"/>
        </w:rPr>
        <w:t xml:space="preserve"> features for profit calculations.  </w:t>
      </w:r>
    </w:p>
    <w:p w14:paraId="6087F65C" w14:textId="77777777" w:rsidR="007325CF" w:rsidRPr="007325CF" w:rsidRDefault="007325CF" w:rsidP="007325CF">
      <w:pPr>
        <w:jc w:val="both"/>
        <w:rPr>
          <w:bCs/>
          <w:lang w:val="en-GB"/>
        </w:rPr>
      </w:pPr>
      <w:r w:rsidRPr="007325CF">
        <w:rPr>
          <w:bCs/>
          <w:lang w:val="en-GB"/>
        </w:rPr>
        <w:t xml:space="preserve">• The "Users" feature in the city dataset is interpreted as the number of cab users in that city. We assume this includes users of other cab services, such as </w:t>
      </w:r>
      <w:proofErr w:type="gramStart"/>
      <w:r w:rsidRPr="007325CF">
        <w:rPr>
          <w:bCs/>
          <w:lang w:val="en-GB"/>
        </w:rPr>
        <w:t>Yellow and Pink</w:t>
      </w:r>
      <w:proofErr w:type="gramEnd"/>
      <w:r w:rsidRPr="007325CF">
        <w:rPr>
          <w:bCs/>
          <w:lang w:val="en-GB"/>
        </w:rPr>
        <w:t xml:space="preserve"> cabs. The following is used to calculate the proportion of users using Users and Population considering other factors as constant.</w:t>
      </w:r>
    </w:p>
    <w:p w14:paraId="7F5E6E57" w14:textId="77777777" w:rsidR="007325CF" w:rsidRDefault="007325CF" w:rsidP="007325CF">
      <w:pPr>
        <w:jc w:val="both"/>
        <w:rPr>
          <w:bCs/>
          <w:lang w:val="en-GB"/>
        </w:rPr>
      </w:pPr>
    </w:p>
    <w:p w14:paraId="7ECCB01F" w14:textId="06EE4F22" w:rsidR="007325CF" w:rsidRPr="007325CF" w:rsidRDefault="007325CF" w:rsidP="007325CF">
      <w:pPr>
        <w:jc w:val="both"/>
        <w:rPr>
          <w:bCs/>
        </w:rPr>
      </w:pPr>
      <w:r w:rsidRPr="007325CF">
        <w:rPr>
          <w:bCs/>
          <w:lang w:val="en-GB"/>
        </w:rPr>
        <w:t>Based on the availability of cabs, considering Yellow Cab Company is older than the Pink Cab Company (in reality, one must study their start date and analyse their growth graph to truly gauge their numbers and spread.)</w:t>
      </w:r>
    </w:p>
    <w:p w14:paraId="0DC4D8EE" w14:textId="77777777" w:rsidR="00C8209E" w:rsidRDefault="00C8209E" w:rsidP="00A31B50">
      <w:pPr>
        <w:rPr>
          <w:b/>
        </w:rPr>
      </w:pPr>
    </w:p>
    <w:p w14:paraId="53C2E9A4" w14:textId="77777777" w:rsidR="00C8209E" w:rsidRDefault="00C8209E" w:rsidP="00A31B50">
      <w:pPr>
        <w:rPr>
          <w:b/>
        </w:rPr>
      </w:pPr>
    </w:p>
    <w:p w14:paraId="28554E9E" w14:textId="77777777" w:rsidR="00A31B50" w:rsidRDefault="00A31B50" w:rsidP="00A31B50">
      <w:pPr>
        <w:rPr>
          <w:b/>
        </w:rPr>
      </w:pPr>
    </w:p>
    <w:p w14:paraId="38070096" w14:textId="77777777" w:rsidR="00A31B50" w:rsidRPr="00A31B50" w:rsidRDefault="00A31B50" w:rsidP="00A31B50">
      <w:pPr>
        <w:rPr>
          <w:b/>
        </w:rPr>
      </w:pPr>
    </w:p>
    <w:sectPr w:rsidR="00A31B50" w:rsidRPr="00A31B50"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667870">
    <w:abstractNumId w:val="1"/>
  </w:num>
  <w:num w:numId="2" w16cid:durableId="16058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3849D3"/>
    <w:rsid w:val="007325CF"/>
    <w:rsid w:val="00845D95"/>
    <w:rsid w:val="008B0A36"/>
    <w:rsid w:val="00975F5B"/>
    <w:rsid w:val="00A31B50"/>
    <w:rsid w:val="00A662B2"/>
    <w:rsid w:val="00B34018"/>
    <w:rsid w:val="00BC2DDD"/>
    <w:rsid w:val="00C8209E"/>
    <w:rsid w:val="00CC7722"/>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C4F14"/>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768992">
      <w:bodyDiv w:val="1"/>
      <w:marLeft w:val="0"/>
      <w:marRight w:val="0"/>
      <w:marTop w:val="0"/>
      <w:marBottom w:val="0"/>
      <w:divBdr>
        <w:top w:val="none" w:sz="0" w:space="0" w:color="auto"/>
        <w:left w:val="none" w:sz="0" w:space="0" w:color="auto"/>
        <w:bottom w:val="none" w:sz="0" w:space="0" w:color="auto"/>
        <w:right w:val="none" w:sz="0" w:space="0" w:color="auto"/>
      </w:divBdr>
    </w:div>
    <w:div w:id="63159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Manasa Vuppu</cp:lastModifiedBy>
  <cp:revision>3</cp:revision>
  <cp:lastPrinted>2024-10-21T14:41:00Z</cp:lastPrinted>
  <dcterms:created xsi:type="dcterms:W3CDTF">2024-10-21T14:41:00Z</dcterms:created>
  <dcterms:modified xsi:type="dcterms:W3CDTF">2024-10-21T14:41:00Z</dcterms:modified>
</cp:coreProperties>
</file>