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Agents: Constructing a Goal-Based Agent using a Large Language Model</w:t>
      </w:r>
    </w:p>
    <w:p>
      <w:pPr>
        <w:pStyle w:val="ListBullet"/>
      </w:pPr>
      <w:r>
        <w:rPr>
          <w:b w:val="0"/>
          <w:i w:val="0"/>
          <w:color w:val="000000"/>
          <w:u w:val="none"/>
        </w:rPr>
        <w:t>Code submitted: agents_lab_warehouse.py. Console transcript: agents_lab_output.txt.</w:t>
      </w:r>
    </w:p>
    <w:p>
      <w:pPr>
        <w:pStyle w:val="ListBullet"/>
      </w:pPr>
      <w:r>
        <w:rPr>
          <w:b w:val="0"/>
          <w:i w:val="0"/>
          <w:color w:val="000000"/>
          <w:u w:val="none"/>
        </w:rPr>
        <w:t>Problem: an autonomous warehouse vehicle must find a collision-free path from the loading bay S to the dispatch area G on the supplied 7 x 21 grid, moving one square at a time.</w:t>
      </w:r>
    </w:p>
    <w:p>
      <w:r>
        <w:rPr>
          <w:b w:val="0"/>
          <w:i w:val="0"/>
          <w:color w:val="000000"/>
          <w:u w:val="none"/>
        </w:rPr>
        <w:t>TASK 1 - UNDERSTANDING THE PROBLEM</w:t>
      </w:r>
    </w:p>
    <w:p>
      <w:pPr>
        <w:pStyle w:val="ListBullet"/>
      </w:pPr>
      <w:r>
        <w:rPr>
          <w:b w:val="0"/>
          <w:i w:val="0"/>
          <w:color w:val="000000"/>
          <w:u w:val="none"/>
        </w:rPr>
        <w:t>1. The environment is a 7 x 21 grid of 147 cells, of which 66 are free and 81 are impassable shelving. It is fully observable (the whole map is known), static (nothing moves while the agent deliberates), deterministic (a move always succeeds), discrete and single-agent.</w:t>
      </w:r>
    </w:p>
    <w:p>
      <w:pPr>
        <w:pStyle w:val="ListBullet"/>
      </w:pPr>
      <w:r>
        <w:rPr>
          <w:b w:val="0"/>
          <w:i w:val="0"/>
          <w:color w:val="000000"/>
          <w:u w:val="none"/>
        </w:rPr>
        <w:t>2. The goal is to move the vehicle from S at row 1, column 1 to G at row 1, column 19 without entering a shelving cell.</w:t>
      </w:r>
    </w:p>
    <w:p>
      <w:pPr>
        <w:pStyle w:val="ListBullet"/>
      </w:pPr>
      <w:r>
        <w:rPr>
          <w:b w:val="0"/>
          <w:i w:val="0"/>
          <w:color w:val="000000"/>
          <w:u w:val="none"/>
        </w:rPr>
        <w:t>3. The available actions are Up, Down, Left and Right, each changing the position by exactly one grid square. At the start only Down and Right are legal, since the other two lead into the outer wall.</w:t>
      </w:r>
    </w:p>
    <w:p>
      <w:pPr>
        <w:pStyle w:val="ListBullet"/>
      </w:pPr>
      <w:r>
        <w:rPr>
          <w:b w:val="0"/>
          <w:i w:val="0"/>
          <w:color w:val="000000"/>
          <w:u w:val="none"/>
        </w:rPr>
        <w:t>4. The agent must maintain its current position, the goal position, an internal model of which cells are blocked, the set of cells already visited (so it does not search in circles), and the partial path or plan built so far, so that a route can be reconstructed once the goal is found.</w:t>
      </w:r>
    </w:p>
    <w:p>
      <w:pPr>
        <w:pStyle w:val="ListBullet"/>
      </w:pPr>
      <w:r>
        <w:rPr>
          <w:b w:val="0"/>
          <w:i w:val="0"/>
          <w:color w:val="000000"/>
          <w:u w:val="none"/>
        </w:rPr>
        <w:t>5. It is goal-based rather than reflex because the action is chosen by reasoning about whether it leads to the goal, not by reacting to the current square. A reflex rule such as "move right if right is free" has no way to tell a corridor that reaches dispatch from one that dead-ends, and on this map it would walk into the shelving block at row 1, column 6 and stop. The Manhattan distance from S to G is 18 moves, but the shortest legal path is 20, so the agent must at some point move away from the goal in order to reach it - and only an agent that evaluates whole routes will do that.</w:t>
      </w:r>
    </w:p>
    <w:p>
      <w:r>
        <w:rPr>
          <w:b w:val="0"/>
          <w:i w:val="0"/>
          <w:color w:val="000000"/>
          <w:u w:val="none"/>
        </w:rPr>
        <w:t>TASK 2 - DESIGNING THE AGENT</w:t>
      </w:r>
    </w:p>
    <w:p>
      <w:pPr>
        <w:pStyle w:val="ListBullet"/>
      </w:pPr>
      <w:r>
        <w:rPr>
          <w:b w:val="0"/>
          <w:i w:val="0"/>
          <w:color w:val="000000"/>
          <w:u w:val="none"/>
        </w:rPr>
        <w:t>Environment: the grid, which answers whether a given cell is free and what state results from an action. It owns the map and decides nothing.</w:t>
      </w:r>
    </w:p>
    <w:p>
      <w:pPr>
        <w:pStyle w:val="ListBullet"/>
      </w:pPr>
      <w:r>
        <w:rPr>
          <w:b w:val="0"/>
          <w:i w:val="0"/>
          <w:color w:val="000000"/>
          <w:u w:val="none"/>
        </w:rPr>
        <w:t>Current state: the vehicle's (row, column) position, held by the agent and updated after each executed action.</w:t>
      </w:r>
    </w:p>
    <w:p>
      <w:pPr>
        <w:pStyle w:val="ListBullet"/>
      </w:pPr>
      <w:r>
        <w:rPr>
          <w:b w:val="0"/>
          <w:i w:val="0"/>
          <w:color w:val="000000"/>
          <w:u w:val="none"/>
        </w:rPr>
        <w:t>Goal: the goal test, which is simply whether the current position equals G.</w:t>
      </w:r>
    </w:p>
    <w:p>
      <w:pPr>
        <w:pStyle w:val="ListBullet"/>
      </w:pPr>
      <w:r>
        <w:rPr>
          <w:b w:val="0"/>
          <w:i w:val="0"/>
          <w:color w:val="000000"/>
          <w:u w:val="none"/>
        </w:rPr>
        <w:t>Available actions: Up, Down, Left, Right, filtered to those that do not enter shelving or leave the map.</w:t>
      </w:r>
    </w:p>
    <w:p>
      <w:pPr>
        <w:pStyle w:val="ListBullet"/>
      </w:pPr>
      <w:r>
        <w:rPr>
          <w:b w:val="0"/>
          <w:i w:val="0"/>
          <w:color w:val="000000"/>
          <w:u w:val="none"/>
        </w:rPr>
        <w:t>Decision-making component: a breadth-first search over the state space, which produces a complete plan before the vehicle moves. The agent then executes that plan one action at a time.</w:t>
      </w:r>
    </w:p>
    <w:p>
      <w:r>
        <w:rPr>
          <w:b w:val="0"/>
          <w:i w:val="0"/>
          <w:color w:val="000000"/>
          <w:u w:val="none"/>
        </w:rPr>
        <w:t>Block diagram - how the components interact:</w:t>
      </w:r>
    </w:p>
    <w:p>
      <w:pPr>
        <w:pStyle w:val="ListBullet"/>
      </w:pPr>
      <w:r>
        <w:rPr>
          <w:b w:val="0"/>
          <w:i w:val="0"/>
          <w:color w:val="000000"/>
          <w:u w:val="none"/>
        </w:rPr>
        <w:t>Environment (grid map) supplies the state and the legality of each action to the Decision-making component.</w:t>
      </w:r>
    </w:p>
    <w:p>
      <w:pPr>
        <w:pStyle w:val="ListBullet"/>
      </w:pPr>
      <w:r>
        <w:rPr>
          <w:b w:val="0"/>
          <w:i w:val="0"/>
          <w:color w:val="000000"/>
          <w:u w:val="none"/>
        </w:rPr>
        <w:t>Current state and Goal both feed into the Decision-making component.</w:t>
      </w:r>
    </w:p>
    <w:p>
      <w:pPr>
        <w:pStyle w:val="ListBullet"/>
      </w:pPr>
      <w:r>
        <w:rPr>
          <w:b w:val="0"/>
          <w:i w:val="0"/>
          <w:color w:val="000000"/>
          <w:u w:val="none"/>
        </w:rPr>
        <w:t>Decision-making component (breadth-first search) produces a Plan, an ordered list of actions.</w:t>
      </w:r>
    </w:p>
    <w:p>
      <w:pPr>
        <w:pStyle w:val="ListBullet"/>
      </w:pPr>
      <w:r>
        <w:rPr>
          <w:b w:val="0"/>
          <w:i w:val="0"/>
          <w:color w:val="000000"/>
          <w:u w:val="none"/>
        </w:rPr>
        <w:t>Plan feeds the Action executor, which applies one action at a time.</w:t>
      </w:r>
    </w:p>
    <w:p>
      <w:pPr>
        <w:pStyle w:val="ListBullet"/>
      </w:pPr>
      <w:r>
        <w:rPr>
          <w:b w:val="0"/>
          <w:i w:val="0"/>
          <w:color w:val="000000"/>
          <w:u w:val="none"/>
        </w:rPr>
        <w:t>Action executor updates the Current state, which loops back into the Goal test.</w:t>
      </w:r>
    </w:p>
    <w:p>
      <w:pPr>
        <w:pStyle w:val="ListBullet"/>
      </w:pPr>
      <w:r>
        <w:rPr>
          <w:b w:val="0"/>
          <w:i w:val="0"/>
          <w:color w:val="000000"/>
          <w:u w:val="none"/>
        </w:rPr>
        <w:t>Goal test either stops the agent (goal reached) or returns control to the Action executor for the next step.</w:t>
      </w:r>
    </w:p>
    <w:p>
      <w:pPr>
        <w:pStyle w:val="ListBullet"/>
      </w:pPr>
      <w:r>
        <w:rPr>
          <w:b w:val="0"/>
          <w:i w:val="0"/>
          <w:color w:val="000000"/>
          <w:u w:val="none"/>
        </w:rPr>
        <w:t>In this laboratory the loop separates cleanly into plan-once then act, because the environment is static and fully observable. If other vehicles were present the agent would have to re-plan after each step, which is the structural change discussed at the end of this report.</w:t>
      </w:r>
    </w:p>
    <w:p>
      <w:r>
        <w:rPr>
          <w:b w:val="0"/>
          <w:i w:val="0"/>
          <w:color w:val="000000"/>
          <w:u w:val="none"/>
        </w:rPr>
        <w:t>TASK 3 - PROMPT ENGINEERING</w:t>
      </w:r>
    </w:p>
    <w:p>
      <w:r>
        <w:rPr>
          <w:b w:val="0"/>
          <w:i w:val="0"/>
          <w:color w:val="000000"/>
          <w:u w:val="none"/>
        </w:rPr>
        <w:t>The prompt used:</w:t>
      </w:r>
    </w:p>
    <w:p>
      <w:pPr>
        <w:pStyle w:val="ListBullet"/>
      </w:pPr>
      <w:r>
        <w:rPr>
          <w:b w:val="0"/>
          <w:i w:val="0"/>
          <w:color w:val="000000"/>
          <w:u w:val="none"/>
        </w:rPr>
        <w:t>"Write a well-documented Python program implementing a goal-based agent for the warehouse navigation problem shown below. Represent the warehouse as a two-dimensional grid, parsed from the map string rather than hardcoded. Determine a collision-free path from S to G using the four moves Up, Down, Left and Right. Avoid all obstacles. Print either the path found or a suitable message if no path exists. Structure the code so that the environment, the current state, the goal test, the action set and the decision-making component are separate and identifiable. Explain the search algorithm you have chosen and why it is appropriate for this problem." The map was pasted below the prompt verbatim.</w:t>
      </w:r>
    </w:p>
    <w:p>
      <w:pPr>
        <w:pStyle w:val="ListBullet"/>
      </w:pPr>
      <w:r>
        <w:rPr>
          <w:b w:val="0"/>
          <w:i w:val="0"/>
          <w:color w:val="000000"/>
          <w:u w:val="none"/>
        </w:rPr>
        <w:t>The specification was written before the prompt, so the prompt states the required structure rather than asking for "a program that solves this maze". Naming the five agent components in the prompt is what made the generated code map onto the Task 2 design instead of collapsing into one function.</w:t>
      </w:r>
    </w:p>
    <w:p>
      <w:r>
        <w:rPr>
          <w:b w:val="0"/>
          <w:i w:val="0"/>
          <w:color w:val="000000"/>
          <w:u w:val="none"/>
        </w:rPr>
        <w:t>Question 1 - Did the LLM generate a working program on the first attempt?</w:t>
      </w:r>
    </w:p>
    <w:p>
      <w:pPr>
        <w:pStyle w:val="ListBullet"/>
      </w:pPr>
      <w:r>
        <w:rPr>
          <w:b w:val="0"/>
          <w:i w:val="0"/>
          <w:color w:val="000000"/>
          <w:u w:val="none"/>
        </w:rPr>
        <w:t>Partly. The first version ran without error and printed a valid 20-move path, so by the narrow test of "does it run" it succeeded on the first attempt. It was not adequate as a submission, for three reasons found by inspection rather than by the program crashing.</w:t>
      </w:r>
    </w:p>
    <w:p>
      <w:pPr>
        <w:pStyle w:val="ListBullet"/>
      </w:pPr>
      <w:r>
        <w:rPr>
          <w:b w:val="0"/>
          <w:i w:val="0"/>
          <w:color w:val="000000"/>
          <w:u w:val="none"/>
        </w:rPr>
        <w:t>It printed the path as a list of coordinate pairs but never as an action sequence, so it did not actually demonstrate the agent choosing Up, Down, Left or Right.</w:t>
      </w:r>
    </w:p>
    <w:p>
      <w:pPr>
        <w:pStyle w:val="ListBullet"/>
      </w:pPr>
      <w:r>
        <w:rPr>
          <w:b w:val="0"/>
          <w:i w:val="0"/>
          <w:color w:val="000000"/>
          <w:u w:val="none"/>
        </w:rPr>
        <w:t>It contained a "no path exists" branch that was never exercised, because the only map supplied has a solution. An untested error branch is not evidence that the requirement was met.</w:t>
      </w:r>
    </w:p>
    <w:p>
      <w:pPr>
        <w:pStyle w:val="ListBullet"/>
      </w:pPr>
      <w:r>
        <w:rPr>
          <w:b w:val="0"/>
          <w:i w:val="0"/>
          <w:color w:val="000000"/>
          <w:u w:val="none"/>
        </w:rPr>
        <w:t>It asserted in a comment that the path was the shortest, but computed nothing to support that, and it performed no check that the returned cells were free or contiguous.</w:t>
      </w:r>
    </w:p>
    <w:p>
      <w:r>
        <w:rPr>
          <w:b w:val="0"/>
          <w:i w:val="0"/>
          <w:color w:val="000000"/>
          <w:u w:val="none"/>
        </w:rPr>
        <w:t>Question 2 - How can the prompt be improved?</w:t>
      </w:r>
    </w:p>
    <w:p>
      <w:pPr>
        <w:pStyle w:val="ListBullet"/>
      </w:pPr>
      <w:r>
        <w:rPr>
          <w:b w:val="0"/>
          <w:i w:val="0"/>
          <w:color w:val="000000"/>
          <w:u w:val="none"/>
        </w:rPr>
        <w:t>Ask for tests, not just for code. The follow-up prompt added: "also validate the returned path - check that it starts at S, ends at G, contains no obstacle cell, and that consecutive cells differ by exactly one square - and print a pass or fail line for each check."</w:t>
      </w:r>
    </w:p>
    <w:p>
      <w:pPr>
        <w:pStyle w:val="ListBullet"/>
      </w:pPr>
      <w:r>
        <w:rPr>
          <w:b w:val="0"/>
          <w:i w:val="0"/>
          <w:color w:val="000000"/>
          <w:u w:val="none"/>
        </w:rPr>
        <w:t>Ask for the failure case to be demonstrated, not merely handled: "add a second map in which the goal is sealed off by shelving, and show the program reporting that no path exists."</w:t>
      </w:r>
    </w:p>
    <w:p>
      <w:pPr>
        <w:pStyle w:val="ListBullet"/>
      </w:pPr>
      <w:r>
        <w:rPr>
          <w:b w:val="0"/>
          <w:i w:val="0"/>
          <w:color w:val="000000"/>
          <w:u w:val="none"/>
        </w:rPr>
        <w:t>Ask for the claim to be measured: "report the number of cells expanded and the path length, and compare against the Manhattan distance as a lower bound."</w:t>
      </w:r>
    </w:p>
    <w:p>
      <w:pPr>
        <w:pStyle w:val="ListBullet"/>
      </w:pPr>
      <w:r>
        <w:rPr>
          <w:b w:val="0"/>
          <w:i w:val="0"/>
          <w:color w:val="000000"/>
          <w:u w:val="none"/>
        </w:rPr>
        <w:t>Ask for the agent to execute its plan rather than only compute it, so that the action sequence and the state after each step are visible.</w:t>
      </w:r>
    </w:p>
    <w:p>
      <w:pPr>
        <w:pStyle w:val="ListBullet"/>
      </w:pPr>
      <w:r>
        <w:rPr>
          <w:b w:val="0"/>
          <w:i w:val="0"/>
          <w:color w:val="000000"/>
          <w:u w:val="none"/>
        </w:rPr>
        <w:t>The general lesson is that the first prompt specified the artefact and the second specified the evidence. Adding the evidence requirement changed the output far more than rephrasing the description of the problem did.</w:t>
      </w:r>
    </w:p>
    <w:p>
      <w:r>
        <w:rPr>
          <w:b w:val="0"/>
          <w:i w:val="0"/>
          <w:color w:val="000000"/>
          <w:u w:val="none"/>
        </w:rPr>
        <w:t>Question 3 - What search algorithm did the LLM choose?</w:t>
      </w:r>
    </w:p>
    <w:p>
      <w:pPr>
        <w:pStyle w:val="ListBullet"/>
      </w:pPr>
      <w:r>
        <w:rPr>
          <w:b w:val="0"/>
          <w:i w:val="0"/>
          <w:color w:val="000000"/>
          <w:u w:val="none"/>
        </w:rPr>
        <w:t>Breadth-first search, using a queue of frontier cells and a dictionary of parent pointers to reconstruct the path once G is dequeued. It was not asked for a specific algorithm.</w:t>
      </w:r>
    </w:p>
    <w:p>
      <w:r>
        <w:rPr>
          <w:b w:val="0"/>
          <w:i w:val="0"/>
          <w:color w:val="000000"/>
          <w:u w:val="none"/>
        </w:rPr>
        <w:t>Question 4 - Why did the LLM select this algorithm?</w:t>
      </w:r>
    </w:p>
    <w:p>
      <w:pPr>
        <w:pStyle w:val="ListBullet"/>
      </w:pPr>
      <w:r>
        <w:rPr>
          <w:b w:val="0"/>
          <w:i w:val="0"/>
          <w:color w:val="000000"/>
          <w:u w:val="none"/>
        </w:rPr>
        <w:t>It is the correct default for this problem, and the justification it gave holds up: every move costs the same one grid square, and breadth-first search expands cells in order of increasing number of moves, so the first time it reaches G it has found a path with the fewest possible moves. It is also complete, so it will report failure rather than loop if no path exists.</w:t>
      </w:r>
    </w:p>
    <w:p>
      <w:pPr>
        <w:pStyle w:val="ListBullet"/>
      </w:pPr>
      <w:r>
        <w:rPr>
          <w:b w:val="0"/>
          <w:i w:val="0"/>
          <w:color w:val="000000"/>
          <w:u w:val="none"/>
        </w:rPr>
        <w:t>The state space is small enough that the memory cost of holding the frontier does not matter - 66 free cells here - so the simplest complete and optimal method is the right engineering choice.</w:t>
      </w:r>
    </w:p>
    <w:p>
      <w:pPr>
        <w:pStyle w:val="ListBullet"/>
      </w:pPr>
      <w:r>
        <w:rPr>
          <w:b w:val="0"/>
          <w:i w:val="0"/>
          <w:color w:val="000000"/>
          <w:u w:val="none"/>
        </w:rPr>
        <w:t>There is also a less principled reason worth noting: grid pathfinding with four-way movement is one of the most common examples in the material an LLM is trained on, and breadth-first search is the standard answer there. The choice was correct, but it was the conventional answer rather than a derived one, which is why it was checked against alternatives below rather than accepted on the explanation alone.</w:t>
      </w:r>
    </w:p>
    <w:p>
      <w:r>
        <w:rPr>
          <w:b w:val="0"/>
          <w:i w:val="0"/>
          <w:color w:val="000000"/>
          <w:u w:val="none"/>
        </w:rPr>
        <w:t>RESULTS AND TESTING</w:t>
      </w:r>
    </w:p>
    <w:p>
      <w:pPr>
        <w:pStyle w:val="ListBullet"/>
      </w:pPr>
      <w:r>
        <w:rPr>
          <w:b w:val="0"/>
          <w:i w:val="0"/>
          <w:color w:val="000000"/>
          <w:u w:val="none"/>
        </w:rPr>
        <w:t>Path found: 20 moves through 21 cells, with 59 of the 66 free cells expanded during the search.</w:t>
      </w:r>
    </w:p>
    <w:p>
      <w:pPr>
        <w:pStyle w:val="ListBullet"/>
      </w:pPr>
      <w:r>
        <w:rPr>
          <w:b w:val="0"/>
          <w:i w:val="0"/>
          <w:color w:val="000000"/>
          <w:u w:val="none"/>
        </w:rPr>
        <w:t>Action sequence: Right, Right, Right, Down, Right, Right, Right, Up, then thirteen further Rights. The Down and Up pair is the detour around the shelving block at row 1, column 6, and it is exactly the behaviour a reflex agent could not produce.</w:t>
      </w:r>
    </w:p>
    <w:p>
      <w:pPr>
        <w:pStyle w:val="ListBullet"/>
      </w:pPr>
      <w:r>
        <w:rPr>
          <w:b w:val="0"/>
          <w:i w:val="0"/>
          <w:color w:val="000000"/>
          <w:u w:val="none"/>
        </w:rPr>
        <w:t>The agent then executed the plan one action at a time, arriving at (1, 19) after 20 steps with the goal test returning true, so the plan was not merely computed but carried out.</w:t>
      </w:r>
    </w:p>
    <w:p>
      <w:pPr>
        <w:pStyle w:val="ListBullet"/>
      </w:pPr>
      <w:r>
        <w:rPr>
          <w:b w:val="0"/>
          <w:i w:val="0"/>
          <w:color w:val="000000"/>
          <w:u w:val="none"/>
        </w:rPr>
        <w:t>All eight validation checks passed: the path starts at S, ends at G, every cell is free, no cell is an obstacle, each step moves exactly one square, no cell is revisited, the agent reached G by executing the plan, and the length of 20 is at least the obstacle-free lower bound of 18.</w:t>
      </w:r>
    </w:p>
    <w:p>
      <w:pPr>
        <w:pStyle w:val="ListBullet"/>
      </w:pPr>
      <w:r>
        <w:rPr>
          <w:b w:val="0"/>
          <w:i w:val="0"/>
          <w:color w:val="000000"/>
          <w:u w:val="none"/>
        </w:rPr>
        <w:t>Negative test: on a modified map with the goal walled off, the agent expanded all 60 cells reachable from S out of 61 free cells, exhausted the frontier, and reported "No path exists from S to G" rather than looping or raising an error.</w:t>
      </w:r>
    </w:p>
    <w:p>
      <w:r>
        <w:rPr>
          <w:b w:val="0"/>
          <w:i w:val="0"/>
          <w:color w:val="000000"/>
          <w:u w:val="none"/>
        </w:rPr>
        <w:t>Comparison against other strategies on the same map:</w:t>
      </w:r>
    </w:p>
    <w:p>
      <w:pPr>
        <w:pStyle w:val="ListBullet"/>
      </w:pPr>
      <w:r>
        <w:rPr>
          <w:b w:val="0"/>
          <w:i w:val="0"/>
          <w:color w:val="000000"/>
          <w:u w:val="none"/>
        </w:rPr>
        <w:t>Breadth-first search: 20 moves, 59 cells expanded, shortest path.</w:t>
      </w:r>
    </w:p>
    <w:p>
      <w:pPr>
        <w:pStyle w:val="ListBullet"/>
      </w:pPr>
      <w:r>
        <w:rPr>
          <w:b w:val="0"/>
          <w:i w:val="0"/>
          <w:color w:val="000000"/>
          <w:u w:val="none"/>
        </w:rPr>
        <w:t>Depth-first search: 22 moves, 34 cells expanded, not the shortest path.</w:t>
      </w:r>
    </w:p>
    <w:p>
      <w:pPr>
        <w:pStyle w:val="ListBullet"/>
      </w:pPr>
      <w:r>
        <w:rPr>
          <w:b w:val="0"/>
          <w:i w:val="0"/>
          <w:color w:val="000000"/>
          <w:u w:val="none"/>
        </w:rPr>
        <w:t>A* with the Manhattan heuristic: 20 moves, 23 cells expanded, shortest path.</w:t>
      </w:r>
    </w:p>
    <w:p>
      <w:pPr>
        <w:pStyle w:val="ListBullet"/>
      </w:pPr>
      <w:r>
        <w:rPr>
          <w:b w:val="0"/>
          <w:i w:val="0"/>
          <w:color w:val="000000"/>
          <w:u w:val="none"/>
        </w:rPr>
        <w:t>This confirms the reasoning rather than taking it on trust. Depth-first search expanded the fewest cells but returned a longer route, because it commits to one branch and backtracks only when stuck, so it has no reason to stop at a shortest path. A* matched the breadth-first answer while expanding under half as many cells, because the heuristic never overestimates the distance remaining and so directs the search towards G.</w:t>
      </w:r>
    </w:p>
    <w:p>
      <w:r>
        <w:rPr>
          <w:b w:val="0"/>
          <w:i w:val="0"/>
          <w:color w:val="000000"/>
          <w:u w:val="none"/>
        </w:rPr>
        <w:t>THINK ABOUT IT - IF THE WAREHOUSE BECOMES TWICE AS LARGE</w:t>
      </w:r>
    </w:p>
    <w:p>
      <w:pPr>
        <w:pStyle w:val="ListBullet"/>
      </w:pPr>
      <w:r>
        <w:rPr>
          <w:b w:val="0"/>
          <w:i w:val="0"/>
          <w:color w:val="000000"/>
          <w:u w:val="none"/>
        </w:rPr>
        <w:t>Measured by enlarging the same map, preserving its layout: at the original size, 66 free cells, 20 moves, 59 cells expanded by breadth-first search and 23 by A*. At twice the size, 264 free cells, 40 moves, 237 expanded by breadth-first search and 80 by A*. At four times, 1056 free cells, 80 moves, 935 expanded and 296 respectively.</w:t>
      </w:r>
    </w:p>
    <w:p>
      <w:pPr>
        <w:pStyle w:val="ListBullet"/>
      </w:pPr>
      <w:r>
        <w:rPr>
          <w:b w:val="0"/>
          <w:i w:val="0"/>
          <w:color w:val="000000"/>
          <w:u w:val="none"/>
        </w:rPr>
        <w:t>Breadth-first search remains correct and still returns a shortest path, so it does not become wrong. What it stops being is economical: doubling each side multiplies the area by about four, and the cells expanded grow in proportion, because breadth-first search sweeps outward in all directions and explores nearly the whole reachable area before happening to reach the goal.</w:t>
      </w:r>
    </w:p>
    <w:p>
      <w:pPr>
        <w:pStyle w:val="ListBullet"/>
      </w:pPr>
      <w:r>
        <w:rPr>
          <w:b w:val="0"/>
          <w:i w:val="0"/>
          <w:color w:val="000000"/>
          <w:u w:val="none"/>
        </w:rPr>
        <w:t>A* expanded fewer cells at every size, and the ratio widened from about 2.6 times fewer to about 3.2 times fewer as the map grew. That widening gap is the practical argument for switching to an informed search once the warehouse is large, and it is the answer to whether the same strategy remains appropriate: appropriate for correctness, no longer appropriate for cost.</w:t>
      </w:r>
    </w:p>
    <w:p>
      <w:pPr>
        <w:pStyle w:val="ListBullet"/>
      </w:pPr>
      <w:r>
        <w:rPr>
          <w:b w:val="0"/>
          <w:i w:val="0"/>
          <w:color w:val="000000"/>
          <w:u w:val="none"/>
        </w:rPr>
        <w:t>Additional difficulties at larger scale: memory, since breadth-first search must hold the whole frontier and visited set simultaneously, and both grow with the area rather than with the path length.</w:t>
      </w:r>
    </w:p>
    <w:p>
      <w:pPr>
        <w:pStyle w:val="ListBullet"/>
      </w:pPr>
      <w:r>
        <w:rPr>
          <w:b w:val="0"/>
          <w:i w:val="0"/>
          <w:color w:val="000000"/>
          <w:u w:val="none"/>
        </w:rPr>
        <w:t>Other vehicles would make the environment dynamic and only partially observable, so a plan computed once would go stale and the agent would have to re-plan as it moves, or reserve cells in time as well as space to avoid collisions.</w:t>
      </w:r>
    </w:p>
    <w:p>
      <w:pPr>
        <w:pStyle w:val="ListBullet"/>
      </w:pPr>
      <w:r>
        <w:rPr>
          <w:b w:val="0"/>
          <w:i w:val="0"/>
          <w:color w:val="000000"/>
          <w:u w:val="none"/>
        </w:rPr>
        <w:t>Turning costs, acceleration and battery limits break the assumption that every move costs the same, which is precisely the assumption that makes breadth-first search optimal here. A weighted search such as Dijkstra's algorithm or A* with a cost-aware heuristic would be required.</w:t>
      </w:r>
    </w:p>
    <w:p>
      <w:pPr>
        <w:pStyle w:val="ListBullet"/>
      </w:pPr>
      <w:r>
        <w:rPr>
          <w:b w:val="0"/>
          <w:i w:val="0"/>
          <w:color w:val="000000"/>
          <w:u w:val="none"/>
        </w:rPr>
        <w:t>At warehouse scale the grid itself becomes the wrong representation, and a coarser graph of aisles and junctions with distances on the edges would keep the search space small enough to re-plan in real time.</w:t>
      </w:r>
    </w:p>
    <w:p>
      <w:r>
        <w:rPr>
          <w:b w:val="0"/>
          <w:i w:val="0"/>
          <w:color w:val="000000"/>
          <w:u w:val="none"/>
        </w:rPr>
        <w:t>EVALUATION OF LLM-ASSISTED DEVELOPMENT</w:t>
      </w:r>
    </w:p>
    <w:p>
      <w:pPr>
        <w:pStyle w:val="ListBullet"/>
      </w:pPr>
      <w:r>
        <w:rPr>
          <w:b w:val="0"/>
          <w:i w:val="0"/>
          <w:color w:val="000000"/>
          <w:u w:val="none"/>
        </w:rPr>
        <w:t>Where it helped: the first version ran immediately, with correct queue handling, parent-pointer reconstruction and map parsing, and the separation into environment, state, goal test, actions and decision-making followed the prompt closely enough to match the Task 2 design without restructuring.</w:t>
      </w:r>
    </w:p>
    <w:p>
      <w:pPr>
        <w:pStyle w:val="ListBullet"/>
      </w:pPr>
      <w:r>
        <w:rPr>
          <w:b w:val="0"/>
          <w:i w:val="0"/>
          <w:color w:val="000000"/>
          <w:u w:val="none"/>
        </w:rPr>
        <w:t>Where verification was essential: the untested no-path branch, the unsupported claim of optimality, and the absence of any check that the returned cells were free and contiguous. All three were found by reading the code and by asking what evidence existed for each requirement, not by running it - the program ran fine and printed a plausible answer throughout.</w:t>
      </w:r>
    </w:p>
    <w:p>
      <w:pPr>
        <w:pStyle w:val="ListBullet"/>
      </w:pPr>
      <w:r>
        <w:rPr>
          <w:b w:val="0"/>
          <w:i w:val="0"/>
          <w:color w:val="000000"/>
          <w:u w:val="none"/>
        </w:rPr>
        <w:t>The pattern matches the neural models laboratory: the LLM was reliable at turning a written specification into working code, and unreliable at deciding what the program should prove about itself. Every correction here concerned testing and evidence rather than syntax or algorithm choice.</w:t>
      </w:r>
    </w:p>
    <w:p>
      <w:pPr>
        <w:pStyle w:val="ListBullet"/>
      </w:pPr>
      <w:r>
        <w:rPr>
          <w:b w:val="0"/>
          <w:i w:val="0"/>
          <w:color w:val="000000"/>
          <w:u w:val="none"/>
        </w:rPr>
        <w:t>The most useful single change to the workflow was writing the Task 2 design before prompting. Because the five components were named in advance, the prompt could demand them, and the generated code could then be checked against a specification that existed independently of the LLM's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