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0F322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DEC48B4" w14:textId="77777777" w:rsidR="000E22B2" w:rsidRPr="0037002C" w:rsidRDefault="000E22B2" w:rsidP="000E22B2">
      <w:pPr>
        <w:spacing w:after="0"/>
        <w:rPr>
          <w:b/>
          <w:bCs/>
        </w:rPr>
      </w:pPr>
    </w:p>
    <w:p w14:paraId="3CADE3B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60540B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2907B8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CDF37E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FDC29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DDCE0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666F2E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020B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3BBC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0307C0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1FB5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4D80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BF41DB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3F42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9AE6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7AA55FE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4410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FA40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7DCAC7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C672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DF4F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2248C4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0EBD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4105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CB977B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6B7D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6AAF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D3C7D5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23A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B92D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D264DB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0968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B3D2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0B9D6CB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0878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D01D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0F9468E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0F5B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F0E4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E95B8B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84F8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025C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D708D8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CA05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F411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A36917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3730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FAEE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ECB489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7542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33DE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7ACE27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BBB42EE" w14:textId="77777777" w:rsidR="00074FB2" w:rsidRDefault="00074FB2" w:rsidP="000E22B2">
      <w:pPr>
        <w:autoSpaceDE w:val="0"/>
        <w:autoSpaceDN w:val="0"/>
        <w:adjustRightInd w:val="0"/>
        <w:spacing w:after="0"/>
      </w:pPr>
      <w:r>
        <w:t>R CODE: (Copied Data to Excel and saved as Assignment.xls</w:t>
      </w:r>
    </w:p>
    <w:p w14:paraId="779AD540" w14:textId="77777777" w:rsidR="00074FB2" w:rsidRDefault="00074FB2" w:rsidP="000E22B2">
      <w:pPr>
        <w:autoSpaceDE w:val="0"/>
        <w:autoSpaceDN w:val="0"/>
        <w:adjustRightInd w:val="0"/>
        <w:spacing w:after="0"/>
      </w:pPr>
      <w:r>
        <w:t xml:space="preserve"> Data1 = Assignment1 #Saved dataset in excel and imported boxplot(Data1$`Measure X`) #Plotting boxplot to view outliers IQR = IQR(Data1$`Measure X`) </w:t>
      </w:r>
    </w:p>
    <w:p w14:paraId="6E61798A" w14:textId="77777777" w:rsidR="00074FB2" w:rsidRDefault="00074FB2" w:rsidP="000E22B2">
      <w:pPr>
        <w:autoSpaceDE w:val="0"/>
        <w:autoSpaceDN w:val="0"/>
        <w:adjustRightInd w:val="0"/>
        <w:spacing w:after="0"/>
      </w:pPr>
      <w:r>
        <w:t xml:space="preserve">#Calculating IQR </w:t>
      </w:r>
    </w:p>
    <w:p w14:paraId="5BE7A481" w14:textId="77777777" w:rsidR="00074FB2" w:rsidRDefault="00074FB2" w:rsidP="000E22B2">
      <w:pPr>
        <w:autoSpaceDE w:val="0"/>
        <w:autoSpaceDN w:val="0"/>
        <w:adjustRightInd w:val="0"/>
        <w:spacing w:after="0"/>
      </w:pPr>
      <w:r>
        <w:t xml:space="preserve">Q = as.numeric(quantile(Data1$`Measure X`)) </w:t>
      </w:r>
    </w:p>
    <w:p w14:paraId="74D93150" w14:textId="77777777" w:rsidR="00074FB2" w:rsidRDefault="00074FB2" w:rsidP="000E22B2">
      <w:pPr>
        <w:autoSpaceDE w:val="0"/>
        <w:autoSpaceDN w:val="0"/>
        <w:adjustRightInd w:val="0"/>
        <w:spacing w:after="0"/>
      </w:pPr>
      <w:r>
        <w:t>#For Calculating Q1,and Q3        Q1 = Q[2]       Q3 = Q[4]</w:t>
      </w:r>
    </w:p>
    <w:p w14:paraId="4C204A79" w14:textId="77777777" w:rsidR="00074FB2" w:rsidRDefault="00074FB2" w:rsidP="000E22B2">
      <w:pPr>
        <w:autoSpaceDE w:val="0"/>
        <w:autoSpaceDN w:val="0"/>
        <w:adjustRightInd w:val="0"/>
        <w:spacing w:after="0"/>
      </w:pPr>
      <w:r>
        <w:t xml:space="preserve"> l = length(Data1$`Measure X`) v = Data1$`Measure X` i=1 </w:t>
      </w:r>
    </w:p>
    <w:p w14:paraId="5F3D9D34" w14:textId="77777777" w:rsidR="00074FB2" w:rsidRDefault="00074FB2" w:rsidP="000E22B2">
      <w:pPr>
        <w:autoSpaceDE w:val="0"/>
        <w:autoSpaceDN w:val="0"/>
        <w:adjustRightInd w:val="0"/>
        <w:spacing w:after="0"/>
      </w:pPr>
      <w:r>
        <w:t>while(i&lt; l)</w:t>
      </w:r>
    </w:p>
    <w:p w14:paraId="6CEA26D5" w14:textId="77777777" w:rsidR="00074FB2" w:rsidRDefault="00074FB2" w:rsidP="000E22B2">
      <w:pPr>
        <w:autoSpaceDE w:val="0"/>
        <w:autoSpaceDN w:val="0"/>
        <w:adjustRightInd w:val="0"/>
        <w:spacing w:after="0"/>
      </w:pPr>
      <w:r>
        <w:t xml:space="preserve"> { </w:t>
      </w:r>
    </w:p>
    <w:p w14:paraId="5D28E9BF" w14:textId="77777777" w:rsidR="00074FB2" w:rsidRDefault="00074FB2" w:rsidP="000E22B2">
      <w:pPr>
        <w:autoSpaceDE w:val="0"/>
        <w:autoSpaceDN w:val="0"/>
        <w:adjustRightInd w:val="0"/>
        <w:spacing w:after="0"/>
      </w:pPr>
      <w:r>
        <w:t>if(v[i] &gt; (Q3+1.5*IQR))</w:t>
      </w:r>
    </w:p>
    <w:p w14:paraId="512969C7" w14:textId="77777777" w:rsidR="00074FB2" w:rsidRDefault="00074FB2" w:rsidP="000E22B2">
      <w:pPr>
        <w:autoSpaceDE w:val="0"/>
        <w:autoSpaceDN w:val="0"/>
        <w:adjustRightInd w:val="0"/>
        <w:spacing w:after="0"/>
      </w:pPr>
      <w:r>
        <w:t xml:space="preserve"> print(v[i]) #0.9136 i=i+1 } </w:t>
      </w:r>
    </w:p>
    <w:p w14:paraId="37507186" w14:textId="77777777" w:rsidR="00074FB2" w:rsidRDefault="00074FB2" w:rsidP="000E22B2">
      <w:pPr>
        <w:autoSpaceDE w:val="0"/>
        <w:autoSpaceDN w:val="0"/>
        <w:adjustRightInd w:val="0"/>
        <w:spacing w:after="0"/>
      </w:pPr>
      <w:r>
        <w:t>mean = mean(Data1$`Measure X`)</w:t>
      </w:r>
    </w:p>
    <w:p w14:paraId="79DB90AB" w14:textId="77777777" w:rsidR="00074FB2" w:rsidRDefault="00074FB2" w:rsidP="000E22B2">
      <w:pPr>
        <w:autoSpaceDE w:val="0"/>
        <w:autoSpaceDN w:val="0"/>
        <w:adjustRightInd w:val="0"/>
        <w:spacing w:after="0"/>
      </w:pPr>
      <w:r>
        <w:t xml:space="preserve"> std = sd(Data1$`Measure X`) </w:t>
      </w:r>
    </w:p>
    <w:p w14:paraId="7142A11C" w14:textId="241FFA8C" w:rsidR="00074FB2" w:rsidRDefault="00074FB2" w:rsidP="000E22B2">
      <w:pPr>
        <w:autoSpaceDE w:val="0"/>
        <w:autoSpaceDN w:val="0"/>
        <w:adjustRightInd w:val="0"/>
        <w:spacing w:after="0"/>
      </w:pPr>
      <w:r>
        <w:t xml:space="preserve">var = var(Data1$`Measure X`) </w:t>
      </w:r>
    </w:p>
    <w:p w14:paraId="4E788A47" w14:textId="3CCBCB4A" w:rsidR="000E22B2" w:rsidRDefault="00074FB2" w:rsidP="000E22B2">
      <w:pPr>
        <w:autoSpaceDE w:val="0"/>
        <w:autoSpaceDN w:val="0"/>
        <w:adjustRightInd w:val="0"/>
        <w:spacing w:after="0"/>
      </w:pPr>
      <w:r>
        <w:t>cat("Mean =",mean,"Standard Deviation=",std,"Variance=",var) #Printing Multiple Outputs</w:t>
      </w:r>
    </w:p>
    <w:p w14:paraId="015DB59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30C15A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D67690" w14:textId="77777777" w:rsidR="006F5048" w:rsidRPr="006F5048" w:rsidRDefault="00074FB2" w:rsidP="006F5048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t xml:space="preserve">Mean = </w:t>
      </w:r>
      <w:r w:rsidR="006F5048" w:rsidRPr="006F504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0.331617</w:t>
      </w:r>
    </w:p>
    <w:p w14:paraId="65931497" w14:textId="4364D087" w:rsidR="006F5048" w:rsidRPr="006F5048" w:rsidRDefault="00074FB2" w:rsidP="006F5048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t xml:space="preserve">Standard Deviation = </w:t>
      </w:r>
      <w:r w:rsidR="006F5048" w:rsidRPr="006F504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0.189162</w:t>
      </w:r>
    </w:p>
    <w:p w14:paraId="7661AE9C" w14:textId="0DA0B632" w:rsidR="006F5048" w:rsidRPr="006F5048" w:rsidRDefault="00074FB2" w:rsidP="006F5048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t xml:space="preserve">Variance = </w:t>
      </w:r>
      <w:r w:rsidR="006F5048" w:rsidRPr="006F504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0.035782</w:t>
      </w:r>
    </w:p>
    <w:p w14:paraId="01A6AF0A" w14:textId="0F23C50E" w:rsidR="000E22B2" w:rsidRDefault="00074FB2" w:rsidP="006F5048">
      <w:pPr>
        <w:autoSpaceDE w:val="0"/>
        <w:autoSpaceDN w:val="0"/>
        <w:adjustRightInd w:val="0"/>
        <w:spacing w:after="0"/>
      </w:pPr>
      <w:r>
        <w:t>Outlier = 0.9136</w:t>
      </w:r>
    </w:p>
    <w:p w14:paraId="7295C0A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60D743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30A01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79CBF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93E06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814EFC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63F00F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A1466D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B8E8B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FC3B1C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1890E1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1ED810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F7C0E7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54396C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CFBA52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CFAF19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21287A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EA865B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F311A7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B061E56" wp14:editId="04C689C2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D21E8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69247B2E" w14:textId="741824B5" w:rsidR="006F5048" w:rsidRDefault="000E22B2" w:rsidP="006F50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5D4523FF" w14:textId="353E1496" w:rsidR="006F5048" w:rsidRDefault="006F5048" w:rsidP="006F5048">
      <w:pPr>
        <w:pStyle w:val="ListParagraph"/>
        <w:autoSpaceDE w:val="0"/>
        <w:autoSpaceDN w:val="0"/>
        <w:adjustRightInd w:val="0"/>
        <w:spacing w:after="0"/>
        <w:ind w:left="1440"/>
      </w:pPr>
      <w:r>
        <w:t>ANS: IQR = 12-5 = 7, this represents the range which contains 50% of the data points.</w:t>
      </w:r>
    </w:p>
    <w:p w14:paraId="1B61221F" w14:textId="5A27EC20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89A5B9F" w14:textId="5E67352A" w:rsidR="006F5048" w:rsidRDefault="006F5048" w:rsidP="006F5048">
      <w:pPr>
        <w:pStyle w:val="ListParagraph"/>
        <w:autoSpaceDE w:val="0"/>
        <w:autoSpaceDN w:val="0"/>
        <w:adjustRightInd w:val="0"/>
        <w:spacing w:after="0"/>
        <w:ind w:left="1440"/>
      </w:pPr>
      <w:r>
        <w:t>ANS: Right skewed</w:t>
      </w:r>
    </w:p>
    <w:p w14:paraId="7866CEE8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8DA1FFD" w14:textId="77777777" w:rsidR="006F5048" w:rsidRDefault="006F5048" w:rsidP="000E22B2">
      <w:pPr>
        <w:autoSpaceDE w:val="0"/>
        <w:autoSpaceDN w:val="0"/>
        <w:adjustRightInd w:val="0"/>
        <w:spacing w:after="0"/>
      </w:pPr>
      <w:r>
        <w:t xml:space="preserve">                            ANS: 2.5 will be not considered an outlier. The boxplot will start from 0 and send at 20 in   </w:t>
      </w:r>
    </w:p>
    <w:p w14:paraId="1B1C9DB5" w14:textId="230A0C25" w:rsidR="000E22B2" w:rsidRDefault="006F5048" w:rsidP="000E22B2">
      <w:pPr>
        <w:autoSpaceDE w:val="0"/>
        <w:autoSpaceDN w:val="0"/>
        <w:adjustRightInd w:val="0"/>
        <w:spacing w:after="0"/>
      </w:pPr>
      <w:r>
        <w:t xml:space="preserve">                 representation.</w:t>
      </w:r>
    </w:p>
    <w:p w14:paraId="51FFF1FE" w14:textId="62F389A8" w:rsidR="006F5048" w:rsidRDefault="006F5048" w:rsidP="000E22B2">
      <w:pPr>
        <w:autoSpaceDE w:val="0"/>
        <w:autoSpaceDN w:val="0"/>
        <w:adjustRightInd w:val="0"/>
        <w:spacing w:after="0"/>
      </w:pPr>
    </w:p>
    <w:p w14:paraId="33F4D53D" w14:textId="52A54B84" w:rsidR="006F5048" w:rsidRDefault="006F5048" w:rsidP="000E22B2">
      <w:pPr>
        <w:autoSpaceDE w:val="0"/>
        <w:autoSpaceDN w:val="0"/>
        <w:adjustRightInd w:val="0"/>
        <w:spacing w:after="0"/>
      </w:pPr>
    </w:p>
    <w:p w14:paraId="2A4EF64C" w14:textId="324B984D" w:rsidR="006F5048" w:rsidRDefault="006F5048" w:rsidP="000E22B2">
      <w:pPr>
        <w:autoSpaceDE w:val="0"/>
        <w:autoSpaceDN w:val="0"/>
        <w:adjustRightInd w:val="0"/>
        <w:spacing w:after="0"/>
      </w:pPr>
    </w:p>
    <w:p w14:paraId="191EA1E2" w14:textId="473521C2" w:rsidR="006F5048" w:rsidRDefault="006F5048" w:rsidP="000E22B2">
      <w:pPr>
        <w:autoSpaceDE w:val="0"/>
        <w:autoSpaceDN w:val="0"/>
        <w:adjustRightInd w:val="0"/>
        <w:spacing w:after="0"/>
      </w:pPr>
    </w:p>
    <w:p w14:paraId="5C5CF454" w14:textId="77777777" w:rsidR="006F5048" w:rsidRDefault="006F5048" w:rsidP="000E22B2">
      <w:pPr>
        <w:autoSpaceDE w:val="0"/>
        <w:autoSpaceDN w:val="0"/>
        <w:adjustRightInd w:val="0"/>
        <w:spacing w:after="0"/>
      </w:pPr>
    </w:p>
    <w:p w14:paraId="33DAF34F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1B4ED4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F9F9A03" wp14:editId="38E44A52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FF6C8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5F31F4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B03D564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47A7DD5A" w14:textId="7E8384CD" w:rsidR="00B92F91" w:rsidRPr="00121468" w:rsidRDefault="00B92F91" w:rsidP="00121468">
      <w:pPr>
        <w:spacing w:after="0"/>
        <w:rPr>
          <w:b/>
          <w:bCs/>
        </w:rPr>
      </w:pPr>
      <w:r w:rsidRPr="00121468">
        <w:rPr>
          <w:b/>
          <w:bCs/>
          <w:u w:val="single"/>
        </w:rPr>
        <w:t>ANSWER:</w:t>
      </w:r>
      <w:r w:rsidRPr="00121468">
        <w:rPr>
          <w:b/>
          <w:bCs/>
        </w:rPr>
        <w:t xml:space="preserve"> </w:t>
      </w:r>
      <w:r>
        <w:t>Mode of this dataset lie between 4 and 8.</w:t>
      </w:r>
    </w:p>
    <w:p w14:paraId="17CC00FF" w14:textId="77777777" w:rsidR="00B92F9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4D1E14B3" w14:textId="35A08542" w:rsidR="000E22B2" w:rsidRDefault="00121468" w:rsidP="00121468">
      <w:pPr>
        <w:autoSpaceDE w:val="0"/>
        <w:autoSpaceDN w:val="0"/>
        <w:adjustRightInd w:val="0"/>
        <w:spacing w:after="0"/>
      </w:pPr>
      <w:r w:rsidRPr="00121468">
        <w:rPr>
          <w:b/>
          <w:bCs/>
          <w:u w:val="single"/>
        </w:rPr>
        <w:t>ANSWER:</w:t>
      </w:r>
      <w:r w:rsidRPr="00121468">
        <w:rPr>
          <w:b/>
          <w:bCs/>
        </w:rPr>
        <w:t xml:space="preserve"> </w:t>
      </w:r>
      <w:r>
        <w:t>The dataset is right skewed.</w:t>
      </w:r>
      <w:r>
        <w:tab/>
      </w:r>
      <w:r w:rsidR="000E22B2">
        <w:tab/>
      </w:r>
    </w:p>
    <w:p w14:paraId="160CF9C9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B8B2054" w14:textId="77777777" w:rsidR="00C651AB" w:rsidRDefault="00C651AB" w:rsidP="00C651AB">
      <w:pPr>
        <w:spacing w:after="0"/>
      </w:pPr>
      <w:r w:rsidRPr="00C651AB">
        <w:rPr>
          <w:b/>
          <w:bCs/>
          <w:u w:val="single"/>
        </w:rPr>
        <w:t>ANSWER:</w:t>
      </w:r>
      <w:r w:rsidRPr="00C651AB">
        <w:rPr>
          <w:b/>
          <w:bCs/>
        </w:rPr>
        <w:t xml:space="preserve"> </w:t>
      </w:r>
      <w:r>
        <w:t>Median in boxplot and Mode in histogram.</w:t>
      </w:r>
    </w:p>
    <w:p w14:paraId="6363F78D" w14:textId="05515BEF" w:rsidR="00C651AB" w:rsidRDefault="00C651AB" w:rsidP="00C651AB">
      <w:pPr>
        <w:spacing w:after="0"/>
      </w:pPr>
      <w:r>
        <w:t>Histogram provides the frequency distribution so we can see how many times each data point    is occurring; however, boxplot provides the quantile distribution i.e., 50% data lies between 5 and 12. Boxplot provides whisker length to identify outliers, no information from histogram. We can only guess looking at the gap that 25 may be an outlier.</w:t>
      </w:r>
    </w:p>
    <w:p w14:paraId="0D1CCF8A" w14:textId="77777777" w:rsidR="00C651AB" w:rsidRDefault="00C651AB" w:rsidP="00C651AB">
      <w:pPr>
        <w:pStyle w:val="ListParagraph"/>
        <w:tabs>
          <w:tab w:val="left" w:pos="540"/>
        </w:tabs>
        <w:spacing w:after="0"/>
        <w:ind w:left="2160"/>
      </w:pPr>
    </w:p>
    <w:p w14:paraId="0AD756EF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22ECA2C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61D4E0E" w14:textId="0AA1271E" w:rsidR="00B9207B" w:rsidRPr="000E22B2" w:rsidRDefault="000E22B2" w:rsidP="00846BC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846BC5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</w:t>
      </w:r>
      <w:r w:rsidR="000D37DA" w:rsidRPr="00846BC5">
        <w:rPr>
          <w:rFonts w:cs="BaskervilleBE-Regular"/>
        </w:rPr>
        <w:t xml:space="preserve">  </w:t>
      </w:r>
      <w:r w:rsidRPr="00846BC5">
        <w:rPr>
          <w:rFonts w:cs="BaskervilleBE-Regular"/>
        </w:rPr>
        <w:t>an</w:t>
      </w:r>
      <w:r w:rsidR="000D37DA" w:rsidRPr="00846BC5">
        <w:rPr>
          <w:rFonts w:cs="BaskervilleBE-Regular"/>
        </w:rPr>
        <w:t xml:space="preserve">        </w:t>
      </w:r>
      <w:r w:rsidRPr="00846BC5">
        <w:rPr>
          <w:rFonts w:cs="BaskervilleBE-Regular"/>
        </w:rPr>
        <w:t xml:space="preserve">enactment of something that “could happen.” Suppose that one in 200 long-distance telephone </w:t>
      </w:r>
      <w:r w:rsidR="00B9207B" w:rsidRPr="00846BC5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14:paraId="190CA1DE" w14:textId="0D486686" w:rsidR="00FD0F37" w:rsidRPr="00FD0F37" w:rsidRDefault="00FD0F37" w:rsidP="00846BC5">
      <w:pPr>
        <w:autoSpaceDE w:val="0"/>
        <w:autoSpaceDN w:val="0"/>
        <w:adjustRightInd w:val="0"/>
        <w:spacing w:after="0"/>
        <w:ind w:left="360"/>
      </w:pPr>
    </w:p>
    <w:p w14:paraId="70EA00C4" w14:textId="77777777" w:rsidR="00206FE6" w:rsidRDefault="00FD0F37" w:rsidP="00206FE6">
      <w:pPr>
        <w:pStyle w:val="BodyText"/>
        <w:contextualSpacing/>
        <w:rPr>
          <w:rFonts w:cstheme="minorHAnsi"/>
          <w:color w:val="000000"/>
        </w:rPr>
      </w:pPr>
      <w:r>
        <w:rPr>
          <w:rFonts w:cs="BaskervilleBE-Regular"/>
        </w:rPr>
        <w:t xml:space="preserve"> </w:t>
      </w:r>
      <w:r>
        <w:rPr>
          <w:rStyle w:val="StrongEmphasis"/>
          <w:rFonts w:asciiTheme="minorHAnsi" w:hAnsiTheme="minorHAnsi" w:cstheme="minorHAnsi"/>
          <w:color w:val="000000"/>
        </w:rPr>
        <w:t>Solution:</w:t>
      </w:r>
      <w:r w:rsidR="00206FE6" w:rsidRPr="00206FE6">
        <w:rPr>
          <w:rFonts w:cstheme="minorHAnsi"/>
          <w:color w:val="000000"/>
        </w:rPr>
        <w:t xml:space="preserve"> </w:t>
      </w:r>
    </w:p>
    <w:p w14:paraId="2BBF9CD7" w14:textId="0C5664B4" w:rsidR="00206FE6" w:rsidRDefault="00206FE6" w:rsidP="00131B33">
      <w:pPr>
        <w:pStyle w:val="BodyText"/>
        <w:contextualSpacing/>
        <w:jc w:val="both"/>
        <w:rPr>
          <w:rStyle w:val="StrongEmphasis"/>
          <w:rFonts w:asciiTheme="minorHAnsi" w:hAnsiTheme="minorHAnsi" w:cstheme="minorHAnsi"/>
          <w:color w:val="000000"/>
        </w:rPr>
      </w:pPr>
      <w:r>
        <w:rPr>
          <w:rStyle w:val="StrongEmphasis"/>
          <w:rFonts w:asciiTheme="minorHAnsi" w:hAnsiTheme="minorHAnsi" w:cstheme="minorHAnsi"/>
          <w:color w:val="000000"/>
        </w:rPr>
        <w:t>Given:</w:t>
      </w:r>
    </w:p>
    <w:p w14:paraId="18D8AB4B" w14:textId="69621804" w:rsidR="00206FE6" w:rsidRPr="008B5667" w:rsidRDefault="00206FE6" w:rsidP="00131B33">
      <w:pPr>
        <w:pStyle w:val="BodyText"/>
        <w:contextualSpacing/>
        <w:jc w:val="both"/>
        <w:rPr>
          <w:rFonts w:ascii="Candara Light" w:hAnsi="Candara Light" w:cstheme="minorHAnsi"/>
        </w:rPr>
      </w:pPr>
      <w:r w:rsidRPr="008B5667">
        <w:rPr>
          <w:rStyle w:val="StrongEmphasis"/>
          <w:rFonts w:ascii="Candara Light" w:hAnsi="Candara Light" w:cstheme="minorHAnsi"/>
          <w:color w:val="000000"/>
        </w:rPr>
        <w:t>one in 200 long-distance telephone calls is misdirected.</w:t>
      </w:r>
    </w:p>
    <w:p w14:paraId="5FB49F58" w14:textId="5F59F353" w:rsidR="00206FE6" w:rsidRDefault="00206FE6" w:rsidP="00131B33">
      <w:pPr>
        <w:pStyle w:val="BodyText"/>
        <w:contextualSpacing/>
        <w:jc w:val="both"/>
        <w:rPr>
          <w:rFonts w:asciiTheme="minorHAnsi" w:hAnsiTheme="minorHAnsi" w:cstheme="minorHAnsi"/>
        </w:rPr>
      </w:pPr>
      <w:r>
        <w:rPr>
          <w:rStyle w:val="StrongEmphasis"/>
          <w:rFonts w:asciiTheme="minorHAnsi" w:hAnsiTheme="minorHAnsi" w:cstheme="minorHAnsi"/>
          <w:color w:val="000000"/>
        </w:rPr>
        <w:t xml:space="preserve">To find: </w:t>
      </w:r>
      <w:r>
        <w:rPr>
          <w:rFonts w:asciiTheme="minorHAnsi" w:hAnsiTheme="minorHAnsi" w:cstheme="minorHAnsi"/>
          <w:color w:val="000000"/>
        </w:rPr>
        <w:t xml:space="preserve">probability that at least one in five attempted telephone calls reaches the wrong </w:t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  <w:t>number</w:t>
      </w:r>
    </w:p>
    <w:p w14:paraId="6650818C" w14:textId="2F51D726" w:rsidR="00FD0F37" w:rsidRDefault="00FD0F37" w:rsidP="00131B33">
      <w:pPr>
        <w:pStyle w:val="BodyText"/>
        <w:spacing w:after="96" w:line="288" w:lineRule="atLeast"/>
        <w:jc w:val="both"/>
        <w:rPr>
          <w:rFonts w:asciiTheme="minorHAnsi" w:hAnsiTheme="minorHAnsi" w:cstheme="minorHAnsi"/>
        </w:rPr>
      </w:pPr>
    </w:p>
    <w:p w14:paraId="3986D597" w14:textId="73404E5B" w:rsidR="00FD0F37" w:rsidRDefault="00FD0F37" w:rsidP="00131B33">
      <w:pPr>
        <w:pStyle w:val="BodyText"/>
        <w:spacing w:after="96" w:line="288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>One in 200 long-distance telephone calls is misdirected</w:t>
      </w:r>
    </w:p>
    <w:p w14:paraId="04BCD3C2" w14:textId="050AF166" w:rsidR="00FD0F37" w:rsidRDefault="00FD0F37" w:rsidP="00131B33">
      <w:pPr>
        <w:pStyle w:val="BodyText"/>
        <w:spacing w:after="96" w:line="288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>Probability of call misdirecting p = 1/200</w:t>
      </w:r>
    </w:p>
    <w:p w14:paraId="5B145B0B" w14:textId="0FDB7EBE" w:rsidR="00FD0F37" w:rsidRDefault="00FD0F37" w:rsidP="00131B33">
      <w:pPr>
        <w:pStyle w:val="BodyText"/>
        <w:spacing w:after="96" w:line="288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>Probability of call not Misdirecting = 1 – 1/200 = 199/200</w:t>
      </w:r>
    </w:p>
    <w:p w14:paraId="36F59D39" w14:textId="729A0AB3" w:rsidR="00FD0F37" w:rsidRDefault="00FD0F37" w:rsidP="00131B33">
      <w:pPr>
        <w:pStyle w:val="BodyText"/>
        <w:spacing w:after="96" w:line="288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>Number of Calls = 5</w:t>
      </w:r>
    </w:p>
    <w:p w14:paraId="079D6096" w14:textId="1A996067" w:rsidR="00FD0F37" w:rsidRDefault="00FD0F37" w:rsidP="00131B33">
      <w:pPr>
        <w:pStyle w:val="BodyText"/>
        <w:spacing w:after="96" w:line="288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>P(x) = ⁿCₓpˣqⁿ⁻ˣ</w:t>
      </w:r>
    </w:p>
    <w:p w14:paraId="3B8F1BE8" w14:textId="09140E23" w:rsidR="00FD0F37" w:rsidRDefault="00FD0F37" w:rsidP="00131B33">
      <w:pPr>
        <w:pStyle w:val="BodyText"/>
        <w:spacing w:after="96" w:line="288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>n = 5</w:t>
      </w:r>
    </w:p>
    <w:p w14:paraId="7C2E5CB5" w14:textId="616F0976" w:rsidR="00FD0F37" w:rsidRDefault="00FD0F37" w:rsidP="00131B33">
      <w:pPr>
        <w:pStyle w:val="BodyText"/>
        <w:spacing w:after="96" w:line="288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>p = 1/200</w:t>
      </w:r>
    </w:p>
    <w:p w14:paraId="19A78C42" w14:textId="7BCAEF45" w:rsidR="00FD0F37" w:rsidRDefault="00FD0F37" w:rsidP="00131B33">
      <w:pPr>
        <w:pStyle w:val="BodyText"/>
        <w:spacing w:after="96" w:line="288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>q = 199/200</w:t>
      </w:r>
    </w:p>
    <w:p w14:paraId="4BBC873C" w14:textId="334A307D" w:rsidR="00FD0F37" w:rsidRDefault="00FD0F37" w:rsidP="00131B33">
      <w:pPr>
        <w:pStyle w:val="BodyText"/>
        <w:spacing w:after="96" w:line="288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>at least one in five attempted telephone calls reaches the wrong number</w:t>
      </w:r>
    </w:p>
    <w:p w14:paraId="1A9CD8AC" w14:textId="40330028" w:rsidR="00FD0F37" w:rsidRDefault="00FD0F37" w:rsidP="00131B33">
      <w:pPr>
        <w:pStyle w:val="BodyText"/>
        <w:spacing w:after="96" w:line="288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>= 1 – none of the call reaches the wrong number</w:t>
      </w:r>
    </w:p>
    <w:p w14:paraId="0E310A17" w14:textId="7F99C2B6" w:rsidR="00FD0F37" w:rsidRDefault="00FD0F37" w:rsidP="00131B33">
      <w:pPr>
        <w:pStyle w:val="BodyText"/>
        <w:spacing w:after="96" w:line="288" w:lineRule="atLeast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= 1 – P (0)</w:t>
      </w:r>
    </w:p>
    <w:p w14:paraId="24D1D635" w14:textId="48CFCB8F" w:rsidR="007C3F98" w:rsidRDefault="007C3F98" w:rsidP="00131B33">
      <w:pPr>
        <w:pStyle w:val="BodyText"/>
        <w:spacing w:after="96" w:line="288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>= 1 – ⁵C₀ (1/200) ⁰ (199/200) ⁵⁻⁰</w:t>
      </w:r>
    </w:p>
    <w:p w14:paraId="211377F0" w14:textId="66C10823" w:rsidR="007C3F98" w:rsidRDefault="007C3F98" w:rsidP="00131B33">
      <w:pPr>
        <w:pStyle w:val="BodyText"/>
        <w:spacing w:after="96" w:line="288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>= 1– (199/200) ⁵</w:t>
      </w:r>
    </w:p>
    <w:p w14:paraId="02ECED03" w14:textId="166202BB" w:rsidR="007C3F98" w:rsidRDefault="007C3F98" w:rsidP="00131B33">
      <w:pPr>
        <w:pStyle w:val="BodyText"/>
        <w:spacing w:after="96" w:line="288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color w:val="000000"/>
        </w:rPr>
        <w:t>= 0.02475</w:t>
      </w:r>
    </w:p>
    <w:p w14:paraId="32A7BB9E" w14:textId="564D2FC1" w:rsidR="00FD2942" w:rsidRDefault="00FD2942" w:rsidP="00131B33">
      <w:pPr>
        <w:pStyle w:val="BodyText"/>
        <w:spacing w:after="96" w:line="288" w:lineRule="atLeast"/>
        <w:jc w:val="both"/>
        <w:rPr>
          <w:rFonts w:asciiTheme="minorHAnsi" w:hAnsiTheme="minorHAnsi" w:cstheme="minorHAnsi"/>
        </w:rPr>
      </w:pPr>
    </w:p>
    <w:p w14:paraId="1C38B89B" w14:textId="169641ED" w:rsidR="000E22B2" w:rsidRDefault="000E22B2" w:rsidP="00FB3EF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D8C13EE" w14:textId="77777777" w:rsidTr="00BB3C58">
        <w:trPr>
          <w:trHeight w:val="276"/>
          <w:jc w:val="center"/>
        </w:trPr>
        <w:tc>
          <w:tcPr>
            <w:tcW w:w="2078" w:type="dxa"/>
          </w:tcPr>
          <w:p w14:paraId="470ECFE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1E4A903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4D3F49C" w14:textId="77777777" w:rsidTr="00BB3C58">
        <w:trPr>
          <w:trHeight w:val="276"/>
          <w:jc w:val="center"/>
        </w:trPr>
        <w:tc>
          <w:tcPr>
            <w:tcW w:w="2078" w:type="dxa"/>
          </w:tcPr>
          <w:p w14:paraId="71E56BE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0969399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EAD8F06" w14:textId="77777777" w:rsidTr="00BB3C58">
        <w:trPr>
          <w:trHeight w:val="276"/>
          <w:jc w:val="center"/>
        </w:trPr>
        <w:tc>
          <w:tcPr>
            <w:tcW w:w="2078" w:type="dxa"/>
          </w:tcPr>
          <w:p w14:paraId="725BBD7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480724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EFE36BE" w14:textId="77777777" w:rsidTr="00BB3C58">
        <w:trPr>
          <w:trHeight w:val="276"/>
          <w:jc w:val="center"/>
        </w:trPr>
        <w:tc>
          <w:tcPr>
            <w:tcW w:w="2078" w:type="dxa"/>
          </w:tcPr>
          <w:p w14:paraId="3354A29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0EF14C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92B0012" w14:textId="77777777" w:rsidTr="00BB3C58">
        <w:trPr>
          <w:trHeight w:val="276"/>
          <w:jc w:val="center"/>
        </w:trPr>
        <w:tc>
          <w:tcPr>
            <w:tcW w:w="2078" w:type="dxa"/>
          </w:tcPr>
          <w:p w14:paraId="7987064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C093B0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78D246B" w14:textId="77777777" w:rsidTr="00BB3C58">
        <w:trPr>
          <w:trHeight w:val="276"/>
          <w:jc w:val="center"/>
        </w:trPr>
        <w:tc>
          <w:tcPr>
            <w:tcW w:w="2078" w:type="dxa"/>
          </w:tcPr>
          <w:p w14:paraId="21AE7BA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DCB33C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4E4DEAC" w14:textId="77777777" w:rsidTr="00BB3C58">
        <w:trPr>
          <w:trHeight w:val="276"/>
          <w:jc w:val="center"/>
        </w:trPr>
        <w:tc>
          <w:tcPr>
            <w:tcW w:w="2078" w:type="dxa"/>
          </w:tcPr>
          <w:p w14:paraId="3CBAE44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8D4559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B3F2B46" w14:textId="77777777" w:rsidR="000E22B2" w:rsidRDefault="000E22B2" w:rsidP="00082019">
      <w:pPr>
        <w:pStyle w:val="ListParagraph"/>
        <w:autoSpaceDE w:val="0"/>
        <w:autoSpaceDN w:val="0"/>
        <w:adjustRightInd w:val="0"/>
        <w:spacing w:after="0"/>
      </w:pPr>
    </w:p>
    <w:p w14:paraId="516BFE83" w14:textId="77777777" w:rsidR="000E22B2" w:rsidRDefault="000E22B2" w:rsidP="000820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5447144C" w14:textId="4A5C33EC" w:rsidR="00A012AE" w:rsidRDefault="00A012AE" w:rsidP="00082019">
      <w:pPr>
        <w:spacing w:after="0"/>
      </w:pPr>
      <w:bookmarkStart w:id="0" w:name="_Hlk94567246"/>
      <w:r w:rsidRPr="00A012AE">
        <w:rPr>
          <w:b/>
          <w:bCs/>
          <w:u w:val="single"/>
        </w:rPr>
        <w:t>ANSWER:</w:t>
      </w:r>
      <w:r w:rsidRPr="00A012AE">
        <w:rPr>
          <w:b/>
          <w:bCs/>
        </w:rPr>
        <w:t xml:space="preserve"> </w:t>
      </w:r>
      <w:bookmarkEnd w:id="0"/>
      <w:r>
        <w:t>P = 0.3 for P (2000). So most likely the outcome is 2000.</w:t>
      </w:r>
    </w:p>
    <w:p w14:paraId="00C69E5D" w14:textId="77777777" w:rsidR="00A012AE" w:rsidRDefault="00A012AE" w:rsidP="00082019">
      <w:pPr>
        <w:pStyle w:val="ListParagraph"/>
        <w:autoSpaceDE w:val="0"/>
        <w:autoSpaceDN w:val="0"/>
        <w:adjustRightInd w:val="0"/>
        <w:spacing w:after="0"/>
        <w:ind w:left="1440"/>
      </w:pPr>
    </w:p>
    <w:p w14:paraId="708D0919" w14:textId="6DA308ED" w:rsidR="00082019" w:rsidRDefault="000E22B2" w:rsidP="003001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61FDD5A3" w14:textId="3C6101C0" w:rsidR="003001D1" w:rsidRDefault="003001D1" w:rsidP="00082019">
      <w:pPr>
        <w:pStyle w:val="ListParagraph"/>
        <w:autoSpaceDE w:val="0"/>
        <w:autoSpaceDN w:val="0"/>
        <w:adjustRightInd w:val="0"/>
        <w:spacing w:after="0"/>
        <w:ind w:left="1440"/>
      </w:pPr>
      <w:r w:rsidRPr="003001D1">
        <w:rPr>
          <w:b/>
          <w:bCs/>
          <w:u w:val="single"/>
        </w:rPr>
        <w:t>ANSWER:</w:t>
      </w:r>
      <w:r w:rsidRPr="003001D1">
        <w:rPr>
          <w:b/>
          <w:bCs/>
        </w:rPr>
        <w:t xml:space="preserve"> </w:t>
      </w:r>
      <w:r>
        <w:t>P(x&gt;0) = 0.6, this implies that there is a 60% chance that the venture would yield profits or greater than expected returns. P (Incurring losses) is only 0.2. So, the venture is likely to be successful.</w:t>
      </w:r>
    </w:p>
    <w:p w14:paraId="54300CAB" w14:textId="61F9B5B0" w:rsidR="00B855C7" w:rsidRDefault="00B855C7" w:rsidP="00FB3EFA">
      <w:pPr>
        <w:pStyle w:val="ListParagraph"/>
        <w:autoSpaceDE w:val="0"/>
        <w:autoSpaceDN w:val="0"/>
        <w:adjustRightInd w:val="0"/>
        <w:spacing w:after="0"/>
        <w:ind w:left="1440"/>
      </w:pPr>
    </w:p>
    <w:p w14:paraId="73F2436A" w14:textId="77777777" w:rsidR="00A012AE" w:rsidRDefault="00A012AE" w:rsidP="00A012AE">
      <w:pPr>
        <w:pStyle w:val="ListParagraph"/>
        <w:autoSpaceDE w:val="0"/>
        <w:autoSpaceDN w:val="0"/>
        <w:adjustRightInd w:val="0"/>
        <w:spacing w:after="0"/>
        <w:ind w:left="1440"/>
      </w:pPr>
    </w:p>
    <w:p w14:paraId="71265A05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54694FE4" w14:textId="77777777" w:rsidR="00397B0E" w:rsidRDefault="00397B0E" w:rsidP="00397B0E">
      <w:pPr>
        <w:pStyle w:val="ListParagraph"/>
        <w:spacing w:after="0"/>
        <w:ind w:left="1440"/>
      </w:pPr>
      <w:r>
        <w:rPr>
          <w:b/>
          <w:bCs/>
          <w:u w:val="single"/>
        </w:rPr>
        <w:t>ANSWER:</w:t>
      </w:r>
      <w:r>
        <w:rPr>
          <w:b/>
          <w:bCs/>
        </w:rPr>
        <w:t xml:space="preserve"> </w:t>
      </w:r>
      <w:r>
        <w:t>Weighted average = x*P(x) = 800. By this the average expected earnings over a long period of time would be 800 (including all the losses and gains over the period of time).</w:t>
      </w:r>
    </w:p>
    <w:p w14:paraId="32DF95A4" w14:textId="77777777" w:rsidR="003001D1" w:rsidRDefault="003001D1" w:rsidP="003001D1">
      <w:pPr>
        <w:pStyle w:val="ListParagraph"/>
        <w:autoSpaceDE w:val="0"/>
        <w:autoSpaceDN w:val="0"/>
        <w:adjustRightInd w:val="0"/>
        <w:spacing w:after="0"/>
        <w:ind w:left="1440"/>
      </w:pPr>
    </w:p>
    <w:p w14:paraId="28B0255B" w14:textId="4F7C11D9" w:rsidR="00397B0E" w:rsidRPr="00397B0E" w:rsidRDefault="000E22B2" w:rsidP="00397B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</w:t>
      </w:r>
      <w:r w:rsidR="00397B0E">
        <w:t xml:space="preserve">   </w:t>
      </w:r>
      <w:r w:rsidR="00397B0E" w:rsidRPr="00397B0E">
        <w:rPr>
          <w:b/>
          <w:bCs/>
          <w:u w:val="single"/>
        </w:rPr>
        <w:t>ANSWER:</w:t>
      </w:r>
      <w:r w:rsidR="00397B0E" w:rsidRPr="00397B0E">
        <w:rPr>
          <w:b/>
          <w:bCs/>
        </w:rPr>
        <w:t xml:space="preserve">  </w:t>
      </w:r>
      <w:r w:rsidR="00397B0E">
        <w:t>P(loss) = P (x= -2000) + P(x=-1000) = 0.2</w:t>
      </w:r>
    </w:p>
    <w:p w14:paraId="45CAAAC5" w14:textId="0895D45A" w:rsidR="00ED4082" w:rsidRDefault="009837EE"/>
    <w:p w14:paraId="26007181" w14:textId="77777777" w:rsidR="00A31019" w:rsidRDefault="00A31019"/>
    <w:p w14:paraId="357519EF" w14:textId="77777777" w:rsidR="00A31019" w:rsidRDefault="00A31019"/>
    <w:p w14:paraId="47C93630" w14:textId="77777777" w:rsidR="00A31019" w:rsidRDefault="00A31019"/>
    <w:p w14:paraId="2158FDC2" w14:textId="77777777" w:rsidR="00A31019" w:rsidRDefault="00A31019"/>
    <w:p w14:paraId="10FC81D2" w14:textId="36D5FCD8" w:rsidR="00A31019" w:rsidRPr="00A31019" w:rsidRDefault="00A31019" w:rsidP="00A3101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t xml:space="preserve">                                                                                                         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</w:t>
      </w:r>
      <w:r>
        <w:rPr>
          <w:rFonts w:ascii="Arial Black" w:hAnsi="Arial Black" w:cs="Segoe UI"/>
          <w:color w:val="000000"/>
          <w:sz w:val="28"/>
          <w:szCs w:val="28"/>
          <w:shd w:val="clear" w:color="auto" w:fill="FFFFFF"/>
        </w:rPr>
        <w:t>Submitted by: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                                           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</w:t>
      </w:r>
    </w:p>
    <w:p w14:paraId="420D0F5C" w14:textId="77777777" w:rsidR="00A31019" w:rsidRPr="009D2569" w:rsidRDefault="00A31019" w:rsidP="00A31019">
      <w:pPr>
        <w:rPr>
          <w:rFonts w:ascii="Arial Black" w:hAnsi="Arial Black"/>
          <w:color w:val="FFC000"/>
          <w:sz w:val="28"/>
          <w:szCs w:val="28"/>
        </w:rPr>
      </w:pPr>
      <w:r>
        <w:rPr>
          <w:rFonts w:ascii="Arial Black" w:hAnsi="Arial Black" w:cs="Segoe UI"/>
          <w:color w:val="000000"/>
          <w:sz w:val="28"/>
          <w:szCs w:val="28"/>
          <w:shd w:val="clear" w:color="auto" w:fill="FFFFFF"/>
        </w:rPr>
        <w:t xml:space="preserve">                                                           </w:t>
      </w:r>
      <w:r>
        <w:rPr>
          <w:rFonts w:ascii="Arial Black" w:hAnsi="Arial Black" w:cs="Segoe UI"/>
          <w:color w:val="FFC000"/>
          <w:sz w:val="28"/>
          <w:szCs w:val="28"/>
          <w:shd w:val="clear" w:color="auto" w:fill="FFFFFF"/>
        </w:rPr>
        <w:t xml:space="preserve">MANAS RANJAN PRUSTI   </w:t>
      </w:r>
    </w:p>
    <w:p w14:paraId="52128F00" w14:textId="0A132480" w:rsidR="00A31019" w:rsidRDefault="00A31019"/>
    <w:sectPr w:rsidR="00A31019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75E0D" w14:textId="77777777" w:rsidR="009837EE" w:rsidRDefault="009837EE">
      <w:pPr>
        <w:spacing w:after="0" w:line="240" w:lineRule="auto"/>
      </w:pPr>
      <w:r>
        <w:separator/>
      </w:r>
    </w:p>
  </w:endnote>
  <w:endnote w:type="continuationSeparator" w:id="0">
    <w:p w14:paraId="37FF2EEF" w14:textId="77777777" w:rsidR="009837EE" w:rsidRDefault="00983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2678E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2D0B8C20" w14:textId="77777777" w:rsidR="00BD6EA9" w:rsidRDefault="009837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BDF53" w14:textId="77777777" w:rsidR="009837EE" w:rsidRDefault="009837EE">
      <w:pPr>
        <w:spacing w:after="0" w:line="240" w:lineRule="auto"/>
      </w:pPr>
      <w:r>
        <w:separator/>
      </w:r>
    </w:p>
  </w:footnote>
  <w:footnote w:type="continuationSeparator" w:id="0">
    <w:p w14:paraId="1EADF42D" w14:textId="77777777" w:rsidR="009837EE" w:rsidRDefault="00983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74FB2"/>
    <w:rsid w:val="00082019"/>
    <w:rsid w:val="000D37DA"/>
    <w:rsid w:val="000E22B2"/>
    <w:rsid w:val="00121468"/>
    <w:rsid w:val="00131B33"/>
    <w:rsid w:val="00206FE6"/>
    <w:rsid w:val="003001D1"/>
    <w:rsid w:val="00310065"/>
    <w:rsid w:val="00397B0E"/>
    <w:rsid w:val="003F3C53"/>
    <w:rsid w:val="00614CA4"/>
    <w:rsid w:val="006F5048"/>
    <w:rsid w:val="007353B3"/>
    <w:rsid w:val="00774E1A"/>
    <w:rsid w:val="007C3F98"/>
    <w:rsid w:val="00846BC5"/>
    <w:rsid w:val="00865768"/>
    <w:rsid w:val="008B5667"/>
    <w:rsid w:val="008B5FFA"/>
    <w:rsid w:val="008E3632"/>
    <w:rsid w:val="009837EE"/>
    <w:rsid w:val="00A012AE"/>
    <w:rsid w:val="00A31019"/>
    <w:rsid w:val="00AF65C6"/>
    <w:rsid w:val="00B855C7"/>
    <w:rsid w:val="00B9207B"/>
    <w:rsid w:val="00B92F91"/>
    <w:rsid w:val="00C148E0"/>
    <w:rsid w:val="00C651AB"/>
    <w:rsid w:val="00E12AE8"/>
    <w:rsid w:val="00FA0D64"/>
    <w:rsid w:val="00FB3EFA"/>
    <w:rsid w:val="00FD0F37"/>
    <w:rsid w:val="00FD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E7135"/>
  <w15:docId w15:val="{A3A1C72B-A09C-4BF6-B40C-312233FF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04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048"/>
    <w:rPr>
      <w:rFonts w:ascii="Consolas" w:eastAsiaTheme="minorEastAsia" w:hAnsi="Consolas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FD0F37"/>
    <w:pPr>
      <w:suppressAutoHyphens/>
      <w:spacing w:after="140"/>
    </w:pPr>
    <w:rPr>
      <w:rFonts w:ascii="Calibri" w:hAnsi="Calibri"/>
    </w:rPr>
  </w:style>
  <w:style w:type="character" w:customStyle="1" w:styleId="BodyTextChar">
    <w:name w:val="Body Text Char"/>
    <w:basedOn w:val="DefaultParagraphFont"/>
    <w:link w:val="BodyText"/>
    <w:semiHidden/>
    <w:rsid w:val="00FD0F37"/>
    <w:rPr>
      <w:rFonts w:ascii="Calibri" w:eastAsiaTheme="minorEastAsia" w:hAnsi="Calibri"/>
    </w:rPr>
  </w:style>
  <w:style w:type="character" w:customStyle="1" w:styleId="StrongEmphasis">
    <w:name w:val="Strong Emphasis"/>
    <w:qFormat/>
    <w:rsid w:val="00FD0F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MANAS RANJAN PRUSTI</cp:lastModifiedBy>
  <cp:revision>23</cp:revision>
  <dcterms:created xsi:type="dcterms:W3CDTF">2022-01-31T18:34:00Z</dcterms:created>
  <dcterms:modified xsi:type="dcterms:W3CDTF">2022-02-04T16:05:00Z</dcterms:modified>
</cp:coreProperties>
</file>