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gbj8hwfu93v" w:id="0"/>
      <w:bookmarkEnd w:id="0"/>
      <w:r w:rsidDel="00000000" w:rsidR="00000000" w:rsidRPr="00000000">
        <w:rPr>
          <w:rtl w:val="0"/>
        </w:rPr>
        <w:t xml:space="preserve">Sets and Dictionaries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ncrmpqjhh6x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u1ddizwzp2zj" w:id="2"/>
      <w:bookmarkEnd w:id="2"/>
      <w:r w:rsidDel="00000000" w:rsidR="00000000" w:rsidRPr="00000000">
        <w:rPr>
          <w:rtl w:val="0"/>
        </w:rPr>
        <w:t xml:space="preserve">Week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k4qp072oeds" w:id="3"/>
      <w:bookmarkEnd w:id="3"/>
      <w:r w:rsidDel="00000000" w:rsidR="00000000" w:rsidRPr="00000000">
        <w:rPr>
          <w:sz w:val="20"/>
          <w:szCs w:val="20"/>
          <w:rtl w:val="0"/>
        </w:rPr>
        <w:t xml:space="preserve">©2020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Specify two ways in which a Set varies from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statement that uses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to produce the same Set as the following -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languages = { "C++", "Java", "C#", "PHP", "JavaScript" }</w:t>
      </w:r>
    </w:p>
    <w:p w:rsidR="00000000" w:rsidDel="00000000" w:rsidP="00000000" w:rsidRDefault="00000000" w:rsidRPr="00000000" w14:paraId="0000001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Set 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Why does a Set not support </w:t>
      </w:r>
      <w:r w:rsidDel="00000000" w:rsidR="00000000" w:rsidRPr="00000000">
        <w:rPr>
          <w:i w:val="1"/>
          <w:rtl w:val="0"/>
        </w:rPr>
        <w:t xml:space="preserve">indexing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slicing</w:t>
      </w:r>
      <w:r w:rsidDel="00000000" w:rsidR="00000000" w:rsidRPr="00000000">
        <w:rPr>
          <w:rtl w:val="0"/>
        </w:rPr>
        <w:t xml:space="preserve"> type operations?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Why is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 different from a regular 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elements would exist in the following set?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 = set("John", "Eric", "Terry", "Michael", "Graham", "Terry")</w:t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And how many elements would exist in this set?</w:t>
      </w:r>
    </w:p>
    <w:p w:rsidR="00000000" w:rsidDel="00000000" w:rsidP="00000000" w:rsidRDefault="00000000" w:rsidRPr="00000000" w14:paraId="00000039">
      <w:pPr>
        <w:pageBreakBefore w:val="0"/>
        <w:spacing w:after="24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vowels = set("aeiou")</w:t>
      </w:r>
    </w:p>
    <w:p w:rsidR="00000000" w:rsidDel="00000000" w:rsidP="00000000" w:rsidRDefault="00000000" w:rsidRPr="00000000" w14:paraId="0000003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the following type of expression which can be used to programmatically populate a set?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chars = {chr(n) for n in range(32, 128)}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can be used to calculate the intersection (common elements) between two sets?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can be used to calculate the difference between two sets?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result of each of the following expressions?</w:t>
      </w:r>
    </w:p>
    <w:p w:rsidR="00000000" w:rsidDel="00000000" w:rsidP="00000000" w:rsidRDefault="00000000" w:rsidRPr="00000000" w14:paraId="00000050">
      <w:pPr>
        <w:pageBreakBefore w:val="0"/>
        <w:spacing w:after="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"x", "y", "z" } &lt; { "z" , "u", "t", "y", "w", "x" }</w:t>
      </w:r>
    </w:p>
    <w:p w:rsidR="00000000" w:rsidDel="00000000" w:rsidP="00000000" w:rsidRDefault="00000000" w:rsidRPr="00000000" w14:paraId="0000005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"x", "y", "z" } &lt; { "z", "y", "x" }</w:t>
      </w:r>
    </w:p>
    <w:p w:rsidR="00000000" w:rsidDel="00000000" w:rsidP="00000000" w:rsidRDefault="00000000" w:rsidRPr="00000000" w14:paraId="0000005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"x", "y", "z" } &lt;= { "y", "z", "x" }</w:t>
      </w:r>
    </w:p>
    <w:p w:rsidR="00000000" w:rsidDel="00000000" w:rsidP="00000000" w:rsidRDefault="00000000" w:rsidRPr="00000000" w14:paraId="0000005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 } &gt; { "x"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"x", "y" } &gt; { "x"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"x", "y" } == { "y", "x"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statement that uses a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to perform the equivalent of the following operation -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languages = languages | { "Python" }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Do the elements which are placed into a set always remain in the same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the following operation a </w:t>
      </w:r>
      <w:r w:rsidDel="00000000" w:rsidR="00000000" w:rsidRPr="00000000">
        <w:rPr>
          <w:b w:val="1"/>
          <w:rtl w:val="0"/>
        </w:rPr>
        <w:t xml:space="preserve">mutator</w:t>
      </w:r>
      <w:r w:rsidDel="00000000" w:rsidR="00000000" w:rsidRPr="00000000">
        <w:rPr>
          <w:rtl w:val="0"/>
        </w:rPr>
        <w:t xml:space="preserve"> or an </w:t>
      </w:r>
      <w:r w:rsidDel="00000000" w:rsidR="00000000" w:rsidRPr="00000000">
        <w:rPr>
          <w:b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languages &amp;= oo_languages</w:t>
      </w:r>
    </w:p>
    <w:p w:rsidR="00000000" w:rsidDel="00000000" w:rsidP="00000000" w:rsidRDefault="00000000" w:rsidRPr="00000000" w14:paraId="0000007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term is often used to refer to each </w:t>
      </w:r>
      <w:r w:rsidDel="00000000" w:rsidR="00000000" w:rsidRPr="00000000">
        <w:rPr>
          <w:i w:val="1"/>
          <w:rtl w:val="0"/>
        </w:rPr>
        <w:t xml:space="preserve">pair</w:t>
      </w:r>
      <w:r w:rsidDel="00000000" w:rsidR="00000000" w:rsidRPr="00000000">
        <w:rPr>
          <w:rtl w:val="0"/>
        </w:rPr>
        <w:t xml:space="preserve"> of elements stored within a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possible for a dictionary to have more than one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with the same value?</w:t>
      </w:r>
    </w:p>
    <w:p w:rsidR="00000000" w:rsidDel="00000000" w:rsidP="00000000" w:rsidRDefault="00000000" w:rsidRPr="00000000" w14:paraId="0000008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possible for a dictionary to have the same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appear more than once?</w:t>
      </w:r>
    </w:p>
    <w:p w:rsidR="00000000" w:rsidDel="00000000" w:rsidP="00000000" w:rsidRDefault="00000000" w:rsidRPr="00000000" w14:paraId="0000008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Dictionary 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Are the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values within a dictionary 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i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 exist in the following dictionary?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stock = {"apple":10, "banana":15, "orange":11}</w:t>
      </w:r>
    </w:p>
    <w:p w:rsidR="00000000" w:rsidDel="00000000" w:rsidP="00000000" w:rsidRDefault="00000000" w:rsidRPr="00000000" w14:paraId="0000009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spacing w:after="80" w:before="200" w:lineRule="auto"/>
        <w:rPr/>
      </w:pPr>
      <w:r w:rsidDel="00000000" w:rsidR="00000000" w:rsidRPr="00000000">
        <w:rPr>
          <w:rtl w:val="0"/>
        </w:rPr>
        <w:t xml:space="preserve">And, what is the data-type of the 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And, what output would be displayed by executing the following statement -</w:t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print(stock["banana"])</w:t>
      </w:r>
    </w:p>
    <w:p w:rsidR="00000000" w:rsidDel="00000000" w:rsidP="00000000" w:rsidRDefault="00000000" w:rsidRPr="00000000" w14:paraId="000000A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statement that uses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dictionary()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to produce the same dictionary as the following -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lang_gen = { "Java":3, "Assembly":2, "Machine Code":1 }</w:t>
      </w:r>
    </w:p>
    <w:p w:rsidR="00000000" w:rsidDel="00000000" w:rsidP="00000000" w:rsidRDefault="00000000" w:rsidRPr="00000000" w14:paraId="000000A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Now write a simple expression that tests whether the 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"Assembly"</w:t>
      </w:r>
      <w:r w:rsidDel="00000000" w:rsidR="00000000" w:rsidRPr="00000000">
        <w:rPr>
          <w:rtl w:val="0"/>
        </w:rPr>
        <w:t xml:space="preserve"> is a member of the dictionary.</w:t>
      </w:r>
    </w:p>
    <w:p w:rsidR="00000000" w:rsidDel="00000000" w:rsidP="00000000" w:rsidRDefault="00000000" w:rsidRPr="00000000" w14:paraId="000000A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uses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statement to iterate over a dictionary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module_stats</w:t>
      </w:r>
      <w:r w:rsidDel="00000000" w:rsidR="00000000" w:rsidRPr="00000000">
        <w:rPr>
          <w:rtl w:val="0"/>
        </w:rPr>
        <w:t xml:space="preserve"> and print only its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(i.e. do not output any keys) -</w:t>
      </w:r>
    </w:p>
    <w:p w:rsidR="00000000" w:rsidDel="00000000" w:rsidP="00000000" w:rsidRDefault="00000000" w:rsidRPr="00000000" w14:paraId="000000A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Now write another loop which prints the only the 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B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possible to construct a dictionary using  a </w:t>
      </w:r>
      <w:r w:rsidDel="00000000" w:rsidR="00000000" w:rsidRPr="00000000">
        <w:rPr>
          <w:b w:val="1"/>
          <w:rtl w:val="0"/>
        </w:rPr>
        <w:t xml:space="preserve">comprehension</w:t>
      </w:r>
      <w:r w:rsidDel="00000000" w:rsidR="00000000" w:rsidRPr="00000000">
        <w:rPr>
          <w:rtl w:val="0"/>
        </w:rPr>
        <w:t xml:space="preserve"> style expression, as supported by lists and sets?</w:t>
      </w:r>
    </w:p>
    <w:p w:rsidR="00000000" w:rsidDel="00000000" w:rsidP="00000000" w:rsidRDefault="00000000" w:rsidRPr="00000000" w14:paraId="000000B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Dictionary type value is being passed as an argument to a function, what characters can be used as a prefix to force the dictionary to be </w:t>
      </w:r>
      <w:r w:rsidDel="00000000" w:rsidR="00000000" w:rsidRPr="00000000">
        <w:rPr>
          <w:b w:val="1"/>
          <w:rtl w:val="0"/>
        </w:rPr>
        <w:t xml:space="preserve">unpacked</w:t>
      </w:r>
      <w:r w:rsidDel="00000000" w:rsidR="00000000" w:rsidRPr="00000000">
        <w:rPr>
          <w:rtl w:val="0"/>
        </w:rPr>
        <w:t xml:space="preserve"> prior to the call being made?</w:t>
      </w:r>
    </w:p>
    <w:p w:rsidR="00000000" w:rsidDel="00000000" w:rsidP="00000000" w:rsidRDefault="00000000" w:rsidRPr="00000000" w14:paraId="000000B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vetvld75xnu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