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ED60" w14:textId="77777777" w:rsidR="00171CBE" w:rsidRPr="006C2F2E" w:rsidRDefault="00171CBE" w:rsidP="00171CBE">
      <w:pPr>
        <w:rPr>
          <w:rFonts w:cs="Calibri"/>
        </w:rPr>
      </w:pPr>
      <w:r w:rsidRPr="006C2F2E">
        <w:rPr>
          <w:rFonts w:cs="Calibri"/>
        </w:rPr>
        <w:t xml:space="preserve">Katie Davenport </w:t>
      </w:r>
    </w:p>
    <w:p w14:paraId="49784860" w14:textId="77777777" w:rsidR="00171CBE" w:rsidRPr="006C2F2E" w:rsidRDefault="00171CBE" w:rsidP="00171CBE">
      <w:pPr>
        <w:rPr>
          <w:rFonts w:cs="Calibri"/>
        </w:rPr>
      </w:pPr>
      <w:r w:rsidRPr="006C2F2E">
        <w:rPr>
          <w:rFonts w:cs="Calibri"/>
        </w:rPr>
        <w:t xml:space="preserve">CS 6650: Scalable Distributed Systems </w:t>
      </w:r>
    </w:p>
    <w:p w14:paraId="267D762D" w14:textId="257F3C56" w:rsidR="00171CBE" w:rsidRDefault="00496F9F" w:rsidP="00171CBE">
      <w:pPr>
        <w:rPr>
          <w:rFonts w:cs="Calibri"/>
        </w:rPr>
      </w:pPr>
      <w:r>
        <w:rPr>
          <w:rFonts w:cs="Calibri"/>
        </w:rPr>
        <w:t xml:space="preserve">Homework </w:t>
      </w:r>
      <w:r w:rsidR="007D3607">
        <w:rPr>
          <w:rFonts w:cs="Calibri"/>
        </w:rPr>
        <w:t>8</w:t>
      </w:r>
      <w:r>
        <w:rPr>
          <w:rFonts w:cs="Calibri"/>
        </w:rPr>
        <w:t xml:space="preserve">: </w:t>
      </w:r>
      <w:r w:rsidR="007D3607">
        <w:rPr>
          <w:rFonts w:cs="Calibri"/>
        </w:rPr>
        <w:t xml:space="preserve">Welcome to the Data Layer </w:t>
      </w:r>
    </w:p>
    <w:p w14:paraId="2EBC6A30" w14:textId="77777777" w:rsidR="00171CBE" w:rsidRDefault="00171CBE" w:rsidP="00171CBE">
      <w:pPr>
        <w:pStyle w:val="NoSpacing"/>
      </w:pPr>
    </w:p>
    <w:p w14:paraId="63245858" w14:textId="11000ECA" w:rsidR="00471F94" w:rsidRDefault="007D3607" w:rsidP="00171CBE">
      <w:pPr>
        <w:pStyle w:val="NoSpacing"/>
        <w:rPr>
          <w:b/>
          <w:bCs/>
        </w:rPr>
      </w:pPr>
      <w:r>
        <w:rPr>
          <w:b/>
          <w:bCs/>
        </w:rPr>
        <w:t xml:space="preserve">Step I: My SQL Integration for Relational Data </w:t>
      </w:r>
    </w:p>
    <w:p w14:paraId="21B85129" w14:textId="7319094F" w:rsidR="007D3607" w:rsidRDefault="005C5984" w:rsidP="007D3607">
      <w:pPr>
        <w:pStyle w:val="NoSpacing"/>
        <w:rPr>
          <w:u w:val="single"/>
        </w:rPr>
      </w:pPr>
      <w:r w:rsidRPr="005C5984">
        <w:rPr>
          <w:u w:val="single"/>
        </w:rPr>
        <w:t xml:space="preserve">Deliverable 1: Working </w:t>
      </w:r>
      <w:r w:rsidR="0080587F">
        <w:rPr>
          <w:u w:val="single"/>
        </w:rPr>
        <w:t>MySQL Implementation</w:t>
      </w:r>
    </w:p>
    <w:p w14:paraId="1044855C" w14:textId="0814A024" w:rsidR="001B593A" w:rsidRDefault="004411B7" w:rsidP="00754B6D">
      <w:pPr>
        <w:pStyle w:val="NoSpacing"/>
      </w:pPr>
      <w:r>
        <w:t xml:space="preserve">The implementation of the RDS integration is provided in </w:t>
      </w:r>
      <w:hyperlink r:id="rId7" w:history="1">
        <w:r w:rsidR="00764E36" w:rsidRPr="00764E36">
          <w:rPr>
            <w:rStyle w:val="Hyperlink"/>
          </w:rPr>
          <w:t>Github directory: /hw8/infra/terraform</w:t>
        </w:r>
      </w:hyperlink>
      <w:r w:rsidR="00754B6D">
        <w:t xml:space="preserve"> . </w:t>
      </w:r>
      <w:r w:rsidR="001B593A">
        <w:t>The following steps were required</w:t>
      </w:r>
      <w:r w:rsidR="00FC7169">
        <w:t xml:space="preserve"> to extend Terraform with RDS integration. </w:t>
      </w:r>
    </w:p>
    <w:p w14:paraId="2FBCE786" w14:textId="3B1F3645" w:rsidR="001B593A" w:rsidRDefault="001B593A" w:rsidP="001B593A">
      <w:pPr>
        <w:pStyle w:val="ListParagraph"/>
        <w:numPr>
          <w:ilvl w:val="0"/>
          <w:numId w:val="10"/>
        </w:numPr>
      </w:pPr>
      <w:r>
        <w:t xml:space="preserve">Add and configure a “rds” module with the three standard files: main.tf, outputs.tf, and variables.tf. </w:t>
      </w:r>
    </w:p>
    <w:p w14:paraId="7D0AD5FE" w14:textId="218089F5" w:rsidR="001B593A" w:rsidRDefault="001B593A" w:rsidP="001B593A">
      <w:pPr>
        <w:pStyle w:val="ListParagraph"/>
        <w:numPr>
          <w:ilvl w:val="0"/>
          <w:numId w:val="10"/>
        </w:numPr>
      </w:pPr>
      <w:r>
        <w:t xml:space="preserve">Added the “rds” module to the main.tf file in the root directory. </w:t>
      </w:r>
    </w:p>
    <w:p w14:paraId="23C07B12" w14:textId="411AD717" w:rsidR="001B593A" w:rsidRDefault="001B593A" w:rsidP="001B593A">
      <w:pPr>
        <w:pStyle w:val="ListParagraph"/>
        <w:numPr>
          <w:ilvl w:val="0"/>
          <w:numId w:val="10"/>
        </w:numPr>
      </w:pPr>
      <w:r>
        <w:t xml:space="preserve">Update the main.tf file in the “ecs” directory to wire the database to the container. </w:t>
      </w:r>
    </w:p>
    <w:p w14:paraId="31BB3EB4" w14:textId="32AE3F7E" w:rsidR="0080587F" w:rsidRDefault="001B593A" w:rsidP="001B593A">
      <w:pPr>
        <w:pStyle w:val="ListParagraph"/>
        <w:numPr>
          <w:ilvl w:val="0"/>
          <w:numId w:val="10"/>
        </w:numPr>
      </w:pPr>
      <w:r>
        <w:t>Update the “ecs” block in the root main.tf file.</w:t>
      </w:r>
    </w:p>
    <w:p w14:paraId="5DA899F3" w14:textId="422B6343" w:rsidR="008D7C69" w:rsidRDefault="008D7C69" w:rsidP="00A53A54">
      <w:pPr>
        <w:pStyle w:val="NoSpacing"/>
      </w:pPr>
    </w:p>
    <w:p w14:paraId="30CBEC3D" w14:textId="0093BACA" w:rsidR="00FC7169" w:rsidRDefault="00754B6D" w:rsidP="00A53A54">
      <w:pPr>
        <w:pStyle w:val="NoSpacing"/>
      </w:pPr>
      <w:r>
        <w:t xml:space="preserve">Select screenshots </w:t>
      </w:r>
      <w:r w:rsidR="00FC7169">
        <w:t>are provided below:</w:t>
      </w:r>
    </w:p>
    <w:p w14:paraId="766C99AB" w14:textId="77777777" w:rsidR="008D7C69" w:rsidRDefault="008D7C69" w:rsidP="00A53A54">
      <w:pPr>
        <w:pStyle w:val="NoSpacing"/>
      </w:pPr>
    </w:p>
    <w:p w14:paraId="752A2B6F" w14:textId="762CDC51" w:rsidR="00FC7169" w:rsidRDefault="00FC7169" w:rsidP="00A53A54">
      <w:pPr>
        <w:pStyle w:val="NoSpacing"/>
      </w:pPr>
      <w:r>
        <w:t>New “rds” directory</w:t>
      </w:r>
    </w:p>
    <w:p w14:paraId="079A2C40" w14:textId="2826E003" w:rsidR="00A53A54" w:rsidRDefault="006511E6" w:rsidP="00A53A54">
      <w:pPr>
        <w:pStyle w:val="NoSpacing"/>
      </w:pPr>
      <w:r w:rsidRPr="006511E6">
        <w:rPr>
          <w:noProof/>
        </w:rPr>
        <w:drawing>
          <wp:inline distT="0" distB="0" distL="0" distR="0" wp14:anchorId="722284AF" wp14:editId="720294E2">
            <wp:extent cx="854015" cy="1230517"/>
            <wp:effectExtent l="0" t="0" r="3810" b="8255"/>
            <wp:docPr id="141406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60394" name=""/>
                    <pic:cNvPicPr/>
                  </pic:nvPicPr>
                  <pic:blipFill>
                    <a:blip r:embed="rId8"/>
                    <a:stretch>
                      <a:fillRect/>
                    </a:stretch>
                  </pic:blipFill>
                  <pic:spPr>
                    <a:xfrm>
                      <a:off x="0" y="0"/>
                      <a:ext cx="859837" cy="1238906"/>
                    </a:xfrm>
                    <a:prstGeom prst="rect">
                      <a:avLst/>
                    </a:prstGeom>
                  </pic:spPr>
                </pic:pic>
              </a:graphicData>
            </a:graphic>
          </wp:inline>
        </w:drawing>
      </w:r>
    </w:p>
    <w:p w14:paraId="120BE561" w14:textId="1C36CE37" w:rsidR="00DC45E7" w:rsidRDefault="00754B6D" w:rsidP="00DC45E7">
      <w:pPr>
        <w:pStyle w:val="NoSpacing"/>
        <w:keepNext/>
      </w:pPr>
      <w:r>
        <w:t>S</w:t>
      </w:r>
      <w:r w:rsidR="00DC45E7">
        <w:t>ome of the configurations in the new “rds” module files</w:t>
      </w:r>
    </w:p>
    <w:p w14:paraId="7990EDFB" w14:textId="6F05D72D" w:rsidR="006511E6" w:rsidRDefault="001B5BBF" w:rsidP="00A53A54">
      <w:pPr>
        <w:pStyle w:val="NoSpacing"/>
      </w:pPr>
      <w:r w:rsidRPr="001B5BBF">
        <w:rPr>
          <w:noProof/>
        </w:rPr>
        <w:drawing>
          <wp:inline distT="0" distB="0" distL="0" distR="0" wp14:anchorId="4E1CBC7A" wp14:editId="382F7193">
            <wp:extent cx="5743881" cy="3553508"/>
            <wp:effectExtent l="0" t="0" r="9525" b="8890"/>
            <wp:docPr id="14326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46693" name=""/>
                    <pic:cNvPicPr/>
                  </pic:nvPicPr>
                  <pic:blipFill rotWithShape="1">
                    <a:blip r:embed="rId9"/>
                    <a:srcRect t="1152" b="3904"/>
                    <a:stretch>
                      <a:fillRect/>
                    </a:stretch>
                  </pic:blipFill>
                  <pic:spPr bwMode="auto">
                    <a:xfrm>
                      <a:off x="0" y="0"/>
                      <a:ext cx="5782372" cy="3577321"/>
                    </a:xfrm>
                    <a:prstGeom prst="rect">
                      <a:avLst/>
                    </a:prstGeom>
                    <a:ln>
                      <a:noFill/>
                    </a:ln>
                    <a:extLst>
                      <a:ext uri="{53640926-AAD7-44D8-BBD7-CCE9431645EC}">
                        <a14:shadowObscured xmlns:a14="http://schemas.microsoft.com/office/drawing/2010/main"/>
                      </a:ext>
                    </a:extLst>
                  </pic:spPr>
                </pic:pic>
              </a:graphicData>
            </a:graphic>
          </wp:inline>
        </w:drawing>
      </w:r>
    </w:p>
    <w:p w14:paraId="438471D0" w14:textId="77777777" w:rsidR="006511E6" w:rsidRDefault="006511E6" w:rsidP="00A53A54">
      <w:pPr>
        <w:pStyle w:val="NoSpacing"/>
      </w:pPr>
    </w:p>
    <w:p w14:paraId="16F869BF" w14:textId="05DD1425" w:rsidR="00A53A54" w:rsidRPr="00A53A54" w:rsidRDefault="00C77A16" w:rsidP="00A53A54">
      <w:pPr>
        <w:pStyle w:val="NoSpacing"/>
      </w:pPr>
      <w:r>
        <w:lastRenderedPageBreak/>
        <w:t>Wire the</w:t>
      </w:r>
      <w:r w:rsidR="00575639">
        <w:t xml:space="preserve"> </w:t>
      </w:r>
      <w:r w:rsidR="00FC7169">
        <w:t>“rds”</w:t>
      </w:r>
      <w:r>
        <w:t xml:space="preserve"> module in the m</w:t>
      </w:r>
      <w:r w:rsidR="00A53A54">
        <w:t>ain.tf</w:t>
      </w:r>
      <w:r>
        <w:t xml:space="preserve"> file in the root directory </w:t>
      </w:r>
    </w:p>
    <w:p w14:paraId="2E821192" w14:textId="3647D4F2" w:rsidR="00687525" w:rsidRDefault="003002CB" w:rsidP="00171CBE">
      <w:pPr>
        <w:pStyle w:val="NoSpacing"/>
        <w:rPr>
          <w:b/>
          <w:bCs/>
        </w:rPr>
      </w:pPr>
      <w:r w:rsidRPr="003002CB">
        <w:rPr>
          <w:b/>
          <w:bCs/>
          <w:noProof/>
        </w:rPr>
        <w:drawing>
          <wp:inline distT="0" distB="0" distL="0" distR="0" wp14:anchorId="7CC10E32" wp14:editId="712D4929">
            <wp:extent cx="3283889" cy="1602175"/>
            <wp:effectExtent l="0" t="0" r="0" b="0"/>
            <wp:docPr id="21451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10532" name=""/>
                    <pic:cNvPicPr/>
                  </pic:nvPicPr>
                  <pic:blipFill>
                    <a:blip r:embed="rId10"/>
                    <a:stretch>
                      <a:fillRect/>
                    </a:stretch>
                  </pic:blipFill>
                  <pic:spPr>
                    <a:xfrm>
                      <a:off x="0" y="0"/>
                      <a:ext cx="3293889" cy="1607054"/>
                    </a:xfrm>
                    <a:prstGeom prst="rect">
                      <a:avLst/>
                    </a:prstGeom>
                  </pic:spPr>
                </pic:pic>
              </a:graphicData>
            </a:graphic>
          </wp:inline>
        </w:drawing>
      </w:r>
    </w:p>
    <w:p w14:paraId="5406C319" w14:textId="77777777" w:rsidR="00687525" w:rsidRDefault="00687525" w:rsidP="00171CBE">
      <w:pPr>
        <w:pStyle w:val="NoSpacing"/>
        <w:rPr>
          <w:b/>
          <w:bCs/>
        </w:rPr>
      </w:pPr>
    </w:p>
    <w:p w14:paraId="18FD8315" w14:textId="4B4CDEEB" w:rsidR="00687525" w:rsidRPr="008928C1" w:rsidRDefault="00783E50" w:rsidP="004A517A">
      <w:pPr>
        <w:keepNext/>
      </w:pPr>
      <w:r>
        <w:t xml:space="preserve">Wire the database to the container in the </w:t>
      </w:r>
      <w:r w:rsidR="008928C1">
        <w:t xml:space="preserve">main.tf </w:t>
      </w:r>
      <w:r w:rsidR="00170EE2">
        <w:t xml:space="preserve">to </w:t>
      </w:r>
      <w:r>
        <w:t xml:space="preserve">file in the “ecs” directory. </w:t>
      </w:r>
    </w:p>
    <w:p w14:paraId="7EE95BFE" w14:textId="1E40EBCC" w:rsidR="008928C1" w:rsidRDefault="00170EE2" w:rsidP="00171CBE">
      <w:pPr>
        <w:pStyle w:val="NoSpacing"/>
        <w:rPr>
          <w:b/>
          <w:bCs/>
        </w:rPr>
      </w:pPr>
      <w:r w:rsidRPr="00170EE2">
        <w:rPr>
          <w:b/>
          <w:bCs/>
          <w:noProof/>
        </w:rPr>
        <w:drawing>
          <wp:inline distT="0" distB="0" distL="0" distR="0" wp14:anchorId="3BA2BA77" wp14:editId="52698432">
            <wp:extent cx="2802851" cy="4198289"/>
            <wp:effectExtent l="0" t="0" r="0" b="0"/>
            <wp:docPr id="8422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7657" name=""/>
                    <pic:cNvPicPr/>
                  </pic:nvPicPr>
                  <pic:blipFill>
                    <a:blip r:embed="rId11"/>
                    <a:stretch>
                      <a:fillRect/>
                    </a:stretch>
                  </pic:blipFill>
                  <pic:spPr>
                    <a:xfrm>
                      <a:off x="0" y="0"/>
                      <a:ext cx="2808461" cy="4206692"/>
                    </a:xfrm>
                    <a:prstGeom prst="rect">
                      <a:avLst/>
                    </a:prstGeom>
                  </pic:spPr>
                </pic:pic>
              </a:graphicData>
            </a:graphic>
          </wp:inline>
        </w:drawing>
      </w:r>
    </w:p>
    <w:p w14:paraId="6076BF77" w14:textId="77777777" w:rsidR="008928C1" w:rsidRDefault="008928C1" w:rsidP="00171CBE">
      <w:pPr>
        <w:pStyle w:val="NoSpacing"/>
        <w:rPr>
          <w:b/>
          <w:bCs/>
        </w:rPr>
      </w:pPr>
    </w:p>
    <w:p w14:paraId="70B53CEF" w14:textId="3B7E2158" w:rsidR="008928C1" w:rsidRDefault="00A8086B" w:rsidP="006A76D0">
      <w:pPr>
        <w:pStyle w:val="NoSpacing"/>
        <w:keepNext/>
      </w:pPr>
      <w:r>
        <w:lastRenderedPageBreak/>
        <w:t xml:space="preserve">Update </w:t>
      </w:r>
      <w:r w:rsidR="004A517A">
        <w:t xml:space="preserve">the </w:t>
      </w:r>
      <w:r>
        <w:t>ecs block on main.tf</w:t>
      </w:r>
    </w:p>
    <w:p w14:paraId="4427ED48" w14:textId="72130B46" w:rsidR="00A8086B" w:rsidRPr="00A8086B" w:rsidRDefault="00051E9F" w:rsidP="00171CBE">
      <w:pPr>
        <w:pStyle w:val="NoSpacing"/>
      </w:pPr>
      <w:r w:rsidRPr="00051E9F">
        <w:rPr>
          <w:noProof/>
        </w:rPr>
        <w:drawing>
          <wp:inline distT="0" distB="0" distL="0" distR="0" wp14:anchorId="5FA47B22" wp14:editId="24783B7B">
            <wp:extent cx="3466769" cy="2523074"/>
            <wp:effectExtent l="0" t="0" r="635" b="0"/>
            <wp:docPr id="85988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84920" name=""/>
                    <pic:cNvPicPr/>
                  </pic:nvPicPr>
                  <pic:blipFill>
                    <a:blip r:embed="rId12"/>
                    <a:stretch>
                      <a:fillRect/>
                    </a:stretch>
                  </pic:blipFill>
                  <pic:spPr>
                    <a:xfrm>
                      <a:off x="0" y="0"/>
                      <a:ext cx="3470638" cy="2525890"/>
                    </a:xfrm>
                    <a:prstGeom prst="rect">
                      <a:avLst/>
                    </a:prstGeom>
                  </pic:spPr>
                </pic:pic>
              </a:graphicData>
            </a:graphic>
          </wp:inline>
        </w:drawing>
      </w:r>
    </w:p>
    <w:p w14:paraId="045B5FDE" w14:textId="77777777" w:rsidR="00A8086B" w:rsidRDefault="00A8086B" w:rsidP="00171CBE">
      <w:pPr>
        <w:pStyle w:val="NoSpacing"/>
        <w:rPr>
          <w:b/>
          <w:bCs/>
        </w:rPr>
      </w:pPr>
    </w:p>
    <w:p w14:paraId="553953FC" w14:textId="31C00ABC" w:rsidR="00F73BD6" w:rsidRDefault="00DB1762" w:rsidP="00F73BD6">
      <w:r>
        <w:t xml:space="preserve">The implementation of the shopping cart API with persistent storage is provided in </w:t>
      </w:r>
      <w:hyperlink r:id="rId13" w:history="1">
        <w:r w:rsidR="00B75E81">
          <w:rPr>
            <w:rStyle w:val="Hyperlink"/>
          </w:rPr>
          <w:t>GitHub directory: hw8/src</w:t>
        </w:r>
      </w:hyperlink>
      <w:r w:rsidR="006A76D0">
        <w:t xml:space="preserve"> . </w:t>
      </w:r>
      <w:r w:rsidR="00F73BD6">
        <w:t xml:space="preserve">Below are screenshots showing successful </w:t>
      </w:r>
      <w:r w:rsidR="000C42F4">
        <w:t xml:space="preserve">calls to the new endpoints: </w:t>
      </w:r>
    </w:p>
    <w:p w14:paraId="5D9C91A9" w14:textId="77777777" w:rsidR="000C42F4" w:rsidRDefault="000C42F4" w:rsidP="000C42F4">
      <w:pPr>
        <w:pStyle w:val="NoSpacing"/>
      </w:pPr>
    </w:p>
    <w:p w14:paraId="6AED26D3" w14:textId="08D62CA5" w:rsidR="000C42F4" w:rsidRDefault="00AD2AC8" w:rsidP="000C42F4">
      <w:pPr>
        <w:pStyle w:val="NoSpacing"/>
      </w:pPr>
      <w:r w:rsidRPr="00AD2AC8">
        <w:t>POST /shopping-carts</w:t>
      </w:r>
    </w:p>
    <w:p w14:paraId="693307D9" w14:textId="21378953" w:rsidR="00AD2AC8" w:rsidRDefault="00AD2AC8" w:rsidP="000C42F4">
      <w:pPr>
        <w:pStyle w:val="NoSpacing"/>
      </w:pPr>
      <w:r w:rsidRPr="00AD2AC8">
        <w:t>GET /shopping-carts/{id}</w:t>
      </w:r>
    </w:p>
    <w:p w14:paraId="7F1D81C5" w14:textId="06E01C15" w:rsidR="00AD2AC8" w:rsidRDefault="00AD2AC8" w:rsidP="000C42F4">
      <w:pPr>
        <w:pStyle w:val="NoSpacing"/>
      </w:pPr>
      <w:r w:rsidRPr="00AD2AC8">
        <w:t>POST /shopping-carts/{id}/items</w:t>
      </w:r>
    </w:p>
    <w:p w14:paraId="7C48E89D" w14:textId="77777777" w:rsidR="000C42F4" w:rsidRDefault="000C42F4" w:rsidP="000C42F4">
      <w:pPr>
        <w:pStyle w:val="NoSpacing"/>
      </w:pPr>
    </w:p>
    <w:p w14:paraId="313730E4" w14:textId="1E9B5C24" w:rsidR="002A7F49" w:rsidRPr="000C42F4" w:rsidRDefault="002A7F49" w:rsidP="000C42F4">
      <w:pPr>
        <w:pStyle w:val="NoSpacing"/>
      </w:pPr>
      <w:r>
        <w:t xml:space="preserve">Create a new cart </w:t>
      </w:r>
    </w:p>
    <w:p w14:paraId="122B1405" w14:textId="77777777" w:rsidR="00F73BD6" w:rsidRDefault="00F73BD6" w:rsidP="00F73BD6">
      <w:pPr>
        <w:pStyle w:val="NoSpacing"/>
      </w:pPr>
      <w:r w:rsidRPr="00DD1D0C">
        <w:rPr>
          <w:noProof/>
        </w:rPr>
        <w:drawing>
          <wp:inline distT="0" distB="0" distL="0" distR="0" wp14:anchorId="068E2A47" wp14:editId="513CB43A">
            <wp:extent cx="4718649" cy="1514404"/>
            <wp:effectExtent l="0" t="0" r="6350" b="0"/>
            <wp:docPr id="190470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11870" name=""/>
                    <pic:cNvPicPr/>
                  </pic:nvPicPr>
                  <pic:blipFill>
                    <a:blip r:embed="rId14"/>
                    <a:stretch>
                      <a:fillRect/>
                    </a:stretch>
                  </pic:blipFill>
                  <pic:spPr>
                    <a:xfrm>
                      <a:off x="0" y="0"/>
                      <a:ext cx="4729443" cy="1517868"/>
                    </a:xfrm>
                    <a:prstGeom prst="rect">
                      <a:avLst/>
                    </a:prstGeom>
                  </pic:spPr>
                </pic:pic>
              </a:graphicData>
            </a:graphic>
          </wp:inline>
        </w:drawing>
      </w:r>
    </w:p>
    <w:p w14:paraId="19ABABFB" w14:textId="77777777" w:rsidR="00F73BD6" w:rsidRDefault="00F73BD6" w:rsidP="00F73BD6">
      <w:pPr>
        <w:pStyle w:val="NoSpacing"/>
      </w:pPr>
    </w:p>
    <w:p w14:paraId="69F17D72" w14:textId="77777777" w:rsidR="00F73BD6" w:rsidRDefault="00F73BD6" w:rsidP="00F73BD6">
      <w:pPr>
        <w:pStyle w:val="NoSpacing"/>
      </w:pPr>
    </w:p>
    <w:p w14:paraId="70666045" w14:textId="5A1599EE" w:rsidR="00F73BD6" w:rsidRDefault="00F73BD6" w:rsidP="00F73BD6">
      <w:pPr>
        <w:pStyle w:val="NoSpacing"/>
      </w:pPr>
      <w:r>
        <w:t xml:space="preserve">Add </w:t>
      </w:r>
      <w:r w:rsidR="002A7F49">
        <w:t xml:space="preserve"> an </w:t>
      </w:r>
      <w:r>
        <w:t xml:space="preserve">item to a cart </w:t>
      </w:r>
    </w:p>
    <w:p w14:paraId="22881973" w14:textId="77777777" w:rsidR="00F73BD6" w:rsidRDefault="00F73BD6" w:rsidP="00F73BD6">
      <w:pPr>
        <w:pStyle w:val="NoSpacing"/>
      </w:pPr>
      <w:r w:rsidRPr="0071714F">
        <w:rPr>
          <w:noProof/>
        </w:rPr>
        <w:drawing>
          <wp:inline distT="0" distB="0" distL="0" distR="0" wp14:anchorId="5B1112BF" wp14:editId="3908FDC2">
            <wp:extent cx="5943600" cy="1233170"/>
            <wp:effectExtent l="0" t="0" r="0" b="5080"/>
            <wp:docPr id="16293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7850" name=""/>
                    <pic:cNvPicPr/>
                  </pic:nvPicPr>
                  <pic:blipFill>
                    <a:blip r:embed="rId15"/>
                    <a:stretch>
                      <a:fillRect/>
                    </a:stretch>
                  </pic:blipFill>
                  <pic:spPr>
                    <a:xfrm>
                      <a:off x="0" y="0"/>
                      <a:ext cx="5943600" cy="1233170"/>
                    </a:xfrm>
                    <a:prstGeom prst="rect">
                      <a:avLst/>
                    </a:prstGeom>
                  </pic:spPr>
                </pic:pic>
              </a:graphicData>
            </a:graphic>
          </wp:inline>
        </w:drawing>
      </w:r>
    </w:p>
    <w:p w14:paraId="5A451749" w14:textId="77777777" w:rsidR="00F73BD6" w:rsidRDefault="00F73BD6" w:rsidP="00F73BD6">
      <w:pPr>
        <w:pStyle w:val="NoSpacing"/>
      </w:pPr>
    </w:p>
    <w:p w14:paraId="279B2270" w14:textId="77777777" w:rsidR="00F73BD6" w:rsidRDefault="00F73BD6" w:rsidP="002A7F49">
      <w:pPr>
        <w:pStyle w:val="NoSpacing"/>
        <w:keepNext/>
      </w:pPr>
      <w:r>
        <w:lastRenderedPageBreak/>
        <w:t xml:space="preserve">Add another product to a cart </w:t>
      </w:r>
    </w:p>
    <w:p w14:paraId="0584F124" w14:textId="77777777" w:rsidR="00F73BD6" w:rsidRDefault="00F73BD6" w:rsidP="00F73BD6">
      <w:pPr>
        <w:pStyle w:val="NoSpacing"/>
      </w:pPr>
      <w:r w:rsidRPr="000750E9">
        <w:rPr>
          <w:noProof/>
        </w:rPr>
        <w:drawing>
          <wp:inline distT="0" distB="0" distL="0" distR="0" wp14:anchorId="28FBC32F" wp14:editId="59101FC1">
            <wp:extent cx="5382895" cy="1107634"/>
            <wp:effectExtent l="0" t="0" r="8255" b="0"/>
            <wp:docPr id="63551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46491" name=""/>
                    <pic:cNvPicPr/>
                  </pic:nvPicPr>
                  <pic:blipFill>
                    <a:blip r:embed="rId16"/>
                    <a:stretch>
                      <a:fillRect/>
                    </a:stretch>
                  </pic:blipFill>
                  <pic:spPr>
                    <a:xfrm>
                      <a:off x="0" y="0"/>
                      <a:ext cx="5398527" cy="1110851"/>
                    </a:xfrm>
                    <a:prstGeom prst="rect">
                      <a:avLst/>
                    </a:prstGeom>
                  </pic:spPr>
                </pic:pic>
              </a:graphicData>
            </a:graphic>
          </wp:inline>
        </w:drawing>
      </w:r>
    </w:p>
    <w:p w14:paraId="5823AC5F" w14:textId="77777777" w:rsidR="00F73BD6" w:rsidRDefault="00F73BD6" w:rsidP="00F73BD6">
      <w:pPr>
        <w:pStyle w:val="NoSpacing"/>
      </w:pPr>
    </w:p>
    <w:p w14:paraId="6B989E7D" w14:textId="353F5F74" w:rsidR="00F73BD6" w:rsidRDefault="00F73BD6" w:rsidP="00F73BD6">
      <w:pPr>
        <w:pStyle w:val="NoSpacing"/>
      </w:pPr>
      <w:r>
        <w:t xml:space="preserve">Add the same product </w:t>
      </w:r>
      <w:r w:rsidR="002A7F49">
        <w:t xml:space="preserve">to the cart again </w:t>
      </w:r>
      <w:r>
        <w:t xml:space="preserve">  </w:t>
      </w:r>
    </w:p>
    <w:p w14:paraId="5905036A" w14:textId="77777777" w:rsidR="00F73BD6" w:rsidRDefault="00F73BD6" w:rsidP="00F73BD6">
      <w:pPr>
        <w:pStyle w:val="NoSpacing"/>
      </w:pPr>
      <w:r w:rsidRPr="0069500E">
        <w:rPr>
          <w:noProof/>
        </w:rPr>
        <w:drawing>
          <wp:inline distT="0" distB="0" distL="0" distR="0" wp14:anchorId="6DEABCEE" wp14:editId="615EDD1C">
            <wp:extent cx="5383033" cy="1085808"/>
            <wp:effectExtent l="0" t="0" r="0" b="635"/>
            <wp:docPr id="225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436" name=""/>
                    <pic:cNvPicPr/>
                  </pic:nvPicPr>
                  <pic:blipFill>
                    <a:blip r:embed="rId17"/>
                    <a:stretch>
                      <a:fillRect/>
                    </a:stretch>
                  </pic:blipFill>
                  <pic:spPr>
                    <a:xfrm>
                      <a:off x="0" y="0"/>
                      <a:ext cx="5388594" cy="1086930"/>
                    </a:xfrm>
                    <a:prstGeom prst="rect">
                      <a:avLst/>
                    </a:prstGeom>
                  </pic:spPr>
                </pic:pic>
              </a:graphicData>
            </a:graphic>
          </wp:inline>
        </w:drawing>
      </w:r>
    </w:p>
    <w:p w14:paraId="3060E9D4" w14:textId="77777777" w:rsidR="00F73BD6" w:rsidRDefault="00F73BD6" w:rsidP="00F73BD6">
      <w:pPr>
        <w:pStyle w:val="NoSpacing"/>
      </w:pPr>
    </w:p>
    <w:p w14:paraId="10F72836" w14:textId="4A956C72" w:rsidR="00F73BD6" w:rsidRDefault="00F73BD6" w:rsidP="00F73BD6">
      <w:pPr>
        <w:pStyle w:val="NoSpacing"/>
      </w:pPr>
      <w:r>
        <w:t>Get the cart</w:t>
      </w:r>
      <w:r w:rsidR="00352844">
        <w:t xml:space="preserve"> (note: </w:t>
      </w:r>
      <w:r w:rsidR="0003600E">
        <w:t xml:space="preserve">prior posts for product 12345 resulted in a total quantity of 10. </w:t>
      </w:r>
    </w:p>
    <w:p w14:paraId="74CE49F3" w14:textId="77777777" w:rsidR="00F73BD6" w:rsidRDefault="00F73BD6" w:rsidP="00F73BD6">
      <w:pPr>
        <w:pStyle w:val="NoSpacing"/>
      </w:pPr>
      <w:r w:rsidRPr="00EB4A92">
        <w:rPr>
          <w:noProof/>
        </w:rPr>
        <w:drawing>
          <wp:inline distT="0" distB="0" distL="0" distR="0" wp14:anchorId="0F5575AF" wp14:editId="5C906D60">
            <wp:extent cx="5943600" cy="1076325"/>
            <wp:effectExtent l="0" t="0" r="0" b="9525"/>
            <wp:docPr id="166177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1804" name=""/>
                    <pic:cNvPicPr/>
                  </pic:nvPicPr>
                  <pic:blipFill>
                    <a:blip r:embed="rId18"/>
                    <a:stretch>
                      <a:fillRect/>
                    </a:stretch>
                  </pic:blipFill>
                  <pic:spPr>
                    <a:xfrm>
                      <a:off x="0" y="0"/>
                      <a:ext cx="5943600" cy="1076325"/>
                    </a:xfrm>
                    <a:prstGeom prst="rect">
                      <a:avLst/>
                    </a:prstGeom>
                  </pic:spPr>
                </pic:pic>
              </a:graphicData>
            </a:graphic>
          </wp:inline>
        </w:drawing>
      </w:r>
    </w:p>
    <w:p w14:paraId="28F7E12C" w14:textId="77777777" w:rsidR="00F73BD6" w:rsidRDefault="00F73BD6" w:rsidP="00F73BD6">
      <w:pPr>
        <w:pStyle w:val="NoSpacing"/>
      </w:pPr>
    </w:p>
    <w:p w14:paraId="48860C0E" w14:textId="77777777" w:rsidR="00F73BD6" w:rsidRDefault="00F73BD6" w:rsidP="00F73BD6">
      <w:pPr>
        <w:pStyle w:val="NoSpacing"/>
      </w:pPr>
      <w:r>
        <w:t>Invalid product</w:t>
      </w:r>
    </w:p>
    <w:p w14:paraId="59896255" w14:textId="77777777" w:rsidR="00F73BD6" w:rsidRDefault="00F73BD6" w:rsidP="00F73BD6">
      <w:pPr>
        <w:pStyle w:val="NoSpacing"/>
        <w:rPr>
          <w:u w:val="single"/>
        </w:rPr>
      </w:pPr>
      <w:r w:rsidRPr="00FC2371">
        <w:rPr>
          <w:noProof/>
        </w:rPr>
        <w:drawing>
          <wp:inline distT="0" distB="0" distL="0" distR="0" wp14:anchorId="2BC0DB8F" wp14:editId="20B3D511">
            <wp:extent cx="5943600" cy="1718310"/>
            <wp:effectExtent l="0" t="0" r="0" b="0"/>
            <wp:docPr id="66113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4297" name=""/>
                    <pic:cNvPicPr/>
                  </pic:nvPicPr>
                  <pic:blipFill>
                    <a:blip r:embed="rId19"/>
                    <a:stretch>
                      <a:fillRect/>
                    </a:stretch>
                  </pic:blipFill>
                  <pic:spPr>
                    <a:xfrm>
                      <a:off x="0" y="0"/>
                      <a:ext cx="5943600" cy="1718310"/>
                    </a:xfrm>
                    <a:prstGeom prst="rect">
                      <a:avLst/>
                    </a:prstGeom>
                  </pic:spPr>
                </pic:pic>
              </a:graphicData>
            </a:graphic>
          </wp:inline>
        </w:drawing>
      </w:r>
    </w:p>
    <w:p w14:paraId="490B10C1" w14:textId="77777777" w:rsidR="00F73BD6" w:rsidRDefault="00F73BD6" w:rsidP="00F73BD6">
      <w:pPr>
        <w:pStyle w:val="NoSpacing"/>
      </w:pPr>
    </w:p>
    <w:p w14:paraId="0BD1FEDD" w14:textId="77777777" w:rsidR="00F73BD6" w:rsidRPr="00F73BD6" w:rsidRDefault="00F73BD6" w:rsidP="00F73BD6">
      <w:pPr>
        <w:pStyle w:val="NoSpacing"/>
      </w:pPr>
    </w:p>
    <w:p w14:paraId="7192BB8B" w14:textId="77777777" w:rsidR="00BB1646" w:rsidRDefault="006A76D0">
      <w:r>
        <w:t xml:space="preserve">The database schema design is provided in </w:t>
      </w:r>
      <w:hyperlink r:id="rId20" w:history="1">
        <w:r w:rsidR="0076520F" w:rsidRPr="0076520F">
          <w:rPr>
            <w:rStyle w:val="Hyperlink"/>
          </w:rPr>
          <w:t>GitHub directory: hw8/src/go/db.go</w:t>
        </w:r>
      </w:hyperlink>
      <w:r w:rsidR="00BB1646">
        <w:t xml:space="preserve"> . It is also described in more detail below. </w:t>
      </w:r>
    </w:p>
    <w:p w14:paraId="7D9884F3" w14:textId="77777777" w:rsidR="00BB1646" w:rsidRDefault="00BB1646"/>
    <w:p w14:paraId="0CDB5C4F" w14:textId="77777777" w:rsidR="006D4AF1" w:rsidRDefault="006D4AF1">
      <w:pPr>
        <w:rPr>
          <w:u w:val="single"/>
        </w:rPr>
      </w:pPr>
      <w:r>
        <w:rPr>
          <w:u w:val="single"/>
        </w:rPr>
        <w:br w:type="page"/>
      </w:r>
    </w:p>
    <w:p w14:paraId="5F31684B" w14:textId="5618B4C2" w:rsidR="00BB1646" w:rsidRDefault="00BB1646" w:rsidP="00BB1646">
      <w:pPr>
        <w:pStyle w:val="NoSpacing"/>
        <w:rPr>
          <w:u w:val="single"/>
        </w:rPr>
      </w:pPr>
      <w:r w:rsidRPr="005C5984">
        <w:rPr>
          <w:u w:val="single"/>
        </w:rPr>
        <w:lastRenderedPageBreak/>
        <w:t xml:space="preserve">Deliverable </w:t>
      </w:r>
      <w:r>
        <w:rPr>
          <w:u w:val="single"/>
        </w:rPr>
        <w:t>2</w:t>
      </w:r>
      <w:r w:rsidRPr="005C5984">
        <w:rPr>
          <w:u w:val="single"/>
        </w:rPr>
        <w:t xml:space="preserve">: </w:t>
      </w:r>
      <w:r>
        <w:rPr>
          <w:u w:val="single"/>
        </w:rPr>
        <w:t xml:space="preserve">Performance Testing Results </w:t>
      </w:r>
    </w:p>
    <w:p w14:paraId="548289D8" w14:textId="01B96446" w:rsidR="008D4BE3" w:rsidRDefault="00BA6563" w:rsidP="00C75734">
      <w:pPr>
        <w:pStyle w:val="NoSpacing"/>
      </w:pPr>
      <w:r w:rsidRPr="00C924A1">
        <w:t xml:space="preserve">Below are </w:t>
      </w:r>
      <w:r w:rsidR="00C924A1" w:rsidRPr="00C924A1">
        <w:t>performance testing results</w:t>
      </w:r>
      <w:r w:rsidR="008D45C1">
        <w:t xml:space="preserve"> for Locust and from AWS  (RDS, ECS, and ALB). </w:t>
      </w:r>
    </w:p>
    <w:p w14:paraId="2E50F76F" w14:textId="77777777" w:rsidR="008D4BE3" w:rsidRDefault="008D4BE3" w:rsidP="00C75734">
      <w:pPr>
        <w:pStyle w:val="NoSpacing"/>
      </w:pPr>
    </w:p>
    <w:p w14:paraId="3F5817E0" w14:textId="2DD8720A" w:rsidR="008D4BE3" w:rsidRPr="00E572CF" w:rsidRDefault="008D4BE3" w:rsidP="00C75734">
      <w:pPr>
        <w:pStyle w:val="NoSpacing"/>
      </w:pPr>
      <w:r>
        <w:t xml:space="preserve">Locust statistics: </w:t>
      </w:r>
    </w:p>
    <w:p w14:paraId="6B442AC8" w14:textId="77777777" w:rsidR="00C75734" w:rsidRDefault="00C75734" w:rsidP="00C75734">
      <w:pPr>
        <w:pStyle w:val="NoSpacing"/>
        <w:rPr>
          <w:u w:val="single"/>
        </w:rPr>
      </w:pPr>
      <w:r w:rsidRPr="007F1EA4">
        <w:rPr>
          <w:noProof/>
        </w:rPr>
        <w:drawing>
          <wp:inline distT="0" distB="0" distL="0" distR="0" wp14:anchorId="660BD46D" wp14:editId="6EE14AE3">
            <wp:extent cx="5943600" cy="3216910"/>
            <wp:effectExtent l="0" t="0" r="0" b="2540"/>
            <wp:docPr id="35527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05806" name=""/>
                    <pic:cNvPicPr/>
                  </pic:nvPicPr>
                  <pic:blipFill>
                    <a:blip r:embed="rId21"/>
                    <a:stretch>
                      <a:fillRect/>
                    </a:stretch>
                  </pic:blipFill>
                  <pic:spPr>
                    <a:xfrm>
                      <a:off x="0" y="0"/>
                      <a:ext cx="5943600" cy="3216910"/>
                    </a:xfrm>
                    <a:prstGeom prst="rect">
                      <a:avLst/>
                    </a:prstGeom>
                  </pic:spPr>
                </pic:pic>
              </a:graphicData>
            </a:graphic>
          </wp:inline>
        </w:drawing>
      </w:r>
    </w:p>
    <w:p w14:paraId="312A1ED6" w14:textId="77777777" w:rsidR="00C75734" w:rsidRDefault="00C75734" w:rsidP="00C75734">
      <w:pPr>
        <w:pStyle w:val="NoSpacing"/>
        <w:rPr>
          <w:u w:val="single"/>
        </w:rPr>
      </w:pPr>
    </w:p>
    <w:p w14:paraId="37EDCC0A" w14:textId="77777777" w:rsidR="00C75734" w:rsidRDefault="00C75734" w:rsidP="00C75734">
      <w:pPr>
        <w:pStyle w:val="NoSpacing"/>
        <w:rPr>
          <w:u w:val="single"/>
        </w:rPr>
      </w:pPr>
    </w:p>
    <w:p w14:paraId="38B95C5F" w14:textId="39E9AC72" w:rsidR="00C75734" w:rsidRPr="008A0BF7" w:rsidRDefault="008D4BE3" w:rsidP="00C75734">
      <w:pPr>
        <w:pStyle w:val="NoSpacing"/>
      </w:pPr>
      <w:r w:rsidRPr="008A0BF7">
        <w:t>AWS: RDS statistics</w:t>
      </w:r>
    </w:p>
    <w:p w14:paraId="7F4E8C81" w14:textId="0E91CB6D" w:rsidR="00C75734" w:rsidRPr="008A0BF7" w:rsidRDefault="004D08C1" w:rsidP="008A0BF7">
      <w:pPr>
        <w:pStyle w:val="NoSpacing"/>
        <w:rPr>
          <w:i/>
          <w:iCs/>
        </w:rPr>
      </w:pPr>
      <w:r w:rsidRPr="008A0BF7">
        <w:rPr>
          <w:i/>
          <w:iCs/>
        </w:rPr>
        <w:t xml:space="preserve">Average </w:t>
      </w:r>
      <w:r w:rsidR="00C75734" w:rsidRPr="008A0BF7">
        <w:rPr>
          <w:i/>
          <w:iCs/>
        </w:rPr>
        <w:t>CPU</w:t>
      </w:r>
      <w:r w:rsidR="007909AF" w:rsidRPr="008A0BF7">
        <w:rPr>
          <w:i/>
          <w:iCs/>
        </w:rPr>
        <w:t xml:space="preserve"> </w:t>
      </w:r>
      <w:r w:rsidR="00C75734" w:rsidRPr="008A0BF7">
        <w:rPr>
          <w:i/>
          <w:iCs/>
        </w:rPr>
        <w:t>Utilization</w:t>
      </w:r>
    </w:p>
    <w:p w14:paraId="03711B0A" w14:textId="77777777" w:rsidR="00C75734" w:rsidRDefault="00C75734" w:rsidP="00C75734">
      <w:pPr>
        <w:pStyle w:val="NoSpacing"/>
        <w:rPr>
          <w:u w:val="single"/>
        </w:rPr>
      </w:pPr>
      <w:r w:rsidRPr="00CB1B92">
        <w:rPr>
          <w:noProof/>
        </w:rPr>
        <w:drawing>
          <wp:inline distT="0" distB="0" distL="0" distR="0" wp14:anchorId="5402D8E1" wp14:editId="4C391E46">
            <wp:extent cx="5943600" cy="1994636"/>
            <wp:effectExtent l="0" t="0" r="0" b="5715"/>
            <wp:docPr id="11810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1365" name=""/>
                    <pic:cNvPicPr/>
                  </pic:nvPicPr>
                  <pic:blipFill rotWithShape="1">
                    <a:blip r:embed="rId22"/>
                    <a:srcRect t="13348"/>
                    <a:stretch>
                      <a:fillRect/>
                    </a:stretch>
                  </pic:blipFill>
                  <pic:spPr bwMode="auto">
                    <a:xfrm>
                      <a:off x="0" y="0"/>
                      <a:ext cx="5943600" cy="1994636"/>
                    </a:xfrm>
                    <a:prstGeom prst="rect">
                      <a:avLst/>
                    </a:prstGeom>
                    <a:ln>
                      <a:noFill/>
                    </a:ln>
                    <a:extLst>
                      <a:ext uri="{53640926-AAD7-44D8-BBD7-CCE9431645EC}">
                        <a14:shadowObscured xmlns:a14="http://schemas.microsoft.com/office/drawing/2010/main"/>
                      </a:ext>
                    </a:extLst>
                  </pic:spPr>
                </pic:pic>
              </a:graphicData>
            </a:graphic>
          </wp:inline>
        </w:drawing>
      </w:r>
    </w:p>
    <w:p w14:paraId="252710F2" w14:textId="77777777" w:rsidR="00C75734" w:rsidRDefault="00C75734" w:rsidP="00C75734">
      <w:pPr>
        <w:pStyle w:val="NoSpacing"/>
        <w:rPr>
          <w:u w:val="single"/>
        </w:rPr>
      </w:pPr>
    </w:p>
    <w:p w14:paraId="66C1E43C" w14:textId="7BAA94D7" w:rsidR="00C75734" w:rsidRPr="008A0BF7" w:rsidRDefault="00C75734" w:rsidP="00AD56BB">
      <w:pPr>
        <w:pStyle w:val="NoSpacing"/>
        <w:keepNext/>
        <w:rPr>
          <w:i/>
          <w:iCs/>
        </w:rPr>
      </w:pPr>
      <w:r w:rsidRPr="008A0BF7">
        <w:rPr>
          <w:i/>
          <w:iCs/>
        </w:rPr>
        <w:lastRenderedPageBreak/>
        <w:t>Database</w:t>
      </w:r>
      <w:r w:rsidR="004D08C1" w:rsidRPr="008A0BF7">
        <w:rPr>
          <w:i/>
          <w:iCs/>
        </w:rPr>
        <w:t xml:space="preserve"> </w:t>
      </w:r>
      <w:r w:rsidRPr="008A0BF7">
        <w:rPr>
          <w:i/>
          <w:iCs/>
        </w:rPr>
        <w:t>Connections</w:t>
      </w:r>
      <w:r w:rsidR="004D08C1" w:rsidRPr="008A0BF7">
        <w:rPr>
          <w:i/>
          <w:iCs/>
        </w:rPr>
        <w:t xml:space="preserve">: Sum </w:t>
      </w:r>
    </w:p>
    <w:p w14:paraId="375DC736" w14:textId="77777777" w:rsidR="00C75734" w:rsidRDefault="00C75734" w:rsidP="00C75734">
      <w:pPr>
        <w:pStyle w:val="NoSpacing"/>
        <w:rPr>
          <w:u w:val="single"/>
        </w:rPr>
      </w:pPr>
      <w:r w:rsidRPr="006000EA">
        <w:rPr>
          <w:noProof/>
        </w:rPr>
        <w:drawing>
          <wp:inline distT="0" distB="0" distL="0" distR="0" wp14:anchorId="1E63AC20" wp14:editId="7640FE0E">
            <wp:extent cx="5919046" cy="1953158"/>
            <wp:effectExtent l="0" t="0" r="5715" b="9525"/>
            <wp:docPr id="207953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76373" name=""/>
                    <pic:cNvPicPr/>
                  </pic:nvPicPr>
                  <pic:blipFill rotWithShape="1">
                    <a:blip r:embed="rId23"/>
                    <a:srcRect t="14372"/>
                    <a:stretch>
                      <a:fillRect/>
                    </a:stretch>
                  </pic:blipFill>
                  <pic:spPr bwMode="auto">
                    <a:xfrm>
                      <a:off x="0" y="0"/>
                      <a:ext cx="5936619" cy="1958957"/>
                    </a:xfrm>
                    <a:prstGeom prst="rect">
                      <a:avLst/>
                    </a:prstGeom>
                    <a:ln>
                      <a:noFill/>
                    </a:ln>
                    <a:extLst>
                      <a:ext uri="{53640926-AAD7-44D8-BBD7-CCE9431645EC}">
                        <a14:shadowObscured xmlns:a14="http://schemas.microsoft.com/office/drawing/2010/main"/>
                      </a:ext>
                    </a:extLst>
                  </pic:spPr>
                </pic:pic>
              </a:graphicData>
            </a:graphic>
          </wp:inline>
        </w:drawing>
      </w:r>
    </w:p>
    <w:p w14:paraId="23B02E4C" w14:textId="77777777" w:rsidR="00C75734" w:rsidRDefault="00C75734" w:rsidP="00C75734">
      <w:pPr>
        <w:pStyle w:val="NoSpacing"/>
        <w:rPr>
          <w:u w:val="single"/>
        </w:rPr>
      </w:pPr>
    </w:p>
    <w:p w14:paraId="72253866" w14:textId="33E23FDB" w:rsidR="00C75734" w:rsidRDefault="00C75734" w:rsidP="00C75734">
      <w:pPr>
        <w:pStyle w:val="NoSpacing"/>
      </w:pPr>
      <w:r w:rsidRPr="008A0BF7">
        <w:rPr>
          <w:i/>
          <w:iCs/>
        </w:rPr>
        <w:t>ReadIOPS</w:t>
      </w:r>
      <w:r w:rsidR="004D08C1" w:rsidRPr="008A0BF7">
        <w:rPr>
          <w:i/>
          <w:iCs/>
        </w:rPr>
        <w:t>: Average</w:t>
      </w:r>
      <w:r w:rsidR="004D08C1">
        <w:rPr>
          <w:u w:val="single"/>
        </w:rPr>
        <w:t xml:space="preserve"> </w:t>
      </w:r>
      <w:r w:rsidRPr="00E63A24">
        <w:rPr>
          <w:noProof/>
        </w:rPr>
        <w:drawing>
          <wp:inline distT="0" distB="0" distL="0" distR="0" wp14:anchorId="5412F19C" wp14:editId="35BC2049">
            <wp:extent cx="5943600" cy="1542811"/>
            <wp:effectExtent l="0" t="0" r="0" b="635"/>
            <wp:docPr id="1815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4247" name=""/>
                    <pic:cNvPicPr/>
                  </pic:nvPicPr>
                  <pic:blipFill rotWithShape="1">
                    <a:blip r:embed="rId24"/>
                    <a:srcRect t="13629"/>
                    <a:stretch>
                      <a:fillRect/>
                    </a:stretch>
                  </pic:blipFill>
                  <pic:spPr bwMode="auto">
                    <a:xfrm>
                      <a:off x="0" y="0"/>
                      <a:ext cx="5943600" cy="1542811"/>
                    </a:xfrm>
                    <a:prstGeom prst="rect">
                      <a:avLst/>
                    </a:prstGeom>
                    <a:ln>
                      <a:noFill/>
                    </a:ln>
                    <a:extLst>
                      <a:ext uri="{53640926-AAD7-44D8-BBD7-CCE9431645EC}">
                        <a14:shadowObscured xmlns:a14="http://schemas.microsoft.com/office/drawing/2010/main"/>
                      </a:ext>
                    </a:extLst>
                  </pic:spPr>
                </pic:pic>
              </a:graphicData>
            </a:graphic>
          </wp:inline>
        </w:drawing>
      </w:r>
    </w:p>
    <w:p w14:paraId="2B466365" w14:textId="77777777" w:rsidR="00AD56BB" w:rsidRDefault="00AD56BB" w:rsidP="00C75734">
      <w:pPr>
        <w:pStyle w:val="NoSpacing"/>
      </w:pPr>
    </w:p>
    <w:p w14:paraId="18F19B91" w14:textId="7CED00D8" w:rsidR="00C75734" w:rsidRPr="008A0BF7" w:rsidRDefault="004D08C1" w:rsidP="00C75734">
      <w:pPr>
        <w:pStyle w:val="NoSpacing"/>
        <w:rPr>
          <w:i/>
          <w:iCs/>
        </w:rPr>
      </w:pPr>
      <w:r w:rsidRPr="008A0BF7">
        <w:rPr>
          <w:i/>
          <w:iCs/>
        </w:rPr>
        <w:t>WriteIOPS: Av</w:t>
      </w:r>
      <w:r w:rsidR="00AD56BB" w:rsidRPr="008A0BF7">
        <w:rPr>
          <w:i/>
          <w:iCs/>
        </w:rPr>
        <w:t>erage</w:t>
      </w:r>
    </w:p>
    <w:p w14:paraId="07E9BC8E" w14:textId="77777777" w:rsidR="00C75734" w:rsidRDefault="00C75734" w:rsidP="00C75734">
      <w:pPr>
        <w:pStyle w:val="NoSpacing"/>
      </w:pPr>
      <w:r w:rsidRPr="00923471">
        <w:rPr>
          <w:noProof/>
        </w:rPr>
        <w:drawing>
          <wp:inline distT="0" distB="0" distL="0" distR="0" wp14:anchorId="27D9A56F" wp14:editId="59AB4429">
            <wp:extent cx="5943600" cy="1566749"/>
            <wp:effectExtent l="0" t="0" r="0" b="0"/>
            <wp:docPr id="7418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2412" name=""/>
                    <pic:cNvPicPr/>
                  </pic:nvPicPr>
                  <pic:blipFill rotWithShape="1">
                    <a:blip r:embed="rId25"/>
                    <a:srcRect t="13700"/>
                    <a:stretch>
                      <a:fillRect/>
                    </a:stretch>
                  </pic:blipFill>
                  <pic:spPr bwMode="auto">
                    <a:xfrm>
                      <a:off x="0" y="0"/>
                      <a:ext cx="5943600" cy="1566749"/>
                    </a:xfrm>
                    <a:prstGeom prst="rect">
                      <a:avLst/>
                    </a:prstGeom>
                    <a:ln>
                      <a:noFill/>
                    </a:ln>
                    <a:extLst>
                      <a:ext uri="{53640926-AAD7-44D8-BBD7-CCE9431645EC}">
                        <a14:shadowObscured xmlns:a14="http://schemas.microsoft.com/office/drawing/2010/main"/>
                      </a:ext>
                    </a:extLst>
                  </pic:spPr>
                </pic:pic>
              </a:graphicData>
            </a:graphic>
          </wp:inline>
        </w:drawing>
      </w:r>
    </w:p>
    <w:p w14:paraId="2CF353E0" w14:textId="77777777" w:rsidR="00C75734" w:rsidRDefault="00C75734" w:rsidP="00C75734">
      <w:pPr>
        <w:pStyle w:val="NoSpacing"/>
      </w:pPr>
    </w:p>
    <w:p w14:paraId="6E4005DC" w14:textId="77777777" w:rsidR="00C5531A" w:rsidRDefault="00C5531A" w:rsidP="00C75734">
      <w:pPr>
        <w:pStyle w:val="NoSpacing"/>
      </w:pPr>
    </w:p>
    <w:p w14:paraId="0DE58C5F" w14:textId="518FA20C" w:rsidR="00C75734" w:rsidRPr="008A0BF7" w:rsidRDefault="00632C7E" w:rsidP="008A0BF7">
      <w:pPr>
        <w:pStyle w:val="NoSpacing"/>
        <w:keepNext/>
        <w:rPr>
          <w:i/>
          <w:iCs/>
        </w:rPr>
      </w:pPr>
      <w:r w:rsidRPr="008A0BF7">
        <w:rPr>
          <w:i/>
          <w:iCs/>
        </w:rPr>
        <w:lastRenderedPageBreak/>
        <w:t xml:space="preserve">Read Latency: Average </w:t>
      </w:r>
    </w:p>
    <w:p w14:paraId="3A46E3BE" w14:textId="77777777" w:rsidR="00C75734" w:rsidRDefault="00C75734" w:rsidP="00C75734">
      <w:pPr>
        <w:pStyle w:val="NoSpacing"/>
        <w:rPr>
          <w:b/>
          <w:bCs/>
        </w:rPr>
      </w:pPr>
      <w:r w:rsidRPr="00923471">
        <w:rPr>
          <w:b/>
          <w:bCs/>
          <w:noProof/>
        </w:rPr>
        <w:drawing>
          <wp:inline distT="0" distB="0" distL="0" distR="0" wp14:anchorId="65415FD4" wp14:editId="49EF37D0">
            <wp:extent cx="5943600" cy="1898091"/>
            <wp:effectExtent l="0" t="0" r="0" b="6985"/>
            <wp:docPr id="10529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38625" name=""/>
                    <pic:cNvPicPr/>
                  </pic:nvPicPr>
                  <pic:blipFill rotWithShape="1">
                    <a:blip r:embed="rId26"/>
                    <a:srcRect t="14499"/>
                    <a:stretch>
                      <a:fillRect/>
                    </a:stretch>
                  </pic:blipFill>
                  <pic:spPr bwMode="auto">
                    <a:xfrm>
                      <a:off x="0" y="0"/>
                      <a:ext cx="5943600" cy="1898091"/>
                    </a:xfrm>
                    <a:prstGeom prst="rect">
                      <a:avLst/>
                    </a:prstGeom>
                    <a:ln>
                      <a:noFill/>
                    </a:ln>
                    <a:extLst>
                      <a:ext uri="{53640926-AAD7-44D8-BBD7-CCE9431645EC}">
                        <a14:shadowObscured xmlns:a14="http://schemas.microsoft.com/office/drawing/2010/main"/>
                      </a:ext>
                    </a:extLst>
                  </pic:spPr>
                </pic:pic>
              </a:graphicData>
            </a:graphic>
          </wp:inline>
        </w:drawing>
      </w:r>
    </w:p>
    <w:p w14:paraId="4C9BB196" w14:textId="77777777" w:rsidR="00C75734" w:rsidRDefault="00C75734" w:rsidP="00C75734">
      <w:pPr>
        <w:pStyle w:val="NoSpacing"/>
        <w:rPr>
          <w:b/>
          <w:bCs/>
        </w:rPr>
      </w:pPr>
    </w:p>
    <w:p w14:paraId="340603F0" w14:textId="1FD91315" w:rsidR="00632C7E" w:rsidRPr="008A0BF7" w:rsidRDefault="00632C7E" w:rsidP="00C75734">
      <w:pPr>
        <w:pStyle w:val="NoSpacing"/>
        <w:rPr>
          <w:i/>
          <w:iCs/>
        </w:rPr>
      </w:pPr>
      <w:r w:rsidRPr="008A0BF7">
        <w:rPr>
          <w:i/>
          <w:iCs/>
        </w:rPr>
        <w:t xml:space="preserve">Write Latency: Average </w:t>
      </w:r>
    </w:p>
    <w:p w14:paraId="0BF89EDD" w14:textId="77777777" w:rsidR="00C75734" w:rsidRDefault="00C75734" w:rsidP="00C75734">
      <w:pPr>
        <w:pStyle w:val="NoSpacing"/>
        <w:rPr>
          <w:b/>
          <w:bCs/>
        </w:rPr>
      </w:pPr>
      <w:r w:rsidRPr="00FB6B53">
        <w:rPr>
          <w:b/>
          <w:bCs/>
          <w:noProof/>
        </w:rPr>
        <w:drawing>
          <wp:inline distT="0" distB="0" distL="0" distR="0" wp14:anchorId="42DCABB9" wp14:editId="466824BF">
            <wp:extent cx="5942497" cy="1929740"/>
            <wp:effectExtent l="0" t="0" r="1270" b="0"/>
            <wp:docPr id="159115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56222" name=""/>
                    <pic:cNvPicPr/>
                  </pic:nvPicPr>
                  <pic:blipFill rotWithShape="1">
                    <a:blip r:embed="rId27"/>
                    <a:srcRect t="13820" b="5148"/>
                    <a:stretch>
                      <a:fillRect/>
                    </a:stretch>
                  </pic:blipFill>
                  <pic:spPr bwMode="auto">
                    <a:xfrm>
                      <a:off x="0" y="0"/>
                      <a:ext cx="5943600" cy="1930098"/>
                    </a:xfrm>
                    <a:prstGeom prst="rect">
                      <a:avLst/>
                    </a:prstGeom>
                    <a:ln>
                      <a:noFill/>
                    </a:ln>
                    <a:extLst>
                      <a:ext uri="{53640926-AAD7-44D8-BBD7-CCE9431645EC}">
                        <a14:shadowObscured xmlns:a14="http://schemas.microsoft.com/office/drawing/2010/main"/>
                      </a:ext>
                    </a:extLst>
                  </pic:spPr>
                </pic:pic>
              </a:graphicData>
            </a:graphic>
          </wp:inline>
        </w:drawing>
      </w:r>
    </w:p>
    <w:p w14:paraId="5BF32FD1" w14:textId="77777777" w:rsidR="00C75734" w:rsidRDefault="00C75734" w:rsidP="00C75734">
      <w:pPr>
        <w:pStyle w:val="NoSpacing"/>
        <w:rPr>
          <w:b/>
          <w:bCs/>
        </w:rPr>
      </w:pPr>
    </w:p>
    <w:p w14:paraId="50508283" w14:textId="1A33D2F1" w:rsidR="008A0BF7" w:rsidRPr="008A0BF7" w:rsidRDefault="008A0BF7" w:rsidP="008A0BF7">
      <w:pPr>
        <w:pStyle w:val="NoSpacing"/>
      </w:pPr>
      <w:r w:rsidRPr="008A0BF7">
        <w:t xml:space="preserve">AWS: </w:t>
      </w:r>
      <w:r>
        <w:t>ECS</w:t>
      </w:r>
      <w:r w:rsidRPr="008A0BF7">
        <w:t xml:space="preserve"> statistics</w:t>
      </w:r>
    </w:p>
    <w:p w14:paraId="619D74EA" w14:textId="77777777" w:rsidR="00C75734" w:rsidRDefault="00C75734" w:rsidP="00C75734">
      <w:pPr>
        <w:pStyle w:val="NoSpacing"/>
        <w:rPr>
          <w:u w:val="single"/>
        </w:rPr>
      </w:pPr>
      <w:r w:rsidRPr="00FF6E3C">
        <w:rPr>
          <w:noProof/>
        </w:rPr>
        <w:drawing>
          <wp:inline distT="0" distB="0" distL="0" distR="0" wp14:anchorId="7F472F32" wp14:editId="3620DA09">
            <wp:extent cx="5618074" cy="2104977"/>
            <wp:effectExtent l="0" t="0" r="1905" b="0"/>
            <wp:docPr id="124181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154" name=""/>
                    <pic:cNvPicPr/>
                  </pic:nvPicPr>
                  <pic:blipFill>
                    <a:blip r:embed="rId28"/>
                    <a:stretch>
                      <a:fillRect/>
                    </a:stretch>
                  </pic:blipFill>
                  <pic:spPr>
                    <a:xfrm>
                      <a:off x="0" y="0"/>
                      <a:ext cx="5623347" cy="2106953"/>
                    </a:xfrm>
                    <a:prstGeom prst="rect">
                      <a:avLst/>
                    </a:prstGeom>
                  </pic:spPr>
                </pic:pic>
              </a:graphicData>
            </a:graphic>
          </wp:inline>
        </w:drawing>
      </w:r>
    </w:p>
    <w:p w14:paraId="299959EB" w14:textId="77777777" w:rsidR="00C75734" w:rsidRDefault="00C75734" w:rsidP="00C75734">
      <w:pPr>
        <w:pStyle w:val="NoSpacing"/>
        <w:rPr>
          <w:b/>
          <w:bCs/>
        </w:rPr>
      </w:pPr>
      <w:r w:rsidRPr="00FD0C8F">
        <w:rPr>
          <w:b/>
          <w:bCs/>
          <w:noProof/>
        </w:rPr>
        <w:lastRenderedPageBreak/>
        <w:drawing>
          <wp:inline distT="0" distB="0" distL="0" distR="0" wp14:anchorId="0BEE3CD8" wp14:editId="0F24F9DB">
            <wp:extent cx="4988966" cy="2050486"/>
            <wp:effectExtent l="0" t="0" r="2540" b="6985"/>
            <wp:docPr id="16163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4476" name=""/>
                    <pic:cNvPicPr/>
                  </pic:nvPicPr>
                  <pic:blipFill>
                    <a:blip r:embed="rId29"/>
                    <a:stretch>
                      <a:fillRect/>
                    </a:stretch>
                  </pic:blipFill>
                  <pic:spPr>
                    <a:xfrm>
                      <a:off x="0" y="0"/>
                      <a:ext cx="4993073" cy="2052174"/>
                    </a:xfrm>
                    <a:prstGeom prst="rect">
                      <a:avLst/>
                    </a:prstGeom>
                  </pic:spPr>
                </pic:pic>
              </a:graphicData>
            </a:graphic>
          </wp:inline>
        </w:drawing>
      </w:r>
    </w:p>
    <w:p w14:paraId="005E2252" w14:textId="77777777" w:rsidR="00FF6E3C" w:rsidRDefault="00FF6E3C" w:rsidP="00C75734">
      <w:pPr>
        <w:pStyle w:val="NoSpacing"/>
        <w:rPr>
          <w:b/>
          <w:bCs/>
        </w:rPr>
      </w:pPr>
    </w:p>
    <w:p w14:paraId="069054F4" w14:textId="2502B344" w:rsidR="00950BE6" w:rsidRPr="008A0BF7" w:rsidRDefault="00950BE6" w:rsidP="00950BE6">
      <w:pPr>
        <w:pStyle w:val="NoSpacing"/>
      </w:pPr>
      <w:r w:rsidRPr="008A0BF7">
        <w:t xml:space="preserve">AWS: </w:t>
      </w:r>
      <w:r w:rsidR="00F808B1">
        <w:t>A</w:t>
      </w:r>
      <w:r>
        <w:t>LB</w:t>
      </w:r>
      <w:r w:rsidRPr="008A0BF7">
        <w:t xml:space="preserve"> statistics</w:t>
      </w:r>
    </w:p>
    <w:p w14:paraId="6261377D" w14:textId="77777777" w:rsidR="00C75734" w:rsidRPr="002642F6" w:rsidRDefault="00C75734" w:rsidP="00C75734">
      <w:pPr>
        <w:pStyle w:val="NoSpacing"/>
        <w:rPr>
          <w:i/>
          <w:iCs/>
        </w:rPr>
      </w:pPr>
      <w:r w:rsidRPr="002642F6">
        <w:rPr>
          <w:i/>
          <w:iCs/>
        </w:rPr>
        <w:t xml:space="preserve">RequestCount </w:t>
      </w:r>
    </w:p>
    <w:p w14:paraId="469AAC92" w14:textId="77777777" w:rsidR="00C75734" w:rsidRDefault="00C75734" w:rsidP="00C75734">
      <w:pPr>
        <w:pStyle w:val="NoSpacing"/>
      </w:pPr>
      <w:r w:rsidRPr="00552F86">
        <w:rPr>
          <w:noProof/>
        </w:rPr>
        <w:drawing>
          <wp:inline distT="0" distB="0" distL="0" distR="0" wp14:anchorId="3086320B" wp14:editId="334BFE80">
            <wp:extent cx="3335731" cy="1961837"/>
            <wp:effectExtent l="0" t="0" r="0" b="635"/>
            <wp:docPr id="88192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6174" name=""/>
                    <pic:cNvPicPr/>
                  </pic:nvPicPr>
                  <pic:blipFill rotWithShape="1">
                    <a:blip r:embed="rId30"/>
                    <a:srcRect t="14494"/>
                    <a:stretch>
                      <a:fillRect/>
                    </a:stretch>
                  </pic:blipFill>
                  <pic:spPr bwMode="auto">
                    <a:xfrm>
                      <a:off x="0" y="0"/>
                      <a:ext cx="3343834" cy="1966603"/>
                    </a:xfrm>
                    <a:prstGeom prst="rect">
                      <a:avLst/>
                    </a:prstGeom>
                    <a:ln>
                      <a:noFill/>
                    </a:ln>
                    <a:extLst>
                      <a:ext uri="{53640926-AAD7-44D8-BBD7-CCE9431645EC}">
                        <a14:shadowObscured xmlns:a14="http://schemas.microsoft.com/office/drawing/2010/main"/>
                      </a:ext>
                    </a:extLst>
                  </pic:spPr>
                </pic:pic>
              </a:graphicData>
            </a:graphic>
          </wp:inline>
        </w:drawing>
      </w:r>
    </w:p>
    <w:p w14:paraId="36DB480A" w14:textId="77777777" w:rsidR="00C75734" w:rsidRDefault="00C75734" w:rsidP="00C75734">
      <w:pPr>
        <w:pStyle w:val="NoSpacing"/>
        <w:rPr>
          <w:u w:val="single"/>
        </w:rPr>
      </w:pPr>
    </w:p>
    <w:p w14:paraId="156769CC" w14:textId="3C05FF48" w:rsidR="00C75734" w:rsidRPr="00081594" w:rsidRDefault="00C75734" w:rsidP="00C75734">
      <w:pPr>
        <w:pStyle w:val="NoSpacing"/>
        <w:rPr>
          <w:i/>
          <w:iCs/>
        </w:rPr>
      </w:pPr>
      <w:r w:rsidRPr="00081594">
        <w:rPr>
          <w:i/>
          <w:iCs/>
        </w:rPr>
        <w:t>Target</w:t>
      </w:r>
      <w:r w:rsidR="00081594">
        <w:rPr>
          <w:i/>
          <w:iCs/>
        </w:rPr>
        <w:t xml:space="preserve"> </w:t>
      </w:r>
      <w:r w:rsidRPr="00081594">
        <w:rPr>
          <w:i/>
          <w:iCs/>
        </w:rPr>
        <w:t>Response</w:t>
      </w:r>
      <w:r w:rsidR="00081594">
        <w:rPr>
          <w:i/>
          <w:iCs/>
        </w:rPr>
        <w:t xml:space="preserve"> </w:t>
      </w:r>
      <w:r w:rsidRPr="00081594">
        <w:rPr>
          <w:i/>
          <w:iCs/>
        </w:rPr>
        <w:t>Time</w:t>
      </w:r>
    </w:p>
    <w:p w14:paraId="3B52797F" w14:textId="77777777" w:rsidR="00C75734" w:rsidRPr="002642F6" w:rsidRDefault="00C75734" w:rsidP="00C75734">
      <w:pPr>
        <w:pStyle w:val="NoSpacing"/>
        <w:rPr>
          <w:u w:val="single"/>
        </w:rPr>
      </w:pPr>
      <w:r w:rsidRPr="00C4739C">
        <w:rPr>
          <w:noProof/>
        </w:rPr>
        <w:drawing>
          <wp:inline distT="0" distB="0" distL="0" distR="0" wp14:anchorId="0E170500" wp14:editId="42D4033E">
            <wp:extent cx="5943600" cy="1641297"/>
            <wp:effectExtent l="0" t="0" r="0" b="0"/>
            <wp:docPr id="10518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238" name=""/>
                    <pic:cNvPicPr/>
                  </pic:nvPicPr>
                  <pic:blipFill rotWithShape="1">
                    <a:blip r:embed="rId31"/>
                    <a:srcRect t="14808"/>
                    <a:stretch>
                      <a:fillRect/>
                    </a:stretch>
                  </pic:blipFill>
                  <pic:spPr bwMode="auto">
                    <a:xfrm>
                      <a:off x="0" y="0"/>
                      <a:ext cx="5943600" cy="1641297"/>
                    </a:xfrm>
                    <a:prstGeom prst="rect">
                      <a:avLst/>
                    </a:prstGeom>
                    <a:ln>
                      <a:noFill/>
                    </a:ln>
                    <a:extLst>
                      <a:ext uri="{53640926-AAD7-44D8-BBD7-CCE9431645EC}">
                        <a14:shadowObscured xmlns:a14="http://schemas.microsoft.com/office/drawing/2010/main"/>
                      </a:ext>
                    </a:extLst>
                  </pic:spPr>
                </pic:pic>
              </a:graphicData>
            </a:graphic>
          </wp:inline>
        </w:drawing>
      </w:r>
    </w:p>
    <w:p w14:paraId="10C056F1" w14:textId="77777777" w:rsidR="001401CB" w:rsidRDefault="001401CB" w:rsidP="00BB1646">
      <w:pPr>
        <w:pStyle w:val="NoSpacing"/>
        <w:rPr>
          <w:u w:val="single"/>
        </w:rPr>
      </w:pPr>
    </w:p>
    <w:p w14:paraId="0BC44C0C" w14:textId="237376D2" w:rsidR="001401CB" w:rsidRDefault="001401CB" w:rsidP="00BB1646">
      <w:pPr>
        <w:pStyle w:val="NoSpacing"/>
        <w:rPr>
          <w:u w:val="single"/>
        </w:rPr>
      </w:pPr>
    </w:p>
    <w:p w14:paraId="2A888A54" w14:textId="77777777" w:rsidR="00605704" w:rsidRDefault="00605704" w:rsidP="00B05C63">
      <w:pPr>
        <w:pStyle w:val="NoSpacing"/>
      </w:pPr>
    </w:p>
    <w:p w14:paraId="5F03AD49" w14:textId="77777777" w:rsidR="00605704" w:rsidRDefault="00605704" w:rsidP="00B05C63">
      <w:pPr>
        <w:pStyle w:val="NoSpacing"/>
      </w:pPr>
    </w:p>
    <w:p w14:paraId="00B9CD1F" w14:textId="77777777" w:rsidR="008A5210" w:rsidRDefault="008A5210">
      <w:pPr>
        <w:rPr>
          <w:b/>
          <w:bCs/>
        </w:rPr>
      </w:pPr>
      <w:r>
        <w:rPr>
          <w:b/>
          <w:bCs/>
        </w:rPr>
        <w:br w:type="page"/>
      </w:r>
    </w:p>
    <w:p w14:paraId="335A743A" w14:textId="4FC62D04" w:rsidR="00B05C63" w:rsidRPr="00605704" w:rsidRDefault="00B05C63" w:rsidP="00B05C63">
      <w:pPr>
        <w:pStyle w:val="NoSpacing"/>
        <w:rPr>
          <w:b/>
          <w:bCs/>
        </w:rPr>
      </w:pPr>
      <w:r w:rsidRPr="00605704">
        <w:rPr>
          <w:b/>
          <w:bCs/>
        </w:rPr>
        <w:lastRenderedPageBreak/>
        <w:t>Deliverable</w:t>
      </w:r>
      <w:r w:rsidR="00B76CB4" w:rsidRPr="00605704">
        <w:rPr>
          <w:b/>
          <w:bCs/>
        </w:rPr>
        <w:t xml:space="preserve"> 3</w:t>
      </w:r>
      <w:r w:rsidRPr="00605704">
        <w:rPr>
          <w:b/>
          <w:bCs/>
        </w:rPr>
        <w:t xml:space="preserve">: </w:t>
      </w:r>
      <w:r w:rsidR="00B76CB4" w:rsidRPr="00605704">
        <w:rPr>
          <w:b/>
          <w:bCs/>
        </w:rPr>
        <w:t xml:space="preserve">Implementation Notes </w:t>
      </w:r>
    </w:p>
    <w:p w14:paraId="31203C86" w14:textId="77777777" w:rsidR="006B7899" w:rsidRDefault="006B7899" w:rsidP="00B05C63">
      <w:pPr>
        <w:pStyle w:val="NoSpacing"/>
        <w:rPr>
          <w:i/>
          <w:iCs/>
        </w:rPr>
      </w:pPr>
    </w:p>
    <w:p w14:paraId="3384DF8F" w14:textId="1F221512" w:rsidR="008A5210" w:rsidRDefault="008A5210" w:rsidP="00B05C63">
      <w:pPr>
        <w:pStyle w:val="NoSpacing"/>
        <w:rPr>
          <w:u w:val="single"/>
        </w:rPr>
      </w:pPr>
      <w:r w:rsidRPr="008D45C1">
        <w:rPr>
          <w:u w:val="single"/>
        </w:rPr>
        <w:t>Database sc</w:t>
      </w:r>
      <w:r w:rsidR="008D45C1" w:rsidRPr="008D45C1">
        <w:rPr>
          <w:u w:val="single"/>
        </w:rPr>
        <w:t xml:space="preserve">hema design decisions and rationale </w:t>
      </w:r>
    </w:p>
    <w:p w14:paraId="3698715B" w14:textId="77777777" w:rsidR="008D45C1" w:rsidRPr="008D45C1" w:rsidRDefault="008D45C1" w:rsidP="00B05C63">
      <w:pPr>
        <w:pStyle w:val="NoSpacing"/>
        <w:rPr>
          <w:u w:val="single"/>
        </w:rPr>
      </w:pPr>
    </w:p>
    <w:p w14:paraId="1BB7FCA1" w14:textId="396F0C5C" w:rsidR="006B7899" w:rsidRDefault="00062078" w:rsidP="0060160F">
      <w:pPr>
        <w:pStyle w:val="NoSpacing"/>
      </w:pPr>
      <w:r w:rsidRPr="00062078">
        <w:t>The database schema shown below includes three tables: products, shopping_carts, and shopping_cart_items. Note that the submitted code includes an additional orders table should we want to add the /shopping-carts/{shoppingCartId}/checkout endpoint, which responds with an order id.</w:t>
      </w:r>
    </w:p>
    <w:p w14:paraId="716B42BF" w14:textId="77777777" w:rsidR="00062078" w:rsidRDefault="00062078" w:rsidP="0060160F">
      <w:pPr>
        <w:pStyle w:val="NoSpacing"/>
        <w:rPr>
          <w:b/>
          <w:bCs/>
          <w:i/>
          <w:iCs/>
        </w:rPr>
      </w:pPr>
    </w:p>
    <w:p w14:paraId="627508EF" w14:textId="0D11E157" w:rsidR="00897304" w:rsidRDefault="008A46EB" w:rsidP="0060160F">
      <w:pPr>
        <w:pStyle w:val="NoSpacing"/>
      </w:pPr>
      <w:r w:rsidRPr="008A46EB">
        <w:rPr>
          <w:noProof/>
        </w:rPr>
        <w:drawing>
          <wp:inline distT="0" distB="0" distL="0" distR="0" wp14:anchorId="0C8AA3D9" wp14:editId="1F606317">
            <wp:extent cx="3715942" cy="2449902"/>
            <wp:effectExtent l="0" t="0" r="0" b="7620"/>
            <wp:docPr id="93102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1045" name=""/>
                    <pic:cNvPicPr/>
                  </pic:nvPicPr>
                  <pic:blipFill>
                    <a:blip r:embed="rId32"/>
                    <a:stretch>
                      <a:fillRect/>
                    </a:stretch>
                  </pic:blipFill>
                  <pic:spPr>
                    <a:xfrm>
                      <a:off x="0" y="0"/>
                      <a:ext cx="3727289" cy="2457383"/>
                    </a:xfrm>
                    <a:prstGeom prst="rect">
                      <a:avLst/>
                    </a:prstGeom>
                  </pic:spPr>
                </pic:pic>
              </a:graphicData>
            </a:graphic>
          </wp:inline>
        </w:drawing>
      </w:r>
    </w:p>
    <w:p w14:paraId="2EF74F16" w14:textId="4A52C263" w:rsidR="00C4739C" w:rsidRDefault="00C4739C" w:rsidP="002642F6">
      <w:pPr>
        <w:pStyle w:val="NoSpacing"/>
        <w:rPr>
          <w:u w:val="single"/>
        </w:rPr>
      </w:pPr>
    </w:p>
    <w:p w14:paraId="66BB7DB2" w14:textId="77777777" w:rsidR="00097F4F" w:rsidRPr="00097F4F" w:rsidRDefault="00097F4F" w:rsidP="00097F4F">
      <w:pPr>
        <w:pStyle w:val="NoSpacing"/>
      </w:pPr>
      <w:r w:rsidRPr="00097F4F">
        <w:t>The products table stores data about products and matches the Product schema provided in the OpenAPI Specification. The shopping_carts table stores data about a shopping cart. It includes the customer_id, which is a required field in the request body for the /shopping-carts endpoint, as well as a status field to indicate if the cart has been checked out. The shopping_cart_items table stores data about the items in a shopping cart. Each item includes a product and a quantity for that product. Both the shopping_carts and shopping_cart_items tables include created_at and updated_at fields to reflect the state of the cart and its items.</w:t>
      </w:r>
    </w:p>
    <w:p w14:paraId="41D1FECA" w14:textId="77777777" w:rsidR="00097F4F" w:rsidRPr="00097F4F" w:rsidRDefault="00097F4F" w:rsidP="00097F4F">
      <w:pPr>
        <w:pStyle w:val="NoSpacing"/>
      </w:pPr>
    </w:p>
    <w:p w14:paraId="30285F27" w14:textId="77777777" w:rsidR="00097F4F" w:rsidRPr="00097F4F" w:rsidRDefault="00097F4F" w:rsidP="00097F4F">
      <w:pPr>
        <w:pStyle w:val="NoSpacing"/>
      </w:pPr>
      <w:r w:rsidRPr="00097F4F">
        <w:t>Each table has a primary key: product_id for products, shopping_cart_id for shopping_carts, and id for shopping_cart_items. The shopping_cart_items table has two foreign key constraints. The first is to the shopping_carts table, representing a one-to-many relationship between a cart and its items. This constraint includes “ON DELETE CASCADE,” meaning that if a shopping cart is deleted, all related shopping cart items are also deleted. The second foreign key is to the products table, where each shopping cart item references a single product. In addition, the shopping_cart_items table includes a unique constraint on the combination of shopping_cart_id and product_id to ensure that a product appears only once per cart.</w:t>
      </w:r>
    </w:p>
    <w:p w14:paraId="17D737DB" w14:textId="77777777" w:rsidR="00097F4F" w:rsidRPr="00097F4F" w:rsidRDefault="00097F4F" w:rsidP="00097F4F">
      <w:pPr>
        <w:pStyle w:val="NoSpacing"/>
      </w:pPr>
    </w:p>
    <w:p w14:paraId="36869A7C" w14:textId="77777777" w:rsidR="00097F4F" w:rsidRPr="00097F4F" w:rsidRDefault="00097F4F" w:rsidP="00097F4F">
      <w:pPr>
        <w:pStyle w:val="NoSpacing"/>
      </w:pPr>
      <w:r w:rsidRPr="00097F4F">
        <w:t>There are two indices for shopping_carts: customer_id and the combination of customer_id and updated_at. These support efficient retrieval of carts for a given customer. There are also indices on shopping_cart_items for shopping_cart_id and product_id, which improve the efficiency of operations that add or retrieve items within a cart.</w:t>
      </w:r>
    </w:p>
    <w:p w14:paraId="64E15D4A" w14:textId="77777777" w:rsidR="00097F4F" w:rsidRPr="00097F4F" w:rsidRDefault="00097F4F" w:rsidP="00097F4F">
      <w:pPr>
        <w:pStyle w:val="NoSpacing"/>
      </w:pPr>
    </w:p>
    <w:p w14:paraId="5A3024F8" w14:textId="34C4BC58" w:rsidR="00097F4F" w:rsidRDefault="00097F4F" w:rsidP="00097F4F">
      <w:pPr>
        <w:pStyle w:val="NoSpacing"/>
      </w:pPr>
      <w:r w:rsidRPr="00097F4F">
        <w:t xml:space="preserve">One challenge I faced with the SQL implementation is that schema changes require careful planning and coordination. For example, I initially included an orders table, but later realized it was not required for </w:t>
      </w:r>
      <w:r w:rsidRPr="00097F4F">
        <w:lastRenderedPageBreak/>
        <w:t>the three endpoints in this assignment. While it is possible to modify the schema, doing so can require migrations and updates to related code, which adds complexity compared to more flexible in-memory data structures.</w:t>
      </w:r>
    </w:p>
    <w:p w14:paraId="4427C2AE" w14:textId="77777777" w:rsidR="008D45C1" w:rsidRDefault="008D45C1" w:rsidP="00097F4F">
      <w:pPr>
        <w:pStyle w:val="NoSpacing"/>
      </w:pPr>
    </w:p>
    <w:p w14:paraId="16DBD631" w14:textId="77777777" w:rsidR="008D45C1" w:rsidRDefault="008D45C1" w:rsidP="00097F4F">
      <w:pPr>
        <w:pStyle w:val="NoSpacing"/>
      </w:pPr>
    </w:p>
    <w:p w14:paraId="313504A7" w14:textId="77777777" w:rsidR="008D45C1" w:rsidRDefault="008D45C1" w:rsidP="008D45C1">
      <w:pPr>
        <w:pStyle w:val="NoSpacing"/>
        <w:rPr>
          <w:u w:val="single"/>
        </w:rPr>
      </w:pPr>
      <w:r w:rsidRPr="008A2380">
        <w:rPr>
          <w:u w:val="single"/>
        </w:rPr>
        <w:t>Comparison to Week 5</w:t>
      </w:r>
    </w:p>
    <w:p w14:paraId="5A00528F" w14:textId="77777777" w:rsidR="008D45C1" w:rsidRPr="008A2380" w:rsidRDefault="008D45C1" w:rsidP="008D45C1">
      <w:pPr>
        <w:pStyle w:val="NoSpacing"/>
        <w:rPr>
          <w:u w:val="single"/>
        </w:rPr>
      </w:pPr>
    </w:p>
    <w:p w14:paraId="596C1442" w14:textId="77777777" w:rsidR="008D45C1" w:rsidRDefault="008D45C1" w:rsidP="008D45C1">
      <w:pPr>
        <w:pStyle w:val="NoSpacing"/>
      </w:pPr>
      <w:r>
        <w:t xml:space="preserve">Our week 5 homework implementation used in-memory storage. Below is a comparison of load testing data for that and this homework. The homework 5 data is from “Test 4” with 4 works, 50 users, and the </w:t>
      </w:r>
      <w:r w:rsidRPr="008347CB">
        <w:t>FastHttpUser</w:t>
      </w:r>
      <w:r>
        <w:t xml:space="preserve"> for 3 minutes. This was the most similar test. </w:t>
      </w:r>
    </w:p>
    <w:p w14:paraId="22521FCA" w14:textId="77777777" w:rsidR="008D45C1" w:rsidRDefault="008D45C1" w:rsidP="008D45C1">
      <w:pPr>
        <w:pStyle w:val="NoSpacing"/>
      </w:pPr>
    </w:p>
    <w:p w14:paraId="439A4CDE" w14:textId="77777777" w:rsidR="008D45C1" w:rsidRDefault="008D45C1" w:rsidP="008D45C1">
      <w:pPr>
        <w:pStyle w:val="NoSpacing"/>
        <w:keepNext/>
      </w:pPr>
      <w:r>
        <w:t xml:space="preserve">Locust Statistics </w:t>
      </w:r>
    </w:p>
    <w:p w14:paraId="1183BB3D" w14:textId="77777777" w:rsidR="008D45C1" w:rsidRDefault="008D45C1" w:rsidP="008D45C1">
      <w:pPr>
        <w:pStyle w:val="NoSpacing"/>
      </w:pPr>
      <w:r w:rsidRPr="0014469D">
        <w:rPr>
          <w:noProof/>
        </w:rPr>
        <w:drawing>
          <wp:inline distT="0" distB="0" distL="0" distR="0" wp14:anchorId="32E8E92C" wp14:editId="2C460298">
            <wp:extent cx="5018227" cy="1193656"/>
            <wp:effectExtent l="0" t="0" r="0" b="6985"/>
            <wp:docPr id="8747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3615" name=""/>
                    <pic:cNvPicPr/>
                  </pic:nvPicPr>
                  <pic:blipFill>
                    <a:blip r:embed="rId33"/>
                    <a:stretch>
                      <a:fillRect/>
                    </a:stretch>
                  </pic:blipFill>
                  <pic:spPr>
                    <a:xfrm>
                      <a:off x="0" y="0"/>
                      <a:ext cx="5031875" cy="1196902"/>
                    </a:xfrm>
                    <a:prstGeom prst="rect">
                      <a:avLst/>
                    </a:prstGeom>
                  </pic:spPr>
                </pic:pic>
              </a:graphicData>
            </a:graphic>
          </wp:inline>
        </w:drawing>
      </w:r>
    </w:p>
    <w:p w14:paraId="05B2DDCB" w14:textId="77777777" w:rsidR="008D45C1" w:rsidRDefault="008D45C1" w:rsidP="008D45C1">
      <w:pPr>
        <w:pStyle w:val="NoSpacing"/>
      </w:pPr>
    </w:p>
    <w:p w14:paraId="39F364ED" w14:textId="77777777" w:rsidR="008D45C1" w:rsidRPr="008347CB" w:rsidRDefault="008D45C1" w:rsidP="008D45C1">
      <w:pPr>
        <w:pStyle w:val="NoSpacing"/>
      </w:pPr>
      <w:r>
        <w:t xml:space="preserve">AWS Metrics </w:t>
      </w:r>
    </w:p>
    <w:p w14:paraId="4973AA12" w14:textId="77777777" w:rsidR="008D45C1" w:rsidRDefault="008D45C1" w:rsidP="008D45C1">
      <w:pPr>
        <w:pStyle w:val="NoSpacing"/>
      </w:pPr>
      <w:r w:rsidRPr="006577D1">
        <w:rPr>
          <w:noProof/>
        </w:rPr>
        <w:drawing>
          <wp:inline distT="0" distB="0" distL="0" distR="0" wp14:anchorId="14DE513F" wp14:editId="2FDF9110">
            <wp:extent cx="3482035" cy="635786"/>
            <wp:effectExtent l="0" t="0" r="4445" b="0"/>
            <wp:docPr id="7427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8631" name=""/>
                    <pic:cNvPicPr/>
                  </pic:nvPicPr>
                  <pic:blipFill>
                    <a:blip r:embed="rId34"/>
                    <a:stretch>
                      <a:fillRect/>
                    </a:stretch>
                  </pic:blipFill>
                  <pic:spPr>
                    <a:xfrm>
                      <a:off x="0" y="0"/>
                      <a:ext cx="3511408" cy="641149"/>
                    </a:xfrm>
                    <a:prstGeom prst="rect">
                      <a:avLst/>
                    </a:prstGeom>
                  </pic:spPr>
                </pic:pic>
              </a:graphicData>
            </a:graphic>
          </wp:inline>
        </w:drawing>
      </w:r>
    </w:p>
    <w:p w14:paraId="75504370" w14:textId="77777777" w:rsidR="008D45C1" w:rsidRDefault="008D45C1" w:rsidP="008D45C1">
      <w:pPr>
        <w:pStyle w:val="NoSpacing"/>
      </w:pPr>
    </w:p>
    <w:p w14:paraId="233803CB" w14:textId="77777777" w:rsidR="008D45C1" w:rsidRDefault="008D45C1" w:rsidP="008D45C1">
      <w:pPr>
        <w:pStyle w:val="NoSpacing"/>
      </w:pPr>
      <w:r>
        <w:t xml:space="preserve">The </w:t>
      </w:r>
      <w:r w:rsidRPr="00996497">
        <w:t>MySQL-based implementation shows slightly higher latency than the in-memory implementation</w:t>
      </w:r>
      <w:r>
        <w:t xml:space="preserve"> </w:t>
      </w:r>
      <w:r w:rsidRPr="00996497">
        <w:t>while maintaining zero failures. However, system resource utilization (CPU and memory) is significantly lower in Homework 8 due to the much smaller and sequential workload. Overall, the results highlight the expected tradeoff: in-memory storage provides faster responses under load, while the database-backed system introduces modest latency overhead in exchange for persistence and data integrity.</w:t>
      </w:r>
    </w:p>
    <w:p w14:paraId="36F64FFF" w14:textId="77777777" w:rsidR="008D45C1" w:rsidRDefault="008D45C1" w:rsidP="008D45C1"/>
    <w:p w14:paraId="55A5CE70" w14:textId="77777777" w:rsidR="008D45C1" w:rsidRPr="008D45C1" w:rsidRDefault="008D45C1" w:rsidP="008D45C1">
      <w:pPr>
        <w:pStyle w:val="NoSpacing"/>
      </w:pPr>
    </w:p>
    <w:p w14:paraId="2267CDE5" w14:textId="77777777" w:rsidR="008D45C1" w:rsidRPr="008A2380" w:rsidRDefault="008D45C1" w:rsidP="008D45C1">
      <w:pPr>
        <w:pStyle w:val="NoSpacing"/>
        <w:rPr>
          <w:u w:val="single"/>
        </w:rPr>
      </w:pPr>
      <w:r w:rsidRPr="008A2380">
        <w:rPr>
          <w:u w:val="single"/>
        </w:rPr>
        <w:t xml:space="preserve">Connection pool </w:t>
      </w:r>
      <w:r>
        <w:rPr>
          <w:u w:val="single"/>
        </w:rPr>
        <w:t>and database performance</w:t>
      </w:r>
      <w:r w:rsidRPr="008A2380">
        <w:rPr>
          <w:u w:val="single"/>
        </w:rPr>
        <w:t xml:space="preserve"> analysis </w:t>
      </w:r>
    </w:p>
    <w:p w14:paraId="03527F05" w14:textId="77777777" w:rsidR="008D45C1" w:rsidRDefault="008D45C1" w:rsidP="008D45C1">
      <w:pPr>
        <w:pStyle w:val="NoSpacing"/>
      </w:pPr>
    </w:p>
    <w:p w14:paraId="0EDF9878" w14:textId="77777777" w:rsidR="008D45C1" w:rsidRDefault="008D45C1" w:rsidP="008D45C1">
      <w:pPr>
        <w:pStyle w:val="NoSpacing"/>
      </w:pPr>
      <w:r>
        <w:t xml:space="preserve">The data indicates that </w:t>
      </w:r>
      <w:r w:rsidRPr="003322C7">
        <w:t xml:space="preserve">connection pooling </w:t>
      </w:r>
      <w:r>
        <w:t>was efficient</w:t>
      </w:r>
      <w:r w:rsidRPr="003322C7">
        <w:t xml:space="preserve">. Despite processing 150 requests, </w:t>
      </w:r>
      <w:r>
        <w:t>t</w:t>
      </w:r>
      <w:r w:rsidRPr="003322C7">
        <w:t xml:space="preserve">he RDS instance maintained a low and stable number of connections </w:t>
      </w:r>
      <w:r>
        <w:t xml:space="preserve">(10), indicating that </w:t>
      </w:r>
      <w:r w:rsidRPr="003322C7">
        <w:t>connections were reused</w:t>
      </w:r>
      <w:r>
        <w:t xml:space="preserve"> rather than frequently created and destroyed</w:t>
      </w:r>
      <w:r w:rsidRPr="003322C7">
        <w:t xml:space="preserve">. </w:t>
      </w:r>
      <w:r>
        <w:t xml:space="preserve">Additional signs of effective connection pooling include low </w:t>
      </w:r>
      <w:r w:rsidRPr="003322C7">
        <w:t>CPU utilization (3.9%) and I/O activity</w:t>
      </w:r>
      <w:r>
        <w:t>, along with relatively consistent latency.  There was only one single higher-latency outlier, likely caused by the initial connection / warm-up.</w:t>
      </w:r>
    </w:p>
    <w:p w14:paraId="58CFA68B" w14:textId="77777777" w:rsidR="008D45C1" w:rsidRPr="00097F4F" w:rsidRDefault="008D45C1" w:rsidP="00097F4F">
      <w:pPr>
        <w:pStyle w:val="NoSpacing"/>
      </w:pPr>
    </w:p>
    <w:sectPr w:rsidR="008D45C1" w:rsidRPr="00097F4F">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877D" w14:textId="77777777" w:rsidR="00C75D4A" w:rsidRDefault="00C75D4A" w:rsidP="000744CB">
      <w:r>
        <w:separator/>
      </w:r>
    </w:p>
  </w:endnote>
  <w:endnote w:type="continuationSeparator" w:id="0">
    <w:p w14:paraId="088CC0E8" w14:textId="77777777" w:rsidR="00C75D4A" w:rsidRDefault="00C75D4A" w:rsidP="00074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134370"/>
      <w:docPartObj>
        <w:docPartGallery w:val="Page Numbers (Bottom of Page)"/>
        <w:docPartUnique/>
      </w:docPartObj>
    </w:sdtPr>
    <w:sdtEndPr>
      <w:rPr>
        <w:noProof/>
      </w:rPr>
    </w:sdtEndPr>
    <w:sdtContent>
      <w:p w14:paraId="7111A106" w14:textId="5E17C920" w:rsidR="000744CB" w:rsidRDefault="000744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05F81F" w14:textId="77777777" w:rsidR="000744CB" w:rsidRDefault="0007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160AD" w14:textId="77777777" w:rsidR="00C75D4A" w:rsidRDefault="00C75D4A" w:rsidP="000744CB">
      <w:r>
        <w:separator/>
      </w:r>
    </w:p>
  </w:footnote>
  <w:footnote w:type="continuationSeparator" w:id="0">
    <w:p w14:paraId="5E5B8BF7" w14:textId="77777777" w:rsidR="00C75D4A" w:rsidRDefault="00C75D4A" w:rsidP="00074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4863"/>
    <w:multiLevelType w:val="hybridMultilevel"/>
    <w:tmpl w:val="6606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13B6"/>
    <w:multiLevelType w:val="hybridMultilevel"/>
    <w:tmpl w:val="D3528D9C"/>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477"/>
    <w:multiLevelType w:val="hybridMultilevel"/>
    <w:tmpl w:val="8068A726"/>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826BF"/>
    <w:multiLevelType w:val="hybridMultilevel"/>
    <w:tmpl w:val="7074B3BC"/>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FD389E"/>
    <w:multiLevelType w:val="hybridMultilevel"/>
    <w:tmpl w:val="9DFA0036"/>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E5159C"/>
    <w:multiLevelType w:val="hybridMultilevel"/>
    <w:tmpl w:val="04884958"/>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67A42"/>
    <w:multiLevelType w:val="hybridMultilevel"/>
    <w:tmpl w:val="F6EAF3FC"/>
    <w:lvl w:ilvl="0" w:tplc="3DDE0174">
      <w:start w:val="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FD1743"/>
    <w:multiLevelType w:val="multilevel"/>
    <w:tmpl w:val="5048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2598F"/>
    <w:multiLevelType w:val="multilevel"/>
    <w:tmpl w:val="010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8623F"/>
    <w:multiLevelType w:val="hybridMultilevel"/>
    <w:tmpl w:val="BC4EABDA"/>
    <w:lvl w:ilvl="0" w:tplc="3DDE017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58920">
    <w:abstractNumId w:val="5"/>
  </w:num>
  <w:num w:numId="2" w16cid:durableId="526793402">
    <w:abstractNumId w:val="3"/>
  </w:num>
  <w:num w:numId="3" w16cid:durableId="2109739282">
    <w:abstractNumId w:val="2"/>
  </w:num>
  <w:num w:numId="4" w16cid:durableId="1159728583">
    <w:abstractNumId w:val="4"/>
  </w:num>
  <w:num w:numId="5" w16cid:durableId="135613367">
    <w:abstractNumId w:val="9"/>
  </w:num>
  <w:num w:numId="6" w16cid:durableId="640961707">
    <w:abstractNumId w:val="1"/>
  </w:num>
  <w:num w:numId="7" w16cid:durableId="324086881">
    <w:abstractNumId w:val="6"/>
  </w:num>
  <w:num w:numId="8" w16cid:durableId="992879540">
    <w:abstractNumId w:val="8"/>
  </w:num>
  <w:num w:numId="9" w16cid:durableId="211699110">
    <w:abstractNumId w:val="7"/>
  </w:num>
  <w:num w:numId="10" w16cid:durableId="6506429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0F"/>
    <w:rsid w:val="000003C2"/>
    <w:rsid w:val="00001524"/>
    <w:rsid w:val="00004261"/>
    <w:rsid w:val="00006F8A"/>
    <w:rsid w:val="00011F92"/>
    <w:rsid w:val="00012AD7"/>
    <w:rsid w:val="00016422"/>
    <w:rsid w:val="00020260"/>
    <w:rsid w:val="00020F0F"/>
    <w:rsid w:val="00021830"/>
    <w:rsid w:val="00022671"/>
    <w:rsid w:val="00022C47"/>
    <w:rsid w:val="0002413B"/>
    <w:rsid w:val="000246A9"/>
    <w:rsid w:val="00024977"/>
    <w:rsid w:val="000254DD"/>
    <w:rsid w:val="00026817"/>
    <w:rsid w:val="0003297F"/>
    <w:rsid w:val="0003600E"/>
    <w:rsid w:val="00040213"/>
    <w:rsid w:val="00040CE4"/>
    <w:rsid w:val="00043DBB"/>
    <w:rsid w:val="00043DEF"/>
    <w:rsid w:val="00046961"/>
    <w:rsid w:val="00050051"/>
    <w:rsid w:val="00051E9F"/>
    <w:rsid w:val="00051F29"/>
    <w:rsid w:val="00052B58"/>
    <w:rsid w:val="00053587"/>
    <w:rsid w:val="000539FF"/>
    <w:rsid w:val="00054492"/>
    <w:rsid w:val="000545B0"/>
    <w:rsid w:val="0005474D"/>
    <w:rsid w:val="0005518D"/>
    <w:rsid w:val="00056850"/>
    <w:rsid w:val="00056BEA"/>
    <w:rsid w:val="00056FE3"/>
    <w:rsid w:val="00062078"/>
    <w:rsid w:val="00062CDA"/>
    <w:rsid w:val="00063260"/>
    <w:rsid w:val="00064FB6"/>
    <w:rsid w:val="00066D3E"/>
    <w:rsid w:val="000708E3"/>
    <w:rsid w:val="000744CB"/>
    <w:rsid w:val="000750E9"/>
    <w:rsid w:val="00076E8A"/>
    <w:rsid w:val="000806A7"/>
    <w:rsid w:val="00081594"/>
    <w:rsid w:val="000830D7"/>
    <w:rsid w:val="00083496"/>
    <w:rsid w:val="00083880"/>
    <w:rsid w:val="000855E1"/>
    <w:rsid w:val="00085728"/>
    <w:rsid w:val="00086AC5"/>
    <w:rsid w:val="000871AF"/>
    <w:rsid w:val="00087AD6"/>
    <w:rsid w:val="0009053F"/>
    <w:rsid w:val="00091AB3"/>
    <w:rsid w:val="0009365F"/>
    <w:rsid w:val="00093CA8"/>
    <w:rsid w:val="000948CE"/>
    <w:rsid w:val="00095A0A"/>
    <w:rsid w:val="000969D7"/>
    <w:rsid w:val="00097F4F"/>
    <w:rsid w:val="000A4196"/>
    <w:rsid w:val="000A5D96"/>
    <w:rsid w:val="000B17B4"/>
    <w:rsid w:val="000C42F4"/>
    <w:rsid w:val="000C57CD"/>
    <w:rsid w:val="000C65FF"/>
    <w:rsid w:val="000D06E9"/>
    <w:rsid w:val="000D2F5B"/>
    <w:rsid w:val="000D597D"/>
    <w:rsid w:val="000D6A21"/>
    <w:rsid w:val="000E1EBF"/>
    <w:rsid w:val="000E3251"/>
    <w:rsid w:val="000E4F23"/>
    <w:rsid w:val="000E55CB"/>
    <w:rsid w:val="000E77EE"/>
    <w:rsid w:val="000E78FA"/>
    <w:rsid w:val="000F03B7"/>
    <w:rsid w:val="000F3B60"/>
    <w:rsid w:val="000F53F2"/>
    <w:rsid w:val="000F572F"/>
    <w:rsid w:val="00102FDE"/>
    <w:rsid w:val="001052CF"/>
    <w:rsid w:val="00105619"/>
    <w:rsid w:val="00105DFC"/>
    <w:rsid w:val="00106D97"/>
    <w:rsid w:val="00112616"/>
    <w:rsid w:val="001132E7"/>
    <w:rsid w:val="00113B79"/>
    <w:rsid w:val="0011462E"/>
    <w:rsid w:val="001147C8"/>
    <w:rsid w:val="00115C11"/>
    <w:rsid w:val="00120312"/>
    <w:rsid w:val="001217CF"/>
    <w:rsid w:val="001222E4"/>
    <w:rsid w:val="00123AB3"/>
    <w:rsid w:val="00123EF5"/>
    <w:rsid w:val="00124762"/>
    <w:rsid w:val="00125B15"/>
    <w:rsid w:val="00130A53"/>
    <w:rsid w:val="00130DBC"/>
    <w:rsid w:val="0013105F"/>
    <w:rsid w:val="0013271F"/>
    <w:rsid w:val="00132AE0"/>
    <w:rsid w:val="00136123"/>
    <w:rsid w:val="0013689D"/>
    <w:rsid w:val="001401CB"/>
    <w:rsid w:val="001411C7"/>
    <w:rsid w:val="001415DB"/>
    <w:rsid w:val="0014469D"/>
    <w:rsid w:val="001478C4"/>
    <w:rsid w:val="00151151"/>
    <w:rsid w:val="00151465"/>
    <w:rsid w:val="00153D7D"/>
    <w:rsid w:val="0015430E"/>
    <w:rsid w:val="00156E2A"/>
    <w:rsid w:val="001606F2"/>
    <w:rsid w:val="00163ACF"/>
    <w:rsid w:val="00170043"/>
    <w:rsid w:val="00170CBD"/>
    <w:rsid w:val="00170EE2"/>
    <w:rsid w:val="001712C5"/>
    <w:rsid w:val="0017151D"/>
    <w:rsid w:val="00171CBE"/>
    <w:rsid w:val="00172F2A"/>
    <w:rsid w:val="001731F3"/>
    <w:rsid w:val="001739D4"/>
    <w:rsid w:val="0017468D"/>
    <w:rsid w:val="0017550C"/>
    <w:rsid w:val="00177851"/>
    <w:rsid w:val="00180C0E"/>
    <w:rsid w:val="00181369"/>
    <w:rsid w:val="00183D07"/>
    <w:rsid w:val="001840EC"/>
    <w:rsid w:val="00186B42"/>
    <w:rsid w:val="001872A0"/>
    <w:rsid w:val="00190E9B"/>
    <w:rsid w:val="00193769"/>
    <w:rsid w:val="001945AF"/>
    <w:rsid w:val="0019559B"/>
    <w:rsid w:val="001A1C4F"/>
    <w:rsid w:val="001A422F"/>
    <w:rsid w:val="001A50AC"/>
    <w:rsid w:val="001A67E8"/>
    <w:rsid w:val="001A7806"/>
    <w:rsid w:val="001A7EB1"/>
    <w:rsid w:val="001B2BEB"/>
    <w:rsid w:val="001B4CB2"/>
    <w:rsid w:val="001B593A"/>
    <w:rsid w:val="001B5BBF"/>
    <w:rsid w:val="001B6F90"/>
    <w:rsid w:val="001C0EC9"/>
    <w:rsid w:val="001C2AB5"/>
    <w:rsid w:val="001C38DD"/>
    <w:rsid w:val="001C3A7A"/>
    <w:rsid w:val="001C5965"/>
    <w:rsid w:val="001C654D"/>
    <w:rsid w:val="001D14BE"/>
    <w:rsid w:val="001D42EF"/>
    <w:rsid w:val="001D4312"/>
    <w:rsid w:val="001D5A6D"/>
    <w:rsid w:val="001D6134"/>
    <w:rsid w:val="001E5F96"/>
    <w:rsid w:val="001E6E21"/>
    <w:rsid w:val="001F12DB"/>
    <w:rsid w:val="001F244A"/>
    <w:rsid w:val="001F5A78"/>
    <w:rsid w:val="00210C4F"/>
    <w:rsid w:val="002110E8"/>
    <w:rsid w:val="002126A4"/>
    <w:rsid w:val="00212C4D"/>
    <w:rsid w:val="00214958"/>
    <w:rsid w:val="002155E7"/>
    <w:rsid w:val="002159A5"/>
    <w:rsid w:val="0021644E"/>
    <w:rsid w:val="0022112B"/>
    <w:rsid w:val="00221EA5"/>
    <w:rsid w:val="00222497"/>
    <w:rsid w:val="00222B74"/>
    <w:rsid w:val="00222E9C"/>
    <w:rsid w:val="00223145"/>
    <w:rsid w:val="0023041F"/>
    <w:rsid w:val="00230E61"/>
    <w:rsid w:val="002318F9"/>
    <w:rsid w:val="00231DB2"/>
    <w:rsid w:val="00235ED7"/>
    <w:rsid w:val="002378DA"/>
    <w:rsid w:val="00242C4D"/>
    <w:rsid w:val="002506A8"/>
    <w:rsid w:val="002515CA"/>
    <w:rsid w:val="002563E0"/>
    <w:rsid w:val="002605F4"/>
    <w:rsid w:val="00261038"/>
    <w:rsid w:val="00262387"/>
    <w:rsid w:val="002642F6"/>
    <w:rsid w:val="00264F14"/>
    <w:rsid w:val="00265004"/>
    <w:rsid w:val="002666A3"/>
    <w:rsid w:val="00266C51"/>
    <w:rsid w:val="00266F17"/>
    <w:rsid w:val="00270B11"/>
    <w:rsid w:val="00270ED2"/>
    <w:rsid w:val="002735FF"/>
    <w:rsid w:val="00274EF0"/>
    <w:rsid w:val="00280B47"/>
    <w:rsid w:val="002812C3"/>
    <w:rsid w:val="00283998"/>
    <w:rsid w:val="00285996"/>
    <w:rsid w:val="002940C2"/>
    <w:rsid w:val="00294424"/>
    <w:rsid w:val="002949EB"/>
    <w:rsid w:val="00295D6D"/>
    <w:rsid w:val="002A09FA"/>
    <w:rsid w:val="002A0BF0"/>
    <w:rsid w:val="002A0DDA"/>
    <w:rsid w:val="002A15AB"/>
    <w:rsid w:val="002A1F65"/>
    <w:rsid w:val="002A515A"/>
    <w:rsid w:val="002A5548"/>
    <w:rsid w:val="002A7F49"/>
    <w:rsid w:val="002A7F66"/>
    <w:rsid w:val="002B0726"/>
    <w:rsid w:val="002B2361"/>
    <w:rsid w:val="002B2934"/>
    <w:rsid w:val="002B2F3B"/>
    <w:rsid w:val="002B61CA"/>
    <w:rsid w:val="002B771B"/>
    <w:rsid w:val="002C055C"/>
    <w:rsid w:val="002C0F42"/>
    <w:rsid w:val="002C2730"/>
    <w:rsid w:val="002C4835"/>
    <w:rsid w:val="002C701C"/>
    <w:rsid w:val="002D00B0"/>
    <w:rsid w:val="002D01EF"/>
    <w:rsid w:val="002D0CE2"/>
    <w:rsid w:val="002D11E9"/>
    <w:rsid w:val="002D40E4"/>
    <w:rsid w:val="002D5105"/>
    <w:rsid w:val="002D66FA"/>
    <w:rsid w:val="002E1B91"/>
    <w:rsid w:val="002E1EC2"/>
    <w:rsid w:val="002E2548"/>
    <w:rsid w:val="002E3FE5"/>
    <w:rsid w:val="002E666D"/>
    <w:rsid w:val="002E6951"/>
    <w:rsid w:val="002E72BF"/>
    <w:rsid w:val="002F233A"/>
    <w:rsid w:val="002F5105"/>
    <w:rsid w:val="002F57A8"/>
    <w:rsid w:val="002F6B09"/>
    <w:rsid w:val="003002CB"/>
    <w:rsid w:val="0030069E"/>
    <w:rsid w:val="00300A67"/>
    <w:rsid w:val="00302307"/>
    <w:rsid w:val="00304F4D"/>
    <w:rsid w:val="003060A6"/>
    <w:rsid w:val="0030670F"/>
    <w:rsid w:val="003162CC"/>
    <w:rsid w:val="00320E6F"/>
    <w:rsid w:val="003225ED"/>
    <w:rsid w:val="0032285E"/>
    <w:rsid w:val="0032331A"/>
    <w:rsid w:val="00324480"/>
    <w:rsid w:val="00327185"/>
    <w:rsid w:val="003322C7"/>
    <w:rsid w:val="00340140"/>
    <w:rsid w:val="00340819"/>
    <w:rsid w:val="003435E0"/>
    <w:rsid w:val="0034374C"/>
    <w:rsid w:val="00343D92"/>
    <w:rsid w:val="00344DFB"/>
    <w:rsid w:val="00352844"/>
    <w:rsid w:val="003559EA"/>
    <w:rsid w:val="0035608A"/>
    <w:rsid w:val="00360B3F"/>
    <w:rsid w:val="00371F9A"/>
    <w:rsid w:val="00374FE2"/>
    <w:rsid w:val="003757D7"/>
    <w:rsid w:val="003770F3"/>
    <w:rsid w:val="00383557"/>
    <w:rsid w:val="003836E1"/>
    <w:rsid w:val="00384AB3"/>
    <w:rsid w:val="00384DF1"/>
    <w:rsid w:val="003901A3"/>
    <w:rsid w:val="0039139B"/>
    <w:rsid w:val="0039199A"/>
    <w:rsid w:val="00394C38"/>
    <w:rsid w:val="003B4193"/>
    <w:rsid w:val="003B6C41"/>
    <w:rsid w:val="003B78A5"/>
    <w:rsid w:val="003C0041"/>
    <w:rsid w:val="003C0DC3"/>
    <w:rsid w:val="003C1EDA"/>
    <w:rsid w:val="003C3A57"/>
    <w:rsid w:val="003C4544"/>
    <w:rsid w:val="003C6578"/>
    <w:rsid w:val="003C6661"/>
    <w:rsid w:val="003C6EF2"/>
    <w:rsid w:val="003D06A2"/>
    <w:rsid w:val="003D5599"/>
    <w:rsid w:val="003D597A"/>
    <w:rsid w:val="003D6274"/>
    <w:rsid w:val="003D735C"/>
    <w:rsid w:val="003D77F9"/>
    <w:rsid w:val="003E0B56"/>
    <w:rsid w:val="003E2DD4"/>
    <w:rsid w:val="003E30E1"/>
    <w:rsid w:val="003E36B5"/>
    <w:rsid w:val="003F02BF"/>
    <w:rsid w:val="003F1C1D"/>
    <w:rsid w:val="003F24C1"/>
    <w:rsid w:val="003F3C64"/>
    <w:rsid w:val="003F3F91"/>
    <w:rsid w:val="003F492F"/>
    <w:rsid w:val="003F61FC"/>
    <w:rsid w:val="003F6A99"/>
    <w:rsid w:val="004009A5"/>
    <w:rsid w:val="0040194B"/>
    <w:rsid w:val="0040292D"/>
    <w:rsid w:val="004029B5"/>
    <w:rsid w:val="00404038"/>
    <w:rsid w:val="004043BC"/>
    <w:rsid w:val="0040641F"/>
    <w:rsid w:val="00411C38"/>
    <w:rsid w:val="00412EEE"/>
    <w:rsid w:val="004131A2"/>
    <w:rsid w:val="004157E1"/>
    <w:rsid w:val="00415C61"/>
    <w:rsid w:val="00416EEC"/>
    <w:rsid w:val="004170DE"/>
    <w:rsid w:val="004179D6"/>
    <w:rsid w:val="00421408"/>
    <w:rsid w:val="00426DAF"/>
    <w:rsid w:val="00432320"/>
    <w:rsid w:val="004327F1"/>
    <w:rsid w:val="004341B5"/>
    <w:rsid w:val="0043452C"/>
    <w:rsid w:val="004411B7"/>
    <w:rsid w:val="004418AE"/>
    <w:rsid w:val="0044197F"/>
    <w:rsid w:val="00442E98"/>
    <w:rsid w:val="004437FF"/>
    <w:rsid w:val="004447EA"/>
    <w:rsid w:val="004449D0"/>
    <w:rsid w:val="00444A7D"/>
    <w:rsid w:val="0044628F"/>
    <w:rsid w:val="004501B1"/>
    <w:rsid w:val="0045218B"/>
    <w:rsid w:val="00452765"/>
    <w:rsid w:val="00452B6E"/>
    <w:rsid w:val="00454028"/>
    <w:rsid w:val="00461F02"/>
    <w:rsid w:val="004631D6"/>
    <w:rsid w:val="00463AAF"/>
    <w:rsid w:val="00467E8D"/>
    <w:rsid w:val="00471D37"/>
    <w:rsid w:val="00471F94"/>
    <w:rsid w:val="00473E3D"/>
    <w:rsid w:val="00474969"/>
    <w:rsid w:val="00474B16"/>
    <w:rsid w:val="004832E9"/>
    <w:rsid w:val="004836F5"/>
    <w:rsid w:val="0048530E"/>
    <w:rsid w:val="0048693F"/>
    <w:rsid w:val="00486B5B"/>
    <w:rsid w:val="0049374C"/>
    <w:rsid w:val="00493F48"/>
    <w:rsid w:val="00495A16"/>
    <w:rsid w:val="00495F2E"/>
    <w:rsid w:val="00496F9F"/>
    <w:rsid w:val="004A0D93"/>
    <w:rsid w:val="004A122F"/>
    <w:rsid w:val="004A1AC8"/>
    <w:rsid w:val="004A517A"/>
    <w:rsid w:val="004B1AB7"/>
    <w:rsid w:val="004B605C"/>
    <w:rsid w:val="004B7C88"/>
    <w:rsid w:val="004C218A"/>
    <w:rsid w:val="004C3FA8"/>
    <w:rsid w:val="004C45BF"/>
    <w:rsid w:val="004C6F4C"/>
    <w:rsid w:val="004D08C1"/>
    <w:rsid w:val="004D0B0F"/>
    <w:rsid w:val="004D1DB5"/>
    <w:rsid w:val="004D47F3"/>
    <w:rsid w:val="004D599F"/>
    <w:rsid w:val="004D63E6"/>
    <w:rsid w:val="004D6E8F"/>
    <w:rsid w:val="004E33FE"/>
    <w:rsid w:val="004E4DFF"/>
    <w:rsid w:val="004E6A97"/>
    <w:rsid w:val="004E7499"/>
    <w:rsid w:val="004F0E68"/>
    <w:rsid w:val="004F13F8"/>
    <w:rsid w:val="004F65DB"/>
    <w:rsid w:val="004F65EC"/>
    <w:rsid w:val="004F6F7E"/>
    <w:rsid w:val="0050247F"/>
    <w:rsid w:val="00502DCC"/>
    <w:rsid w:val="00503184"/>
    <w:rsid w:val="005043C8"/>
    <w:rsid w:val="00506808"/>
    <w:rsid w:val="00506889"/>
    <w:rsid w:val="0051009C"/>
    <w:rsid w:val="00510665"/>
    <w:rsid w:val="00511263"/>
    <w:rsid w:val="005114A3"/>
    <w:rsid w:val="00511AC4"/>
    <w:rsid w:val="005124C7"/>
    <w:rsid w:val="0051512A"/>
    <w:rsid w:val="005164C2"/>
    <w:rsid w:val="00517E34"/>
    <w:rsid w:val="00523A2D"/>
    <w:rsid w:val="00524A43"/>
    <w:rsid w:val="00524B15"/>
    <w:rsid w:val="0052678B"/>
    <w:rsid w:val="00527C80"/>
    <w:rsid w:val="00530865"/>
    <w:rsid w:val="00531940"/>
    <w:rsid w:val="0053296B"/>
    <w:rsid w:val="005409DC"/>
    <w:rsid w:val="00541E41"/>
    <w:rsid w:val="00544F60"/>
    <w:rsid w:val="00552F86"/>
    <w:rsid w:val="005530DD"/>
    <w:rsid w:val="0055518F"/>
    <w:rsid w:val="00557925"/>
    <w:rsid w:val="00557F81"/>
    <w:rsid w:val="00557FCF"/>
    <w:rsid w:val="0056126D"/>
    <w:rsid w:val="00561DC9"/>
    <w:rsid w:val="00562B73"/>
    <w:rsid w:val="0056512F"/>
    <w:rsid w:val="005662D1"/>
    <w:rsid w:val="0057045E"/>
    <w:rsid w:val="00570AA2"/>
    <w:rsid w:val="0057108C"/>
    <w:rsid w:val="0057240A"/>
    <w:rsid w:val="00575639"/>
    <w:rsid w:val="005761D6"/>
    <w:rsid w:val="00577F6B"/>
    <w:rsid w:val="00581177"/>
    <w:rsid w:val="00582D85"/>
    <w:rsid w:val="00585B73"/>
    <w:rsid w:val="0058671E"/>
    <w:rsid w:val="00586A40"/>
    <w:rsid w:val="00587501"/>
    <w:rsid w:val="005909D1"/>
    <w:rsid w:val="005955D5"/>
    <w:rsid w:val="0059777A"/>
    <w:rsid w:val="00597F34"/>
    <w:rsid w:val="005A21BF"/>
    <w:rsid w:val="005A2443"/>
    <w:rsid w:val="005A4B31"/>
    <w:rsid w:val="005A62D7"/>
    <w:rsid w:val="005B02BC"/>
    <w:rsid w:val="005B14A2"/>
    <w:rsid w:val="005B161E"/>
    <w:rsid w:val="005B16C6"/>
    <w:rsid w:val="005B49CF"/>
    <w:rsid w:val="005B4A6A"/>
    <w:rsid w:val="005B5397"/>
    <w:rsid w:val="005B679C"/>
    <w:rsid w:val="005B6D23"/>
    <w:rsid w:val="005C0407"/>
    <w:rsid w:val="005C0998"/>
    <w:rsid w:val="005C0BD6"/>
    <w:rsid w:val="005C0C6E"/>
    <w:rsid w:val="005C1F86"/>
    <w:rsid w:val="005C4A79"/>
    <w:rsid w:val="005C4C91"/>
    <w:rsid w:val="005C5984"/>
    <w:rsid w:val="005C5E67"/>
    <w:rsid w:val="005C6C88"/>
    <w:rsid w:val="005D0692"/>
    <w:rsid w:val="005D6E01"/>
    <w:rsid w:val="005D7905"/>
    <w:rsid w:val="005D7E7B"/>
    <w:rsid w:val="005E00F5"/>
    <w:rsid w:val="005E0DE2"/>
    <w:rsid w:val="005E206B"/>
    <w:rsid w:val="005E245A"/>
    <w:rsid w:val="005E36F3"/>
    <w:rsid w:val="005E7CC2"/>
    <w:rsid w:val="005E7DE3"/>
    <w:rsid w:val="005F1866"/>
    <w:rsid w:val="005F1C5E"/>
    <w:rsid w:val="005F3030"/>
    <w:rsid w:val="005F39DD"/>
    <w:rsid w:val="005F4A95"/>
    <w:rsid w:val="005F4F1C"/>
    <w:rsid w:val="005F6B05"/>
    <w:rsid w:val="006000EA"/>
    <w:rsid w:val="006004C4"/>
    <w:rsid w:val="00600CE7"/>
    <w:rsid w:val="0060160F"/>
    <w:rsid w:val="00602F78"/>
    <w:rsid w:val="00605704"/>
    <w:rsid w:val="00605E63"/>
    <w:rsid w:val="00607227"/>
    <w:rsid w:val="00607EB5"/>
    <w:rsid w:val="00612366"/>
    <w:rsid w:val="00612B93"/>
    <w:rsid w:val="00615E00"/>
    <w:rsid w:val="006161D6"/>
    <w:rsid w:val="00617356"/>
    <w:rsid w:val="00617742"/>
    <w:rsid w:val="00620C3A"/>
    <w:rsid w:val="00620CD5"/>
    <w:rsid w:val="006244BA"/>
    <w:rsid w:val="0062456E"/>
    <w:rsid w:val="00624D6E"/>
    <w:rsid w:val="00627066"/>
    <w:rsid w:val="0063081B"/>
    <w:rsid w:val="00631B86"/>
    <w:rsid w:val="0063291B"/>
    <w:rsid w:val="00632C7E"/>
    <w:rsid w:val="00633412"/>
    <w:rsid w:val="0063750E"/>
    <w:rsid w:val="00640734"/>
    <w:rsid w:val="00641186"/>
    <w:rsid w:val="006423C7"/>
    <w:rsid w:val="00642A69"/>
    <w:rsid w:val="00642D18"/>
    <w:rsid w:val="00647939"/>
    <w:rsid w:val="00647CE2"/>
    <w:rsid w:val="006504DE"/>
    <w:rsid w:val="00650AF7"/>
    <w:rsid w:val="006511E6"/>
    <w:rsid w:val="006526A5"/>
    <w:rsid w:val="00652AF8"/>
    <w:rsid w:val="00652B21"/>
    <w:rsid w:val="00653754"/>
    <w:rsid w:val="0065506E"/>
    <w:rsid w:val="00655E6B"/>
    <w:rsid w:val="00656FEC"/>
    <w:rsid w:val="006577D1"/>
    <w:rsid w:val="00660359"/>
    <w:rsid w:val="006620CF"/>
    <w:rsid w:val="006644BE"/>
    <w:rsid w:val="00667570"/>
    <w:rsid w:val="00674A7B"/>
    <w:rsid w:val="00680EF5"/>
    <w:rsid w:val="00681072"/>
    <w:rsid w:val="00682F8D"/>
    <w:rsid w:val="0068337B"/>
    <w:rsid w:val="00683F06"/>
    <w:rsid w:val="00685BF1"/>
    <w:rsid w:val="00686FF6"/>
    <w:rsid w:val="006871FD"/>
    <w:rsid w:val="00687525"/>
    <w:rsid w:val="00694912"/>
    <w:rsid w:val="0069500E"/>
    <w:rsid w:val="00695BCD"/>
    <w:rsid w:val="00695C17"/>
    <w:rsid w:val="006969DE"/>
    <w:rsid w:val="00697171"/>
    <w:rsid w:val="00697B29"/>
    <w:rsid w:val="00697B87"/>
    <w:rsid w:val="006A05F6"/>
    <w:rsid w:val="006A085F"/>
    <w:rsid w:val="006A0D0D"/>
    <w:rsid w:val="006A0D7B"/>
    <w:rsid w:val="006A0DF0"/>
    <w:rsid w:val="006A3279"/>
    <w:rsid w:val="006A3A0A"/>
    <w:rsid w:val="006A5627"/>
    <w:rsid w:val="006A6839"/>
    <w:rsid w:val="006A6BA2"/>
    <w:rsid w:val="006A76D0"/>
    <w:rsid w:val="006B0373"/>
    <w:rsid w:val="006B0B24"/>
    <w:rsid w:val="006B4AB5"/>
    <w:rsid w:val="006B7899"/>
    <w:rsid w:val="006B7ABB"/>
    <w:rsid w:val="006C044B"/>
    <w:rsid w:val="006C2F2E"/>
    <w:rsid w:val="006C2FDE"/>
    <w:rsid w:val="006C34D6"/>
    <w:rsid w:val="006C356A"/>
    <w:rsid w:val="006C3AB5"/>
    <w:rsid w:val="006C3ED8"/>
    <w:rsid w:val="006C5853"/>
    <w:rsid w:val="006C5DB3"/>
    <w:rsid w:val="006C654D"/>
    <w:rsid w:val="006C7A3F"/>
    <w:rsid w:val="006D0E98"/>
    <w:rsid w:val="006D0F8A"/>
    <w:rsid w:val="006D2353"/>
    <w:rsid w:val="006D41E0"/>
    <w:rsid w:val="006D4AF1"/>
    <w:rsid w:val="006E3080"/>
    <w:rsid w:val="006E3C29"/>
    <w:rsid w:val="006E49FA"/>
    <w:rsid w:val="006E6544"/>
    <w:rsid w:val="006E6AC0"/>
    <w:rsid w:val="006E7C1B"/>
    <w:rsid w:val="006F255A"/>
    <w:rsid w:val="006F4833"/>
    <w:rsid w:val="006F5941"/>
    <w:rsid w:val="006F7F46"/>
    <w:rsid w:val="00700B66"/>
    <w:rsid w:val="0070551C"/>
    <w:rsid w:val="007062AA"/>
    <w:rsid w:val="007063A8"/>
    <w:rsid w:val="007115F7"/>
    <w:rsid w:val="0071413C"/>
    <w:rsid w:val="0071714F"/>
    <w:rsid w:val="00720545"/>
    <w:rsid w:val="00720C9A"/>
    <w:rsid w:val="00727A11"/>
    <w:rsid w:val="0073034E"/>
    <w:rsid w:val="00730800"/>
    <w:rsid w:val="007332BC"/>
    <w:rsid w:val="0073590D"/>
    <w:rsid w:val="00737386"/>
    <w:rsid w:val="00737EEE"/>
    <w:rsid w:val="00740BB1"/>
    <w:rsid w:val="00746050"/>
    <w:rsid w:val="00746252"/>
    <w:rsid w:val="007507A0"/>
    <w:rsid w:val="007507BA"/>
    <w:rsid w:val="007511C8"/>
    <w:rsid w:val="00751692"/>
    <w:rsid w:val="00751BC8"/>
    <w:rsid w:val="007537FF"/>
    <w:rsid w:val="00754865"/>
    <w:rsid w:val="00754B6D"/>
    <w:rsid w:val="00754CCA"/>
    <w:rsid w:val="0076033E"/>
    <w:rsid w:val="007631A2"/>
    <w:rsid w:val="00763BEC"/>
    <w:rsid w:val="007641C6"/>
    <w:rsid w:val="00764E36"/>
    <w:rsid w:val="0076520F"/>
    <w:rsid w:val="00767C29"/>
    <w:rsid w:val="00767D8A"/>
    <w:rsid w:val="00770FA3"/>
    <w:rsid w:val="00771586"/>
    <w:rsid w:val="00774EB6"/>
    <w:rsid w:val="00774EBB"/>
    <w:rsid w:val="00775661"/>
    <w:rsid w:val="007807C4"/>
    <w:rsid w:val="0078371A"/>
    <w:rsid w:val="00783B32"/>
    <w:rsid w:val="00783E50"/>
    <w:rsid w:val="00786BEE"/>
    <w:rsid w:val="0079085B"/>
    <w:rsid w:val="007909AF"/>
    <w:rsid w:val="00794C77"/>
    <w:rsid w:val="007A2798"/>
    <w:rsid w:val="007A58C2"/>
    <w:rsid w:val="007A7DB7"/>
    <w:rsid w:val="007B19C1"/>
    <w:rsid w:val="007B55C0"/>
    <w:rsid w:val="007B56D4"/>
    <w:rsid w:val="007C0E22"/>
    <w:rsid w:val="007C101F"/>
    <w:rsid w:val="007C5263"/>
    <w:rsid w:val="007C77B3"/>
    <w:rsid w:val="007C7E84"/>
    <w:rsid w:val="007D021E"/>
    <w:rsid w:val="007D187B"/>
    <w:rsid w:val="007D2ECB"/>
    <w:rsid w:val="007D344C"/>
    <w:rsid w:val="007D3607"/>
    <w:rsid w:val="007D3649"/>
    <w:rsid w:val="007D4B1C"/>
    <w:rsid w:val="007D6C1A"/>
    <w:rsid w:val="007E5B4B"/>
    <w:rsid w:val="007E7596"/>
    <w:rsid w:val="007F0E88"/>
    <w:rsid w:val="007F1EA4"/>
    <w:rsid w:val="007F28F6"/>
    <w:rsid w:val="007F4808"/>
    <w:rsid w:val="0080099F"/>
    <w:rsid w:val="00800E5F"/>
    <w:rsid w:val="008013C7"/>
    <w:rsid w:val="00801F52"/>
    <w:rsid w:val="0080484B"/>
    <w:rsid w:val="0080587F"/>
    <w:rsid w:val="00805E80"/>
    <w:rsid w:val="008076CB"/>
    <w:rsid w:val="008113E0"/>
    <w:rsid w:val="0081265A"/>
    <w:rsid w:val="00812721"/>
    <w:rsid w:val="00812839"/>
    <w:rsid w:val="00812951"/>
    <w:rsid w:val="008142BA"/>
    <w:rsid w:val="00814C16"/>
    <w:rsid w:val="0081750C"/>
    <w:rsid w:val="00823C5B"/>
    <w:rsid w:val="008248E6"/>
    <w:rsid w:val="00825779"/>
    <w:rsid w:val="00827CFC"/>
    <w:rsid w:val="00827F09"/>
    <w:rsid w:val="008330B3"/>
    <w:rsid w:val="00833BAC"/>
    <w:rsid w:val="00833DEB"/>
    <w:rsid w:val="0083413D"/>
    <w:rsid w:val="008344AA"/>
    <w:rsid w:val="008347CB"/>
    <w:rsid w:val="0083490B"/>
    <w:rsid w:val="00834986"/>
    <w:rsid w:val="00835A3C"/>
    <w:rsid w:val="008361C5"/>
    <w:rsid w:val="00836CDE"/>
    <w:rsid w:val="0084390C"/>
    <w:rsid w:val="00854528"/>
    <w:rsid w:val="00854B1D"/>
    <w:rsid w:val="0085530F"/>
    <w:rsid w:val="008566D9"/>
    <w:rsid w:val="0086309F"/>
    <w:rsid w:val="008631FE"/>
    <w:rsid w:val="00863BFE"/>
    <w:rsid w:val="008675DC"/>
    <w:rsid w:val="008711B9"/>
    <w:rsid w:val="008711E6"/>
    <w:rsid w:val="00871721"/>
    <w:rsid w:val="00875137"/>
    <w:rsid w:val="00877177"/>
    <w:rsid w:val="008830FA"/>
    <w:rsid w:val="00883F13"/>
    <w:rsid w:val="00885DC2"/>
    <w:rsid w:val="0088650D"/>
    <w:rsid w:val="008867EF"/>
    <w:rsid w:val="008928C1"/>
    <w:rsid w:val="00895781"/>
    <w:rsid w:val="00895B6E"/>
    <w:rsid w:val="0089627A"/>
    <w:rsid w:val="00897304"/>
    <w:rsid w:val="00897C4E"/>
    <w:rsid w:val="008A02B9"/>
    <w:rsid w:val="008A0BF7"/>
    <w:rsid w:val="008A2380"/>
    <w:rsid w:val="008A2A83"/>
    <w:rsid w:val="008A46EB"/>
    <w:rsid w:val="008A4839"/>
    <w:rsid w:val="008A4E5B"/>
    <w:rsid w:val="008A4E80"/>
    <w:rsid w:val="008A5210"/>
    <w:rsid w:val="008A5262"/>
    <w:rsid w:val="008A687A"/>
    <w:rsid w:val="008A6A51"/>
    <w:rsid w:val="008B060B"/>
    <w:rsid w:val="008B2B79"/>
    <w:rsid w:val="008B37C2"/>
    <w:rsid w:val="008B3B2C"/>
    <w:rsid w:val="008B444C"/>
    <w:rsid w:val="008B4BD8"/>
    <w:rsid w:val="008C371D"/>
    <w:rsid w:val="008C598F"/>
    <w:rsid w:val="008C7ABC"/>
    <w:rsid w:val="008D367C"/>
    <w:rsid w:val="008D45C1"/>
    <w:rsid w:val="008D4BE3"/>
    <w:rsid w:val="008D7C69"/>
    <w:rsid w:val="008D7CFB"/>
    <w:rsid w:val="008E580B"/>
    <w:rsid w:val="008E6706"/>
    <w:rsid w:val="008E73FF"/>
    <w:rsid w:val="008F16EE"/>
    <w:rsid w:val="008F4B3B"/>
    <w:rsid w:val="008F7684"/>
    <w:rsid w:val="008F7FDE"/>
    <w:rsid w:val="00902352"/>
    <w:rsid w:val="00903C74"/>
    <w:rsid w:val="00903F6D"/>
    <w:rsid w:val="0090493A"/>
    <w:rsid w:val="00904B14"/>
    <w:rsid w:val="00904BF8"/>
    <w:rsid w:val="00906721"/>
    <w:rsid w:val="0090753A"/>
    <w:rsid w:val="00910312"/>
    <w:rsid w:val="009126EB"/>
    <w:rsid w:val="00920255"/>
    <w:rsid w:val="00922D97"/>
    <w:rsid w:val="00923471"/>
    <w:rsid w:val="00925062"/>
    <w:rsid w:val="0092585A"/>
    <w:rsid w:val="009272FF"/>
    <w:rsid w:val="009275E0"/>
    <w:rsid w:val="00930CAC"/>
    <w:rsid w:val="00935219"/>
    <w:rsid w:val="0094037A"/>
    <w:rsid w:val="00940709"/>
    <w:rsid w:val="00940840"/>
    <w:rsid w:val="00941B8B"/>
    <w:rsid w:val="00943622"/>
    <w:rsid w:val="00947A80"/>
    <w:rsid w:val="00950BE6"/>
    <w:rsid w:val="00951E2F"/>
    <w:rsid w:val="00952309"/>
    <w:rsid w:val="00955CD1"/>
    <w:rsid w:val="009623C8"/>
    <w:rsid w:val="00963780"/>
    <w:rsid w:val="00966269"/>
    <w:rsid w:val="00967457"/>
    <w:rsid w:val="00967A5B"/>
    <w:rsid w:val="00967EB9"/>
    <w:rsid w:val="009714A7"/>
    <w:rsid w:val="009719CA"/>
    <w:rsid w:val="00972D3C"/>
    <w:rsid w:val="009730BD"/>
    <w:rsid w:val="00973FF3"/>
    <w:rsid w:val="00974639"/>
    <w:rsid w:val="00974B93"/>
    <w:rsid w:val="00976FC2"/>
    <w:rsid w:val="00977141"/>
    <w:rsid w:val="009859E5"/>
    <w:rsid w:val="00985F7B"/>
    <w:rsid w:val="009907C8"/>
    <w:rsid w:val="00990B36"/>
    <w:rsid w:val="00996497"/>
    <w:rsid w:val="00997508"/>
    <w:rsid w:val="009A141F"/>
    <w:rsid w:val="009A16DD"/>
    <w:rsid w:val="009A2458"/>
    <w:rsid w:val="009A3E29"/>
    <w:rsid w:val="009A4559"/>
    <w:rsid w:val="009A47A6"/>
    <w:rsid w:val="009A59D7"/>
    <w:rsid w:val="009A5D6A"/>
    <w:rsid w:val="009A63DE"/>
    <w:rsid w:val="009A6B7D"/>
    <w:rsid w:val="009B4084"/>
    <w:rsid w:val="009B4D50"/>
    <w:rsid w:val="009C0D44"/>
    <w:rsid w:val="009C2CEA"/>
    <w:rsid w:val="009C34B3"/>
    <w:rsid w:val="009C495C"/>
    <w:rsid w:val="009C517E"/>
    <w:rsid w:val="009C686C"/>
    <w:rsid w:val="009C6928"/>
    <w:rsid w:val="009C6E38"/>
    <w:rsid w:val="009C7D2A"/>
    <w:rsid w:val="009D11F0"/>
    <w:rsid w:val="009D29D7"/>
    <w:rsid w:val="009D44FA"/>
    <w:rsid w:val="009D7C03"/>
    <w:rsid w:val="009E103A"/>
    <w:rsid w:val="009E1E8F"/>
    <w:rsid w:val="009E35EF"/>
    <w:rsid w:val="009E5827"/>
    <w:rsid w:val="009E6B92"/>
    <w:rsid w:val="009E75A8"/>
    <w:rsid w:val="009F177F"/>
    <w:rsid w:val="009F1965"/>
    <w:rsid w:val="009F65E7"/>
    <w:rsid w:val="009F7C10"/>
    <w:rsid w:val="00A00123"/>
    <w:rsid w:val="00A01440"/>
    <w:rsid w:val="00A01584"/>
    <w:rsid w:val="00A04177"/>
    <w:rsid w:val="00A065A0"/>
    <w:rsid w:val="00A07731"/>
    <w:rsid w:val="00A1053F"/>
    <w:rsid w:val="00A11417"/>
    <w:rsid w:val="00A120C9"/>
    <w:rsid w:val="00A14198"/>
    <w:rsid w:val="00A159CC"/>
    <w:rsid w:val="00A20F42"/>
    <w:rsid w:val="00A2528E"/>
    <w:rsid w:val="00A260CB"/>
    <w:rsid w:val="00A265F3"/>
    <w:rsid w:val="00A26C3D"/>
    <w:rsid w:val="00A27491"/>
    <w:rsid w:val="00A30AAB"/>
    <w:rsid w:val="00A31EB8"/>
    <w:rsid w:val="00A35318"/>
    <w:rsid w:val="00A376B8"/>
    <w:rsid w:val="00A4095D"/>
    <w:rsid w:val="00A41531"/>
    <w:rsid w:val="00A437AC"/>
    <w:rsid w:val="00A452EC"/>
    <w:rsid w:val="00A45C69"/>
    <w:rsid w:val="00A45CD2"/>
    <w:rsid w:val="00A467A5"/>
    <w:rsid w:val="00A50164"/>
    <w:rsid w:val="00A5214B"/>
    <w:rsid w:val="00A53A54"/>
    <w:rsid w:val="00A53E88"/>
    <w:rsid w:val="00A566BF"/>
    <w:rsid w:val="00A56BF8"/>
    <w:rsid w:val="00A6057B"/>
    <w:rsid w:val="00A6085C"/>
    <w:rsid w:val="00A61A24"/>
    <w:rsid w:val="00A6624A"/>
    <w:rsid w:val="00A66F06"/>
    <w:rsid w:val="00A67B92"/>
    <w:rsid w:val="00A67C55"/>
    <w:rsid w:val="00A700BC"/>
    <w:rsid w:val="00A71023"/>
    <w:rsid w:val="00A71442"/>
    <w:rsid w:val="00A76A00"/>
    <w:rsid w:val="00A76E34"/>
    <w:rsid w:val="00A8086B"/>
    <w:rsid w:val="00A8139A"/>
    <w:rsid w:val="00A83E7C"/>
    <w:rsid w:val="00A850DB"/>
    <w:rsid w:val="00A85E3C"/>
    <w:rsid w:val="00A86738"/>
    <w:rsid w:val="00A870FA"/>
    <w:rsid w:val="00A87834"/>
    <w:rsid w:val="00A94614"/>
    <w:rsid w:val="00A9474E"/>
    <w:rsid w:val="00A94B1D"/>
    <w:rsid w:val="00A96504"/>
    <w:rsid w:val="00AA4A43"/>
    <w:rsid w:val="00AA4AAC"/>
    <w:rsid w:val="00AB00A1"/>
    <w:rsid w:val="00AB06B9"/>
    <w:rsid w:val="00AB1F25"/>
    <w:rsid w:val="00AB20F0"/>
    <w:rsid w:val="00AB3664"/>
    <w:rsid w:val="00AB7360"/>
    <w:rsid w:val="00AC2A05"/>
    <w:rsid w:val="00AC2A7F"/>
    <w:rsid w:val="00AC41C2"/>
    <w:rsid w:val="00AC42D3"/>
    <w:rsid w:val="00AC6437"/>
    <w:rsid w:val="00AC6604"/>
    <w:rsid w:val="00AC7433"/>
    <w:rsid w:val="00AD05D4"/>
    <w:rsid w:val="00AD2AC8"/>
    <w:rsid w:val="00AD3BF1"/>
    <w:rsid w:val="00AD401E"/>
    <w:rsid w:val="00AD56BB"/>
    <w:rsid w:val="00AD5730"/>
    <w:rsid w:val="00AE2B47"/>
    <w:rsid w:val="00AE3823"/>
    <w:rsid w:val="00AE39A7"/>
    <w:rsid w:val="00AF11AE"/>
    <w:rsid w:val="00AF1963"/>
    <w:rsid w:val="00AF3064"/>
    <w:rsid w:val="00AF30AA"/>
    <w:rsid w:val="00AF31FA"/>
    <w:rsid w:val="00AF3380"/>
    <w:rsid w:val="00AF642D"/>
    <w:rsid w:val="00AF70D6"/>
    <w:rsid w:val="00AF7BD3"/>
    <w:rsid w:val="00B028D3"/>
    <w:rsid w:val="00B0319C"/>
    <w:rsid w:val="00B03500"/>
    <w:rsid w:val="00B03D80"/>
    <w:rsid w:val="00B05C63"/>
    <w:rsid w:val="00B063AB"/>
    <w:rsid w:val="00B12422"/>
    <w:rsid w:val="00B12A78"/>
    <w:rsid w:val="00B12D0A"/>
    <w:rsid w:val="00B134D3"/>
    <w:rsid w:val="00B16C27"/>
    <w:rsid w:val="00B21A44"/>
    <w:rsid w:val="00B21EE9"/>
    <w:rsid w:val="00B23E45"/>
    <w:rsid w:val="00B2580B"/>
    <w:rsid w:val="00B30072"/>
    <w:rsid w:val="00B3146F"/>
    <w:rsid w:val="00B31A0E"/>
    <w:rsid w:val="00B33852"/>
    <w:rsid w:val="00B339A4"/>
    <w:rsid w:val="00B35201"/>
    <w:rsid w:val="00B363BE"/>
    <w:rsid w:val="00B37EB2"/>
    <w:rsid w:val="00B41C9C"/>
    <w:rsid w:val="00B420DA"/>
    <w:rsid w:val="00B438C9"/>
    <w:rsid w:val="00B43DD1"/>
    <w:rsid w:val="00B442CB"/>
    <w:rsid w:val="00B463CF"/>
    <w:rsid w:val="00B500DF"/>
    <w:rsid w:val="00B50CCA"/>
    <w:rsid w:val="00B544F8"/>
    <w:rsid w:val="00B55F15"/>
    <w:rsid w:val="00B57808"/>
    <w:rsid w:val="00B60C1C"/>
    <w:rsid w:val="00B614CB"/>
    <w:rsid w:val="00B641FE"/>
    <w:rsid w:val="00B645AD"/>
    <w:rsid w:val="00B66410"/>
    <w:rsid w:val="00B705DB"/>
    <w:rsid w:val="00B706F2"/>
    <w:rsid w:val="00B71737"/>
    <w:rsid w:val="00B74FA3"/>
    <w:rsid w:val="00B75E81"/>
    <w:rsid w:val="00B76CB4"/>
    <w:rsid w:val="00B805EF"/>
    <w:rsid w:val="00B80C98"/>
    <w:rsid w:val="00B81F79"/>
    <w:rsid w:val="00B82F6C"/>
    <w:rsid w:val="00B874C9"/>
    <w:rsid w:val="00B87BEC"/>
    <w:rsid w:val="00B91A2F"/>
    <w:rsid w:val="00B922A3"/>
    <w:rsid w:val="00B92558"/>
    <w:rsid w:val="00B92DC5"/>
    <w:rsid w:val="00B92E08"/>
    <w:rsid w:val="00B9443D"/>
    <w:rsid w:val="00B94666"/>
    <w:rsid w:val="00B94F40"/>
    <w:rsid w:val="00B96BDC"/>
    <w:rsid w:val="00BA173B"/>
    <w:rsid w:val="00BA1891"/>
    <w:rsid w:val="00BA28DD"/>
    <w:rsid w:val="00BA3C81"/>
    <w:rsid w:val="00BA50C9"/>
    <w:rsid w:val="00BA5436"/>
    <w:rsid w:val="00BA5F00"/>
    <w:rsid w:val="00BA61FB"/>
    <w:rsid w:val="00BA6563"/>
    <w:rsid w:val="00BB1646"/>
    <w:rsid w:val="00BB4271"/>
    <w:rsid w:val="00BB49AE"/>
    <w:rsid w:val="00BB6DDA"/>
    <w:rsid w:val="00BC0C1B"/>
    <w:rsid w:val="00BC1DE2"/>
    <w:rsid w:val="00BC3B48"/>
    <w:rsid w:val="00BC544B"/>
    <w:rsid w:val="00BC66B5"/>
    <w:rsid w:val="00BC6DAC"/>
    <w:rsid w:val="00BC7A85"/>
    <w:rsid w:val="00BD0336"/>
    <w:rsid w:val="00BD1E7F"/>
    <w:rsid w:val="00BD1F01"/>
    <w:rsid w:val="00BD5B03"/>
    <w:rsid w:val="00BD7052"/>
    <w:rsid w:val="00BD79B2"/>
    <w:rsid w:val="00BE34DE"/>
    <w:rsid w:val="00BE4EB5"/>
    <w:rsid w:val="00BE5DCF"/>
    <w:rsid w:val="00BE7AA1"/>
    <w:rsid w:val="00BF07A8"/>
    <w:rsid w:val="00BF07D9"/>
    <w:rsid w:val="00BF1211"/>
    <w:rsid w:val="00BF291F"/>
    <w:rsid w:val="00BF50C6"/>
    <w:rsid w:val="00BF5FC9"/>
    <w:rsid w:val="00BF66A7"/>
    <w:rsid w:val="00BF74F5"/>
    <w:rsid w:val="00BF758A"/>
    <w:rsid w:val="00C02B44"/>
    <w:rsid w:val="00C04530"/>
    <w:rsid w:val="00C04B07"/>
    <w:rsid w:val="00C07BB3"/>
    <w:rsid w:val="00C103A6"/>
    <w:rsid w:val="00C1134F"/>
    <w:rsid w:val="00C116D7"/>
    <w:rsid w:val="00C1229B"/>
    <w:rsid w:val="00C15386"/>
    <w:rsid w:val="00C20020"/>
    <w:rsid w:val="00C2052C"/>
    <w:rsid w:val="00C21233"/>
    <w:rsid w:val="00C21D5D"/>
    <w:rsid w:val="00C236B7"/>
    <w:rsid w:val="00C26EE1"/>
    <w:rsid w:val="00C2743C"/>
    <w:rsid w:val="00C3034D"/>
    <w:rsid w:val="00C30D61"/>
    <w:rsid w:val="00C31DCF"/>
    <w:rsid w:val="00C326D8"/>
    <w:rsid w:val="00C33006"/>
    <w:rsid w:val="00C341B2"/>
    <w:rsid w:val="00C3724A"/>
    <w:rsid w:val="00C409D8"/>
    <w:rsid w:val="00C426F7"/>
    <w:rsid w:val="00C44C69"/>
    <w:rsid w:val="00C45997"/>
    <w:rsid w:val="00C46A70"/>
    <w:rsid w:val="00C47226"/>
    <w:rsid w:val="00C4739C"/>
    <w:rsid w:val="00C4797D"/>
    <w:rsid w:val="00C5026A"/>
    <w:rsid w:val="00C51F9F"/>
    <w:rsid w:val="00C5531A"/>
    <w:rsid w:val="00C56138"/>
    <w:rsid w:val="00C56658"/>
    <w:rsid w:val="00C573F2"/>
    <w:rsid w:val="00C60FB0"/>
    <w:rsid w:val="00C62FAD"/>
    <w:rsid w:val="00C63068"/>
    <w:rsid w:val="00C6313C"/>
    <w:rsid w:val="00C63874"/>
    <w:rsid w:val="00C63AD1"/>
    <w:rsid w:val="00C663E0"/>
    <w:rsid w:val="00C723C1"/>
    <w:rsid w:val="00C75135"/>
    <w:rsid w:val="00C75734"/>
    <w:rsid w:val="00C75D4A"/>
    <w:rsid w:val="00C767D6"/>
    <w:rsid w:val="00C77A16"/>
    <w:rsid w:val="00C804DF"/>
    <w:rsid w:val="00C829B4"/>
    <w:rsid w:val="00C82F38"/>
    <w:rsid w:val="00C8518B"/>
    <w:rsid w:val="00C861AD"/>
    <w:rsid w:val="00C924A1"/>
    <w:rsid w:val="00C97975"/>
    <w:rsid w:val="00CA1D36"/>
    <w:rsid w:val="00CA27DB"/>
    <w:rsid w:val="00CA294A"/>
    <w:rsid w:val="00CA3B0C"/>
    <w:rsid w:val="00CA41FF"/>
    <w:rsid w:val="00CA6C18"/>
    <w:rsid w:val="00CB1B10"/>
    <w:rsid w:val="00CB1B92"/>
    <w:rsid w:val="00CB3E73"/>
    <w:rsid w:val="00CB4ACA"/>
    <w:rsid w:val="00CB6E0B"/>
    <w:rsid w:val="00CC20B7"/>
    <w:rsid w:val="00CC34FC"/>
    <w:rsid w:val="00CC5942"/>
    <w:rsid w:val="00CC5B54"/>
    <w:rsid w:val="00CC6E6D"/>
    <w:rsid w:val="00CD03A1"/>
    <w:rsid w:val="00CD1BD5"/>
    <w:rsid w:val="00CD1FF3"/>
    <w:rsid w:val="00CD4096"/>
    <w:rsid w:val="00CD4D10"/>
    <w:rsid w:val="00CE1769"/>
    <w:rsid w:val="00CE3242"/>
    <w:rsid w:val="00CE3849"/>
    <w:rsid w:val="00CE41AA"/>
    <w:rsid w:val="00CE55C7"/>
    <w:rsid w:val="00CE63A7"/>
    <w:rsid w:val="00CE6A32"/>
    <w:rsid w:val="00CE7C8A"/>
    <w:rsid w:val="00CF2E9A"/>
    <w:rsid w:val="00CF304C"/>
    <w:rsid w:val="00CF4465"/>
    <w:rsid w:val="00CF56B1"/>
    <w:rsid w:val="00CF5D76"/>
    <w:rsid w:val="00D01F06"/>
    <w:rsid w:val="00D03C38"/>
    <w:rsid w:val="00D0443C"/>
    <w:rsid w:val="00D05114"/>
    <w:rsid w:val="00D053EF"/>
    <w:rsid w:val="00D055D1"/>
    <w:rsid w:val="00D13AE1"/>
    <w:rsid w:val="00D148E3"/>
    <w:rsid w:val="00D16D8A"/>
    <w:rsid w:val="00D203DF"/>
    <w:rsid w:val="00D20991"/>
    <w:rsid w:val="00D21F73"/>
    <w:rsid w:val="00D23333"/>
    <w:rsid w:val="00D23A25"/>
    <w:rsid w:val="00D24FA0"/>
    <w:rsid w:val="00D33AF2"/>
    <w:rsid w:val="00D36ACF"/>
    <w:rsid w:val="00D36C13"/>
    <w:rsid w:val="00D3777E"/>
    <w:rsid w:val="00D4089B"/>
    <w:rsid w:val="00D41020"/>
    <w:rsid w:val="00D420A5"/>
    <w:rsid w:val="00D44539"/>
    <w:rsid w:val="00D44B12"/>
    <w:rsid w:val="00D4746B"/>
    <w:rsid w:val="00D54551"/>
    <w:rsid w:val="00D548EF"/>
    <w:rsid w:val="00D569DB"/>
    <w:rsid w:val="00D60F4B"/>
    <w:rsid w:val="00D621ED"/>
    <w:rsid w:val="00D65D72"/>
    <w:rsid w:val="00D712A2"/>
    <w:rsid w:val="00D7282F"/>
    <w:rsid w:val="00D74DC1"/>
    <w:rsid w:val="00D7702D"/>
    <w:rsid w:val="00D77975"/>
    <w:rsid w:val="00D779AC"/>
    <w:rsid w:val="00D801F9"/>
    <w:rsid w:val="00D8469B"/>
    <w:rsid w:val="00D84824"/>
    <w:rsid w:val="00D85BA7"/>
    <w:rsid w:val="00D864C0"/>
    <w:rsid w:val="00D8650B"/>
    <w:rsid w:val="00D86D19"/>
    <w:rsid w:val="00D86D36"/>
    <w:rsid w:val="00D87105"/>
    <w:rsid w:val="00D9240D"/>
    <w:rsid w:val="00D924B0"/>
    <w:rsid w:val="00D92587"/>
    <w:rsid w:val="00D94F92"/>
    <w:rsid w:val="00D97FD0"/>
    <w:rsid w:val="00DA305F"/>
    <w:rsid w:val="00DA5A77"/>
    <w:rsid w:val="00DA65D0"/>
    <w:rsid w:val="00DA7BDA"/>
    <w:rsid w:val="00DA7D69"/>
    <w:rsid w:val="00DB1762"/>
    <w:rsid w:val="00DB1C98"/>
    <w:rsid w:val="00DB3CB9"/>
    <w:rsid w:val="00DB4052"/>
    <w:rsid w:val="00DB551D"/>
    <w:rsid w:val="00DB6BBB"/>
    <w:rsid w:val="00DC0CBB"/>
    <w:rsid w:val="00DC3D25"/>
    <w:rsid w:val="00DC3D6B"/>
    <w:rsid w:val="00DC45E7"/>
    <w:rsid w:val="00DC639A"/>
    <w:rsid w:val="00DD1D0C"/>
    <w:rsid w:val="00DD44D0"/>
    <w:rsid w:val="00DD4D66"/>
    <w:rsid w:val="00DD5C41"/>
    <w:rsid w:val="00DE25BC"/>
    <w:rsid w:val="00DE788F"/>
    <w:rsid w:val="00E0118A"/>
    <w:rsid w:val="00E01735"/>
    <w:rsid w:val="00E01776"/>
    <w:rsid w:val="00E02BCD"/>
    <w:rsid w:val="00E0503C"/>
    <w:rsid w:val="00E05BBA"/>
    <w:rsid w:val="00E05DCA"/>
    <w:rsid w:val="00E105BD"/>
    <w:rsid w:val="00E1180A"/>
    <w:rsid w:val="00E11C5B"/>
    <w:rsid w:val="00E127A5"/>
    <w:rsid w:val="00E1313E"/>
    <w:rsid w:val="00E149D0"/>
    <w:rsid w:val="00E1565D"/>
    <w:rsid w:val="00E15849"/>
    <w:rsid w:val="00E161EE"/>
    <w:rsid w:val="00E168B7"/>
    <w:rsid w:val="00E22784"/>
    <w:rsid w:val="00E22E5E"/>
    <w:rsid w:val="00E24270"/>
    <w:rsid w:val="00E2474A"/>
    <w:rsid w:val="00E25D9B"/>
    <w:rsid w:val="00E265EB"/>
    <w:rsid w:val="00E27B7E"/>
    <w:rsid w:val="00E30334"/>
    <w:rsid w:val="00E32884"/>
    <w:rsid w:val="00E36C54"/>
    <w:rsid w:val="00E44B27"/>
    <w:rsid w:val="00E451CA"/>
    <w:rsid w:val="00E45855"/>
    <w:rsid w:val="00E46073"/>
    <w:rsid w:val="00E5176A"/>
    <w:rsid w:val="00E5186A"/>
    <w:rsid w:val="00E51EA3"/>
    <w:rsid w:val="00E520BE"/>
    <w:rsid w:val="00E529E0"/>
    <w:rsid w:val="00E52F50"/>
    <w:rsid w:val="00E53E39"/>
    <w:rsid w:val="00E55E38"/>
    <w:rsid w:val="00E572AE"/>
    <w:rsid w:val="00E572CF"/>
    <w:rsid w:val="00E618CC"/>
    <w:rsid w:val="00E6256B"/>
    <w:rsid w:val="00E62BFE"/>
    <w:rsid w:val="00E62D30"/>
    <w:rsid w:val="00E63A24"/>
    <w:rsid w:val="00E63FE1"/>
    <w:rsid w:val="00E703E6"/>
    <w:rsid w:val="00E713EE"/>
    <w:rsid w:val="00E72A40"/>
    <w:rsid w:val="00E73AF4"/>
    <w:rsid w:val="00E75B33"/>
    <w:rsid w:val="00E7691F"/>
    <w:rsid w:val="00E85985"/>
    <w:rsid w:val="00E86B84"/>
    <w:rsid w:val="00E90B3F"/>
    <w:rsid w:val="00E90DA7"/>
    <w:rsid w:val="00E91F63"/>
    <w:rsid w:val="00E964AD"/>
    <w:rsid w:val="00E96D75"/>
    <w:rsid w:val="00E97979"/>
    <w:rsid w:val="00E97A52"/>
    <w:rsid w:val="00EA2417"/>
    <w:rsid w:val="00EA2A6F"/>
    <w:rsid w:val="00EA2B31"/>
    <w:rsid w:val="00EA5B70"/>
    <w:rsid w:val="00EA6005"/>
    <w:rsid w:val="00EA6A78"/>
    <w:rsid w:val="00EB029C"/>
    <w:rsid w:val="00EB1A6E"/>
    <w:rsid w:val="00EB1C29"/>
    <w:rsid w:val="00EB23B0"/>
    <w:rsid w:val="00EB3077"/>
    <w:rsid w:val="00EB37F1"/>
    <w:rsid w:val="00EB4A92"/>
    <w:rsid w:val="00EB6D88"/>
    <w:rsid w:val="00EB7ADE"/>
    <w:rsid w:val="00EC0151"/>
    <w:rsid w:val="00EC087F"/>
    <w:rsid w:val="00EC0CE6"/>
    <w:rsid w:val="00EC1B23"/>
    <w:rsid w:val="00EC4758"/>
    <w:rsid w:val="00EC6920"/>
    <w:rsid w:val="00EC6F37"/>
    <w:rsid w:val="00ED1492"/>
    <w:rsid w:val="00ED1698"/>
    <w:rsid w:val="00ED23B9"/>
    <w:rsid w:val="00ED3D99"/>
    <w:rsid w:val="00ED5A61"/>
    <w:rsid w:val="00ED6EB1"/>
    <w:rsid w:val="00EE0B5F"/>
    <w:rsid w:val="00EE1117"/>
    <w:rsid w:val="00EE2657"/>
    <w:rsid w:val="00EE2DE0"/>
    <w:rsid w:val="00EE5E07"/>
    <w:rsid w:val="00EF4238"/>
    <w:rsid w:val="00EF5BA6"/>
    <w:rsid w:val="00F000D7"/>
    <w:rsid w:val="00F038C8"/>
    <w:rsid w:val="00F07300"/>
    <w:rsid w:val="00F11111"/>
    <w:rsid w:val="00F14EA1"/>
    <w:rsid w:val="00F16C75"/>
    <w:rsid w:val="00F229FE"/>
    <w:rsid w:val="00F22A65"/>
    <w:rsid w:val="00F2300F"/>
    <w:rsid w:val="00F27955"/>
    <w:rsid w:val="00F30186"/>
    <w:rsid w:val="00F3557A"/>
    <w:rsid w:val="00F3629D"/>
    <w:rsid w:val="00F370DA"/>
    <w:rsid w:val="00F37973"/>
    <w:rsid w:val="00F414B2"/>
    <w:rsid w:val="00F423E2"/>
    <w:rsid w:val="00F42E73"/>
    <w:rsid w:val="00F44A81"/>
    <w:rsid w:val="00F45166"/>
    <w:rsid w:val="00F45D18"/>
    <w:rsid w:val="00F5048D"/>
    <w:rsid w:val="00F52597"/>
    <w:rsid w:val="00F54676"/>
    <w:rsid w:val="00F605E2"/>
    <w:rsid w:val="00F60DF6"/>
    <w:rsid w:val="00F62039"/>
    <w:rsid w:val="00F655CF"/>
    <w:rsid w:val="00F6740F"/>
    <w:rsid w:val="00F67ABC"/>
    <w:rsid w:val="00F70D95"/>
    <w:rsid w:val="00F71F11"/>
    <w:rsid w:val="00F72314"/>
    <w:rsid w:val="00F72D59"/>
    <w:rsid w:val="00F73BD6"/>
    <w:rsid w:val="00F74D30"/>
    <w:rsid w:val="00F808B1"/>
    <w:rsid w:val="00F817FC"/>
    <w:rsid w:val="00F82336"/>
    <w:rsid w:val="00F83A58"/>
    <w:rsid w:val="00F86C89"/>
    <w:rsid w:val="00F86D48"/>
    <w:rsid w:val="00F871AA"/>
    <w:rsid w:val="00F91C54"/>
    <w:rsid w:val="00F92888"/>
    <w:rsid w:val="00F93AB5"/>
    <w:rsid w:val="00FA0FD9"/>
    <w:rsid w:val="00FA1540"/>
    <w:rsid w:val="00FA562E"/>
    <w:rsid w:val="00FA612E"/>
    <w:rsid w:val="00FA61F2"/>
    <w:rsid w:val="00FA6CE4"/>
    <w:rsid w:val="00FA7627"/>
    <w:rsid w:val="00FA77AD"/>
    <w:rsid w:val="00FB4C00"/>
    <w:rsid w:val="00FB4F7F"/>
    <w:rsid w:val="00FB56BF"/>
    <w:rsid w:val="00FB6B53"/>
    <w:rsid w:val="00FB7348"/>
    <w:rsid w:val="00FB7416"/>
    <w:rsid w:val="00FC2371"/>
    <w:rsid w:val="00FC5B9E"/>
    <w:rsid w:val="00FC7169"/>
    <w:rsid w:val="00FC7BD1"/>
    <w:rsid w:val="00FD0C8F"/>
    <w:rsid w:val="00FD240E"/>
    <w:rsid w:val="00FD62B7"/>
    <w:rsid w:val="00FD79C5"/>
    <w:rsid w:val="00FE274C"/>
    <w:rsid w:val="00FE4248"/>
    <w:rsid w:val="00FE4B1B"/>
    <w:rsid w:val="00FE4E56"/>
    <w:rsid w:val="00FE6F9D"/>
    <w:rsid w:val="00FF16E0"/>
    <w:rsid w:val="00FF6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2608"/>
  <w15:chartTrackingRefBased/>
  <w15:docId w15:val="{A922BD69-A4A7-4E52-B480-5E4BB15D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1D42EF"/>
    <w:rPr>
      <w:rFonts w:ascii="Calibri" w:hAnsi="Calibri"/>
    </w:rPr>
  </w:style>
  <w:style w:type="paragraph" w:styleId="Heading1">
    <w:name w:val="heading 1"/>
    <w:basedOn w:val="Normal"/>
    <w:next w:val="Normal"/>
    <w:link w:val="Heading1Char"/>
    <w:uiPriority w:val="9"/>
    <w:qFormat/>
    <w:rsid w:val="0030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7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650D"/>
    <w:rPr>
      <w:rFonts w:ascii="Calibri" w:hAnsi="Calibri"/>
    </w:rPr>
  </w:style>
  <w:style w:type="character" w:customStyle="1" w:styleId="Heading1Char">
    <w:name w:val="Heading 1 Char"/>
    <w:basedOn w:val="DefaultParagraphFont"/>
    <w:link w:val="Heading1"/>
    <w:uiPriority w:val="9"/>
    <w:rsid w:val="0030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0F"/>
    <w:rPr>
      <w:rFonts w:eastAsiaTheme="majorEastAsia" w:cstheme="majorBidi"/>
      <w:color w:val="272727" w:themeColor="text1" w:themeTint="D8"/>
    </w:rPr>
  </w:style>
  <w:style w:type="paragraph" w:styleId="Title">
    <w:name w:val="Title"/>
    <w:basedOn w:val="Normal"/>
    <w:next w:val="Normal"/>
    <w:link w:val="TitleChar"/>
    <w:uiPriority w:val="10"/>
    <w:qFormat/>
    <w:rsid w:val="003067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0F"/>
    <w:pPr>
      <w:spacing w:before="160"/>
      <w:jc w:val="center"/>
    </w:pPr>
    <w:rPr>
      <w:i/>
      <w:iCs/>
      <w:color w:val="404040" w:themeColor="text1" w:themeTint="BF"/>
    </w:rPr>
  </w:style>
  <w:style w:type="character" w:customStyle="1" w:styleId="QuoteChar">
    <w:name w:val="Quote Char"/>
    <w:basedOn w:val="DefaultParagraphFont"/>
    <w:link w:val="Quote"/>
    <w:uiPriority w:val="29"/>
    <w:rsid w:val="0030670F"/>
    <w:rPr>
      <w:i/>
      <w:iCs/>
      <w:color w:val="404040" w:themeColor="text1" w:themeTint="BF"/>
    </w:rPr>
  </w:style>
  <w:style w:type="paragraph" w:styleId="ListParagraph">
    <w:name w:val="List Paragraph"/>
    <w:basedOn w:val="Normal"/>
    <w:uiPriority w:val="34"/>
    <w:qFormat/>
    <w:rsid w:val="0030670F"/>
    <w:pPr>
      <w:ind w:left="720"/>
      <w:contextualSpacing/>
    </w:pPr>
  </w:style>
  <w:style w:type="character" w:styleId="IntenseEmphasis">
    <w:name w:val="Intense Emphasis"/>
    <w:basedOn w:val="DefaultParagraphFont"/>
    <w:uiPriority w:val="21"/>
    <w:qFormat/>
    <w:rsid w:val="0030670F"/>
    <w:rPr>
      <w:i/>
      <w:iCs/>
      <w:color w:val="0F4761" w:themeColor="accent1" w:themeShade="BF"/>
    </w:rPr>
  </w:style>
  <w:style w:type="paragraph" w:styleId="IntenseQuote">
    <w:name w:val="Intense Quote"/>
    <w:basedOn w:val="Normal"/>
    <w:next w:val="Normal"/>
    <w:link w:val="IntenseQuoteChar"/>
    <w:uiPriority w:val="30"/>
    <w:qFormat/>
    <w:rsid w:val="0030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70F"/>
    <w:rPr>
      <w:i/>
      <w:iCs/>
      <w:color w:val="0F4761" w:themeColor="accent1" w:themeShade="BF"/>
    </w:rPr>
  </w:style>
  <w:style w:type="character" w:styleId="IntenseReference">
    <w:name w:val="Intense Reference"/>
    <w:basedOn w:val="DefaultParagraphFont"/>
    <w:uiPriority w:val="32"/>
    <w:qFormat/>
    <w:rsid w:val="0030670F"/>
    <w:rPr>
      <w:b/>
      <w:bCs/>
      <w:smallCaps/>
      <w:color w:val="0F4761" w:themeColor="accent1" w:themeShade="BF"/>
      <w:spacing w:val="5"/>
    </w:rPr>
  </w:style>
  <w:style w:type="table" w:styleId="TableGrid">
    <w:name w:val="Table Grid"/>
    <w:basedOn w:val="TableNormal"/>
    <w:uiPriority w:val="39"/>
    <w:rsid w:val="00E91F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4CB"/>
    <w:pPr>
      <w:tabs>
        <w:tab w:val="center" w:pos="4680"/>
        <w:tab w:val="right" w:pos="9360"/>
      </w:tabs>
    </w:pPr>
  </w:style>
  <w:style w:type="character" w:customStyle="1" w:styleId="HeaderChar">
    <w:name w:val="Header Char"/>
    <w:basedOn w:val="DefaultParagraphFont"/>
    <w:link w:val="Header"/>
    <w:uiPriority w:val="99"/>
    <w:rsid w:val="000744CB"/>
    <w:rPr>
      <w:rFonts w:ascii="Calibri" w:hAnsi="Calibri"/>
    </w:rPr>
  </w:style>
  <w:style w:type="paragraph" w:styleId="Footer">
    <w:name w:val="footer"/>
    <w:basedOn w:val="Normal"/>
    <w:link w:val="FooterChar"/>
    <w:uiPriority w:val="99"/>
    <w:unhideWhenUsed/>
    <w:rsid w:val="000744CB"/>
    <w:pPr>
      <w:tabs>
        <w:tab w:val="center" w:pos="4680"/>
        <w:tab w:val="right" w:pos="9360"/>
      </w:tabs>
    </w:pPr>
  </w:style>
  <w:style w:type="character" w:customStyle="1" w:styleId="FooterChar">
    <w:name w:val="Footer Char"/>
    <w:basedOn w:val="DefaultParagraphFont"/>
    <w:link w:val="Footer"/>
    <w:uiPriority w:val="99"/>
    <w:rsid w:val="000744CB"/>
    <w:rPr>
      <w:rFonts w:ascii="Calibri" w:hAnsi="Calibri"/>
    </w:rPr>
  </w:style>
  <w:style w:type="character" w:styleId="Hyperlink">
    <w:name w:val="Hyperlink"/>
    <w:basedOn w:val="DefaultParagraphFont"/>
    <w:uiPriority w:val="99"/>
    <w:unhideWhenUsed/>
    <w:rsid w:val="004009A5"/>
    <w:rPr>
      <w:color w:val="467886" w:themeColor="hyperlink"/>
      <w:u w:val="single"/>
    </w:rPr>
  </w:style>
  <w:style w:type="character" w:styleId="UnresolvedMention">
    <w:name w:val="Unresolved Mention"/>
    <w:basedOn w:val="DefaultParagraphFont"/>
    <w:uiPriority w:val="99"/>
    <w:semiHidden/>
    <w:unhideWhenUsed/>
    <w:rsid w:val="004009A5"/>
    <w:rPr>
      <w:color w:val="605E5C"/>
      <w:shd w:val="clear" w:color="auto" w:fill="E1DFDD"/>
    </w:rPr>
  </w:style>
  <w:style w:type="paragraph" w:styleId="NormalWeb">
    <w:name w:val="Normal (Web)"/>
    <w:basedOn w:val="Normal"/>
    <w:uiPriority w:val="99"/>
    <w:semiHidden/>
    <w:unhideWhenUsed/>
    <w:rsid w:val="0077158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43D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khoury.northeastern.edu/kdavenpo/CS-6650_Building-Scalable-Distributed-Systems/tree/main/hw8/src" TargetMode="External"/><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github.khoury.northeastern.edu/kdavenpo/CS-6650_Building-Scalable-Distributed-Systems/tree/main/hw8/infra/terraform/modules/rds"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khoury.northeastern.edu/kdavenpo/CS-6650_Building-Scalable-Distributed-Systems/blob/main/hw8/src/go/db.go"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dd3a11-4348-4468-9bdd-e5072b1dc1e6}" enabled="0" method="" siteId="{99dd3a11-4348-4468-9bdd-e5072b1dc1e6}" removed="1"/>
</clbl:labelList>
</file>

<file path=docProps/app.xml><?xml version="1.0" encoding="utf-8"?>
<Properties xmlns="http://schemas.openxmlformats.org/officeDocument/2006/extended-properties" xmlns:vt="http://schemas.openxmlformats.org/officeDocument/2006/docPropsVTypes">
  <Template>Normal</Template>
  <TotalTime>111</TotalTime>
  <Pages>10</Pages>
  <Words>861</Words>
  <Characters>4908</Characters>
  <Application>Microsoft Office Word</Application>
  <DocSecurity>0</DocSecurity>
  <Lines>168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Davenport</dc:creator>
  <cp:keywords/>
  <dc:description/>
  <cp:lastModifiedBy>Katie Davenport</cp:lastModifiedBy>
  <cp:revision>85</cp:revision>
  <dcterms:created xsi:type="dcterms:W3CDTF">2026-03-22T19:29:00Z</dcterms:created>
  <dcterms:modified xsi:type="dcterms:W3CDTF">2026-03-22T21:25:00Z</dcterms:modified>
</cp:coreProperties>
</file>