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7594" w14:textId="4F62321C" w:rsidR="00680C57" w:rsidRDefault="00680C5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</w:t>
      </w:r>
      <w:r w:rsidR="00E46F55">
        <w:rPr>
          <w:sz w:val="28"/>
          <w:szCs w:val="28"/>
          <w:lang w:val="en-US"/>
        </w:rPr>
        <w:t xml:space="preserve"> </w:t>
      </w:r>
      <w:r w:rsidR="00E46F55" w:rsidRPr="00BA1472">
        <w:rPr>
          <w:sz w:val="28"/>
          <w:szCs w:val="28"/>
          <w:highlight w:val="yellow"/>
          <w:lang w:val="en-US"/>
        </w:rPr>
        <w:t>https://github.com/manashb96/Test_Acvi</w:t>
      </w:r>
    </w:p>
    <w:p w14:paraId="416D6FA8" w14:textId="1830845F" w:rsidR="00680C57" w:rsidRPr="00BA1472" w:rsidRDefault="003D3E33">
      <w:pPr>
        <w:rPr>
          <w:sz w:val="28"/>
          <w:szCs w:val="28"/>
          <w:u w:val="single"/>
          <w:lang w:val="en-US"/>
        </w:rPr>
      </w:pPr>
      <w:r w:rsidRPr="00BA1472">
        <w:rPr>
          <w:sz w:val="28"/>
          <w:szCs w:val="28"/>
          <w:u w:val="single"/>
          <w:lang w:val="en-US"/>
        </w:rPr>
        <w:t>Assignment 1: Labels</w:t>
      </w:r>
    </w:p>
    <w:p w14:paraId="6CBE6114" w14:textId="433A7CDC" w:rsidR="00194192" w:rsidRPr="00194192" w:rsidRDefault="009513A0" w:rsidP="001941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 Template matching</w:t>
      </w:r>
    </w:p>
    <w:p w14:paraId="17CB0532" w14:textId="532815A2" w:rsidR="00680C57" w:rsidRPr="00680C57" w:rsidRDefault="00680C57">
      <w:pPr>
        <w:rPr>
          <w:b/>
          <w:bCs/>
          <w:lang w:val="en-US"/>
        </w:rPr>
      </w:pPr>
      <w:r w:rsidRPr="00680C57">
        <w:rPr>
          <w:b/>
          <w:bCs/>
          <w:lang w:val="en-US"/>
        </w:rPr>
        <w:t>Non-symmetrical dot detection</w:t>
      </w:r>
    </w:p>
    <w:p w14:paraId="08C1E4F1" w14:textId="6F90D79C" w:rsidR="00680C57" w:rsidRDefault="003D3E33">
      <w:pPr>
        <w:rPr>
          <w:lang w:val="en-US"/>
        </w:rPr>
      </w:pPr>
      <w:r>
        <w:rPr>
          <w:noProof/>
        </w:rPr>
        <w:drawing>
          <wp:inline distT="0" distB="0" distL="0" distR="0" wp14:anchorId="46FD6DEB" wp14:editId="2126FBA6">
            <wp:extent cx="3651293" cy="2827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03" cy="28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6061" w14:textId="3F1DEFDC" w:rsidR="00680C57" w:rsidRPr="00680C57" w:rsidRDefault="00680C57">
      <w:pPr>
        <w:rPr>
          <w:b/>
          <w:bCs/>
          <w:lang w:val="en-US"/>
        </w:rPr>
      </w:pPr>
      <w:r w:rsidRPr="00680C57">
        <w:rPr>
          <w:b/>
          <w:bCs/>
          <w:lang w:val="en-US"/>
        </w:rPr>
        <w:t>Symmetrical dot detection</w:t>
      </w:r>
    </w:p>
    <w:p w14:paraId="11816B99" w14:textId="3805AD66" w:rsidR="003D3E33" w:rsidRDefault="003D3E33">
      <w:pPr>
        <w:rPr>
          <w:lang w:val="en-US"/>
        </w:rPr>
      </w:pPr>
      <w:r>
        <w:rPr>
          <w:noProof/>
        </w:rPr>
        <w:drawing>
          <wp:inline distT="0" distB="0" distL="0" distR="0" wp14:anchorId="7ADA377D" wp14:editId="3AF7D703">
            <wp:extent cx="3654502" cy="3063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13"/>
                    <a:stretch/>
                  </pic:blipFill>
                  <pic:spPr bwMode="auto">
                    <a:xfrm>
                      <a:off x="0" y="0"/>
                      <a:ext cx="3681743" cy="30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BF1C7" w14:textId="45C74C2A" w:rsidR="00680C57" w:rsidRDefault="00680C57">
      <w:pPr>
        <w:rPr>
          <w:lang w:val="en-US"/>
        </w:rPr>
      </w:pPr>
    </w:p>
    <w:p w14:paraId="09C1BE2E" w14:textId="68A992CC" w:rsidR="00680C57" w:rsidRDefault="00680C57">
      <w:pPr>
        <w:rPr>
          <w:lang w:val="en-US"/>
        </w:rPr>
      </w:pPr>
    </w:p>
    <w:p w14:paraId="115333B8" w14:textId="7313178E" w:rsidR="00680C57" w:rsidRPr="00BA1472" w:rsidRDefault="00680C57">
      <w:pPr>
        <w:rPr>
          <w:sz w:val="28"/>
          <w:szCs w:val="28"/>
          <w:u w:val="single"/>
          <w:lang w:val="en-US"/>
        </w:rPr>
      </w:pPr>
      <w:r w:rsidRPr="00BA1472">
        <w:rPr>
          <w:sz w:val="28"/>
          <w:szCs w:val="28"/>
          <w:u w:val="single"/>
          <w:lang w:val="en-US"/>
        </w:rPr>
        <w:lastRenderedPageBreak/>
        <w:t>Assignment 2: Clustering</w:t>
      </w:r>
    </w:p>
    <w:p w14:paraId="3E7B90E1" w14:textId="30A8BA8D" w:rsidR="009513A0" w:rsidRDefault="009513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Solution: </w:t>
      </w:r>
      <w:proofErr w:type="spellStart"/>
      <w:r>
        <w:rPr>
          <w:sz w:val="28"/>
          <w:szCs w:val="28"/>
          <w:lang w:val="en-US"/>
        </w:rPr>
        <w:t>Plotly.express</w:t>
      </w:r>
      <w:proofErr w:type="spellEnd"/>
    </w:p>
    <w:p w14:paraId="35A364D2" w14:textId="0DE105E7" w:rsidR="00E46F55" w:rsidRPr="00E46F55" w:rsidRDefault="00E46F55">
      <w:pPr>
        <w:rPr>
          <w:b/>
          <w:bCs/>
          <w:lang w:val="en-US"/>
        </w:rPr>
      </w:pPr>
      <w:r>
        <w:rPr>
          <w:b/>
          <w:bCs/>
          <w:lang w:val="en-US"/>
        </w:rPr>
        <w:t>3D plotting of training dataset along with hovering tooltips</w:t>
      </w:r>
    </w:p>
    <w:p w14:paraId="19C4BA5C" w14:textId="0CAC25B2" w:rsidR="00E46F55" w:rsidRDefault="00E46F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D4608B" wp14:editId="27B9710B">
            <wp:extent cx="5935980" cy="3429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C8AC" w14:textId="18E75531" w:rsidR="00E46F55" w:rsidRDefault="00E46F55">
      <w:pPr>
        <w:rPr>
          <w:b/>
          <w:bCs/>
          <w:lang w:val="en-US"/>
        </w:rPr>
      </w:pPr>
      <w:r>
        <w:rPr>
          <w:b/>
          <w:bCs/>
          <w:lang w:val="en-US"/>
        </w:rPr>
        <w:t>3D plotting of testing dataset along with hovering tooltips</w:t>
      </w:r>
    </w:p>
    <w:p w14:paraId="24B26CF5" w14:textId="647483EB" w:rsidR="00680C57" w:rsidRPr="00194192" w:rsidRDefault="0073384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9CFDFF" wp14:editId="4ABE2EFB">
            <wp:extent cx="5943600" cy="3368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C57" w:rsidRPr="0019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1FDB"/>
    <w:multiLevelType w:val="hybridMultilevel"/>
    <w:tmpl w:val="7716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33"/>
    <w:rsid w:val="00194192"/>
    <w:rsid w:val="003D3E33"/>
    <w:rsid w:val="00680C57"/>
    <w:rsid w:val="0073384B"/>
    <w:rsid w:val="009513A0"/>
    <w:rsid w:val="00BA1472"/>
    <w:rsid w:val="00C13414"/>
    <w:rsid w:val="00E4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7A76"/>
  <w15:chartTrackingRefBased/>
  <w15:docId w15:val="{A1F2652A-7FB3-4C52-8383-1F96B4C0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Borah</dc:creator>
  <cp:keywords/>
  <dc:description/>
  <cp:lastModifiedBy>Manash Borah</cp:lastModifiedBy>
  <cp:revision>3</cp:revision>
  <dcterms:created xsi:type="dcterms:W3CDTF">2021-04-20T15:54:00Z</dcterms:created>
  <dcterms:modified xsi:type="dcterms:W3CDTF">2021-04-20T16:56:00Z</dcterms:modified>
</cp:coreProperties>
</file>