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IAM/security consultant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Manasa Aare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(469) 975-3275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aarec9@gmail.com</w:t>
      </w:r>
    </w:p>
    <w:p>
      <w:pPr>
        <w:keepNext w:val="true"/>
        <w:spacing w:before="0" w:after="0" w:line="240"/>
        <w:ind w:right="-180" w:left="0" w:firstLine="0"/>
        <w:jc w:val="both"/>
        <w:rPr>
          <w:rFonts w:ascii="Calibri" w:hAnsi="Calibri" w:cs="Calibri" w:eastAsia="Calibri"/>
          <w:b/>
          <w:caps w:val="true"/>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w:t>
      </w:r>
    </w:p>
    <w:p>
      <w:pPr>
        <w:spacing w:before="0" w:after="160" w:line="259"/>
        <w:ind w:right="-180" w:left="0" w:firstLine="0"/>
        <w:jc w:val="both"/>
        <w:rPr>
          <w:rFonts w:ascii="Calibri" w:hAnsi="Calibri" w:cs="Calibri" w:eastAsia="Calibri"/>
          <w:caps w:val="true"/>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To take up a challenging role as a Security admin that utilizes my passion for efficient systems and be enthusiastic about being part of a growing organization to deliver services to global audience.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p>
    <w:p>
      <w:pPr>
        <w:numPr>
          <w:ilvl w:val="0"/>
          <w:numId w:val="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years of experience in Installation, Configuration, Deployment and Maintenance of Web Application servers, Web servers, LDAP servers and SiteMinder components like the Policy Server, Web Agent, Policy Store and Key Store.</w:t>
      </w:r>
    </w:p>
    <w:p>
      <w:pPr>
        <w:numPr>
          <w:ilvl w:val="0"/>
          <w:numId w:val="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Administration and Configuration of CA Siteminder version R6.0/12.x/12.5x on the cross platform with diversified web servers to the Web Agents and policy Servers. Good exposure in implementing the SAML based Single Sign-on (SSO) and Single Log-Out (SLO) involving service with third party applications. Migrated SiteMinder 6.0 to 12.x in both development and production environments (QA, UAT and Production). Expertise in working with web servers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IHS (IBM HTTP Server),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SunOne Web server, IIS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Apache Web servers and configurations.</w:t>
      </w:r>
    </w:p>
    <w:p>
      <w:pPr>
        <w:numPr>
          <w:ilvl w:val="0"/>
          <w:numId w:val="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working knowledge with Netegrity Siteminder while maintaining the security for WebSphere and other Web servers. Installed, configured and integrated Web servers (plug-in file), SiteMinder Web agents and LDAP user directory with Websphere Application Server.</w:t>
      </w:r>
    </w:p>
    <w:p>
      <w:pPr>
        <w:numPr>
          <w:ilvl w:val="0"/>
          <w:numId w:val="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installation and configuration of iPlanet/Sun ONE, VMWare, Apache, IHS and IIS Web Servers in various environments like Sun Solaris, Red Hat Linux, IBM AIX and Windows 2003/2008.</w:t>
      </w:r>
    </w:p>
    <w:p>
      <w:pPr>
        <w:numPr>
          <w:ilvl w:val="0"/>
          <w:numId w:val="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Deployed, Installed, Upgraded and configured and documentation of the whole process/flow of</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 7 8.x Gateway, Policy Manager 8.x and API Portal 3.x</w:t>
      </w:r>
    </w:p>
    <w:p>
      <w:pPr>
        <w:numPr>
          <w:ilvl w:val="0"/>
          <w:numId w:val="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the architecture for different integration options, ex: IDP initiated SSO, SP Initiated SSO, Artifact and POST profile, Open SAML API, using integration adapters to integrate third party applications like Sales force, People soft etc.</w:t>
      </w:r>
    </w:p>
    <w:p>
      <w:pPr>
        <w:numPr>
          <w:ilvl w:val="0"/>
          <w:numId w:val="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 experience in Installation configuration and maintenance of Netegrity SiteMinder Policy Server version 5.x/6.x and implement Single Sign on (SSO) with various web servers like Apache, IIS and SunOne. Maintain the production/ DEV / UAT and testing environment.</w:t>
      </w:r>
    </w:p>
    <w:p>
      <w:pPr>
        <w:numPr>
          <w:ilvl w:val="0"/>
          <w:numId w:val="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CA Identity Manager 12.5 tool, which helps automated workflow around the creation, management and deletion of user accounts and entitlements. Experience in Installation/configuring and troubleshooting the Web Servers (IIS5.0/6.0/7.x), Apache, Tomcat, IBM HttpServer (7.x, 8.5.x) and SunOne 6.0, 7.x).</w:t>
      </w:r>
    </w:p>
    <w:p>
      <w:pPr>
        <w:numPr>
          <w:ilvl w:val="0"/>
          <w:numId w:val="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experience in the development of CA-Siteminder Single sign-on Services with Siteminder configurations (setting up policies, realms, rules and responses), Google Federation along with posting credentials to FCC from a custom Application Login JSP/HTML pages.</w:t>
      </w:r>
    </w:p>
    <w:p>
      <w:pPr>
        <w:numPr>
          <w:ilvl w:val="0"/>
          <w:numId w:val="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configured and maintained Siteminder policy servers by integrated with LDAP for Policy Store. Excellent communication and interpersonal skills.</w:t>
      </w:r>
    </w:p>
    <w:p>
      <w:pPr>
        <w:numPr>
          <w:ilvl w:val="0"/>
          <w:numId w:val="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Highly motivated, detail oriented and organized with the ability to multi-task projects, maintaining a high degree of proficiency. Highly talented with fast learning skills to work with New Systems, Technologies.</w:t>
      </w:r>
    </w:p>
    <w:p>
      <w:pPr>
        <w:numPr>
          <w:ilvl w:val="0"/>
          <w:numId w:val="6"/>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multi task, work in a demanding global team environment, responsive to customer needs, work under tight deadlines, work independently and willingness to take ownership of issues.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Education Details:</w:t>
      </w:r>
    </w:p>
    <w:p>
      <w:pPr>
        <w:numPr>
          <w:ilvl w:val="0"/>
          <w:numId w:val="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EDUACTION DETAILS: - B-Tech from J.N.T.U University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Technical skills</w:t>
      </w: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78" w:type="dxa"/>
      </w:tblPr>
      <w:tblGrid>
        <w:gridCol w:w="3321"/>
        <w:gridCol w:w="6334"/>
      </w:tblGrid>
      <w:tr>
        <w:trPr>
          <w:trHeight w:val="321" w:hRule="auto"/>
          <w:jc w:val="left"/>
        </w:trPr>
        <w:tc>
          <w:tcPr>
            <w:tcW w:w="3321"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Operating System</w:t>
            </w:r>
          </w:p>
        </w:tc>
        <w:tc>
          <w:tcPr>
            <w:tcW w:w="6334"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SUN Solaris 8/9/10, Windows 2000/2003/2008/R2/2012, Linux</w:t>
            </w:r>
          </w:p>
        </w:tc>
      </w:tr>
      <w:tr>
        <w:trPr>
          <w:trHeight w:val="339" w:hRule="auto"/>
          <w:jc w:val="left"/>
        </w:trPr>
        <w:tc>
          <w:tcPr>
            <w:tcW w:w="3321"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Platforms</w:t>
            </w:r>
          </w:p>
        </w:tc>
        <w:tc>
          <w:tcPr>
            <w:tcW w:w="6334"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iPlanet/Sun ONE Web Server, Apache Web Server 2.0/2.2, Tomcat 5.0/5.5/6.0,</w:t>
            </w:r>
          </w:p>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IBM HTTP Server 6.0/6.1/7.0/8.5.x</w:t>
            </w:r>
          </w:p>
        </w:tc>
      </w:tr>
      <w:tr>
        <w:trPr>
          <w:trHeight w:val="321" w:hRule="auto"/>
          <w:jc w:val="left"/>
        </w:trPr>
        <w:tc>
          <w:tcPr>
            <w:tcW w:w="3321"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Directories</w:t>
            </w:r>
          </w:p>
        </w:tc>
        <w:tc>
          <w:tcPr>
            <w:tcW w:w="6334"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 siteminder, Oracle Internet Directory (OID)10g/11g, Active Directory, Tivoli directory Server, Sun ONE Directory Server.</w:t>
            </w:r>
          </w:p>
        </w:tc>
      </w:tr>
      <w:tr>
        <w:trPr>
          <w:trHeight w:val="321" w:hRule="auto"/>
          <w:jc w:val="left"/>
        </w:trPr>
        <w:tc>
          <w:tcPr>
            <w:tcW w:w="3321"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Security platforms</w:t>
            </w:r>
          </w:p>
        </w:tc>
        <w:tc>
          <w:tcPr>
            <w:tcW w:w="6334"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Siteminder 5.x/6.0, 12.x, CA Identity Manager r12, Oracle Identity Manager (OIM) 10g/11g, Oracle Access Manager(OAM) 10g/11g, Oracle Role Manager (ORM), Oracle Adaptive Access Manager (OAAM), IBM Tivoli Suite (ITIM/TIM/TAM) 5.2/6.0/6.3, Sun Identity Manager 7.0/8.0, Layer 7, Single Sign On (SSO), Secure Proxy Servers 12.x, WAS 8.5.x.</w:t>
            </w:r>
          </w:p>
          <w:p>
            <w:pPr>
              <w:spacing w:before="0" w:after="160" w:line="259"/>
              <w:ind w:right="0" w:left="0" w:firstLine="0"/>
              <w:jc w:val="left"/>
              <w:rPr>
                <w:rFonts w:ascii="Calibri" w:hAnsi="Calibri" w:cs="Calibri" w:eastAsia="Calibri"/>
                <w:color w:val="auto"/>
                <w:spacing w:val="0"/>
                <w:position w:val="0"/>
                <w:sz w:val="22"/>
              </w:rPr>
            </w:pPr>
          </w:p>
        </w:tc>
      </w:tr>
      <w:tr>
        <w:trPr>
          <w:trHeight w:val="705" w:hRule="auto"/>
          <w:jc w:val="left"/>
        </w:trPr>
        <w:tc>
          <w:tcPr>
            <w:tcW w:w="3321"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Ticketing Tools</w:t>
            </w:r>
          </w:p>
        </w:tc>
        <w:tc>
          <w:tcPr>
            <w:tcW w:w="6334"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HPSM, Service now, load runner ,Clear Case, Clear Quest</w:t>
            </w:r>
          </w:p>
        </w:tc>
      </w:tr>
      <w:tr>
        <w:trPr>
          <w:trHeight w:val="720" w:hRule="auto"/>
          <w:jc w:val="left"/>
        </w:trPr>
        <w:tc>
          <w:tcPr>
            <w:tcW w:w="3321"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Databases</w:t>
            </w:r>
          </w:p>
        </w:tc>
        <w:tc>
          <w:tcPr>
            <w:tcW w:w="6334"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DB2, Oracle 8i/9i/10g, MS-Access, SQL Server</w:t>
            </w:r>
          </w:p>
          <w:p>
            <w:pPr>
              <w:spacing w:before="0" w:after="160" w:line="259"/>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professional Experience #1,</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BCBS, Nashville TN                                                     </w:t>
        <w:tab/>
        <w:t xml:space="preserve">                                   Dec" 16</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Till Date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Siteminder Admin/ ldap/ CA IAM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providing security to applications and application servers and setting up SSO in web sphere environment, Technical liaison with new business partners in the Federation protocol space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working with Ping Identity and Trustgenix.</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Installed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Configured CA Siteminder 12.0, CA Identity Manager r12/12.5, Sun ONE LDAP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Directory server 5.2/6.3,</w:t>
      </w:r>
      <w:r>
        <w:rPr>
          <w:rFonts w:ascii="Calibri" w:hAnsi="Calibri" w:cs="Calibri" w:eastAsia="Calibri"/>
          <w:color w:val="auto"/>
          <w:spacing w:val="0"/>
          <w:position w:val="0"/>
          <w:sz w:val="22"/>
          <w:shd w:fill="auto" w:val="clear"/>
        </w:rPr>
        <w:t xml:space="preserve"> in Development, Break-fix, QA and Production environments on UNIX and Windows Platforms, Implement the SSO for new applications with Ping Access and Federation Managers.</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configured and administrated CA Identity Manager12.5., Integrated CA Siteminder with CA Identity Manager12.5. Performed business logic tasks using BLTH and LAH API’s Experience in configuring SSO with Ping Access using out of the box and custom developed authentication schemes.</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identity management tasks such as user provisioning and application access based on each user's relationship with and role within our organization using CA Identity Manager in both Production and Non-Production environments.</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Migrated Siteminder Policy Server from version 6.0 to 12.0, Integrated CA Siteminder with CA Identity Manager, Configured One View Monitor to monitor CA/ Netegrity Siteminder components like Policy Servers and Web Agents in both Production and Non-Production.</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 Identity Manager is used for Role Planning, Admin roles, Admin tasks, Self-service tasks, users.</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 Identity Manager is used for Password Management, Configured databases for Policy Stores, Key Stores, Audit Logs and Token Data. Used LDAP setup tool to manage and migrated Policy Stores between different environment Worked with Sun ONE Directory Servers to configured Directory Server instances as User Stores and Policy Stores for Siteminder Policy Servers.</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Virtualization Lab environment using VMware Server.</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Building,maintenance,hardening, and administration of 50+ microsoft server 2008 R2  virtual servers using VMware products</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planning and accessing directory data, designing schemas, directory trees, directory topologies and replication process Implemented Ping Identity’s Ping Federate v.2.1 using SAML 1.1 protocol to provide authentication, attribute and authorization portability across autonomous security domains for customers.</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setting up Multi-Master Replication for User Stores and integrated Policy Store with LDAP to use LDAP user repository, Installed and Configured Siteminder 12.0 Policy Servers, Web Agents, Sun ONE 5.2 and Active Directory Servers.</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Web Agents on Web Servers like Apache, IHS and integrated Policy Servers with LDAP Policy stores and user stores, Configured Web Agents to protect and manage the access to enterprise resources and configured responses depending on the type of resource requested.</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Authentication and Authorization Services to secure the resources. Configured various domains with rules, responses and policies. Involved in fine-tuning of the Siteminder web agents for the accomplishment of the business and user requirements.</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failover, load balancing and high availability solution for Policy Servers, Policy Stores and User Stores Involved in implementing SSO functionality between multiple domains and applications.</w:t>
      </w:r>
    </w:p>
    <w:p>
      <w:pPr>
        <w:numPr>
          <w:ilvl w:val="0"/>
          <w:numId w:val="28"/>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troubleshooting various production issues and providing root cause analysis.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ENVIRONMENT</w:t>
      </w:r>
      <w:r>
        <w:rPr>
          <w:rFonts w:ascii="Calibri" w:hAnsi="Calibri" w:cs="Calibri" w:eastAsia="Calibri"/>
          <w:color w:val="auto"/>
          <w:spacing w:val="0"/>
          <w:position w:val="0"/>
          <w:sz w:val="22"/>
          <w:shd w:fill="auto" w:val="clear"/>
        </w:rPr>
        <w:t xml:space="preserve">:  CA Siteminder 5.X/6.X/12.0, Sun ONE Directory Server 5.X/6.X, Sun ONE 7.0/6.1, Apache, AIX, Solaris, RHEL Linux, Windows 2000/2003/2008, ADFS, Site scope, Ping CA Identity Manager r12/12.5, Oracle Internet Directory 10g.</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Professional Experience #2</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Genpact, Hyderabad, India.                                                                                Jan’13</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Aug</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Siteminder Admin/ ldap/ CA IAM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numPr>
          <w:ilvl w:val="0"/>
          <w:numId w:val="3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Proactively involved in SDLC, design and planning for implementing the security infrastructure, Worked on implementing Siteminder environment from the scratch and integrating enterprise applications with siteminder. Worked on Fine-tuning of Web agents and policy servers for optimized performance.</w:t>
      </w:r>
    </w:p>
    <w:p>
      <w:pPr>
        <w:numPr>
          <w:ilvl w:val="0"/>
          <w:numId w:val="3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Supporting various applications which reads LDAP repository, in case of authentication related issues debugging logs and along with appliaction support team resolving the issues on timely manner.</w:t>
      </w:r>
    </w:p>
    <w:p>
      <w:pPr>
        <w:numPr>
          <w:ilvl w:val="0"/>
          <w:numId w:val="3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and configured CA Secure Proxy Server R6 SP3, which comes with an in-built HTTP listener (Apache) and a Tomcat servlet container. Involved in configuring Secure Proxy Server with mod_jk module acts as the Tomcat connector, which enables communication between the Apache web server and Tomcat.</w:t>
      </w:r>
    </w:p>
    <w:p>
      <w:pPr>
        <w:numPr>
          <w:ilvl w:val="0"/>
          <w:numId w:val="3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Performed trusted host registration of Secure Proxy Server (SPS) web agent with Policy Server and configured bootstrap information such that SPS can initialize communication with PS. Wrote proxy rules on SPS such that depending on the incoming request &amp; proxy rule the request is forwarded or redirected to the backend server which hosts Novell GroupWise mailbox.</w:t>
      </w:r>
    </w:p>
    <w:p>
      <w:pPr>
        <w:numPr>
          <w:ilvl w:val="0"/>
          <w:numId w:val="3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System objects like Agents, Agent Conf Objects, Host Conf Objects, User Directories, Domains, Administrators and     Schemas. Integrated Policy Store with LDAP to use LDAP user repository. Exported LDAP databases to LDIF files and imported databases from LDIF files using Admin Console and command line utilities.</w:t>
      </w:r>
    </w:p>
    <w:p>
      <w:pPr>
        <w:numPr>
          <w:ilvl w:val="0"/>
          <w:numId w:val="3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Assembled and deployed the application in production, staging for following change management practices.</w:t>
      </w:r>
    </w:p>
    <w:p>
      <w:pPr>
        <w:numPr>
          <w:ilvl w:val="0"/>
          <w:numId w:val="3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Audited, Reported and Monitored SiteMinder log files effectively, including using One View Monitor for identifying performance bottlenecks.</w:t>
      </w:r>
    </w:p>
    <w:p>
      <w:pPr>
        <w:numPr>
          <w:ilvl w:val="0"/>
          <w:numId w:val="3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Leveraged multiple commercial products, including </w:t>
      </w:r>
      <w:r>
        <w:rPr>
          <w:rFonts w:ascii="Calibri" w:hAnsi="Calibri" w:cs="Calibri" w:eastAsia="Calibri"/>
          <w:b/>
          <w:color w:val="auto"/>
          <w:spacing w:val="0"/>
          <w:position w:val="0"/>
          <w:sz w:val="22"/>
          <w:shd w:fill="auto" w:val="clear"/>
        </w:rPr>
        <w:t xml:space="preserve">Netscape’s iPlanet and Netegrity’s SiteMinder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Installed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configured Web Agents</w:t>
      </w:r>
      <w:r>
        <w:rPr>
          <w:rFonts w:ascii="Calibri" w:hAnsi="Calibri" w:cs="Calibri" w:eastAsia="Calibri"/>
          <w:color w:val="auto"/>
          <w:spacing w:val="0"/>
          <w:position w:val="0"/>
          <w:sz w:val="22"/>
          <w:shd w:fill="auto" w:val="clear"/>
        </w:rPr>
        <w:t xml:space="preserve"> on multiple platforms.</w:t>
      </w:r>
    </w:p>
    <w:p>
      <w:pPr>
        <w:numPr>
          <w:ilvl w:val="0"/>
          <w:numId w:val="3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server, policy store and key store configuration file backups. Experience with Change management procedures. Troubleshooting SiteMinder environment using SiteMinder test tool and SiteMinder policy server log files and agent log files.</w:t>
      </w:r>
    </w:p>
    <w:p>
      <w:pPr>
        <w:numPr>
          <w:ilvl w:val="0"/>
          <w:numId w:val="30"/>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Administered policy and user stores using the Sun ONE Directory servers while also providing redundancy and availability Implementing SSO (Single Sign-On) among the applications configured with Access Manager.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ENVIRONMENT</w:t>
      </w:r>
      <w:r>
        <w:rPr>
          <w:rFonts w:ascii="Calibri" w:hAnsi="Calibri" w:cs="Calibri" w:eastAsia="Calibri"/>
          <w:color w:val="auto"/>
          <w:spacing w:val="0"/>
          <w:position w:val="0"/>
          <w:sz w:val="22"/>
          <w:shd w:fill="auto" w:val="clear"/>
        </w:rPr>
        <w:t xml:space="preserve">: Siteminder 5.x/6.x, CA Access Control 12.x, eTrust Integrated Threat management 8.1, iPlanet/SunOne Directory Server 5.x/6.x, IIS Webserver 5.x/6.x, Apache 2.x, SunOne Webserver 6.x, BEA Weblogic 8.1 SP2, Solaris 8/9/10, Windows 2000/2003/2008, SQL Server, Identity Manager 8.1, AIX 5.2/5.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Professional Experience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NATIONAL INSTITUTE OF HEALTH (NIH), Hyderabad, INDIA.                                     Jan’11</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dec</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12</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Siteminder/LDAP/ TIM Administrator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numPr>
          <w:ilvl w:val="0"/>
          <w:numId w:val="3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defining various Siteminder Policy Server System objects and Domain objects, Password Services and associated different realms, rules, responses and policies with it. Installed IBM Web Sphere Application Server 5.0 on Solaris.</w:t>
      </w:r>
    </w:p>
    <w:p>
      <w:pPr>
        <w:numPr>
          <w:ilvl w:val="0"/>
          <w:numId w:val="3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user and group profile auditing using Tivoli Identity Manager (TIM). Developed Functional User interface design, Expert in JAD techniques Involved in the upgrade of Siteminder Policy Servers from version 5.5 to 6.0 and Siteminder Web Agents from version 5.5 to 6.x.</w:t>
      </w:r>
    </w:p>
    <w:p>
      <w:pPr>
        <w:numPr>
          <w:ilvl w:val="0"/>
          <w:numId w:val="3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implementing LDAP security models. Utilized Resource Analyzer and Log Analyzer for performance testing and troubleshooting and Knowledge on managing LDAP Policy Store. Integrated Siteminder with Sun ONE Directory Server to use directory server instances as Policy Stores and User stores for Policy Servers. Installed, configured and administered Tivoli Access and Identity Manager.</w:t>
      </w:r>
    </w:p>
    <w:p>
      <w:pPr>
        <w:numPr>
          <w:ilvl w:val="0"/>
          <w:numId w:val="3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FTP infrastructure that uses LDAP for authentication and supports virtual domains. Created custom LDAP schema to support infrastructure. Developed a system that uses data from LDAP and local templates to dynamically provision and re-provision virtual domains.</w:t>
      </w:r>
    </w:p>
    <w:p>
      <w:pPr>
        <w:numPr>
          <w:ilvl w:val="0"/>
          <w:numId w:val="3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patches on policy servers, Installation of SSL certificates on Apache, IIS, Weblogic &amp; Websphere servers, Installed, Configured, Administered and Monitored Ping Federate 4.4/5.0 on UNIX platform.</w:t>
      </w:r>
    </w:p>
    <w:p>
      <w:pPr>
        <w:numPr>
          <w:ilvl w:val="0"/>
          <w:numId w:val="3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Defining and Developing Domains, policies, realms, rules, responses in Siteminder environment for Protected authorized access. Worked on Load balancing the Siteminder for high performance. Implemented password policies for all the applications using Siteminder.</w:t>
      </w:r>
    </w:p>
    <w:p>
      <w:pPr>
        <w:numPr>
          <w:ilvl w:val="0"/>
          <w:numId w:val="3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Monitored Applications and WAS performance through Tivoli Performance Viewer and tuned the system caching, queuing, JVM parameters, DB Connection Pooling. Created Open SSL Certificates and used them to maintain confidentiality and two-way authentication while integrating with third party applications.</w:t>
      </w:r>
    </w:p>
    <w:p>
      <w:pPr>
        <w:numPr>
          <w:ilvl w:val="0"/>
          <w:numId w:val="3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Effectively maintained the policy store, key store and the user store and involved in server, policy store and key store configuration file backups. Experience with Change management procedures. Troubleshooting Siteminder environment using Siteminder test tool and Siteminder policy server log files and agent log files</w:t>
      </w:r>
    </w:p>
    <w:p>
      <w:pPr>
        <w:numPr>
          <w:ilvl w:val="0"/>
          <w:numId w:val="3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IBM Problem Management Records (PMR) to report Web Sphere Application Server problems. Analyzed log files to solve problems using debugging tools like Log Analyzer, First Failure Data Capture Tool and Collector Tool.</w:t>
      </w:r>
    </w:p>
    <w:p>
      <w:pPr>
        <w:numPr>
          <w:ilvl w:val="0"/>
          <w:numId w:val="32"/>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a strong authentication and authorization framework for the well maintenance of the SSO environment by defining user policies and rules. Integrated web applications with Siteminder, Sun ONE LDAP server using custom APIs and various affiliate agents.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ENVIRONMENT</w:t>
      </w:r>
      <w:r>
        <w:rPr>
          <w:rFonts w:ascii="Calibri" w:hAnsi="Calibri" w:cs="Calibri" w:eastAsia="Calibri"/>
          <w:color w:val="auto"/>
          <w:spacing w:val="0"/>
          <w:position w:val="0"/>
          <w:sz w:val="22"/>
          <w:shd w:fill="auto" w:val="clear"/>
        </w:rPr>
        <w:t xml:space="preserve">:  JDK 1.4/1.5, J2EE, JSP, Servlets, EJB, JDBC, XML, DB2 8.X, CA Siteminder 5.X/6.X, LDAP, Sun ONE Directory Server 5.X/6.X, Sun Identity Manager 7.0/8.0, Ping Federate 4.4/5.0, Sun ONE 7.0/6.1, Tomcat 5.5, Apache 2.0, WebSphere MQ, Wily Introscope 7.0/7.2, Ant, WLST, AIX, Solaris 8/10, Windows 2000/2003.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8">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