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CD3F" w14:textId="77777777" w:rsidR="001E1636" w:rsidRPr="001E1667" w:rsidRDefault="00000000" w:rsidP="001E1667">
      <w:pPr>
        <w:rPr>
          <w:b/>
          <w:bCs/>
          <w:sz w:val="28"/>
          <w:szCs w:val="28"/>
        </w:rPr>
      </w:pPr>
      <w:r w:rsidRPr="001E1667">
        <w:rPr>
          <w:b/>
          <w:bCs/>
          <w:sz w:val="28"/>
          <w:szCs w:val="28"/>
        </w:rPr>
        <w:t>Topic 4: Conversation Flow &amp; User Experience</w:t>
      </w:r>
    </w:p>
    <w:p w14:paraId="2220B471" w14:textId="77777777" w:rsidR="001E1636" w:rsidRPr="001E1667" w:rsidRDefault="00000000" w:rsidP="001E1667">
      <w:pPr>
        <w:rPr>
          <w:b/>
          <w:bCs/>
          <w:sz w:val="24"/>
          <w:szCs w:val="24"/>
        </w:rPr>
      </w:pPr>
      <w:r w:rsidRPr="001E1667">
        <w:rPr>
          <w:b/>
          <w:bCs/>
          <w:sz w:val="24"/>
          <w:szCs w:val="24"/>
        </w:rPr>
        <w:t>Lesson 2: Assignment – Conversation Flow Design</w:t>
      </w:r>
    </w:p>
    <w:p w14:paraId="5BB722A0" w14:textId="2C3FC6C1" w:rsidR="001E1636" w:rsidRPr="001E1667" w:rsidRDefault="00000000" w:rsidP="001E1667">
      <w:pPr>
        <w:rPr>
          <w:sz w:val="24"/>
          <w:szCs w:val="24"/>
        </w:rPr>
      </w:pPr>
      <w:r w:rsidRPr="001E1667">
        <w:rPr>
          <w:b/>
          <w:bCs/>
          <w:sz w:val="24"/>
          <w:szCs w:val="24"/>
        </w:rPr>
        <w:t>Objective:</w:t>
      </w:r>
      <w:r w:rsidRPr="001E1667">
        <w:rPr>
          <w:sz w:val="24"/>
          <w:szCs w:val="24"/>
        </w:rPr>
        <w:br/>
        <w:t>Design smooth, user-friendly interactions.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1. First-Time User Conversation Flow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User Starts Chat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Greeting &amp; Introduction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Ask User's Goal/Purpose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Collect Required Information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Validate User Input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Missing Information?</w:t>
      </w:r>
      <w:r w:rsidRPr="001E1667">
        <w:rPr>
          <w:sz w:val="24"/>
          <w:szCs w:val="24"/>
        </w:rPr>
        <w:br/>
        <w:t>→ Ask Clarification Question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Provide Solution/Response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Ask if More Help Needed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End Conversation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Example:</w:t>
      </w:r>
      <w:r w:rsidRPr="001E1667">
        <w:rPr>
          <w:sz w:val="24"/>
          <w:szCs w:val="24"/>
        </w:rPr>
        <w:br/>
        <w:t>User: I need help creating a resume.</w:t>
      </w:r>
      <w:r w:rsidRPr="001E1667">
        <w:rPr>
          <w:sz w:val="24"/>
          <w:szCs w:val="24"/>
        </w:rPr>
        <w:br/>
        <w:t>GPT: Welcome! What type of role are you applying for? Do you have work experience?</w:t>
      </w:r>
      <w:r w:rsidRPr="001E1667">
        <w:rPr>
          <w:sz w:val="24"/>
          <w:szCs w:val="24"/>
        </w:rPr>
        <w:br/>
        <w:t>User: Software Engineer, 3 years experience.</w:t>
      </w:r>
      <w:r w:rsidRPr="001E1667">
        <w:rPr>
          <w:sz w:val="24"/>
          <w:szCs w:val="24"/>
        </w:rPr>
        <w:br/>
        <w:t>GPT: Generates resume suggestions.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</w:r>
      <w:r w:rsidRPr="001E1667">
        <w:rPr>
          <w:b/>
          <w:bCs/>
          <w:sz w:val="24"/>
          <w:szCs w:val="24"/>
        </w:rPr>
        <w:t>2. Returning User Conversation Flow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User Returns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Recognize Returning User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lastRenderedPageBreak/>
        <w:t>↓</w:t>
      </w:r>
      <w:r w:rsidRPr="001E1667">
        <w:rPr>
          <w:sz w:val="24"/>
          <w:szCs w:val="24"/>
        </w:rPr>
        <w:br/>
        <w:t>Welcome Back Message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Reference Previous Context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Ask Whether to Continue Previous Task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Yes → Continue Workflow</w:t>
      </w:r>
      <w:r w:rsidRPr="001E1667">
        <w:rPr>
          <w:sz w:val="24"/>
          <w:szCs w:val="24"/>
        </w:rPr>
        <w:br/>
        <w:t>No → Start New Request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Provide Response</w:t>
      </w:r>
      <w:r w:rsidRPr="001E1667">
        <w:rPr>
          <w:sz w:val="24"/>
          <w:szCs w:val="24"/>
        </w:rPr>
        <w:br/>
        <w:t>↓</w:t>
      </w:r>
      <w:r w:rsidRPr="001E1667">
        <w:rPr>
          <w:sz w:val="24"/>
          <w:szCs w:val="24"/>
        </w:rPr>
        <w:br/>
        <w:t>End Conversation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Example:</w:t>
      </w:r>
      <w:r w:rsidRPr="001E1667">
        <w:rPr>
          <w:sz w:val="24"/>
          <w:szCs w:val="24"/>
        </w:rPr>
        <w:br/>
        <w:t>GPT: Welcome back! Last time you were building a customer support GPT.</w:t>
      </w:r>
      <w:r w:rsidRPr="001E1667">
        <w:rPr>
          <w:sz w:val="24"/>
          <w:szCs w:val="24"/>
        </w:rPr>
        <w:br/>
        <w:t>Would you like to continue from where we left off?</w:t>
      </w:r>
      <w:r w:rsidRPr="001E1667">
        <w:rPr>
          <w:sz w:val="24"/>
          <w:szCs w:val="24"/>
        </w:rPr>
        <w:br/>
        <w:t>User: Yes</w:t>
      </w:r>
      <w:r w:rsidRPr="001E1667">
        <w:rPr>
          <w:sz w:val="24"/>
          <w:szCs w:val="24"/>
        </w:rPr>
        <w:br/>
        <w:t>GPT: Continues previous workflow.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3. Clarification Questions</w:t>
      </w:r>
      <w:r w:rsidRPr="001E1667">
        <w:rPr>
          <w:sz w:val="24"/>
          <w:szCs w:val="24"/>
        </w:rPr>
        <w:br/>
        <w:t>Scenario 1 – Incomplete Input</w:t>
      </w:r>
      <w:r w:rsidRPr="001E1667">
        <w:rPr>
          <w:sz w:val="24"/>
          <w:szCs w:val="24"/>
        </w:rPr>
        <w:br/>
        <w:t>User: Create a report.</w:t>
      </w:r>
      <w:r w:rsidRPr="001E1667">
        <w:rPr>
          <w:sz w:val="24"/>
          <w:szCs w:val="24"/>
        </w:rPr>
        <w:br/>
        <w:t>Questions:</w:t>
      </w:r>
      <w:r w:rsidRPr="001E1667">
        <w:rPr>
          <w:sz w:val="24"/>
          <w:szCs w:val="24"/>
        </w:rPr>
        <w:br/>
        <w:t>• What type of report?</w:t>
      </w:r>
      <w:r w:rsidRPr="001E1667">
        <w:rPr>
          <w:sz w:val="24"/>
          <w:szCs w:val="24"/>
        </w:rPr>
        <w:br/>
        <w:t>• Who is the audience?</w:t>
      </w:r>
      <w:r w:rsidRPr="001E1667">
        <w:rPr>
          <w:sz w:val="24"/>
          <w:szCs w:val="24"/>
        </w:rPr>
        <w:br/>
        <w:t>• What format do you need?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Scenario 2 – Ambiguous Input</w:t>
      </w:r>
      <w:r w:rsidRPr="001E1667">
        <w:rPr>
          <w:sz w:val="24"/>
          <w:szCs w:val="24"/>
        </w:rPr>
        <w:br/>
        <w:t>User: Analyze this.</w:t>
      </w:r>
      <w:r w:rsidRPr="001E1667">
        <w:rPr>
          <w:sz w:val="24"/>
          <w:szCs w:val="24"/>
        </w:rPr>
        <w:br/>
        <w:t>Questions:</w:t>
      </w:r>
      <w:r w:rsidRPr="001E1667">
        <w:rPr>
          <w:sz w:val="24"/>
          <w:szCs w:val="24"/>
        </w:rPr>
        <w:br/>
        <w:t>• What would you like analyzed?</w:t>
      </w:r>
      <w:r w:rsidRPr="001E1667">
        <w:rPr>
          <w:sz w:val="24"/>
          <w:szCs w:val="24"/>
        </w:rPr>
        <w:br/>
        <w:t>• Are you referring to a document, image, or dataset?</w:t>
      </w:r>
      <w:r w:rsidRPr="001E1667">
        <w:rPr>
          <w:sz w:val="24"/>
          <w:szCs w:val="24"/>
        </w:rPr>
        <w:br/>
        <w:t>• What specific insights do you need?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Scenario 3 – Missing Details</w:t>
      </w:r>
      <w:r w:rsidRPr="001E1667">
        <w:rPr>
          <w:sz w:val="24"/>
          <w:szCs w:val="24"/>
        </w:rPr>
        <w:br/>
        <w:t>User: Write an email.</w:t>
      </w:r>
      <w:r w:rsidRPr="001E1667">
        <w:rPr>
          <w:sz w:val="24"/>
          <w:szCs w:val="24"/>
        </w:rPr>
        <w:br/>
        <w:t>Questions:</w:t>
      </w:r>
      <w:r w:rsidRPr="001E1667">
        <w:rPr>
          <w:sz w:val="24"/>
          <w:szCs w:val="24"/>
        </w:rPr>
        <w:br/>
        <w:t>• Who is the recipient?</w:t>
      </w:r>
      <w:r w:rsidRPr="001E1667">
        <w:rPr>
          <w:sz w:val="24"/>
          <w:szCs w:val="24"/>
        </w:rPr>
        <w:br/>
        <w:t>• What is the purpose of the email?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lastRenderedPageBreak/>
        <w:t>• What tone should be used?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4. Testing</w:t>
      </w:r>
      <w:r w:rsidRPr="001E1667">
        <w:rPr>
          <w:sz w:val="24"/>
          <w:szCs w:val="24"/>
        </w:rPr>
        <w:br/>
        <w:t>Test Case 1</w:t>
      </w:r>
      <w:r w:rsidRPr="001E1667">
        <w:rPr>
          <w:sz w:val="24"/>
          <w:szCs w:val="24"/>
        </w:rPr>
        <w:br/>
        <w:t>Input: Create a plan.</w:t>
      </w:r>
      <w:r w:rsidRPr="001E1667">
        <w:rPr>
          <w:sz w:val="24"/>
          <w:szCs w:val="24"/>
        </w:rPr>
        <w:br/>
        <w:t>Expected Behavior:</w:t>
      </w:r>
      <w:r w:rsidRPr="001E1667">
        <w:rPr>
          <w:sz w:val="24"/>
          <w:szCs w:val="24"/>
        </w:rPr>
        <w:br/>
        <w:t>• What type of plan?</w:t>
      </w:r>
      <w:r w:rsidRPr="001E1667">
        <w:rPr>
          <w:sz w:val="24"/>
          <w:szCs w:val="24"/>
        </w:rPr>
        <w:br/>
        <w:t>• What is the objective?</w:t>
      </w:r>
      <w:r w:rsidRPr="001E1667">
        <w:rPr>
          <w:sz w:val="24"/>
          <w:szCs w:val="24"/>
        </w:rPr>
        <w:br/>
        <w:t>• What timeline should be considered?</w:t>
      </w:r>
      <w:r w:rsidRPr="001E1667">
        <w:rPr>
          <w:sz w:val="24"/>
          <w:szCs w:val="24"/>
        </w:rPr>
        <w:br/>
        <w:t>Observation:</w:t>
      </w:r>
      <w:r w:rsidRPr="001E1667">
        <w:rPr>
          <w:sz w:val="24"/>
          <w:szCs w:val="24"/>
        </w:rPr>
        <w:br/>
        <w:t>Successfully identified missing information.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Test Case 2</w:t>
      </w:r>
      <w:r w:rsidRPr="001E1667">
        <w:rPr>
          <w:sz w:val="24"/>
          <w:szCs w:val="24"/>
        </w:rPr>
        <w:br/>
        <w:t>Input: Help me.</w:t>
      </w:r>
      <w:r w:rsidRPr="001E1667">
        <w:rPr>
          <w:sz w:val="24"/>
          <w:szCs w:val="24"/>
        </w:rPr>
        <w:br/>
        <w:t>Expected Behavior:</w:t>
      </w:r>
      <w:r w:rsidRPr="001E1667">
        <w:rPr>
          <w:sz w:val="24"/>
          <w:szCs w:val="24"/>
        </w:rPr>
        <w:br/>
        <w:t>• What kind of help do you need?</w:t>
      </w:r>
      <w:r w:rsidRPr="001E1667">
        <w:rPr>
          <w:sz w:val="24"/>
          <w:szCs w:val="24"/>
        </w:rPr>
        <w:br/>
        <w:t>• Is it technical, educational, or personal?</w:t>
      </w:r>
      <w:r w:rsidRPr="001E1667">
        <w:rPr>
          <w:sz w:val="24"/>
          <w:szCs w:val="24"/>
        </w:rPr>
        <w:br/>
        <w:t>Observation:</w:t>
      </w:r>
      <w:r w:rsidRPr="001E1667">
        <w:rPr>
          <w:sz w:val="24"/>
          <w:szCs w:val="24"/>
        </w:rPr>
        <w:br/>
        <w:t>Conversation remains user-friendly.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Test Case 3</w:t>
      </w:r>
      <w:r w:rsidRPr="001E1667">
        <w:rPr>
          <w:sz w:val="24"/>
          <w:szCs w:val="24"/>
        </w:rPr>
        <w:br/>
        <w:t>Input: Generate a document.</w:t>
      </w:r>
      <w:r w:rsidRPr="001E1667">
        <w:rPr>
          <w:sz w:val="24"/>
          <w:szCs w:val="24"/>
        </w:rPr>
        <w:br/>
        <w:t>Expected Behavior:</w:t>
      </w:r>
      <w:r w:rsidRPr="001E1667">
        <w:rPr>
          <w:sz w:val="24"/>
          <w:szCs w:val="24"/>
        </w:rPr>
        <w:br/>
        <w:t>• What document type?</w:t>
      </w:r>
      <w:r w:rsidRPr="001E1667">
        <w:rPr>
          <w:sz w:val="24"/>
          <w:szCs w:val="24"/>
        </w:rPr>
        <w:br/>
        <w:t>• What content should be included?</w:t>
      </w:r>
      <w:r w:rsidRPr="001E1667">
        <w:rPr>
          <w:sz w:val="24"/>
          <w:szCs w:val="24"/>
        </w:rPr>
        <w:br/>
        <w:t>• Preferred format?</w:t>
      </w:r>
      <w:r w:rsidRPr="001E1667">
        <w:rPr>
          <w:sz w:val="24"/>
          <w:szCs w:val="24"/>
        </w:rPr>
        <w:br/>
        <w:t>Observation:</w:t>
      </w:r>
      <w:r w:rsidRPr="001E1667">
        <w:rPr>
          <w:sz w:val="24"/>
          <w:szCs w:val="24"/>
        </w:rPr>
        <w:br/>
        <w:t>Reduced ambiguity before generating output.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Test Observations</w:t>
      </w:r>
      <w:r w:rsidRPr="001E1667">
        <w:rPr>
          <w:sz w:val="24"/>
          <w:szCs w:val="24"/>
        </w:rPr>
        <w:br/>
        <w:t>• Incomplete Input – Pass – Clarification requested</w:t>
      </w:r>
      <w:r w:rsidRPr="001E1667">
        <w:rPr>
          <w:sz w:val="24"/>
          <w:szCs w:val="24"/>
        </w:rPr>
        <w:br/>
        <w:t>• Ambiguous Input – Pass – GPT asks follow-up questions</w:t>
      </w:r>
      <w:r w:rsidRPr="001E1667">
        <w:rPr>
          <w:sz w:val="24"/>
          <w:szCs w:val="24"/>
        </w:rPr>
        <w:br/>
        <w:t>• Missing Context – Pass – User guided effectively</w:t>
      </w:r>
      <w:r w:rsidRPr="001E1667">
        <w:rPr>
          <w:sz w:val="24"/>
          <w:szCs w:val="24"/>
        </w:rPr>
        <w:br/>
        <w:t>• Returning User – Pass – Previous context utilized</w:t>
      </w:r>
      <w:r w:rsidRPr="001E1667">
        <w:rPr>
          <w:sz w:val="24"/>
          <w:szCs w:val="24"/>
        </w:rPr>
        <w:br/>
      </w:r>
      <w:r w:rsidRPr="001E1667">
        <w:rPr>
          <w:sz w:val="24"/>
          <w:szCs w:val="24"/>
        </w:rPr>
        <w:br/>
        <w:t>Conclusion:</w:t>
      </w:r>
      <w:r w:rsidRPr="001E1667">
        <w:rPr>
          <w:sz w:val="24"/>
          <w:szCs w:val="24"/>
        </w:rPr>
        <w:br/>
        <w:t>The conversation flow ensures logical interaction, efficient information gathering, reduced ambiguity, better user experience, and context-aware responses for returning users.</w:t>
      </w:r>
      <w:r w:rsidRPr="001E1667">
        <w:rPr>
          <w:sz w:val="24"/>
          <w:szCs w:val="24"/>
        </w:rPr>
        <w:br/>
      </w:r>
    </w:p>
    <w:sectPr w:rsidR="001E1636" w:rsidRPr="001E16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680927">
    <w:abstractNumId w:val="8"/>
  </w:num>
  <w:num w:numId="2" w16cid:durableId="1352947522">
    <w:abstractNumId w:val="6"/>
  </w:num>
  <w:num w:numId="3" w16cid:durableId="1467552183">
    <w:abstractNumId w:val="5"/>
  </w:num>
  <w:num w:numId="4" w16cid:durableId="731924359">
    <w:abstractNumId w:val="4"/>
  </w:num>
  <w:num w:numId="5" w16cid:durableId="1980263690">
    <w:abstractNumId w:val="7"/>
  </w:num>
  <w:num w:numId="6" w16cid:durableId="701710229">
    <w:abstractNumId w:val="3"/>
  </w:num>
  <w:num w:numId="7" w16cid:durableId="865214862">
    <w:abstractNumId w:val="2"/>
  </w:num>
  <w:num w:numId="8" w16cid:durableId="1420447563">
    <w:abstractNumId w:val="1"/>
  </w:num>
  <w:num w:numId="9" w16cid:durableId="147934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636"/>
    <w:rsid w:val="001E1667"/>
    <w:rsid w:val="0029639D"/>
    <w:rsid w:val="00326F90"/>
    <w:rsid w:val="00AA1D8D"/>
    <w:rsid w:val="00B47730"/>
    <w:rsid w:val="00C669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C6F4B"/>
  <w14:defaultImageDpi w14:val="300"/>
  <w15:docId w15:val="{FD90D603-C2F8-4FA1-BF54-3135BBD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date</cp:lastModifiedBy>
  <cp:revision>2</cp:revision>
  <dcterms:created xsi:type="dcterms:W3CDTF">2013-12-23T23:15:00Z</dcterms:created>
  <dcterms:modified xsi:type="dcterms:W3CDTF">2026-06-19T06:17:00Z</dcterms:modified>
  <cp:category/>
</cp:coreProperties>
</file>