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EB54D" w14:textId="4C70687A" w:rsidR="005B2105" w:rsidRPr="005B2105" w:rsidRDefault="005B2105" w:rsidP="005B2105">
      <w:pPr>
        <w:pStyle w:val="NormalWeb"/>
        <w:spacing w:before="0" w:beforeAutospacing="0" w:after="0" w:afterAutospacing="0" w:line="360" w:lineRule="atLeast"/>
        <w:textAlignment w:val="baseline"/>
        <w:rPr>
          <w:rFonts w:ascii="&amp;quot" w:hAnsi="&amp;quot"/>
          <w:color w:val="111111"/>
          <w:sz w:val="48"/>
          <w:szCs w:val="48"/>
        </w:rPr>
      </w:pPr>
      <w:r>
        <w:rPr>
          <w:rFonts w:ascii="Arial" w:hAnsi="Arial" w:cs="Arial"/>
          <w:color w:val="111111"/>
          <w:sz w:val="23"/>
          <w:szCs w:val="23"/>
        </w:rPr>
        <w:t>EMET 5.5 will be the last version of the Enhanced Mitigation Experience Toolkit that Microsoft will release.</w:t>
      </w:r>
      <w:bookmarkStart w:id="0" w:name="_GoBack"/>
      <w:bookmarkEnd w:id="0"/>
    </w:p>
    <w:p w14:paraId="4519C3B9" w14:textId="19B77E8D" w:rsidR="005B2105" w:rsidRDefault="005B2105" w:rsidP="005B2105">
      <w:pPr>
        <w:pStyle w:val="NormalWeb"/>
        <w:spacing w:before="0" w:beforeAutospacing="0" w:after="0" w:afterAutospacing="0" w:line="360" w:lineRule="atLeast"/>
        <w:textAlignment w:val="baseline"/>
        <w:rPr>
          <w:rFonts w:ascii="&amp;quot" w:hAnsi="&amp;quot"/>
          <w:color w:val="111111"/>
          <w:sz w:val="23"/>
          <w:szCs w:val="23"/>
        </w:rPr>
      </w:pPr>
      <w:r>
        <w:rPr>
          <w:rFonts w:ascii="&amp;quot" w:hAnsi="&amp;quot"/>
          <w:color w:val="111111"/>
          <w:sz w:val="23"/>
          <w:szCs w:val="23"/>
        </w:rPr>
        <w:t xml:space="preserve">Microsoft </w:t>
      </w:r>
      <w:hyperlink r:id="rId4" w:tgtFrame="_blank" w:history="1">
        <w:r>
          <w:rPr>
            <w:rStyle w:val="Hyperlink"/>
            <w:rFonts w:ascii="&amp;quot" w:hAnsi="&amp;quot"/>
            <w:color w:val="111111"/>
            <w:sz w:val="23"/>
            <w:szCs w:val="23"/>
            <w:bdr w:val="none" w:sz="0" w:space="0" w:color="auto" w:frame="1"/>
          </w:rPr>
          <w:t>announced</w:t>
        </w:r>
      </w:hyperlink>
      <w:r>
        <w:rPr>
          <w:rFonts w:ascii="&amp;quot" w:hAnsi="&amp;quot"/>
          <w:color w:val="111111"/>
          <w:sz w:val="23"/>
          <w:szCs w:val="23"/>
        </w:rPr>
        <w:t xml:space="preserve"> that it has extended the support end data of the Enhanced Mitigation Experience Toolkit from January 2017 to July 2018.</w:t>
      </w:r>
    </w:p>
    <w:p w14:paraId="08766854" w14:textId="77777777" w:rsidR="005B2105" w:rsidRDefault="005B2105" w:rsidP="005B2105">
      <w:pPr>
        <w:pStyle w:val="NormalWeb"/>
        <w:spacing w:before="0" w:beforeAutospacing="0" w:after="300" w:afterAutospacing="0" w:line="360" w:lineRule="atLeast"/>
        <w:textAlignment w:val="baseline"/>
        <w:rPr>
          <w:rFonts w:ascii="&amp;quot" w:hAnsi="&amp;quot"/>
          <w:color w:val="111111"/>
          <w:sz w:val="23"/>
          <w:szCs w:val="23"/>
        </w:rPr>
      </w:pPr>
      <w:r>
        <w:rPr>
          <w:rFonts w:ascii="&amp;quot" w:hAnsi="&amp;quot"/>
          <w:color w:val="111111"/>
          <w:sz w:val="23"/>
          <w:szCs w:val="23"/>
        </w:rPr>
        <w:t>Microsoft introduced EMET in 2009 as a standalone security program for Windows designed to block certain exploits from being executed successfully.</w:t>
      </w:r>
    </w:p>
    <w:p w14:paraId="418D0302" w14:textId="77777777" w:rsidR="005B2105" w:rsidRDefault="005B2105" w:rsidP="005B2105">
      <w:pPr>
        <w:pStyle w:val="NormalWeb"/>
        <w:spacing w:before="0" w:beforeAutospacing="0" w:after="300" w:afterAutospacing="0" w:line="360" w:lineRule="atLeast"/>
        <w:textAlignment w:val="baseline"/>
        <w:rPr>
          <w:rFonts w:ascii="&amp;quot" w:hAnsi="&amp;quot"/>
          <w:color w:val="111111"/>
          <w:sz w:val="23"/>
          <w:szCs w:val="23"/>
        </w:rPr>
      </w:pPr>
      <w:r>
        <w:rPr>
          <w:rFonts w:ascii="&amp;quot" w:hAnsi="&amp;quot"/>
          <w:color w:val="111111"/>
          <w:sz w:val="23"/>
          <w:szCs w:val="23"/>
        </w:rPr>
        <w:t xml:space="preserve">EMET was designed as a last line of </w:t>
      </w:r>
      <w:proofErr w:type="spellStart"/>
      <w:r>
        <w:rPr>
          <w:rFonts w:ascii="&amp;quot" w:hAnsi="&amp;quot"/>
          <w:color w:val="111111"/>
          <w:sz w:val="23"/>
          <w:szCs w:val="23"/>
        </w:rPr>
        <w:t>defense</w:t>
      </w:r>
      <w:proofErr w:type="spellEnd"/>
      <w:r>
        <w:rPr>
          <w:rFonts w:ascii="&amp;quot" w:hAnsi="&amp;quot"/>
          <w:color w:val="111111"/>
          <w:sz w:val="23"/>
          <w:szCs w:val="23"/>
        </w:rPr>
        <w:t xml:space="preserve"> against attacks carried out against Windows devices.</w:t>
      </w:r>
    </w:p>
    <w:p w14:paraId="1257A5B3" w14:textId="77777777" w:rsidR="005B2105" w:rsidRDefault="005B2105" w:rsidP="005B2105">
      <w:pPr>
        <w:pStyle w:val="NormalWeb"/>
        <w:spacing w:before="0" w:beforeAutospacing="0" w:after="300" w:afterAutospacing="0" w:line="360" w:lineRule="atLeast"/>
        <w:textAlignment w:val="baseline"/>
        <w:rPr>
          <w:rFonts w:ascii="&amp;quot" w:hAnsi="&amp;quot"/>
          <w:color w:val="111111"/>
          <w:sz w:val="23"/>
          <w:szCs w:val="23"/>
        </w:rPr>
      </w:pPr>
      <w:r>
        <w:rPr>
          <w:rFonts w:ascii="&amp;quot" w:hAnsi="&amp;quot"/>
          <w:color w:val="111111"/>
          <w:sz w:val="23"/>
          <w:szCs w:val="23"/>
        </w:rPr>
        <w:t>EMET was born out of necessity according to Microsoft. Major operating system updates shipped every three or four years back then, and that was simply to long of a time to react quickly to new threats (read integrate defensive measures natively).</w:t>
      </w:r>
    </w:p>
    <w:p w14:paraId="477C7422" w14:textId="77777777" w:rsidR="005B2105" w:rsidRDefault="005B2105" w:rsidP="005B2105">
      <w:pPr>
        <w:pStyle w:val="NormalWeb"/>
        <w:spacing w:before="0" w:beforeAutospacing="0" w:after="300" w:afterAutospacing="0" w:line="360" w:lineRule="atLeast"/>
        <w:textAlignment w:val="baseline"/>
        <w:rPr>
          <w:rFonts w:ascii="&amp;quot" w:hAnsi="&amp;quot"/>
          <w:color w:val="111111"/>
          <w:sz w:val="23"/>
          <w:szCs w:val="23"/>
        </w:rPr>
      </w:pPr>
      <w:r>
        <w:rPr>
          <w:rFonts w:ascii="&amp;quot" w:hAnsi="&amp;quot"/>
          <w:color w:val="111111"/>
          <w:sz w:val="23"/>
          <w:szCs w:val="23"/>
        </w:rPr>
        <w:t>EMET provided users and companies with options to protect Windows machines from some of these attack forms.</w:t>
      </w:r>
    </w:p>
    <w:p w14:paraId="2ACA45FE" w14:textId="38C30402" w:rsidR="008F7A4D" w:rsidRDefault="005B2105">
      <w:pPr>
        <w:rPr>
          <w:rFonts w:ascii="Arial" w:hAnsi="Arial" w:cs="Arial"/>
          <w:color w:val="111111"/>
          <w:sz w:val="23"/>
          <w:szCs w:val="23"/>
        </w:rPr>
      </w:pPr>
      <w:r>
        <w:rPr>
          <w:rFonts w:ascii="Arial" w:hAnsi="Arial" w:cs="Arial"/>
          <w:color w:val="111111"/>
          <w:sz w:val="23"/>
          <w:szCs w:val="23"/>
        </w:rPr>
        <w:t>Microsoft integrated all mitigation features of EMET in Windows 10 directly according to Jeffrey Sutherland, the company's lead program manager for operating system security.</w:t>
      </w:r>
    </w:p>
    <w:p w14:paraId="2C7DA249" w14:textId="7C3CC6DD" w:rsidR="005B2105" w:rsidRDefault="005B2105">
      <w:pPr>
        <w:rPr>
          <w:rFonts w:ascii="Arial" w:hAnsi="Arial" w:cs="Arial"/>
          <w:color w:val="111111"/>
          <w:sz w:val="23"/>
          <w:szCs w:val="23"/>
        </w:rPr>
      </w:pPr>
      <w:r>
        <w:rPr>
          <w:rFonts w:ascii="Arial" w:hAnsi="Arial" w:cs="Arial"/>
          <w:color w:val="111111"/>
          <w:sz w:val="23"/>
          <w:szCs w:val="23"/>
        </w:rPr>
        <w:t>The company did add "many new mitigations" on top of that to Windows 10 that EMET does not support.</w:t>
      </w:r>
    </w:p>
    <w:p w14:paraId="73FEEEF3" w14:textId="3799935F" w:rsidR="005B2105" w:rsidRDefault="005B2105">
      <w:pPr>
        <w:rPr>
          <w:rFonts w:ascii="Arial" w:hAnsi="Arial" w:cs="Arial"/>
          <w:color w:val="111111"/>
          <w:sz w:val="23"/>
          <w:szCs w:val="23"/>
        </w:rPr>
      </w:pPr>
      <w:r>
        <w:rPr>
          <w:rFonts w:ascii="Arial" w:hAnsi="Arial" w:cs="Arial"/>
          <w:color w:val="111111"/>
          <w:sz w:val="23"/>
          <w:szCs w:val="23"/>
        </w:rPr>
        <w:t xml:space="preserve">Windows 10 includes </w:t>
      </w:r>
      <w:proofErr w:type="gramStart"/>
      <w:r>
        <w:rPr>
          <w:rFonts w:ascii="Arial" w:hAnsi="Arial" w:cs="Arial"/>
          <w:color w:val="111111"/>
          <w:sz w:val="23"/>
          <w:szCs w:val="23"/>
        </w:rPr>
        <w:t>all of</w:t>
      </w:r>
      <w:proofErr w:type="gramEnd"/>
      <w:r>
        <w:rPr>
          <w:rFonts w:ascii="Arial" w:hAnsi="Arial" w:cs="Arial"/>
          <w:color w:val="111111"/>
          <w:sz w:val="23"/>
          <w:szCs w:val="23"/>
        </w:rPr>
        <w:t xml:space="preserve"> the mitigation features that EMET administrators have come to rely on such as DEP, ASLR, and Control Flow Guard (CFG) along with many new mitigations to prevent bypasses in UAC and exploits targeting the browser.</w:t>
      </w:r>
    </w:p>
    <w:p w14:paraId="5144000E" w14:textId="77777777" w:rsidR="005B2105" w:rsidRPr="005B2105" w:rsidRDefault="005B2105">
      <w:pPr>
        <w:rPr>
          <w:sz w:val="36"/>
          <w:szCs w:val="36"/>
        </w:rPr>
      </w:pPr>
    </w:p>
    <w:sectPr w:rsidR="005B2105" w:rsidRPr="005B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5"/>
    <w:rsid w:val="005B2105"/>
    <w:rsid w:val="00D41620"/>
    <w:rsid w:val="00E91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AC08"/>
  <w15:chartTrackingRefBased/>
  <w15:docId w15:val="{7C7FE74E-A219-442A-A528-3E162A91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1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2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78615">
      <w:bodyDiv w:val="1"/>
      <w:marLeft w:val="0"/>
      <w:marRight w:val="0"/>
      <w:marTop w:val="0"/>
      <w:marBottom w:val="0"/>
      <w:divBdr>
        <w:top w:val="none" w:sz="0" w:space="0" w:color="auto"/>
        <w:left w:val="none" w:sz="0" w:space="0" w:color="auto"/>
        <w:bottom w:val="none" w:sz="0" w:space="0" w:color="auto"/>
        <w:right w:val="none" w:sz="0" w:space="0" w:color="auto"/>
      </w:divBdr>
    </w:div>
    <w:div w:id="20340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technet.microsoft.com/srd/2016/11/03/beyond-e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1</cp:revision>
  <dcterms:created xsi:type="dcterms:W3CDTF">2018-12-23T10:21:00Z</dcterms:created>
  <dcterms:modified xsi:type="dcterms:W3CDTF">2018-12-23T10:29:00Z</dcterms:modified>
</cp:coreProperties>
</file>