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712" w:rsidRDefault="00DE326E">
      <w:pPr>
        <w:pStyle w:val="Title"/>
      </w:pPr>
      <w:r>
        <w:t>COMPSCI- 5590-0012</w:t>
      </w:r>
    </w:p>
    <w:p w:rsidR="00147712" w:rsidRDefault="00DE326E">
      <w:pPr>
        <w:pStyle w:val="Subtitle"/>
      </w:pPr>
      <w:r>
        <w:t>Econometrics of Data Science</w:t>
      </w:r>
    </w:p>
    <w:p w:rsidR="00147712" w:rsidRDefault="00DE326E">
      <w:pPr>
        <w:pStyle w:val="Author"/>
      </w:pPr>
      <w:r>
        <w:t>DEPARTMENT OF COMPUTER SCIENCE UNIVERSITY OF MISSOURI-KANSAS CITY</w:t>
      </w:r>
    </w:p>
    <w:p w:rsidR="00147712" w:rsidRDefault="00DE326E">
      <w:pPr>
        <w:pStyle w:val="Date"/>
      </w:pPr>
      <w:r>
        <w:t>2022-12-06</w:t>
      </w:r>
    </w:p>
    <w:p w:rsidR="00147712" w:rsidRDefault="00DE326E">
      <w:pPr>
        <w:pStyle w:val="Heading2"/>
      </w:pPr>
      <w:bookmarkStart w:id="0" w:name="import-data"/>
      <w:r>
        <w:t>Import data</w:t>
      </w:r>
    </w:p>
    <w:p w:rsidR="00147712" w:rsidRDefault="00DE326E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"hw1_speed_data.csv"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</w:p>
    <w:p w:rsidR="00147712" w:rsidRDefault="00DE326E">
      <w:pPr>
        <w:pStyle w:val="Heading3"/>
      </w:pPr>
      <w:bookmarkStart w:id="1" w:name="q1"/>
      <w:r>
        <w:t>Q1</w:t>
      </w:r>
    </w:p>
    <w:p w:rsidR="00147712" w:rsidRDefault="00DE326E">
      <w:pPr>
        <w:pStyle w:val="FirstParagraph"/>
      </w:pPr>
      <w:r>
        <w:t>Generate summary statistics for vehicular speeds data and compare the results.</w:t>
      </w:r>
    </w:p>
    <w:p w:rsidR="00147712" w:rsidRDefault="00DE326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speed_before)</w:t>
      </w:r>
    </w:p>
    <w:p w:rsidR="00147712" w:rsidRDefault="00DE326E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32.60   55.20   57.85   57.66   60.00   69.50</w:t>
      </w:r>
    </w:p>
    <w:p w:rsidR="00147712" w:rsidRDefault="00DE326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speed_after)</w:t>
      </w:r>
    </w:p>
    <w:p w:rsidR="00147712" w:rsidRDefault="00DE326E">
      <w:pPr>
        <w:pStyle w:val="SourceCode"/>
      </w:pPr>
      <w:r>
        <w:rPr>
          <w:rStyle w:val="VerbatimChar"/>
        </w:rPr>
        <w:t>##    Min. 1st Qu.  Media</w:t>
      </w:r>
      <w:r>
        <w:rPr>
          <w:rStyle w:val="VerbatimChar"/>
        </w:rPr>
        <w:t xml:space="preserve">n    Mean 3rd Qu.    Max.    NA's </w:t>
      </w:r>
      <w:r>
        <w:br/>
      </w:r>
      <w:r>
        <w:rPr>
          <w:rStyle w:val="VerbatimChar"/>
        </w:rPr>
        <w:t>##   45.60   57.30   59.45   60.49   63.50   72.50     192</w:t>
      </w:r>
    </w:p>
    <w:p w:rsidR="00147712" w:rsidRDefault="00DE326E">
      <w:pPr>
        <w:pStyle w:val="FirstParagraph"/>
      </w:pPr>
      <w:r>
        <w:rPr>
          <w:b/>
          <w:bCs/>
        </w:rPr>
        <w:t>Findings</w:t>
      </w:r>
    </w:p>
    <w:p w:rsidR="00147712" w:rsidRDefault="00DE326E">
      <w:pPr>
        <w:pStyle w:val="BodyText"/>
      </w:pPr>
      <w:r>
        <w:t xml:space="preserve">The mean and median vehicular speed before the repeal of a speed limit law are 57.66 (mph) and 57.85 (mph), respectively.. The mean and median vehicular </w:t>
      </w:r>
      <w:r>
        <w:t>speed after the repeal of a speed limit law are 60.49 (mph) and 59.45 (mph), respectively..</w:t>
      </w:r>
    </w:p>
    <w:p w:rsidR="00147712" w:rsidRDefault="00DE326E">
      <w:pPr>
        <w:pStyle w:val="Compact"/>
        <w:numPr>
          <w:ilvl w:val="0"/>
          <w:numId w:val="2"/>
        </w:numPr>
      </w:pPr>
      <w:r>
        <w:t>Both mean and median vehicular speed after the repeal of the speed limit were greater than before the repeal.</w:t>
      </w:r>
    </w:p>
    <w:p w:rsidR="00147712" w:rsidRDefault="00DE326E">
      <w:pPr>
        <w:pStyle w:val="FirstParagraph"/>
      </w:pPr>
      <w:r>
        <w:t>The minimum and maximum vehicular speed before the rep</w:t>
      </w:r>
      <w:r>
        <w:t>eal of a speed limit law are 32.60 and 69.50, respectively.. The minimum and maximum vehicular speed after the repeal of a speed limit law are 45.60 and 72.50, respectively..</w:t>
      </w:r>
    </w:p>
    <w:p w:rsidR="00147712" w:rsidRDefault="00DE326E">
      <w:pPr>
        <w:numPr>
          <w:ilvl w:val="0"/>
          <w:numId w:val="3"/>
        </w:numPr>
      </w:pPr>
      <w:r>
        <w:t>The third quarter vehicular speed after (63.50 mph) the repeal of a speed limit l</w:t>
      </w:r>
      <w:r>
        <w:t>aw was slightly higher than before (60.00 mph) the repeal.</w:t>
      </w:r>
    </w:p>
    <w:p w:rsidR="00147712" w:rsidRDefault="00DE326E">
      <w:pPr>
        <w:numPr>
          <w:ilvl w:val="0"/>
          <w:numId w:val="3"/>
        </w:numPr>
      </w:pPr>
      <w:r>
        <w:t>There exists missing 192 speed data records for after the repeal of limit law.</w:t>
      </w:r>
    </w:p>
    <w:p w:rsidR="00147712" w:rsidRDefault="00DE326E">
      <w:pPr>
        <w:pStyle w:val="Heading3"/>
      </w:pPr>
      <w:bookmarkStart w:id="2" w:name="q2"/>
      <w:bookmarkEnd w:id="1"/>
      <w:r>
        <w:t>Q2</w:t>
      </w:r>
    </w:p>
    <w:p w:rsidR="00147712" w:rsidRDefault="00DE326E">
      <w:pPr>
        <w:pStyle w:val="FirstParagraph"/>
      </w:pPr>
      <w:r>
        <w:t>Generate and interpret box-plots for vehicular speeds data (make them look nice).</w:t>
      </w:r>
    </w:p>
    <w:p w:rsidR="00147712" w:rsidRDefault="00DE326E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speed_before,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"Speed (mph)"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"tomato"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"Boxplot of Speed Before the Repeal of a Speed Limit Law"</w:t>
      </w:r>
      <w:r>
        <w:rPr>
          <w:rStyle w:val="NormalTok"/>
        </w:rPr>
        <w:t>)</w:t>
      </w:r>
    </w:p>
    <w:p w:rsidR="00147712" w:rsidRDefault="00EC20F9">
      <w:pPr>
        <w:pStyle w:val="FirstParagraph"/>
      </w:pPr>
      <w:r w:rsidRPr="00EC20F9">
        <w:drawing>
          <wp:inline distT="0" distB="0" distL="0" distR="0" wp14:anchorId="5A797A82" wp14:editId="5F67A33C">
            <wp:extent cx="5638095" cy="347619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12" w:rsidRDefault="00DE326E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speed_after,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"Speed (mph)"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"Boxplot of Speed After the Repeal of a Speed Limit Law"</w:t>
      </w:r>
      <w:r>
        <w:rPr>
          <w:rStyle w:val="NormalTok"/>
        </w:rPr>
        <w:t>)</w:t>
      </w:r>
    </w:p>
    <w:p w:rsidR="00147712" w:rsidRDefault="00EC20F9">
      <w:pPr>
        <w:pStyle w:val="FirstParagraph"/>
      </w:pPr>
      <w:r w:rsidRPr="00EC20F9">
        <w:lastRenderedPageBreak/>
        <w:drawing>
          <wp:inline distT="0" distB="0" distL="0" distR="0" wp14:anchorId="530F6BE0" wp14:editId="0CAF64EB">
            <wp:extent cx="5638095" cy="347619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12" w:rsidRDefault="00DE326E">
      <w:pPr>
        <w:pStyle w:val="BodyText"/>
      </w:pPr>
      <w:r>
        <w:rPr>
          <w:b/>
          <w:bCs/>
        </w:rPr>
        <w:t>Findings</w:t>
      </w:r>
    </w:p>
    <w:p w:rsidR="00147712" w:rsidRDefault="00DE326E">
      <w:pPr>
        <w:pStyle w:val="BodyText"/>
      </w:pPr>
      <w:r>
        <w:t>The Box-plot of Speed before the repeal of a speed limit law shows there exists numerous extreme values or outliers.</w:t>
      </w:r>
    </w:p>
    <w:p w:rsidR="00147712" w:rsidRDefault="00DE326E">
      <w:pPr>
        <w:pStyle w:val="BodyText"/>
      </w:pPr>
      <w:r>
        <w:t>The Box-plot of Speed after the repeal of a speed limit law shows there exists less outlier(s) or extreme value(s).</w:t>
      </w:r>
    </w:p>
    <w:p w:rsidR="00147712" w:rsidRDefault="00DE326E">
      <w:pPr>
        <w:pStyle w:val="Compact"/>
        <w:numPr>
          <w:ilvl w:val="0"/>
          <w:numId w:val="4"/>
        </w:numPr>
      </w:pPr>
      <w:r>
        <w:t>Outliers have great impact on the mean value of the speed before the repeal but have little effect on the median.</w:t>
      </w:r>
    </w:p>
    <w:p w:rsidR="00147712" w:rsidRDefault="00DE326E">
      <w:pPr>
        <w:pStyle w:val="FirstParagraph"/>
      </w:pPr>
      <w:r>
        <w:t>The upper whisker of Speed</w:t>
      </w:r>
      <w:r>
        <w:t xml:space="preserve"> after the repeal of a speed limit law is longer compared to lower whisker, however it is equally same for speed before the repeal of limit law.</w:t>
      </w:r>
    </w:p>
    <w:p w:rsidR="00147712" w:rsidRDefault="00DE326E">
      <w:pPr>
        <w:pStyle w:val="BodyText"/>
      </w:pPr>
      <w:r>
        <w:t xml:space="preserve">The median line of Speed after the repeal of speed limit law is not centered, however it is centered for speed </w:t>
      </w:r>
      <w:r>
        <w:t>before the repeal of limit law. This shows the speed after the repeal data is skewed.</w:t>
      </w:r>
    </w:p>
    <w:p w:rsidR="00147712" w:rsidRDefault="00DE326E">
      <w:pPr>
        <w:pStyle w:val="Heading3"/>
      </w:pPr>
      <w:bookmarkStart w:id="3" w:name="q3"/>
      <w:bookmarkEnd w:id="2"/>
      <w:r>
        <w:t>Q3</w:t>
      </w:r>
    </w:p>
    <w:p w:rsidR="00147712" w:rsidRDefault="00DE326E">
      <w:pPr>
        <w:pStyle w:val="FirstParagraph"/>
      </w:pPr>
      <w:r>
        <w:t>Generate and interpret histograms for vehicular speeds data (make them look nice).</w:t>
      </w:r>
    </w:p>
    <w:p w:rsidR="00147712" w:rsidRDefault="00DE326E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speed_before,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"Speed (mph)"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"Speed Before"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</w:t>
      </w:r>
      <w:r>
        <w:rPr>
          <w:rStyle w:val="AttributeTok"/>
        </w:rPr>
        <w:t>l =</w:t>
      </w:r>
      <w:r>
        <w:rPr>
          <w:rStyle w:val="NormalTok"/>
        </w:rPr>
        <w:t xml:space="preserve"> </w:t>
      </w:r>
      <w:r>
        <w:rPr>
          <w:rStyle w:val="StringTok"/>
        </w:rPr>
        <w:t>"tomato"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Speed Before the Repeal of a Speed Limit Law"</w:t>
      </w:r>
      <w:r>
        <w:rPr>
          <w:rStyle w:val="NormalTok"/>
        </w:rPr>
        <w:t>)</w:t>
      </w:r>
    </w:p>
    <w:p w:rsidR="00147712" w:rsidRDefault="00EC20F9">
      <w:pPr>
        <w:pStyle w:val="FirstParagraph"/>
      </w:pPr>
      <w:r w:rsidRPr="00EC20F9">
        <w:lastRenderedPageBreak/>
        <w:drawing>
          <wp:inline distT="0" distB="0" distL="0" distR="0" wp14:anchorId="2F8A30C0" wp14:editId="01C98FEF">
            <wp:extent cx="5638095" cy="347619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12" w:rsidRDefault="00DE326E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speed_after,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"Speed (mph)"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"Speed After"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Speed After the Repeal of a Speed Limit Law"</w:t>
      </w:r>
      <w:r>
        <w:rPr>
          <w:rStyle w:val="NormalTok"/>
        </w:rPr>
        <w:t>)</w:t>
      </w:r>
    </w:p>
    <w:p w:rsidR="00147712" w:rsidRDefault="00EC20F9">
      <w:pPr>
        <w:pStyle w:val="FirstParagraph"/>
      </w:pPr>
      <w:r w:rsidRPr="00EC20F9">
        <w:drawing>
          <wp:inline distT="0" distB="0" distL="0" distR="0" wp14:anchorId="3B4037D9" wp14:editId="303A8BA9">
            <wp:extent cx="5638095" cy="347619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12" w:rsidRDefault="00DE326E">
      <w:pPr>
        <w:pStyle w:val="BodyText"/>
      </w:pPr>
      <w:r>
        <w:rPr>
          <w:b/>
          <w:bCs/>
        </w:rPr>
        <w:lastRenderedPageBreak/>
        <w:t>Findings</w:t>
      </w:r>
    </w:p>
    <w:p w:rsidR="00147712" w:rsidRDefault="00DE326E">
      <w:pPr>
        <w:pStyle w:val="BodyText"/>
      </w:pPr>
      <w:r>
        <w:t>The histogram plot of Speed before the repeal of a speed limit law shows the distribution appears normal.</w:t>
      </w:r>
    </w:p>
    <w:p w:rsidR="00147712" w:rsidRDefault="00DE326E">
      <w:pPr>
        <w:pStyle w:val="BodyText"/>
      </w:pPr>
      <w:r>
        <w:t>The histogram plot of Speed after the repeal of a speed limit law shows the distribution is skewed.</w:t>
      </w:r>
    </w:p>
    <w:p w:rsidR="00147712" w:rsidRDefault="00DE326E">
      <w:pPr>
        <w:pStyle w:val="Heading3"/>
      </w:pPr>
      <w:bookmarkStart w:id="4" w:name="q4"/>
      <w:bookmarkEnd w:id="3"/>
      <w:r>
        <w:t>Q4</w:t>
      </w:r>
    </w:p>
    <w:p w:rsidR="00147712" w:rsidRDefault="00DE326E">
      <w:pPr>
        <w:pStyle w:val="FirstParagraph"/>
      </w:pPr>
      <w:r>
        <w:t>Find out the mean and median values</w:t>
      </w:r>
      <w:r>
        <w:t xml:space="preserve"> of the after-speed data for those particular vehicles whose speeds before the repeal were greater than 60 mph.</w:t>
      </w:r>
    </w:p>
    <w:p w:rsidR="00147712" w:rsidRDefault="00DE326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drop_na</w:t>
      </w:r>
      <w:r>
        <w:rPr>
          <w:rStyle w:val="NormalTok"/>
        </w:rPr>
        <w:t xml:space="preserve">()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(speed_before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MEAN_SPEED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(speed_after),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MEDIAN_SPEED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(speed_after))</w:t>
      </w:r>
    </w:p>
    <w:p w:rsidR="00147712" w:rsidRDefault="00DE326E">
      <w:pPr>
        <w:pStyle w:val="SourceCode"/>
      </w:pPr>
      <w:r>
        <w:rPr>
          <w:rStyle w:val="VerbatimChar"/>
        </w:rPr>
        <w:t>##   MEAN_SPEED MEDIAN_SPEED</w:t>
      </w:r>
      <w:r>
        <w:br/>
      </w:r>
      <w:r>
        <w:rPr>
          <w:rStyle w:val="VerbatimChar"/>
        </w:rPr>
        <w:t>## 1    61.3731         59.9</w:t>
      </w:r>
    </w:p>
    <w:p w:rsidR="00147712" w:rsidRDefault="00DE326E">
      <w:pPr>
        <w:pStyle w:val="FirstParagraph"/>
      </w:pPr>
      <w:r>
        <w:rPr>
          <w:b/>
          <w:bCs/>
        </w:rPr>
        <w:t>Findings</w:t>
      </w:r>
    </w:p>
    <w:p w:rsidR="00147712" w:rsidRDefault="00DE326E">
      <w:pPr>
        <w:pStyle w:val="BodyText"/>
      </w:pPr>
      <w:r>
        <w:t>The mean and median values of the after-speed data for those particular vehicles whose speeds before the repeal were greater than 60 mph were 61.3731 mph and 59.9 mph,</w:t>
      </w:r>
      <w:r>
        <w:t xml:space="preserve"> respectively.</w:t>
      </w:r>
    </w:p>
    <w:p w:rsidR="00147712" w:rsidRDefault="00DE326E">
      <w:pPr>
        <w:pStyle w:val="Heading3"/>
      </w:pPr>
      <w:bookmarkStart w:id="5" w:name="q5"/>
      <w:bookmarkEnd w:id="4"/>
      <w:r>
        <w:t>Q5</w:t>
      </w:r>
    </w:p>
    <w:p w:rsidR="00147712" w:rsidRDefault="00DE326E">
      <w:pPr>
        <w:pStyle w:val="FirstParagraph"/>
      </w:pPr>
      <w:r>
        <w:t>Find out the frequency distribution of vehicular after-speed data and interpret results.</w:t>
      </w:r>
    </w:p>
    <w:p w:rsidR="00147712" w:rsidRDefault="00DE326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(gtsummary)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(speed_after)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speed_after_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(speed_after))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tbl_summary</w:t>
      </w:r>
      <w:r>
        <w:rPr>
          <w:rStyle w:val="NormalTok"/>
        </w:rPr>
        <w:t xml:space="preserve">()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as_flex_table</w:t>
      </w:r>
      <w:r>
        <w:rPr>
          <w:rStyle w:val="NormalTok"/>
        </w:rPr>
        <w:t>()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55"/>
        <w:gridCol w:w="2025"/>
      </w:tblGrid>
      <w:tr w:rsidR="00147712" w:rsidTr="00147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75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lastRenderedPageBreak/>
              <w:t>Characteristic</w:t>
            </w: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N = 744</w:t>
            </w:r>
            <w:r>
              <w:rPr>
                <w:rFonts w:ascii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speed_after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59.5 (57.3, 63.5)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192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speed_after_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14771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45.6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51.3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51.7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52.4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52.5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52.6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52.7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52.8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53.1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53.3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53.4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53.6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 (0.5%)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53.7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53.9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54.1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 (0.5%)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54.3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 (0.5%)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54.4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 (0.5%)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54.7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54.8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54.9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55.1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55.2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55.3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 (0.5%)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lastRenderedPageBreak/>
              <w:t>55.4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5 (0.9%)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55.5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55.6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 (0.5%)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55.7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55.8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6 (1.1%)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55.9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 (0.5%)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 (0.5%)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56.1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4 (0.7%)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56.2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7 (1.3%)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56.3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6 (1.1%)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56.4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 (0.5%)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56.5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56.6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8 (1.4%)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56.7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5 (0.9%)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56.8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7 (1.3%)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56.9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6 (1.1%)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8 (1.4%)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57.1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9 (1.6%)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57.2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5 (0.9%)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57.3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8 (1.4%)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57.4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13 (2.4%)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57.5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4 (0.7%)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57.6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5 (0.9%)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57.7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 (0.5%)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57.8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8 (1.4%)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57.9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7 (1.3%)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5 (0.9%)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lastRenderedPageBreak/>
              <w:t>58.1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8 (1.4%)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58.2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58.3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7 (1.3%)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58.4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9 (1.6%)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58.5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7 (1.3%)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58.6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 (0.5%)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58.7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7 (1.3%)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58.8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9 (1.6%)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58.9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6 (1.1%)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7 (1.3%)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59.1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6 (1.1%)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59.2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4 (0.7%)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59.3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10 (1.8%)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59.4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6 (1.1%)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59.5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9 (1.6%)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59.6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8 (1.4%)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59.7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6 (1.1%)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59.8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 (0.5%)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59.9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 (0.5%)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60.1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4 (0.7%)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60.2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10 (1.8%)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60.3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7 (1.3%)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60.4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 (0.5%)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60.5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60.6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6 (1.1%)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60.7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4 (0.7%)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lastRenderedPageBreak/>
              <w:t>60.8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5 (0.9%)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60.9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5 (0.9%)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61.4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5 (0.9%)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61.5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5 (0.9%)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61.6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 (0.5%)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61.7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61.8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6 (1.1%)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61.9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4 (0.7%)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 (0.5%)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62.1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62.2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4 (0.7%)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62.3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 (0.5%)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62.4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62.5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4 (0.7%)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62.6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 (0.5%)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62.7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62.8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62.9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5 (0.9%)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63.1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63.2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63.3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63.4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63.5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 (0.5%)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63.6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 (0.5%)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63.7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5 (0.9%)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lastRenderedPageBreak/>
              <w:t>63.8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7 (1.3%)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63.9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 (0.5%)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64.1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64.2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64.3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64.4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 (0.5%)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64.5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64.6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6 (1.1%)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64.7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65.1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65.2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65.5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 (0.5%)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65.6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65.7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6 (1.1%)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65.9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4 (0.7%)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66.2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66.3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66.4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4 (0.7%)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66.5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 (0.5%)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66.7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5 (0.9%)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66.8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66.9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 (0.5%)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67.1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67.2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lastRenderedPageBreak/>
              <w:t>67.3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5 (0.9%)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67.4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 (0.5%)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67.5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67.6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67.7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 (0.5%)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67.8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 (0.5%)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68.1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68.2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68.3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68.5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68.6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68.7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 (0.5%)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68.8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 (0.5%)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68.9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69.1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69.5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69.6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69.7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69.8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69.9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70.1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70.2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70.3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70.4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70.6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70.9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 (0.4%)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lastRenderedPageBreak/>
              <w:t>71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71.5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71.8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72.2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72.5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 (0.2%)</w:t>
            </w:r>
          </w:p>
        </w:tc>
      </w:tr>
      <w:tr w:rsidR="00147712" w:rsidTr="00147712">
        <w:trPr>
          <w:cantSplit/>
          <w:jc w:val="center"/>
        </w:trPr>
        <w:tc>
          <w:tcPr>
            <w:tcW w:w="175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192</w:t>
            </w:r>
          </w:p>
        </w:tc>
      </w:tr>
      <w:tr w:rsidR="00147712" w:rsidTr="00147712">
        <w:trPr>
          <w:cantSplit/>
          <w:jc w:val="center"/>
        </w:trPr>
        <w:tc>
          <w:tcPr>
            <w:tcW w:w="3780" w:type="dxa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712" w:rsidRDefault="00DE326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/>
                <w:color w:val="000000"/>
                <w:sz w:val="22"/>
                <w:szCs w:val="22"/>
              </w:rPr>
              <w:t>Median (IQR); n (%)</w:t>
            </w:r>
          </w:p>
        </w:tc>
      </w:tr>
    </w:tbl>
    <w:p w:rsidR="00147712" w:rsidRDefault="00DE326E">
      <w:pPr>
        <w:pStyle w:val="FirstParagraph"/>
      </w:pPr>
      <w:r>
        <w:rPr>
          <w:b/>
          <w:bCs/>
        </w:rPr>
        <w:t>Findings</w:t>
      </w:r>
    </w:p>
    <w:p w:rsidR="00147712" w:rsidRDefault="00DE326E">
      <w:pPr>
        <w:pStyle w:val="BodyText"/>
      </w:pPr>
      <w:r>
        <w:t>The most frequent vehicular after-speed was 57.4 mph, with 13 counts, followed by 59.3 mph and 60.2 mph, with 10 counts each, respectively.</w:t>
      </w:r>
    </w:p>
    <w:p w:rsidR="00147712" w:rsidRDefault="00DE326E">
      <w:pPr>
        <w:pStyle w:val="Heading3"/>
      </w:pPr>
      <w:bookmarkStart w:id="6" w:name="q6"/>
      <w:bookmarkEnd w:id="5"/>
      <w:r>
        <w:t>Q6</w:t>
      </w:r>
    </w:p>
    <w:p w:rsidR="00147712" w:rsidRDefault="00DE326E">
      <w:pPr>
        <w:pStyle w:val="FirstParagraph"/>
      </w:pPr>
      <w:r>
        <w:t>Generate 99% confidence intervals for mean vehicular after-speed data assuming the population variance is unknown. Explain each step and interpret the results.</w:t>
      </w:r>
    </w:p>
    <w:p w:rsidR="00147712" w:rsidRDefault="00DE326E">
      <w:pPr>
        <w:pStyle w:val="SourceCode"/>
      </w:pPr>
      <w:r>
        <w:rPr>
          <w:rStyle w:val="CommentTok"/>
        </w:rPr>
        <w:t># create model</w:t>
      </w:r>
      <w:r>
        <w:br/>
      </w:r>
      <w:r>
        <w:rPr>
          <w:rStyle w:val="NormalTok"/>
        </w:rPr>
        <w:t xml:space="preserve">after.model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(speed_after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df)</w:t>
      </w:r>
      <w:r>
        <w:br/>
      </w:r>
      <w:r>
        <w:br/>
      </w:r>
      <w:r>
        <w:rPr>
          <w:rStyle w:val="CommentTok"/>
        </w:rPr>
        <w:t># Calculate the confidence interval</w:t>
      </w:r>
      <w:r>
        <w:br/>
      </w:r>
      <w:r>
        <w:rPr>
          <w:rStyle w:val="FunctionTok"/>
        </w:rPr>
        <w:t>confint</w:t>
      </w:r>
      <w:r>
        <w:rPr>
          <w:rStyle w:val="NormalTok"/>
        </w:rPr>
        <w:t xml:space="preserve">(after.model, </w:t>
      </w:r>
      <w:r>
        <w:rPr>
          <w:rStyle w:val="AttributeTok"/>
        </w:rPr>
        <w:t>level=</w:t>
      </w:r>
      <w:r>
        <w:rPr>
          <w:rStyle w:val="FloatTok"/>
        </w:rPr>
        <w:t>0.99</w:t>
      </w:r>
      <w:r>
        <w:rPr>
          <w:rStyle w:val="NormalTok"/>
        </w:rPr>
        <w:t>)</w:t>
      </w:r>
    </w:p>
    <w:p w:rsidR="00147712" w:rsidRDefault="00DE326E">
      <w:pPr>
        <w:pStyle w:val="SourceCode"/>
      </w:pPr>
      <w:r>
        <w:rPr>
          <w:rStyle w:val="VerbatimChar"/>
        </w:rPr>
        <w:t>##                0.5 %   99.5 %</w:t>
      </w:r>
      <w:r>
        <w:br/>
      </w:r>
      <w:r>
        <w:rPr>
          <w:rStyle w:val="VerbatimChar"/>
        </w:rPr>
        <w:t>## (Intercept) 60.00793 60.96961</w:t>
      </w:r>
    </w:p>
    <w:p w:rsidR="00147712" w:rsidRDefault="00DE326E">
      <w:pPr>
        <w:pStyle w:val="SourceCode"/>
      </w:pPr>
      <w:r>
        <w:rPr>
          <w:rStyle w:val="CommentTok"/>
        </w:rPr>
        <w:t># OR</w:t>
      </w:r>
      <w:r>
        <w:br/>
      </w:r>
      <w:r>
        <w:rPr>
          <w:rStyle w:val="NormalTok"/>
        </w:rPr>
        <w:t xml:space="preserve">sample.mean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speed_after,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(sample.mean)</w:t>
      </w:r>
    </w:p>
    <w:p w:rsidR="00147712" w:rsidRDefault="00DE326E">
      <w:pPr>
        <w:pStyle w:val="SourceCode"/>
      </w:pPr>
      <w:r>
        <w:rPr>
          <w:rStyle w:val="VerbatimChar"/>
        </w:rPr>
        <w:t>## [1] 60.48877</w:t>
      </w:r>
    </w:p>
    <w:p w:rsidR="00147712" w:rsidRDefault="00DE326E">
      <w:pPr>
        <w:pStyle w:val="SourceCode"/>
      </w:pPr>
      <w:r>
        <w:rPr>
          <w:rStyle w:val="NormalTok"/>
        </w:rPr>
        <w:t xml:space="preserve">sample.n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speed_after)</w:t>
      </w:r>
      <w:r>
        <w:br/>
      </w:r>
      <w:r>
        <w:rPr>
          <w:rStyle w:val="NormalTok"/>
        </w:rPr>
        <w:t xml:space="preserve">sample.sd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speed_after,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sample.se </w:t>
      </w:r>
      <w:r>
        <w:rPr>
          <w:rStyle w:val="OtherTok"/>
        </w:rPr>
        <w:t>&lt;-</w:t>
      </w:r>
      <w:r>
        <w:rPr>
          <w:rStyle w:val="NormalTok"/>
        </w:rPr>
        <w:t xml:space="preserve"> sample.sd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(sample.n)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(sample.se)</w:t>
      </w:r>
    </w:p>
    <w:p w:rsidR="00147712" w:rsidRDefault="00DE326E">
      <w:pPr>
        <w:pStyle w:val="SourceCode"/>
      </w:pPr>
      <w:r>
        <w:rPr>
          <w:rStyle w:val="VerbatimChar"/>
        </w:rPr>
        <w:t>## [1] 0.160235</w:t>
      </w:r>
    </w:p>
    <w:p w:rsidR="00147712" w:rsidRDefault="00DE326E"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br/>
      </w:r>
      <w:r>
        <w:rPr>
          <w:rStyle w:val="NormalTok"/>
        </w:rPr>
        <w:t xml:space="preserve">degrees.freedom </w:t>
      </w:r>
      <w:r>
        <w:rPr>
          <w:rStyle w:val="OtherTok"/>
        </w:rPr>
        <w:t>=</w:t>
      </w:r>
      <w:r>
        <w:rPr>
          <w:rStyle w:val="NormalTok"/>
        </w:rPr>
        <w:t xml:space="preserve"> sample.n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t.score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AttributeTok"/>
        </w:rPr>
        <w:t>p=</w:t>
      </w:r>
      <w:r>
        <w:rPr>
          <w:rStyle w:val="NormalTok"/>
        </w:rPr>
        <w:t>alpha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df=</w:t>
      </w:r>
      <w:r>
        <w:rPr>
          <w:rStyle w:val="NormalTok"/>
        </w:rPr>
        <w:t>degrees.freedom,</w:t>
      </w:r>
      <w:r>
        <w:rPr>
          <w:rStyle w:val="AttributeTok"/>
        </w:rPr>
        <w:t>lower.tail=</w:t>
      </w:r>
      <w:r>
        <w:rPr>
          <w:rStyle w:val="NormalTok"/>
        </w:rPr>
        <w:t>F)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(t.score)</w:t>
      </w:r>
    </w:p>
    <w:p w:rsidR="00147712" w:rsidRDefault="00DE326E">
      <w:pPr>
        <w:pStyle w:val="SourceCode"/>
      </w:pPr>
      <w:r>
        <w:rPr>
          <w:rStyle w:val="VerbatimChar"/>
        </w:rPr>
        <w:lastRenderedPageBreak/>
        <w:t>## [1] 2.582462</w:t>
      </w:r>
    </w:p>
    <w:p w:rsidR="00147712" w:rsidRDefault="00DE326E">
      <w:pPr>
        <w:pStyle w:val="SourceCode"/>
      </w:pPr>
      <w:r>
        <w:rPr>
          <w:rStyle w:val="NormalTok"/>
        </w:rPr>
        <w:t xml:space="preserve">margin.error </w:t>
      </w:r>
      <w:r>
        <w:rPr>
          <w:rStyle w:val="OtherTok"/>
        </w:rPr>
        <w:t>&lt;-</w:t>
      </w:r>
      <w:r>
        <w:rPr>
          <w:rStyle w:val="NormalTok"/>
        </w:rPr>
        <w:t xml:space="preserve"> t.score </w:t>
      </w:r>
      <w:r>
        <w:rPr>
          <w:rStyle w:val="SpecialCharTok"/>
        </w:rPr>
        <w:t>*</w:t>
      </w:r>
      <w:r>
        <w:rPr>
          <w:rStyle w:val="NormalTok"/>
        </w:rPr>
        <w:t xml:space="preserve"> sample.se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(margin.error)</w:t>
      </w:r>
    </w:p>
    <w:p w:rsidR="00147712" w:rsidRDefault="00DE326E">
      <w:pPr>
        <w:pStyle w:val="SourceCode"/>
      </w:pPr>
      <w:r>
        <w:rPr>
          <w:rStyle w:val="VerbatimChar"/>
        </w:rPr>
        <w:t>## [1] 0.4138008</w:t>
      </w:r>
    </w:p>
    <w:p w:rsidR="00147712" w:rsidRDefault="00DE326E">
      <w:pPr>
        <w:pStyle w:val="SourceCode"/>
      </w:pPr>
      <w:r>
        <w:rPr>
          <w:rStyle w:val="NormalTok"/>
        </w:rPr>
        <w:t xml:space="preserve">lower.bound </w:t>
      </w:r>
      <w:r>
        <w:rPr>
          <w:rStyle w:val="OtherTok"/>
        </w:rPr>
        <w:t>&lt;-</w:t>
      </w:r>
      <w:r>
        <w:rPr>
          <w:rStyle w:val="NormalTok"/>
        </w:rPr>
        <w:t xml:space="preserve"> sample.mean </w:t>
      </w:r>
      <w:r>
        <w:rPr>
          <w:rStyle w:val="SpecialCharTok"/>
        </w:rPr>
        <w:t>-</w:t>
      </w:r>
      <w:r>
        <w:rPr>
          <w:rStyle w:val="NormalTok"/>
        </w:rPr>
        <w:t xml:space="preserve"> margin.error</w:t>
      </w:r>
      <w:r>
        <w:br/>
      </w:r>
      <w:r>
        <w:rPr>
          <w:rStyle w:val="NormalTok"/>
        </w:rPr>
        <w:t xml:space="preserve">upper.bound </w:t>
      </w:r>
      <w:r>
        <w:rPr>
          <w:rStyle w:val="OtherTok"/>
        </w:rPr>
        <w:t>&lt;-</w:t>
      </w:r>
      <w:r>
        <w:rPr>
          <w:rStyle w:val="NormalTok"/>
        </w:rPr>
        <w:t xml:space="preserve"> sample.mean </w:t>
      </w:r>
      <w:r>
        <w:rPr>
          <w:rStyle w:val="SpecialCharTok"/>
        </w:rPr>
        <w:t>+</w:t>
      </w:r>
      <w:r>
        <w:rPr>
          <w:rStyle w:val="NormalTok"/>
        </w:rPr>
        <w:t xml:space="preserve"> margin.error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(lower.bound,upper.bound))</w:t>
      </w:r>
    </w:p>
    <w:p w:rsidR="00147712" w:rsidRDefault="00DE326E">
      <w:pPr>
        <w:pStyle w:val="SourceCode"/>
      </w:pPr>
      <w:r>
        <w:rPr>
          <w:rStyle w:val="VerbatimChar"/>
        </w:rPr>
        <w:t>## [1] 60.07497 60.90257</w:t>
      </w:r>
    </w:p>
    <w:p w:rsidR="00147712" w:rsidRDefault="00DE326E">
      <w:pPr>
        <w:pStyle w:val="FirstParagraph"/>
      </w:pPr>
      <w:r>
        <w:rPr>
          <w:b/>
          <w:bCs/>
        </w:rPr>
        <w:t>Findings</w:t>
      </w:r>
    </w:p>
    <w:p w:rsidR="00147712" w:rsidRDefault="00DE326E">
      <w:pPr>
        <w:pStyle w:val="BodyText"/>
      </w:pPr>
      <w:r>
        <w:t>Step 1: Calculate the mean - Mean = 60.48877</w:t>
      </w:r>
    </w:p>
    <w:p w:rsidR="00147712" w:rsidRDefault="00DE326E">
      <w:pPr>
        <w:pStyle w:val="BodyText"/>
      </w:pPr>
      <w:r>
        <w:t xml:space="preserve">Step 2: Calculate the </w:t>
      </w:r>
      <w:r>
        <w:t>standard error of the mean - se = 0.160235</w:t>
      </w:r>
    </w:p>
    <w:p w:rsidR="00147712" w:rsidRDefault="00DE326E">
      <w:pPr>
        <w:pStyle w:val="BodyText"/>
      </w:pPr>
      <w:r>
        <w:t>Step 3: Find the t-score that corresponds to the confidence level (99%) - t-score = 2.582462</w:t>
      </w:r>
    </w:p>
    <w:p w:rsidR="00147712" w:rsidRDefault="00DE326E">
      <w:pPr>
        <w:pStyle w:val="BodyText"/>
      </w:pPr>
      <w:r>
        <w:t>Step 4. Calculate the margin of error and construct the confidence interval - moe = 0.4138008; Lower = 60.07497; Upper =</w:t>
      </w:r>
      <w:r>
        <w:t xml:space="preserve"> 60.90257</w:t>
      </w:r>
    </w:p>
    <w:p w:rsidR="00147712" w:rsidRDefault="00DE326E">
      <w:pPr>
        <w:pStyle w:val="BodyText"/>
      </w:pPr>
      <w:r>
        <w:t>The 99% confidence intervals for mean vehicular after-speed is (60.07497 kph, 60.90257 kph)</w:t>
      </w:r>
    </w:p>
    <w:p w:rsidR="00147712" w:rsidRDefault="00DE326E">
      <w:pPr>
        <w:pStyle w:val="Heading3"/>
      </w:pPr>
      <w:bookmarkStart w:id="7" w:name="q7"/>
      <w:bookmarkEnd w:id="6"/>
      <w:r>
        <w:t>Q7</w:t>
      </w:r>
    </w:p>
    <w:p w:rsidR="00147712" w:rsidRDefault="00DE326E">
      <w:pPr>
        <w:pStyle w:val="FirstParagraph"/>
      </w:pPr>
      <w:r>
        <w:t>Generate 95% confidence intervals for the variance of before-speed data. Explain each step and interpret the results.</w:t>
      </w:r>
    </w:p>
    <w:p w:rsidR="00147712" w:rsidRDefault="00DE326E">
      <w:pPr>
        <w:pStyle w:val="SourceCode"/>
      </w:pPr>
      <w:r>
        <w:rPr>
          <w:rStyle w:val="NormalTok"/>
        </w:rPr>
        <w:t xml:space="preserve">d.f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speed_before)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var_speed_before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speed_before,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(var_speed_before)</w:t>
      </w:r>
    </w:p>
    <w:p w:rsidR="00147712" w:rsidRDefault="00DE326E">
      <w:pPr>
        <w:pStyle w:val="SourceCode"/>
      </w:pPr>
      <w:r>
        <w:rPr>
          <w:rStyle w:val="VerbatimChar"/>
        </w:rPr>
        <w:t>## [1] 16.42102</w:t>
      </w:r>
    </w:p>
    <w:p w:rsidR="00147712" w:rsidRDefault="00DE326E">
      <w:pPr>
        <w:pStyle w:val="SourceCode"/>
      </w:pPr>
      <w:r>
        <w:rPr>
          <w:rStyle w:val="NormalTok"/>
        </w:rPr>
        <w:t xml:space="preserve">lower </w:t>
      </w:r>
      <w:r>
        <w:rPr>
          <w:rStyle w:val="OtherTok"/>
        </w:rPr>
        <w:t>=</w:t>
      </w:r>
      <w:r>
        <w:rPr>
          <w:rStyle w:val="NormalTok"/>
        </w:rPr>
        <w:t xml:space="preserve"> var_speed_before </w:t>
      </w:r>
      <w:r>
        <w:rPr>
          <w:rStyle w:val="SpecialCharTok"/>
        </w:rPr>
        <w:t>*</w:t>
      </w:r>
      <w:r>
        <w:rPr>
          <w:rStyle w:val="NormalTok"/>
        </w:rPr>
        <w:t xml:space="preserve"> d.f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qchisq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d.f, 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upper </w:t>
      </w:r>
      <w:r>
        <w:rPr>
          <w:rStyle w:val="OtherTok"/>
        </w:rPr>
        <w:t>=</w:t>
      </w:r>
      <w:r>
        <w:rPr>
          <w:rStyle w:val="NormalTok"/>
        </w:rPr>
        <w:t xml:space="preserve"> var_speed_before </w:t>
      </w:r>
      <w:r>
        <w:rPr>
          <w:rStyle w:val="SpecialCharTok"/>
        </w:rPr>
        <w:t>*</w:t>
      </w:r>
      <w:r>
        <w:rPr>
          <w:rStyle w:val="NormalTok"/>
        </w:rPr>
        <w:t xml:space="preserve"> d.f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qchisq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d.f, 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lower =</w:t>
      </w:r>
      <w:r>
        <w:rPr>
          <w:rStyle w:val="NormalTok"/>
        </w:rPr>
        <w:t xml:space="preserve"> lower, </w:t>
      </w:r>
      <w:r>
        <w:rPr>
          <w:rStyle w:val="AttributeTok"/>
        </w:rPr>
        <w:t>variance =</w:t>
      </w:r>
      <w:r>
        <w:rPr>
          <w:rStyle w:val="NormalTok"/>
        </w:rPr>
        <w:t xml:space="preserve"> var_speed_before, </w:t>
      </w:r>
      <w:r>
        <w:rPr>
          <w:rStyle w:val="AttributeTok"/>
        </w:rPr>
        <w:t>upper =</w:t>
      </w:r>
      <w:r>
        <w:rPr>
          <w:rStyle w:val="NormalTok"/>
        </w:rPr>
        <w:t xml:space="preserve"> upper)</w:t>
      </w:r>
    </w:p>
    <w:p w:rsidR="00147712" w:rsidRDefault="00DE326E">
      <w:pPr>
        <w:pStyle w:val="SourceCode"/>
      </w:pPr>
      <w:r>
        <w:rPr>
          <w:rStyle w:val="VerbatimChar"/>
        </w:rPr>
        <w:t xml:space="preserve">##    lower variance    upper </w:t>
      </w:r>
      <w:r>
        <w:br/>
      </w:r>
      <w:r>
        <w:rPr>
          <w:rStyle w:val="VerbatimChar"/>
        </w:rPr>
        <w:t>## 14.87124 16.42102 18.22765</w:t>
      </w:r>
    </w:p>
    <w:p w:rsidR="00147712" w:rsidRDefault="00DE326E">
      <w:pPr>
        <w:pStyle w:val="FirstParagraph"/>
      </w:pPr>
      <w:r>
        <w:rPr>
          <w:b/>
          <w:bCs/>
        </w:rPr>
        <w:t>Findings</w:t>
      </w:r>
    </w:p>
    <w:p w:rsidR="00147712" w:rsidRDefault="00DE326E">
      <w:pPr>
        <w:pStyle w:val="BodyText"/>
      </w:pPr>
      <w:r>
        <w:t>Step 1: Calculate the degrees of freedom - df = 743</w:t>
      </w:r>
    </w:p>
    <w:p w:rsidR="00147712" w:rsidRDefault="00DE326E">
      <w:pPr>
        <w:pStyle w:val="BodyText"/>
      </w:pPr>
      <w:r>
        <w:t>Step 2: Calculate the variance - var = 16.42102</w:t>
      </w:r>
    </w:p>
    <w:p w:rsidR="00147712" w:rsidRDefault="00DE326E">
      <w:pPr>
        <w:pStyle w:val="BodyText"/>
      </w:pPr>
      <w:r>
        <w:t>Step 3: Find the Chi-Square quanti</w:t>
      </w:r>
      <w:r>
        <w:t>le function that corresponds to the confidence level (95%) - 669.3578 and 820.4301</w:t>
      </w:r>
    </w:p>
    <w:p w:rsidR="00147712" w:rsidRDefault="00DE326E">
      <w:pPr>
        <w:pStyle w:val="BodyText"/>
      </w:pPr>
      <w:r>
        <w:lastRenderedPageBreak/>
        <w:t>Step 4. Calculate and construct the confidence interval - Lower = 14.87124; Upper = 18.22765</w:t>
      </w:r>
    </w:p>
    <w:p w:rsidR="00147712" w:rsidRDefault="00DE326E">
      <w:pPr>
        <w:pStyle w:val="BodyText"/>
      </w:pPr>
      <w:r>
        <w:t>The 95% confidence intervals for the variance of before-speed is (14.87124 kph, 18.22765 kph)</w:t>
      </w:r>
    </w:p>
    <w:p w:rsidR="00147712" w:rsidRDefault="00DE326E">
      <w:pPr>
        <w:pStyle w:val="Heading3"/>
      </w:pPr>
      <w:bookmarkStart w:id="8" w:name="q8"/>
      <w:bookmarkEnd w:id="7"/>
      <w:r>
        <w:t>Q8</w:t>
      </w:r>
    </w:p>
    <w:p w:rsidR="00147712" w:rsidRDefault="00DE326E">
      <w:pPr>
        <w:pStyle w:val="FirstParagraph"/>
      </w:pPr>
      <w:r>
        <w:t>Test whether the mean speed is 55 mph before and 60 mph after at the α=5% significance level. Explain each step and interpret the results.</w:t>
      </w:r>
    </w:p>
    <w:p w:rsidR="00147712" w:rsidRDefault="00DE326E">
      <w:pPr>
        <w:pStyle w:val="SourceCode"/>
      </w:pPr>
      <w:r>
        <w:rPr>
          <w:rStyle w:val="CommentTok"/>
        </w:rPr>
        <w:t># One-sample t-test</w:t>
      </w:r>
      <w:r>
        <w:br/>
      </w:r>
      <w:r>
        <w:rPr>
          <w:rStyle w:val="NormalTok"/>
        </w:rPr>
        <w:t xml:space="preserve">speed_before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t.test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speed_before, </w:t>
      </w:r>
      <w:r>
        <w:rPr>
          <w:rStyle w:val="AttributeTok"/>
        </w:rPr>
        <w:t>mu =</w:t>
      </w:r>
      <w:r>
        <w:rPr>
          <w:rStyle w:val="NormalTok"/>
        </w:rPr>
        <w:t xml:space="preserve"> </w:t>
      </w:r>
      <w:r>
        <w:rPr>
          <w:rStyle w:val="DecValTok"/>
        </w:rPr>
        <w:t>55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Printing the results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(speed_before)</w:t>
      </w:r>
    </w:p>
    <w:p w:rsidR="00147712" w:rsidRDefault="00DE326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df$speed_before</w:t>
      </w:r>
      <w:r>
        <w:br/>
      </w:r>
      <w:r>
        <w:rPr>
          <w:rStyle w:val="VerbatimChar"/>
        </w:rPr>
        <w:t>## t = 17.875, df = 743, p-value &lt; 2.2e-16</w:t>
      </w:r>
      <w:r>
        <w:br/>
      </w:r>
      <w:r>
        <w:rPr>
          <w:rStyle w:val="VerbatimChar"/>
        </w:rPr>
        <w:t>## alternative hypothesis: true mean is not equal to 55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57.36399 57.94730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57.65565</w:t>
      </w:r>
    </w:p>
    <w:p w:rsidR="00147712" w:rsidRDefault="00DE326E">
      <w:pPr>
        <w:pStyle w:val="SourceCode"/>
      </w:pPr>
      <w:r>
        <w:rPr>
          <w:rStyle w:val="CommentTok"/>
        </w:rPr>
        <w:t># One-sample t-test</w:t>
      </w:r>
      <w:r>
        <w:br/>
      </w:r>
      <w:r>
        <w:rPr>
          <w:rStyle w:val="NormalTok"/>
        </w:rPr>
        <w:t xml:space="preserve">speed_after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t.test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speed_after, </w:t>
      </w:r>
      <w:r>
        <w:rPr>
          <w:rStyle w:val="AttributeTok"/>
        </w:rPr>
        <w:t>mu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Printing the results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(speed_after)</w:t>
      </w:r>
    </w:p>
    <w:p w:rsidR="00147712" w:rsidRDefault="00DE326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</w:t>
      </w:r>
      <w:r>
        <w:rPr>
          <w:rStyle w:val="VerbatimChar"/>
        </w:rPr>
        <w:t>$speed_after</w:t>
      </w:r>
      <w:r>
        <w:br/>
      </w:r>
      <w:r>
        <w:rPr>
          <w:rStyle w:val="VerbatimChar"/>
        </w:rPr>
        <w:t>## t = 2.6274, df = 551, p-value = 0.008843</w:t>
      </w:r>
      <w:r>
        <w:br/>
      </w:r>
      <w:r>
        <w:rPr>
          <w:rStyle w:val="VerbatimChar"/>
        </w:rPr>
        <w:t>## alternative hypothesis: true mean is not equal to 60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60.12336 60.85418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60.48877</w:t>
      </w:r>
    </w:p>
    <w:p w:rsidR="00147712" w:rsidRDefault="00DE326E">
      <w:pPr>
        <w:pStyle w:val="FirstParagraph"/>
      </w:pPr>
      <w:r>
        <w:rPr>
          <w:b/>
          <w:bCs/>
        </w:rPr>
        <w:t>Findings ~ part 1</w:t>
      </w:r>
    </w:p>
    <w:p w:rsidR="00147712" w:rsidRDefault="00DE326E">
      <w:pPr>
        <w:pStyle w:val="BodyText"/>
      </w:pPr>
      <w:r>
        <w:t>Step 1: State the hy</w:t>
      </w:r>
      <w:r>
        <w:t>pothesis Ho: mean speed before = 55 Ha: mean speed before is not equal to 55</w:t>
      </w:r>
    </w:p>
    <w:p w:rsidR="00147712" w:rsidRDefault="00DE326E">
      <w:pPr>
        <w:pStyle w:val="BodyText"/>
      </w:pPr>
      <w:r>
        <w:lastRenderedPageBreak/>
        <w:t>Step 2: Calculate the degrees of freedom and sample mean - df = 743; sample mean = 57.65565</w:t>
      </w:r>
    </w:p>
    <w:p w:rsidR="00147712" w:rsidRDefault="00DE326E">
      <w:pPr>
        <w:pStyle w:val="BodyText"/>
      </w:pPr>
      <w:r>
        <w:t>Step 3: Calculate the test statistic - t-statistic = 17.875</w:t>
      </w:r>
    </w:p>
    <w:p w:rsidR="00147712" w:rsidRDefault="00DE326E">
      <w:pPr>
        <w:pStyle w:val="BodyText"/>
      </w:pPr>
      <w:r>
        <w:t xml:space="preserve">Step 4: Find the p-value - </w:t>
      </w:r>
      <w:r>
        <w:t>p-value &lt; 2.2e-16</w:t>
      </w:r>
    </w:p>
    <w:p w:rsidR="00147712" w:rsidRDefault="00DE326E">
      <w:pPr>
        <w:pStyle w:val="BodyText"/>
      </w:pPr>
      <w:r>
        <w:t>Step 5. Decision-making - The p-value is less than the alpha (0.05), hence we reject the null hypothesis and conclude that the mean speed is not equal to 55 mph before the repeal.</w:t>
      </w:r>
    </w:p>
    <w:p w:rsidR="00147712" w:rsidRDefault="00DE326E">
      <w:pPr>
        <w:pStyle w:val="BodyText"/>
      </w:pPr>
      <w:r>
        <w:rPr>
          <w:b/>
          <w:bCs/>
        </w:rPr>
        <w:t>Findings ~ part 2</w:t>
      </w:r>
    </w:p>
    <w:p w:rsidR="00147712" w:rsidRDefault="00DE326E">
      <w:pPr>
        <w:pStyle w:val="BodyText"/>
      </w:pPr>
      <w:r>
        <w:t>Step 1: State the hypothesis Ho: mean sp</w:t>
      </w:r>
      <w:r>
        <w:t>eed after = 60 Ha: mean speed after is not equal to 60</w:t>
      </w:r>
    </w:p>
    <w:p w:rsidR="00147712" w:rsidRDefault="00DE326E">
      <w:pPr>
        <w:pStyle w:val="BodyText"/>
      </w:pPr>
      <w:r>
        <w:t>Step 2: Calculate the degrees of freedom and sample mean - df = 551; sample mean = 60.48877</w:t>
      </w:r>
    </w:p>
    <w:p w:rsidR="00147712" w:rsidRDefault="00DE326E">
      <w:pPr>
        <w:pStyle w:val="BodyText"/>
      </w:pPr>
      <w:r>
        <w:t>Step 3: Calculate the test statistic - t-statistic = 2.6274</w:t>
      </w:r>
    </w:p>
    <w:p w:rsidR="00147712" w:rsidRDefault="00DE326E">
      <w:pPr>
        <w:pStyle w:val="BodyText"/>
      </w:pPr>
      <w:r>
        <w:t>Step 4: Find the p-value - p-value = 0.008843</w:t>
      </w:r>
    </w:p>
    <w:p w:rsidR="00147712" w:rsidRDefault="00DE326E">
      <w:pPr>
        <w:pStyle w:val="BodyText"/>
      </w:pPr>
      <w:r>
        <w:t>Ste</w:t>
      </w:r>
      <w:r>
        <w:t>p 5. Decision-making - The p-value is less than the alpha (0.05), hence we reject the null hypothesis and conclude that the mean speed is not equal to 60 mph after the repeal.</w:t>
      </w:r>
    </w:p>
    <w:p w:rsidR="00147712" w:rsidRDefault="00DE326E">
      <w:pPr>
        <w:pStyle w:val="Heading3"/>
      </w:pPr>
      <w:bookmarkStart w:id="9" w:name="q9"/>
      <w:bookmarkEnd w:id="8"/>
      <w:r>
        <w:t>Q9</w:t>
      </w:r>
    </w:p>
    <w:p w:rsidR="00147712" w:rsidRDefault="00DE326E">
      <w:pPr>
        <w:pStyle w:val="FirstParagraph"/>
      </w:pPr>
      <w:r>
        <w:t>Test whether the variance of after-speed data is less than 19 mph^2 at the α=</w:t>
      </w:r>
      <w:r>
        <w:t>5% significance level. Explain each step and interpret the results.</w:t>
      </w:r>
    </w:p>
    <w:p w:rsidR="00147712" w:rsidRDefault="00DE326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(DescTools)</w:t>
      </w:r>
      <w:r>
        <w:br/>
      </w:r>
      <w:r>
        <w:br/>
      </w:r>
      <w:r>
        <w:rPr>
          <w:rStyle w:val="FunctionTok"/>
        </w:rPr>
        <w:t>VarTest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speed_after, </w:t>
      </w:r>
      <w:r>
        <w:rPr>
          <w:rStyle w:val="AttributeTok"/>
        </w:rPr>
        <w:t>sigma.squared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"less"</w:t>
      </w:r>
      <w:r>
        <w:rPr>
          <w:rStyle w:val="NormalTok"/>
        </w:rPr>
        <w:t>)</w:t>
      </w:r>
    </w:p>
    <w:p w:rsidR="00147712" w:rsidRDefault="00DE326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Chi-Square test on variance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df$speed_after</w:t>
      </w:r>
      <w:r>
        <w:br/>
      </w:r>
      <w:r>
        <w:rPr>
          <w:rStyle w:val="VerbatimChar"/>
        </w:rPr>
        <w:t>## X-squared = 553.97, df = 551, p-value = 0.5435</w:t>
      </w:r>
      <w:r>
        <w:br/>
      </w:r>
      <w:r>
        <w:rPr>
          <w:rStyle w:val="VerbatimChar"/>
        </w:rPr>
        <w:t>## alternative hypothesis: true variance is less than 19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0.00000 21.15417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variance of x </w:t>
      </w:r>
      <w:r>
        <w:br/>
      </w:r>
      <w:r>
        <w:rPr>
          <w:rStyle w:val="VerbatimChar"/>
        </w:rPr>
        <w:t>##      19.10238</w:t>
      </w:r>
    </w:p>
    <w:p w:rsidR="00147712" w:rsidRDefault="00DE326E">
      <w:pPr>
        <w:pStyle w:val="FirstParagraph"/>
      </w:pPr>
      <w:r>
        <w:rPr>
          <w:b/>
          <w:bCs/>
        </w:rPr>
        <w:t>Findings</w:t>
      </w:r>
    </w:p>
    <w:p w:rsidR="00147712" w:rsidRDefault="00DE326E">
      <w:pPr>
        <w:pStyle w:val="BodyText"/>
      </w:pPr>
      <w:r>
        <w:t>Step 1: State the hypothesi</w:t>
      </w:r>
      <w:r>
        <w:t>s Ho: The variance of after-speed data is greater than or equal to 19 mph^2 Ha: The variance of after-speed data is less than 19 mph^2</w:t>
      </w:r>
    </w:p>
    <w:p w:rsidR="00147712" w:rsidRDefault="00DE326E">
      <w:pPr>
        <w:pStyle w:val="BodyText"/>
      </w:pPr>
      <w:r>
        <w:lastRenderedPageBreak/>
        <w:t>Step 2: Calculate the degrees of freedom and sample estimate - df = 743; sample variance = 19.10238</w:t>
      </w:r>
    </w:p>
    <w:p w:rsidR="00147712" w:rsidRDefault="00DE326E">
      <w:pPr>
        <w:pStyle w:val="BodyText"/>
      </w:pPr>
      <w:r>
        <w:t>Step 3: Calculate the</w:t>
      </w:r>
      <w:r>
        <w:t xml:space="preserve"> test statistic - Chi square-statistic = 553.97</w:t>
      </w:r>
    </w:p>
    <w:p w:rsidR="00147712" w:rsidRDefault="00DE326E">
      <w:pPr>
        <w:pStyle w:val="BodyText"/>
      </w:pPr>
      <w:r>
        <w:t>Step 4: Find the p-value - p-value = 0.5435</w:t>
      </w:r>
    </w:p>
    <w:p w:rsidR="00147712" w:rsidRDefault="00DE326E">
      <w:pPr>
        <w:pStyle w:val="BodyText"/>
      </w:pPr>
      <w:r>
        <w:t xml:space="preserve">Step 5. Decision-making </w:t>
      </w:r>
      <w:r>
        <w:t>- The p-value is greater than the alpha (0.05), hence we fail to reject the null hypothesis and conclude that The variance of after-speed data is greater than or equal to 19 mph^2.</w:t>
      </w:r>
    </w:p>
    <w:p w:rsidR="00147712" w:rsidRDefault="00DE326E">
      <w:pPr>
        <w:pStyle w:val="Heading3"/>
      </w:pPr>
      <w:bookmarkStart w:id="10" w:name="q10"/>
      <w:bookmarkEnd w:id="9"/>
      <w:r>
        <w:t>Q10</w:t>
      </w:r>
    </w:p>
    <w:p w:rsidR="00147712" w:rsidRDefault="00DE326E">
      <w:pPr>
        <w:pStyle w:val="FirstParagraph"/>
      </w:pPr>
      <w:r>
        <w:t>Test that the mean vehicular speeds before and after are equal at the α</w:t>
      </w:r>
      <w:r>
        <w:t>=10% significance level. Explain each step and interpret the results.</w:t>
      </w:r>
    </w:p>
    <w:p w:rsidR="00147712" w:rsidRDefault="00DE326E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speed_before, df</w:t>
      </w:r>
      <w:r>
        <w:rPr>
          <w:rStyle w:val="SpecialCharTok"/>
        </w:rPr>
        <w:t>$</w:t>
      </w:r>
      <w:r>
        <w:rPr>
          <w:rStyle w:val="NormalTok"/>
        </w:rPr>
        <w:t xml:space="preserve">speed_after, 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0.90</w:t>
      </w:r>
      <w:r>
        <w:rPr>
          <w:rStyle w:val="NormalTok"/>
        </w:rPr>
        <w:t>)</w:t>
      </w:r>
    </w:p>
    <w:p w:rsidR="00147712" w:rsidRDefault="00DE326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df$speed_before and df$speed_after</w:t>
      </w:r>
      <w:r>
        <w:br/>
      </w:r>
      <w:r>
        <w:rPr>
          <w:rStyle w:val="VerbatimChar"/>
        </w:rPr>
        <w:t>## t = -12.034, df = 1294, p-value</w:t>
      </w:r>
      <w:r>
        <w:rPr>
          <w:rStyle w:val="VerbatimChar"/>
        </w:rPr>
        <w:t xml:space="preserve">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90 percent confidence interval:</w:t>
      </w:r>
      <w:r>
        <w:br/>
      </w:r>
      <w:r>
        <w:rPr>
          <w:rStyle w:val="VerbatimChar"/>
        </w:rPr>
        <w:t>##  -3.220632 -2.445614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57.65565  60.48877</w:t>
      </w:r>
    </w:p>
    <w:p w:rsidR="00147712" w:rsidRDefault="00DE326E">
      <w:pPr>
        <w:pStyle w:val="FirstParagraph"/>
      </w:pPr>
      <w:r>
        <w:rPr>
          <w:b/>
          <w:bCs/>
        </w:rPr>
        <w:t>Findings</w:t>
      </w:r>
    </w:p>
    <w:p w:rsidR="00147712" w:rsidRDefault="00DE326E">
      <w:pPr>
        <w:pStyle w:val="BodyText"/>
      </w:pPr>
      <w:r>
        <w:t xml:space="preserve">Step 1: State the hypothesis </w:t>
      </w:r>
      <w:r>
        <w:t>Ho: The mean vehicular speeds before and after are equal Ha: The mean vehicular speeds before and after are NOT equal</w:t>
      </w:r>
    </w:p>
    <w:p w:rsidR="00147712" w:rsidRDefault="00DE326E">
      <w:pPr>
        <w:pStyle w:val="BodyText"/>
      </w:pPr>
      <w:r>
        <w:t>Step 2: Calculate the degrees of freedom and sample mean - df = 1294; sample means (57.65565 and 60.48877)</w:t>
      </w:r>
    </w:p>
    <w:p w:rsidR="00147712" w:rsidRDefault="00DE326E">
      <w:pPr>
        <w:pStyle w:val="BodyText"/>
      </w:pPr>
      <w:r>
        <w:t>Step 3: Calculate the test stat</w:t>
      </w:r>
      <w:r>
        <w:t>istic - t-statistic = -12.034</w:t>
      </w:r>
    </w:p>
    <w:p w:rsidR="00147712" w:rsidRDefault="00DE326E">
      <w:pPr>
        <w:pStyle w:val="BodyText"/>
      </w:pPr>
      <w:r>
        <w:t>Step 4: Find the p-value - p-value &lt; 2.2e-16</w:t>
      </w:r>
    </w:p>
    <w:p w:rsidR="00147712" w:rsidRDefault="00DE326E">
      <w:pPr>
        <w:pStyle w:val="BodyText"/>
      </w:pPr>
      <w:r>
        <w:t>Step 5. Decision-making - The p-value is less than the alpha (0.05), hence we reject the null hypothesis and conclude that the mean vehicular speeds before and after repeal are diff</w:t>
      </w:r>
      <w:r>
        <w:t>erent.</w:t>
      </w:r>
    </w:p>
    <w:p w:rsidR="00147712" w:rsidRDefault="00DE326E">
      <w:pPr>
        <w:pStyle w:val="Heading3"/>
      </w:pPr>
      <w:bookmarkStart w:id="11" w:name="q11"/>
      <w:bookmarkEnd w:id="10"/>
      <w:r>
        <w:t>Q11</w:t>
      </w:r>
    </w:p>
    <w:p w:rsidR="00147712" w:rsidRDefault="00DE326E">
      <w:pPr>
        <w:pStyle w:val="FirstParagraph"/>
      </w:pPr>
      <w:r>
        <w:t>Test that the vehicular speed variances before and after are equal at the α=5% significance level. Explain each step and interpret the results.</w:t>
      </w:r>
    </w:p>
    <w:p w:rsidR="00147712" w:rsidRDefault="00DE326E">
      <w:pPr>
        <w:pStyle w:val="SourceCode"/>
      </w:pPr>
      <w:r>
        <w:rPr>
          <w:rStyle w:val="FunctionTok"/>
        </w:rPr>
        <w:t>var.test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speed_before, df</w:t>
      </w:r>
      <w:r>
        <w:rPr>
          <w:rStyle w:val="SpecialCharTok"/>
        </w:rPr>
        <w:t>$</w:t>
      </w:r>
      <w:r>
        <w:rPr>
          <w:rStyle w:val="NormalTok"/>
        </w:rPr>
        <w:t xml:space="preserve">speed_after,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>)</w:t>
      </w:r>
    </w:p>
    <w:p w:rsidR="00147712" w:rsidRDefault="00DE326E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F test to compare two va</w:t>
      </w:r>
      <w:r>
        <w:rPr>
          <w:rStyle w:val="VerbatimChar"/>
        </w:rPr>
        <w:t>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df$speed_before and df$speed_after</w:t>
      </w:r>
      <w:r>
        <w:br/>
      </w:r>
      <w:r>
        <w:rPr>
          <w:rStyle w:val="VerbatimChar"/>
        </w:rPr>
        <w:t>## F = 0.85963, num df = 743, denom df = 551, p-value = 0.05591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0.7348115 1.0038179</w:t>
      </w:r>
      <w:r>
        <w:br/>
      </w:r>
      <w:r>
        <w:rPr>
          <w:rStyle w:val="VerbatimChar"/>
        </w:rPr>
        <w:t>## samp</w:t>
      </w:r>
      <w:r>
        <w:rPr>
          <w:rStyle w:val="VerbatimChar"/>
        </w:rPr>
        <w:t>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0.8596321</w:t>
      </w:r>
    </w:p>
    <w:p w:rsidR="00147712" w:rsidRDefault="00DE326E">
      <w:pPr>
        <w:pStyle w:val="FirstParagraph"/>
      </w:pPr>
      <w:r>
        <w:rPr>
          <w:b/>
          <w:bCs/>
        </w:rPr>
        <w:t>Findings</w:t>
      </w:r>
    </w:p>
    <w:p w:rsidR="00147712" w:rsidRDefault="00DE326E">
      <w:pPr>
        <w:pStyle w:val="BodyText"/>
      </w:pPr>
      <w:r>
        <w:t>Step 1: State the hypothesis Ho: The variance vehicular speeds before and after are equal Ha: The variance vehicular speeds before and after are NOT equal</w:t>
      </w:r>
    </w:p>
    <w:p w:rsidR="00147712" w:rsidRDefault="00DE326E">
      <w:pPr>
        <w:pStyle w:val="BodyText"/>
      </w:pPr>
      <w:r>
        <w:t xml:space="preserve">Step 2: Calculate the degrees of </w:t>
      </w:r>
      <w:r>
        <w:t>freedoms and ratio of variances - numerator df = 743; denominator df = 551; ratio of variances (0.859)</w:t>
      </w:r>
    </w:p>
    <w:p w:rsidR="00147712" w:rsidRDefault="00DE326E">
      <w:pPr>
        <w:pStyle w:val="BodyText"/>
      </w:pPr>
      <w:r>
        <w:t>Step 3: Calculate the test statistic - F-statistic = 0.85963</w:t>
      </w:r>
    </w:p>
    <w:p w:rsidR="00147712" w:rsidRDefault="00DE326E">
      <w:pPr>
        <w:pStyle w:val="BodyText"/>
      </w:pPr>
      <w:r>
        <w:t>Step 4: Find the p-value - p-value = 0.05591</w:t>
      </w:r>
    </w:p>
    <w:p w:rsidR="00147712" w:rsidRDefault="00DE326E">
      <w:pPr>
        <w:pStyle w:val="BodyText"/>
      </w:pPr>
      <w:r>
        <w:t>Step 5. Decision-making - The p-value of F-test</w:t>
      </w:r>
      <w:r>
        <w:t xml:space="preserve"> is p = 0.05591 which is greater than the significance level 0.05. In conclusion, we fail to reject null hypothesis and conclude there is no significant difference between the two variances.</w:t>
      </w:r>
    </w:p>
    <w:p w:rsidR="00147712" w:rsidRDefault="00DE326E">
      <w:pPr>
        <w:pStyle w:val="Heading3"/>
      </w:pPr>
      <w:bookmarkStart w:id="12" w:name="q12"/>
      <w:bookmarkEnd w:id="11"/>
      <w:r>
        <w:t>Q12</w:t>
      </w:r>
    </w:p>
    <w:p w:rsidR="00147712" w:rsidRDefault="00DE326E">
      <w:pPr>
        <w:pStyle w:val="FirstParagraph"/>
      </w:pPr>
      <w:r>
        <w:t>Use a Mann-Whitney-Wilcoxon test to assess whether the distri</w:t>
      </w:r>
      <w:r>
        <w:t>butions of speeds before and after are equal. Also draw density plots using before and after speeds data. Interpret the results based on the test and drawing.</w:t>
      </w:r>
    </w:p>
    <w:p w:rsidR="00147712" w:rsidRDefault="00DE326E">
      <w:pPr>
        <w:pStyle w:val="SourceCode"/>
      </w:pPr>
      <w:r>
        <w:rPr>
          <w:rStyle w:val="FunctionTok"/>
        </w:rPr>
        <w:t>wilcox.test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speed_before, df</w:t>
      </w:r>
      <w:r>
        <w:rPr>
          <w:rStyle w:val="SpecialCharTok"/>
        </w:rPr>
        <w:t>$</w:t>
      </w:r>
      <w:r>
        <w:rPr>
          <w:rStyle w:val="NormalTok"/>
        </w:rPr>
        <w:t xml:space="preserve">speed_after, </w:t>
      </w:r>
      <w:r>
        <w:rPr>
          <w:rStyle w:val="AttributeTok"/>
        </w:rPr>
        <w:t>data=</w:t>
      </w:r>
      <w:r>
        <w:rPr>
          <w:rStyle w:val="NormalTok"/>
        </w:rPr>
        <w:t xml:space="preserve">df) </w:t>
      </w:r>
    </w:p>
    <w:p w:rsidR="00147712" w:rsidRDefault="00DE326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 with contin</w:t>
      </w:r>
      <w:r>
        <w:rPr>
          <w:rStyle w:val="VerbatimChar"/>
        </w:rPr>
        <w:t>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df$speed_before and df$speed_after</w:t>
      </w:r>
      <w:r>
        <w:br/>
      </w:r>
      <w:r>
        <w:rPr>
          <w:rStyle w:val="VerbatimChar"/>
        </w:rPr>
        <w:t>## W = 137860, p-value &lt; 2.2e-16</w:t>
      </w:r>
      <w:r>
        <w:br/>
      </w:r>
      <w:r>
        <w:rPr>
          <w:rStyle w:val="VerbatimChar"/>
        </w:rPr>
        <w:t>## alternative hypothesis: true location shift is not equal to 0</w:t>
      </w:r>
    </w:p>
    <w:p w:rsidR="00147712" w:rsidRDefault="00DE326E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speed_before,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"Speed (mph)"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"Speed Before"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"tomato"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Density plot of Speed Before the Repeal of a Speed Limit Law"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speed_before),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147712" w:rsidRDefault="00EC20F9">
      <w:pPr>
        <w:pStyle w:val="FirstParagraph"/>
      </w:pPr>
      <w:r>
        <w:rPr>
          <w:noProof/>
        </w:rPr>
        <w:drawing>
          <wp:inline distT="0" distB="0" distL="0" distR="0" wp14:anchorId="3E9F4B26" wp14:editId="29F7C535">
            <wp:extent cx="5943600" cy="3154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12" w:rsidRDefault="00DE326E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speed_after,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"Speed (mph)"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"Speed After"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Density plot of Speed After the Repeal of a Speed Limit Law"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speed_after,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147712" w:rsidRDefault="00EC20F9">
      <w:pPr>
        <w:pStyle w:val="FirstParagraph"/>
      </w:pPr>
      <w:r w:rsidRPr="00EC20F9">
        <w:lastRenderedPageBreak/>
        <w:drawing>
          <wp:inline distT="0" distB="0" distL="0" distR="0" wp14:anchorId="77993DCC" wp14:editId="5C23A789">
            <wp:extent cx="5943600" cy="3154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147712" w:rsidRDefault="00DE326E">
      <w:pPr>
        <w:pStyle w:val="BodyText"/>
      </w:pPr>
      <w:r>
        <w:rPr>
          <w:b/>
          <w:bCs/>
        </w:rPr>
        <w:t>Findings</w:t>
      </w:r>
    </w:p>
    <w:p w:rsidR="00147712" w:rsidRDefault="00DE326E">
      <w:pPr>
        <w:pStyle w:val="BodyText"/>
      </w:pPr>
      <w:r>
        <w:t xml:space="preserve">Step 1: State the hypothesis </w:t>
      </w:r>
      <w:r>
        <w:t>Ho: The vehicular speeds before and after are sampled from populations with identical distributions. Ha: The vehicular speeds before and after are sampled from populations with different distributions</w:t>
      </w:r>
    </w:p>
    <w:p w:rsidR="00147712" w:rsidRDefault="00DE326E">
      <w:pPr>
        <w:pStyle w:val="BodyText"/>
      </w:pPr>
      <w:r>
        <w:t>Step 2: Rank and Calculate the Wilcoxon Value - W = 137</w:t>
      </w:r>
      <w:r>
        <w:t>860</w:t>
      </w:r>
    </w:p>
    <w:p w:rsidR="00147712" w:rsidRDefault="00DE326E">
      <w:pPr>
        <w:pStyle w:val="BodyText"/>
      </w:pPr>
      <w:r>
        <w:t>Step 3: Find the p-value - p-value &lt; 2.2e-16</w:t>
      </w:r>
    </w:p>
    <w:p w:rsidR="00147712" w:rsidRDefault="00DE326E">
      <w:pPr>
        <w:pStyle w:val="BodyText"/>
      </w:pPr>
      <w:r>
        <w:t>Step 4. Decision-making - At .05 significance level, we conclude that the vehicular speeds before and after are nonidentical populations.</w:t>
      </w:r>
    </w:p>
    <w:p w:rsidR="00147712" w:rsidRDefault="00DE326E">
      <w:pPr>
        <w:pStyle w:val="Compact"/>
        <w:numPr>
          <w:ilvl w:val="0"/>
          <w:numId w:val="5"/>
        </w:numPr>
      </w:pPr>
      <w:r>
        <w:t>The density plot shows skewed distribution for the vehicular speeds a</w:t>
      </w:r>
      <w:r>
        <w:t>fter the repeal of limit law.</w:t>
      </w:r>
    </w:p>
    <w:p w:rsidR="00147712" w:rsidRDefault="00DE326E">
      <w:pPr>
        <w:pStyle w:val="Compact"/>
        <w:numPr>
          <w:ilvl w:val="0"/>
          <w:numId w:val="5"/>
        </w:numPr>
      </w:pPr>
      <w:r>
        <w:t>The density plot shows approximately normal distribution for the vehicular speeds before the repeal of limit law.</w:t>
      </w:r>
      <w:bookmarkEnd w:id="0"/>
      <w:bookmarkEnd w:id="12"/>
    </w:p>
    <w:sectPr w:rsidR="0014771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26E" w:rsidRDefault="00DE326E">
      <w:pPr>
        <w:spacing w:after="0"/>
      </w:pPr>
      <w:r>
        <w:separator/>
      </w:r>
    </w:p>
  </w:endnote>
  <w:endnote w:type="continuationSeparator" w:id="0">
    <w:p w:rsidR="00DE326E" w:rsidRDefault="00DE32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26E" w:rsidRDefault="00DE326E">
      <w:r>
        <w:separator/>
      </w:r>
    </w:p>
  </w:footnote>
  <w:footnote w:type="continuationSeparator" w:id="0">
    <w:p w:rsidR="00DE326E" w:rsidRDefault="00DE3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56322B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DA46CB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EwMTE0MzAwtTAwMjNQ0lEKTi0uzszPAykwrAUARYzClCwAAAA="/>
  </w:docVars>
  <w:rsids>
    <w:rsidRoot w:val="00147712"/>
    <w:rsid w:val="00147712"/>
    <w:rsid w:val="00985BF8"/>
    <w:rsid w:val="00DE326E"/>
    <w:rsid w:val="00EC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1351"/>
  <w15:docId w15:val="{92CA2923-E159-40AC-821B-0B85F987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2383</Words>
  <Characters>13584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COMPSCI- 5590-0012</vt:lpstr>
    </vt:vector>
  </TitlesOfParts>
  <Company/>
  <LinksUpToDate>false</LinksUpToDate>
  <CharactersWithSpaces>15936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COMPSCI- 5590-0012</dc:title>
  <dc:creator>DEPARTMENT OF COMPUTER SCIENCE UNIVERSITY OF MISSOURI-KANSAS CITY</dc:creator>
  <cp:keywords/>
  <cp:lastModifiedBy>ADMIN</cp:lastModifiedBy>
  <cp:revision>3</cp:revision>
  <dcterms:created xsi:type="dcterms:W3CDTF">2022-12-06T23:49:00Z</dcterms:created>
  <dcterms:modified xsi:type="dcterms:W3CDTF">2022-12-06T23:53:00Z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2022-12-06</vt:lpwstr>
  </property>
  <property fmtid="{D5CDD505-2E9C-101B-9397-08002B2CF9AE}" pid="3" name="output">
    <vt:lpwstr>word_document</vt:lpwstr>
  </property>
  <property fmtid="{D5CDD505-2E9C-101B-9397-08002B2CF9AE}" pid="4" name="subtitle">
    <vt:lpwstr>Econometrics of Data Science</vt:lpwstr>
  </property>
</Properties>
</file>