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457C3C" w14:textId="77777777" w:rsidR="002878D2" w:rsidRPr="002878D2" w:rsidRDefault="002878D2" w:rsidP="002878D2">
      <w:pPr>
        <w:pStyle w:val="NormalWeb"/>
        <w:rPr>
          <w:rFonts w:ascii="Segoe UI Symbol" w:hAnsi="Segoe UI Symbol" w:cs="Segoe UI Semilight"/>
          <w:sz w:val="32"/>
          <w:szCs w:val="32"/>
        </w:rPr>
      </w:pPr>
      <w:r w:rsidRPr="002878D2">
        <w:rPr>
          <w:rStyle w:val="Strong"/>
          <w:rFonts w:ascii="Segoe UI Symbol" w:hAnsi="Segoe UI Symbol" w:cs="Segoe UI Semilight"/>
          <w:sz w:val="32"/>
          <w:szCs w:val="32"/>
        </w:rPr>
        <w:t>Coffee Shop Sales Analysis – Project Summary</w:t>
      </w:r>
    </w:p>
    <w:p w14:paraId="02BBC8AA" w14:textId="4594CCC8" w:rsidR="002878D2" w:rsidRPr="002878D2" w:rsidRDefault="002878D2" w:rsidP="002878D2">
      <w:pPr>
        <w:pStyle w:val="NormalWeb"/>
        <w:rPr>
          <w:rFonts w:ascii="Segoe UI Symbol" w:hAnsi="Segoe UI Symbol" w:cs="Segoe UI Semilight"/>
        </w:rPr>
      </w:pPr>
      <w:r w:rsidRPr="00995D5D">
        <w:rPr>
          <w:rStyle w:val="Strong"/>
          <w:rFonts w:ascii="Segoe UI Symbol" w:hAnsi="Segoe UI Symbol" w:cs="Segoe UI Semilight"/>
          <w:sz w:val="28"/>
          <w:szCs w:val="28"/>
        </w:rPr>
        <w:t>1. Project Objective:</w:t>
      </w:r>
      <w:r w:rsidRPr="00995D5D">
        <w:rPr>
          <w:rFonts w:ascii="Segoe UI Symbol" w:hAnsi="Segoe UI Symbol" w:cs="Segoe UI Semilight"/>
          <w:sz w:val="28"/>
          <w:szCs w:val="28"/>
        </w:rPr>
        <w:br/>
      </w:r>
      <w:r w:rsidRPr="002878D2">
        <w:rPr>
          <w:rFonts w:ascii="Segoe UI Symbol" w:hAnsi="Segoe UI Symbol" w:cs="Segoe UI Semilight"/>
        </w:rPr>
        <w:t xml:space="preserve">The goal of this project is to </w:t>
      </w:r>
      <w:proofErr w:type="spellStart"/>
      <w:r w:rsidRPr="002878D2">
        <w:rPr>
          <w:rFonts w:ascii="Segoe UI Symbol" w:hAnsi="Segoe UI Symbol" w:cs="Segoe UI Semilight"/>
        </w:rPr>
        <w:t>analyse</w:t>
      </w:r>
      <w:proofErr w:type="spellEnd"/>
      <w:r w:rsidRPr="002878D2">
        <w:rPr>
          <w:rFonts w:ascii="Segoe UI Symbol" w:hAnsi="Segoe UI Symbol" w:cs="Segoe UI Semilight"/>
        </w:rPr>
        <w:t xml:space="preserve"> sales data from a coffee shop using SQL for data preparation and Power BI for data </w:t>
      </w:r>
      <w:proofErr w:type="spellStart"/>
      <w:r w:rsidRPr="002878D2">
        <w:rPr>
          <w:rFonts w:ascii="Segoe UI Symbol" w:hAnsi="Segoe UI Symbol" w:cs="Segoe UI Semilight"/>
        </w:rPr>
        <w:t>visualisation</w:t>
      </w:r>
      <w:proofErr w:type="spellEnd"/>
      <w:r w:rsidRPr="002878D2">
        <w:rPr>
          <w:rFonts w:ascii="Segoe UI Symbol" w:hAnsi="Segoe UI Symbol" w:cs="Segoe UI Semilight"/>
        </w:rPr>
        <w:t>. The analysis focuses on understanding sales trends, customer preferences, and operational insights to help in data-driven decision-making.</w:t>
      </w:r>
    </w:p>
    <w:p w14:paraId="790DE471" w14:textId="77777777" w:rsidR="002878D2" w:rsidRPr="00995D5D" w:rsidRDefault="002878D2" w:rsidP="002878D2">
      <w:pPr>
        <w:pStyle w:val="NormalWeb"/>
        <w:rPr>
          <w:rFonts w:ascii="Segoe UI Symbol" w:hAnsi="Segoe UI Symbol" w:cs="Segoe UI Semilight"/>
          <w:sz w:val="28"/>
          <w:szCs w:val="28"/>
        </w:rPr>
      </w:pPr>
      <w:r w:rsidRPr="00995D5D">
        <w:rPr>
          <w:rStyle w:val="Strong"/>
          <w:rFonts w:ascii="Segoe UI Symbol" w:hAnsi="Segoe UI Symbol" w:cs="Segoe UI Semilight"/>
          <w:sz w:val="28"/>
          <w:szCs w:val="28"/>
        </w:rPr>
        <w:t>2. Tools Used:</w:t>
      </w:r>
    </w:p>
    <w:p w14:paraId="2501B638" w14:textId="77777777" w:rsidR="002878D2" w:rsidRPr="002878D2" w:rsidRDefault="002878D2" w:rsidP="002878D2">
      <w:pPr>
        <w:pStyle w:val="NormalWeb"/>
        <w:numPr>
          <w:ilvl w:val="0"/>
          <w:numId w:val="1"/>
        </w:numPr>
        <w:rPr>
          <w:rFonts w:ascii="Segoe UI Symbol" w:hAnsi="Segoe UI Symbol" w:cs="Segoe UI Semilight"/>
        </w:rPr>
      </w:pPr>
      <w:r w:rsidRPr="002878D2">
        <w:rPr>
          <w:rStyle w:val="Strong"/>
          <w:rFonts w:ascii="Segoe UI Symbol" w:hAnsi="Segoe UI Symbol" w:cs="Segoe UI Semilight"/>
        </w:rPr>
        <w:t>SQL (MySQL)</w:t>
      </w:r>
      <w:r w:rsidRPr="002878D2">
        <w:rPr>
          <w:rFonts w:ascii="Segoe UI Symbol" w:hAnsi="Segoe UI Symbol" w:cs="Segoe UI Semilight"/>
        </w:rPr>
        <w:t xml:space="preserve"> – Data cleaning, transformation, and analytical queries.</w:t>
      </w:r>
    </w:p>
    <w:p w14:paraId="4DB853CA" w14:textId="55C7B18B" w:rsidR="002878D2" w:rsidRPr="002878D2" w:rsidRDefault="002878D2" w:rsidP="002878D2">
      <w:pPr>
        <w:pStyle w:val="NormalWeb"/>
        <w:numPr>
          <w:ilvl w:val="0"/>
          <w:numId w:val="1"/>
        </w:numPr>
        <w:rPr>
          <w:rFonts w:ascii="Segoe UI Symbol" w:hAnsi="Segoe UI Symbol" w:cs="Segoe UI Semilight"/>
        </w:rPr>
      </w:pPr>
      <w:r w:rsidRPr="002878D2">
        <w:rPr>
          <w:rStyle w:val="Strong"/>
          <w:rFonts w:ascii="Segoe UI Symbol" w:hAnsi="Segoe UI Symbol" w:cs="Segoe UI Semilight"/>
        </w:rPr>
        <w:t>Power BI</w:t>
      </w:r>
      <w:r w:rsidRPr="002878D2">
        <w:rPr>
          <w:rFonts w:ascii="Segoe UI Symbol" w:hAnsi="Segoe UI Symbol" w:cs="Segoe UI Semilight"/>
        </w:rPr>
        <w:t xml:space="preserve"> – Dashboard creation and data </w:t>
      </w:r>
      <w:proofErr w:type="spellStart"/>
      <w:r w:rsidRPr="002878D2">
        <w:rPr>
          <w:rFonts w:ascii="Segoe UI Symbol" w:hAnsi="Segoe UI Symbol" w:cs="Segoe UI Semilight"/>
        </w:rPr>
        <w:t>visualisation</w:t>
      </w:r>
      <w:proofErr w:type="spellEnd"/>
      <w:r w:rsidRPr="002878D2">
        <w:rPr>
          <w:rFonts w:ascii="Segoe UI Symbol" w:hAnsi="Segoe UI Symbol" w:cs="Segoe UI Semilight"/>
        </w:rPr>
        <w:t>.</w:t>
      </w:r>
    </w:p>
    <w:p w14:paraId="3373573B" w14:textId="77777777" w:rsidR="002878D2" w:rsidRPr="00995D5D" w:rsidRDefault="002878D2" w:rsidP="002878D2">
      <w:pPr>
        <w:pStyle w:val="NormalWeb"/>
        <w:rPr>
          <w:rFonts w:ascii="Segoe UI Symbol" w:hAnsi="Segoe UI Symbol" w:cs="Segoe UI Semilight"/>
          <w:sz w:val="28"/>
          <w:szCs w:val="28"/>
        </w:rPr>
      </w:pPr>
      <w:r w:rsidRPr="00995D5D">
        <w:rPr>
          <w:rStyle w:val="Strong"/>
          <w:rFonts w:ascii="Segoe UI Symbol" w:hAnsi="Segoe UI Symbol" w:cs="Segoe UI Semilight"/>
          <w:sz w:val="28"/>
          <w:szCs w:val="28"/>
        </w:rPr>
        <w:t>3. Key Tasks Performed:</w:t>
      </w:r>
    </w:p>
    <w:p w14:paraId="2025A9CF" w14:textId="052271FA" w:rsidR="002878D2" w:rsidRPr="00995D5D" w:rsidRDefault="002878D2" w:rsidP="002878D2">
      <w:pPr>
        <w:pStyle w:val="NormalWeb"/>
        <w:numPr>
          <w:ilvl w:val="0"/>
          <w:numId w:val="2"/>
        </w:numPr>
        <w:rPr>
          <w:rFonts w:ascii="Segoe UI Symbol" w:hAnsi="Segoe UI Symbol" w:cs="Segoe UI Semilight"/>
        </w:rPr>
      </w:pPr>
      <w:r w:rsidRPr="00995D5D">
        <w:rPr>
          <w:rFonts w:ascii="Segoe UI Symbol" w:hAnsi="Segoe UI Symbol" w:cs="Segoe UI Semilight"/>
        </w:rPr>
        <w:t xml:space="preserve">Cleaned and transformed the </w:t>
      </w:r>
      <w:proofErr w:type="spellStart"/>
      <w:r w:rsidRPr="00995D5D">
        <w:rPr>
          <w:rStyle w:val="HTMLCode"/>
          <w:rFonts w:ascii="Segoe UI Symbol" w:hAnsi="Segoe UI Symbol" w:cs="Segoe UI Semilight"/>
          <w:sz w:val="24"/>
          <w:szCs w:val="24"/>
        </w:rPr>
        <w:t>coffee_shop_sales</w:t>
      </w:r>
      <w:proofErr w:type="spellEnd"/>
      <w:r w:rsidRPr="00995D5D">
        <w:rPr>
          <w:rFonts w:ascii="Segoe UI Symbol" w:hAnsi="Segoe UI Symbol" w:cs="Segoe UI Semilight"/>
        </w:rPr>
        <w:t xml:space="preserve"> table (converted data types, renamed columns).</w:t>
      </w:r>
    </w:p>
    <w:p w14:paraId="5FF040BD" w14:textId="77777777" w:rsidR="002878D2" w:rsidRPr="00995D5D" w:rsidRDefault="002878D2" w:rsidP="002878D2">
      <w:pPr>
        <w:pStyle w:val="NormalWeb"/>
        <w:numPr>
          <w:ilvl w:val="0"/>
          <w:numId w:val="2"/>
        </w:numPr>
        <w:rPr>
          <w:rFonts w:ascii="Segoe UI Symbol" w:hAnsi="Segoe UI Symbol" w:cs="Segoe UI Semilight"/>
        </w:rPr>
      </w:pPr>
      <w:r w:rsidRPr="00995D5D">
        <w:rPr>
          <w:rFonts w:ascii="Segoe UI Symbol" w:hAnsi="Segoe UI Symbol" w:cs="Segoe UI Semilight"/>
        </w:rPr>
        <w:t>Wrote SQL queries to derive insights like:</w:t>
      </w:r>
    </w:p>
    <w:p w14:paraId="1EF08AFF" w14:textId="77777777" w:rsidR="002878D2" w:rsidRPr="00995D5D" w:rsidRDefault="002878D2" w:rsidP="002878D2">
      <w:pPr>
        <w:pStyle w:val="NormalWeb"/>
        <w:numPr>
          <w:ilvl w:val="1"/>
          <w:numId w:val="2"/>
        </w:numPr>
        <w:rPr>
          <w:rFonts w:ascii="Segoe UI Symbol" w:hAnsi="Segoe UI Symbol" w:cs="Segoe UI Semilight"/>
        </w:rPr>
      </w:pPr>
      <w:r w:rsidRPr="00995D5D">
        <w:rPr>
          <w:rFonts w:ascii="Segoe UI Symbol" w:hAnsi="Segoe UI Symbol" w:cs="Segoe UI Semilight"/>
        </w:rPr>
        <w:t>Monthly sales, order counts, and quantities.</w:t>
      </w:r>
    </w:p>
    <w:p w14:paraId="0D11278A" w14:textId="77777777" w:rsidR="002878D2" w:rsidRPr="00995D5D" w:rsidRDefault="002878D2" w:rsidP="002878D2">
      <w:pPr>
        <w:pStyle w:val="NormalWeb"/>
        <w:numPr>
          <w:ilvl w:val="1"/>
          <w:numId w:val="2"/>
        </w:numPr>
        <w:rPr>
          <w:rFonts w:ascii="Segoe UI Symbol" w:hAnsi="Segoe UI Symbol" w:cs="Segoe UI Semilight"/>
        </w:rPr>
      </w:pPr>
      <w:r w:rsidRPr="00995D5D">
        <w:rPr>
          <w:rFonts w:ascii="Segoe UI Symbol" w:hAnsi="Segoe UI Symbol" w:cs="Segoe UI Semilight"/>
        </w:rPr>
        <w:t>MoM (Month-over-Month) comparisons.</w:t>
      </w:r>
    </w:p>
    <w:p w14:paraId="662696DF" w14:textId="77777777" w:rsidR="002878D2" w:rsidRPr="00995D5D" w:rsidRDefault="002878D2" w:rsidP="002878D2">
      <w:pPr>
        <w:pStyle w:val="NormalWeb"/>
        <w:numPr>
          <w:ilvl w:val="1"/>
          <w:numId w:val="2"/>
        </w:numPr>
        <w:rPr>
          <w:rFonts w:ascii="Segoe UI Symbol" w:hAnsi="Segoe UI Symbol" w:cs="Segoe UI Semilight"/>
        </w:rPr>
      </w:pPr>
      <w:r w:rsidRPr="00995D5D">
        <w:rPr>
          <w:rFonts w:ascii="Segoe UI Symbol" w:hAnsi="Segoe UI Symbol" w:cs="Segoe UI Semilight"/>
        </w:rPr>
        <w:t>Sales by store location, product category, and time (hours, days).</w:t>
      </w:r>
    </w:p>
    <w:p w14:paraId="7176DCA0" w14:textId="77777777" w:rsidR="002878D2" w:rsidRPr="00995D5D" w:rsidRDefault="002878D2" w:rsidP="002878D2">
      <w:pPr>
        <w:pStyle w:val="NormalWeb"/>
        <w:numPr>
          <w:ilvl w:val="1"/>
          <w:numId w:val="2"/>
        </w:numPr>
        <w:rPr>
          <w:rFonts w:ascii="Segoe UI Symbol" w:hAnsi="Segoe UI Symbol" w:cs="Segoe UI Semilight"/>
        </w:rPr>
      </w:pPr>
      <w:r w:rsidRPr="00995D5D">
        <w:rPr>
          <w:rFonts w:ascii="Segoe UI Symbol" w:hAnsi="Segoe UI Symbol" w:cs="Segoe UI Semilight"/>
        </w:rPr>
        <w:t>Day type performance (Weekdays vs Weekends).</w:t>
      </w:r>
    </w:p>
    <w:p w14:paraId="77FACA60" w14:textId="77777777" w:rsidR="002878D2" w:rsidRPr="00995D5D" w:rsidRDefault="002878D2" w:rsidP="002878D2">
      <w:pPr>
        <w:pStyle w:val="NormalWeb"/>
        <w:numPr>
          <w:ilvl w:val="1"/>
          <w:numId w:val="2"/>
        </w:numPr>
        <w:rPr>
          <w:rFonts w:ascii="Segoe UI Symbol" w:hAnsi="Segoe UI Symbol" w:cs="Segoe UI Semilight"/>
        </w:rPr>
      </w:pPr>
      <w:r w:rsidRPr="00995D5D">
        <w:rPr>
          <w:rFonts w:ascii="Segoe UI Symbol" w:hAnsi="Segoe UI Symbol" w:cs="Segoe UI Semilight"/>
        </w:rPr>
        <w:t>Top-performing products.</w:t>
      </w:r>
    </w:p>
    <w:p w14:paraId="6B32C693" w14:textId="77777777" w:rsidR="002878D2" w:rsidRPr="00995D5D" w:rsidRDefault="002878D2" w:rsidP="002878D2">
      <w:pPr>
        <w:pStyle w:val="NormalWeb"/>
        <w:numPr>
          <w:ilvl w:val="0"/>
          <w:numId w:val="2"/>
        </w:numPr>
        <w:rPr>
          <w:rFonts w:ascii="Segoe UI Symbol" w:hAnsi="Segoe UI Symbol" w:cs="Segoe UI Semilight"/>
        </w:rPr>
      </w:pPr>
      <w:r w:rsidRPr="00995D5D">
        <w:rPr>
          <w:rFonts w:ascii="Segoe UI Symbol" w:hAnsi="Segoe UI Symbol" w:cs="Segoe UI Semilight"/>
        </w:rPr>
        <w:t>Imported and visualized the results in Power BI using:</w:t>
      </w:r>
    </w:p>
    <w:p w14:paraId="15F8DF6E" w14:textId="77777777" w:rsidR="002878D2" w:rsidRPr="00995D5D" w:rsidRDefault="002878D2" w:rsidP="002878D2">
      <w:pPr>
        <w:pStyle w:val="NormalWeb"/>
        <w:numPr>
          <w:ilvl w:val="1"/>
          <w:numId w:val="2"/>
        </w:numPr>
        <w:rPr>
          <w:rFonts w:ascii="Segoe UI Symbol" w:hAnsi="Segoe UI Symbol" w:cs="Segoe UI Semilight"/>
        </w:rPr>
      </w:pPr>
      <w:r w:rsidRPr="00995D5D">
        <w:rPr>
          <w:rFonts w:ascii="Segoe UI Symbol" w:hAnsi="Segoe UI Symbol" w:cs="Segoe UI Semilight"/>
        </w:rPr>
        <w:t>Bar and line charts.</w:t>
      </w:r>
    </w:p>
    <w:p w14:paraId="07A03357" w14:textId="77777777" w:rsidR="002878D2" w:rsidRPr="00995D5D" w:rsidRDefault="002878D2" w:rsidP="002878D2">
      <w:pPr>
        <w:pStyle w:val="NormalWeb"/>
        <w:numPr>
          <w:ilvl w:val="1"/>
          <w:numId w:val="2"/>
        </w:numPr>
        <w:rPr>
          <w:rFonts w:ascii="Segoe UI Symbol" w:hAnsi="Segoe UI Symbol" w:cs="Segoe UI Semilight"/>
        </w:rPr>
      </w:pPr>
      <w:r w:rsidRPr="00995D5D">
        <w:rPr>
          <w:rFonts w:ascii="Segoe UI Symbol" w:hAnsi="Segoe UI Symbol" w:cs="Segoe UI Semilight"/>
        </w:rPr>
        <w:t>Cards showing total KPIs.</w:t>
      </w:r>
    </w:p>
    <w:p w14:paraId="27DE42CF" w14:textId="77777777" w:rsidR="002878D2" w:rsidRPr="00995D5D" w:rsidRDefault="002878D2" w:rsidP="002878D2">
      <w:pPr>
        <w:pStyle w:val="NormalWeb"/>
        <w:numPr>
          <w:ilvl w:val="1"/>
          <w:numId w:val="2"/>
        </w:numPr>
        <w:rPr>
          <w:rFonts w:ascii="Segoe UI Symbol" w:hAnsi="Segoe UI Symbol" w:cs="Segoe UI Semilight"/>
        </w:rPr>
      </w:pPr>
      <w:r w:rsidRPr="00995D5D">
        <w:rPr>
          <w:rFonts w:ascii="Segoe UI Symbol" w:hAnsi="Segoe UI Symbol" w:cs="Segoe UI Semilight"/>
        </w:rPr>
        <w:t>Filters by month, product type, and location.</w:t>
      </w:r>
    </w:p>
    <w:p w14:paraId="14B5CD81" w14:textId="77777777" w:rsidR="002878D2" w:rsidRPr="00995D5D" w:rsidRDefault="002878D2" w:rsidP="002878D2">
      <w:pPr>
        <w:pStyle w:val="NormalWeb"/>
        <w:rPr>
          <w:rFonts w:ascii="Segoe UI Symbol" w:hAnsi="Segoe UI Symbol" w:cs="Segoe UI Semilight"/>
          <w:sz w:val="28"/>
          <w:szCs w:val="28"/>
        </w:rPr>
      </w:pPr>
      <w:r w:rsidRPr="00995D5D">
        <w:rPr>
          <w:rStyle w:val="Strong"/>
          <w:rFonts w:ascii="Segoe UI Symbol" w:hAnsi="Segoe UI Symbol" w:cs="Segoe UI Semilight"/>
          <w:sz w:val="28"/>
          <w:szCs w:val="28"/>
        </w:rPr>
        <w:t>4. Insights Gained:</w:t>
      </w:r>
    </w:p>
    <w:p w14:paraId="48298FA6" w14:textId="77710D92" w:rsidR="002878D2" w:rsidRDefault="002878D2" w:rsidP="002878D2">
      <w:pPr>
        <w:pStyle w:val="NormalWeb"/>
        <w:numPr>
          <w:ilvl w:val="0"/>
          <w:numId w:val="3"/>
        </w:numPr>
        <w:rPr>
          <w:rFonts w:ascii="Segoe UI Symbol" w:hAnsi="Segoe UI Symbol" w:cs="Segoe UI Semilight"/>
        </w:rPr>
      </w:pPr>
      <w:r w:rsidRPr="002878D2">
        <w:rPr>
          <w:rFonts w:ascii="Segoe UI Symbol" w:hAnsi="Segoe UI Symbol" w:cs="Segoe UI Semilight"/>
        </w:rPr>
        <w:t xml:space="preserve">Highest sales were recorded in </w:t>
      </w:r>
      <w:r>
        <w:rPr>
          <w:rFonts w:ascii="Segoe UI Symbol" w:hAnsi="Segoe UI Symbol" w:cs="Segoe UI Semilight"/>
        </w:rPr>
        <w:t xml:space="preserve">June </w:t>
      </w:r>
      <w:r w:rsidRPr="002878D2">
        <w:rPr>
          <w:rFonts w:ascii="Segoe UI Symbol" w:hAnsi="Segoe UI Symbol" w:cs="Segoe UI Semilight"/>
        </w:rPr>
        <w:t xml:space="preserve">with </w:t>
      </w:r>
      <w:r>
        <w:rPr>
          <w:rFonts w:ascii="Segoe UI Symbol" w:hAnsi="Segoe UI Symbol" w:cs="Segoe UI Semilight"/>
        </w:rPr>
        <w:t>$166K sales</w:t>
      </w:r>
      <w:r w:rsidRPr="002878D2">
        <w:rPr>
          <w:rFonts w:ascii="Segoe UI Symbol" w:hAnsi="Segoe UI Symbol" w:cs="Segoe UI Semilight"/>
        </w:rPr>
        <w:t>.</w:t>
      </w:r>
    </w:p>
    <w:p w14:paraId="2EA00992" w14:textId="54C5ED33" w:rsidR="002878D2" w:rsidRPr="002878D2" w:rsidRDefault="002878D2" w:rsidP="002878D2">
      <w:pPr>
        <w:pStyle w:val="NormalWeb"/>
        <w:numPr>
          <w:ilvl w:val="0"/>
          <w:numId w:val="3"/>
        </w:numPr>
        <w:rPr>
          <w:rFonts w:ascii="Segoe UI Symbol" w:hAnsi="Segoe UI Symbol" w:cs="Segoe UI Semilight"/>
        </w:rPr>
      </w:pPr>
      <w:r w:rsidRPr="002878D2">
        <w:rPr>
          <w:rFonts w:ascii="Segoe UI Symbol" w:hAnsi="Segoe UI Symbol" w:cs="Segoe UI Semilight"/>
        </w:rPr>
        <w:t>Weekends generated</w:t>
      </w:r>
      <w:r>
        <w:rPr>
          <w:rFonts w:ascii="Segoe UI Symbol" w:hAnsi="Segoe UI Symbol" w:cs="Segoe UI Semilight"/>
        </w:rPr>
        <w:t xml:space="preserve"> </w:t>
      </w:r>
      <w:r w:rsidRPr="002878D2">
        <w:rPr>
          <w:rFonts w:ascii="Segoe UI Symbol" w:hAnsi="Segoe UI Symbol" w:cs="Segoe UI Semilight"/>
        </w:rPr>
        <w:t>less revenue compared to weekdays.</w:t>
      </w:r>
    </w:p>
    <w:p w14:paraId="4C9BF709" w14:textId="1A1D0C9B" w:rsidR="002878D2" w:rsidRPr="002878D2" w:rsidRDefault="002878D2" w:rsidP="002878D2">
      <w:pPr>
        <w:pStyle w:val="NormalWeb"/>
        <w:numPr>
          <w:ilvl w:val="0"/>
          <w:numId w:val="3"/>
        </w:numPr>
        <w:rPr>
          <w:rFonts w:ascii="Segoe UI Symbol" w:hAnsi="Segoe UI Symbol" w:cs="Segoe UI Semilight"/>
        </w:rPr>
      </w:pPr>
      <w:r w:rsidRPr="002878D2">
        <w:rPr>
          <w:rFonts w:ascii="Segoe UI Symbol" w:hAnsi="Segoe UI Symbol" w:cs="Segoe UI Semilight"/>
        </w:rPr>
        <w:t xml:space="preserve">Sales peaked </w:t>
      </w:r>
      <w:r w:rsidR="00995D5D">
        <w:rPr>
          <w:rFonts w:ascii="Segoe UI Symbol" w:hAnsi="Segoe UI Symbol" w:cs="Segoe UI Semilight"/>
        </w:rPr>
        <w:t>at</w:t>
      </w:r>
      <w:r w:rsidRPr="002878D2">
        <w:rPr>
          <w:rFonts w:ascii="Segoe UI Symbol" w:hAnsi="Segoe UI Symbol" w:cs="Segoe UI Semilight"/>
        </w:rPr>
        <w:t xml:space="preserve"> </w:t>
      </w:r>
      <w:r w:rsidR="00995D5D">
        <w:rPr>
          <w:rFonts w:ascii="Segoe UI Symbol" w:hAnsi="Segoe UI Symbol" w:cs="Segoe UI Semilight"/>
        </w:rPr>
        <w:t>10 AM</w:t>
      </w:r>
      <w:r w:rsidRPr="002878D2">
        <w:rPr>
          <w:rFonts w:ascii="Segoe UI Symbol" w:hAnsi="Segoe UI Symbol" w:cs="Segoe UI Semilight"/>
        </w:rPr>
        <w:t xml:space="preserve"> in May.</w:t>
      </w:r>
    </w:p>
    <w:p w14:paraId="1660FBAC" w14:textId="6A4AB7B6" w:rsidR="002878D2" w:rsidRPr="002878D2" w:rsidRDefault="00995D5D" w:rsidP="002878D2">
      <w:pPr>
        <w:pStyle w:val="NormalWeb"/>
        <w:numPr>
          <w:ilvl w:val="0"/>
          <w:numId w:val="3"/>
        </w:numPr>
        <w:rPr>
          <w:rFonts w:ascii="Segoe UI Symbol" w:hAnsi="Segoe UI Symbol" w:cs="Segoe UI Semilight"/>
        </w:rPr>
      </w:pPr>
      <w:r>
        <w:rPr>
          <w:rFonts w:ascii="Segoe UI Symbol" w:hAnsi="Segoe UI Symbol" w:cs="Segoe UI Semilight"/>
        </w:rPr>
        <w:t>Hell’s Kitchen</w:t>
      </w:r>
      <w:r w:rsidR="002878D2" w:rsidRPr="002878D2">
        <w:rPr>
          <w:rFonts w:ascii="Segoe UI Symbol" w:hAnsi="Segoe UI Symbol" w:cs="Segoe UI Semilight"/>
        </w:rPr>
        <w:t xml:space="preserve"> was the best-performing store in June.</w:t>
      </w:r>
    </w:p>
    <w:p w14:paraId="21A3C270" w14:textId="6BBCDA4D" w:rsidR="002878D2" w:rsidRPr="002878D2" w:rsidRDefault="002878D2" w:rsidP="002878D2">
      <w:pPr>
        <w:pStyle w:val="NormalWeb"/>
        <w:rPr>
          <w:rFonts w:ascii="Segoe UI Symbol" w:hAnsi="Segoe UI Symbol" w:cs="Segoe UI Semilight"/>
        </w:rPr>
      </w:pPr>
      <w:r w:rsidRPr="00995D5D">
        <w:rPr>
          <w:rStyle w:val="Strong"/>
          <w:rFonts w:ascii="Segoe UI Symbol" w:hAnsi="Segoe UI Symbol" w:cs="Segoe UI Semilight"/>
          <w:sz w:val="28"/>
          <w:szCs w:val="28"/>
        </w:rPr>
        <w:t>5. Conclusion:</w:t>
      </w:r>
      <w:r w:rsidRPr="00995D5D">
        <w:rPr>
          <w:rFonts w:ascii="Segoe UI Symbol" w:hAnsi="Segoe UI Symbol" w:cs="Segoe UI Semilight"/>
          <w:sz w:val="28"/>
          <w:szCs w:val="28"/>
        </w:rPr>
        <w:br/>
      </w:r>
      <w:r w:rsidRPr="002878D2">
        <w:rPr>
          <w:rFonts w:ascii="Segoe UI Symbol" w:hAnsi="Segoe UI Symbol" w:cs="Segoe UI Semilight"/>
        </w:rPr>
        <w:t xml:space="preserve">This project helped in understanding how to prepare, </w:t>
      </w:r>
      <w:proofErr w:type="spellStart"/>
      <w:r w:rsidR="00995D5D">
        <w:rPr>
          <w:rFonts w:ascii="Segoe UI Symbol" w:hAnsi="Segoe UI Symbol" w:cs="Segoe UI Semilight"/>
        </w:rPr>
        <w:t>analyse</w:t>
      </w:r>
      <w:proofErr w:type="spellEnd"/>
      <w:r w:rsidRPr="002878D2">
        <w:rPr>
          <w:rFonts w:ascii="Segoe UI Symbol" w:hAnsi="Segoe UI Symbol" w:cs="Segoe UI Semilight"/>
        </w:rPr>
        <w:t xml:space="preserve">, and </w:t>
      </w:r>
      <w:proofErr w:type="spellStart"/>
      <w:r w:rsidR="00995D5D">
        <w:rPr>
          <w:rFonts w:ascii="Segoe UI Symbol" w:hAnsi="Segoe UI Symbol" w:cs="Segoe UI Semilight"/>
        </w:rPr>
        <w:t>visualise</w:t>
      </w:r>
      <w:proofErr w:type="spellEnd"/>
      <w:r w:rsidRPr="002878D2">
        <w:rPr>
          <w:rFonts w:ascii="Segoe UI Symbol" w:hAnsi="Segoe UI Symbol" w:cs="Segoe UI Semilight"/>
        </w:rPr>
        <w:t xml:space="preserve"> real-world sales data using SQL and Power BI. The dashboard provides actionable insights that can support marketing, staffing, and inventory decisions.</w:t>
      </w:r>
    </w:p>
    <w:p w14:paraId="51B5E154" w14:textId="77777777" w:rsidR="00860EC1" w:rsidRPr="002878D2" w:rsidRDefault="00860EC1">
      <w:pPr>
        <w:rPr>
          <w:rFonts w:ascii="Segoe UI Symbol" w:hAnsi="Segoe UI Symbol" w:cs="Segoe UI Semilight"/>
        </w:rPr>
      </w:pPr>
    </w:p>
    <w:sectPr w:rsidR="00860EC1" w:rsidRPr="002878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894B4A"/>
    <w:multiLevelType w:val="multilevel"/>
    <w:tmpl w:val="3F66B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7373A6"/>
    <w:multiLevelType w:val="multilevel"/>
    <w:tmpl w:val="E31A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317F3F"/>
    <w:multiLevelType w:val="multilevel"/>
    <w:tmpl w:val="B5169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8D2"/>
    <w:rsid w:val="002878D2"/>
    <w:rsid w:val="005D1E3F"/>
    <w:rsid w:val="00860EC1"/>
    <w:rsid w:val="00995D5D"/>
    <w:rsid w:val="00D56023"/>
    <w:rsid w:val="00F61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3F209E"/>
  <w15:chartTrackingRefBased/>
  <w15:docId w15:val="{D28201C7-E682-4E2E-8833-0F8CA2F3B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878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2878D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878D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300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218</Words>
  <Characters>1245</Characters>
  <Application>Microsoft Office Word</Application>
  <DocSecurity>0</DocSecurity>
  <Lines>31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Manasvi Saxena</dc:creator>
  <cp:keywords/>
  <dc:description/>
  <cp:lastModifiedBy>Manasvi Saxena</cp:lastModifiedBy>
  <cp:revision>1</cp:revision>
  <dcterms:created xsi:type="dcterms:W3CDTF">2025-06-28T13:04:00Z</dcterms:created>
  <dcterms:modified xsi:type="dcterms:W3CDTF">2025-06-28T13:19:00Z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fdb75fa1-581d-4cfe-ab92-b09996b81551</vt:lpwstr>
  </property>
</Properties>
</file>